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1139" w:tblpY="1"/>
        <w:tblOverlap w:val="never"/>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3395"/>
        <w:gridCol w:w="7371"/>
      </w:tblGrid>
      <w:tr w:rsidR="001B1D42" w14:paraId="0B348737" w14:textId="77777777" w:rsidTr="001B1D42">
        <w:tc>
          <w:tcPr>
            <w:tcW w:w="569" w:type="dxa"/>
            <w:tcBorders>
              <w:top w:val="single" w:sz="4" w:space="0" w:color="000000"/>
              <w:left w:val="single" w:sz="4" w:space="0" w:color="000000"/>
              <w:bottom w:val="single" w:sz="4" w:space="0" w:color="000000"/>
              <w:right w:val="single" w:sz="4" w:space="0" w:color="000000"/>
            </w:tcBorders>
            <w:hideMark/>
          </w:tcPr>
          <w:p w14:paraId="4A477951" w14:textId="77777777" w:rsidR="001B1D42" w:rsidRDefault="001B1D42" w:rsidP="001B1D42">
            <w:pPr>
              <w:tabs>
                <w:tab w:val="left" w:pos="9350"/>
              </w:tabs>
              <w:jc w:val="center"/>
              <w:rPr>
                <w:color w:val="000000"/>
                <w:spacing w:val="-4"/>
                <w:sz w:val="20"/>
                <w:szCs w:val="20"/>
              </w:rPr>
            </w:pPr>
            <w:r>
              <w:rPr>
                <w:color w:val="000000"/>
                <w:spacing w:val="-4"/>
                <w:sz w:val="20"/>
                <w:szCs w:val="20"/>
              </w:rPr>
              <w:t>№</w:t>
            </w:r>
          </w:p>
          <w:p w14:paraId="3305F184" w14:textId="77777777" w:rsidR="001B1D42" w:rsidRDefault="001B1D42" w:rsidP="001B1D42">
            <w:pPr>
              <w:tabs>
                <w:tab w:val="left" w:pos="9350"/>
              </w:tabs>
              <w:jc w:val="center"/>
              <w:rPr>
                <w:color w:val="000000"/>
                <w:spacing w:val="-4"/>
                <w:sz w:val="20"/>
                <w:szCs w:val="20"/>
              </w:rPr>
            </w:pPr>
            <w:r>
              <w:rPr>
                <w:color w:val="000000"/>
                <w:spacing w:val="-4"/>
                <w:sz w:val="20"/>
                <w:szCs w:val="20"/>
              </w:rPr>
              <w:t>п/п</w:t>
            </w:r>
          </w:p>
        </w:tc>
        <w:tc>
          <w:tcPr>
            <w:tcW w:w="3395" w:type="dxa"/>
            <w:tcBorders>
              <w:top w:val="single" w:sz="4" w:space="0" w:color="000000"/>
              <w:left w:val="single" w:sz="4" w:space="0" w:color="000000"/>
              <w:bottom w:val="single" w:sz="4" w:space="0" w:color="000000"/>
              <w:right w:val="single" w:sz="4" w:space="0" w:color="000000"/>
            </w:tcBorders>
            <w:hideMark/>
          </w:tcPr>
          <w:p w14:paraId="060F2DAC" w14:textId="77777777" w:rsidR="001B1D42" w:rsidRDefault="001B1D42" w:rsidP="001B1D42">
            <w:pPr>
              <w:tabs>
                <w:tab w:val="left" w:pos="9350"/>
              </w:tabs>
              <w:ind w:firstLine="5"/>
              <w:jc w:val="center"/>
              <w:rPr>
                <w:color w:val="000000"/>
                <w:spacing w:val="-4"/>
                <w:sz w:val="20"/>
                <w:szCs w:val="20"/>
              </w:rPr>
            </w:pPr>
            <w:r>
              <w:rPr>
                <w:rFonts w:eastAsia="Calibri"/>
                <w:sz w:val="20"/>
                <w:szCs w:val="20"/>
              </w:rPr>
              <w:t xml:space="preserve">Наименование товара, </w:t>
            </w:r>
            <w:r>
              <w:rPr>
                <w:sz w:val="20"/>
                <w:szCs w:val="20"/>
              </w:rPr>
              <w:t xml:space="preserve">конкретные показатели, указание на товарный знак </w:t>
            </w:r>
            <w:r>
              <w:rPr>
                <w:sz w:val="20"/>
                <w:szCs w:val="20"/>
              </w:rPr>
              <w:br/>
              <w:t>(при наличии), наименование страны происхождения товара</w:t>
            </w:r>
          </w:p>
        </w:tc>
        <w:tc>
          <w:tcPr>
            <w:tcW w:w="7371" w:type="dxa"/>
            <w:tcBorders>
              <w:top w:val="single" w:sz="4" w:space="0" w:color="000000"/>
              <w:left w:val="single" w:sz="4" w:space="0" w:color="000000"/>
              <w:bottom w:val="single" w:sz="4" w:space="0" w:color="000000"/>
              <w:right w:val="single" w:sz="4" w:space="0" w:color="000000"/>
            </w:tcBorders>
            <w:hideMark/>
          </w:tcPr>
          <w:p w14:paraId="0F57D55C" w14:textId="77777777" w:rsidR="001B1D42" w:rsidRDefault="001B1D42" w:rsidP="001B1D42">
            <w:pPr>
              <w:tabs>
                <w:tab w:val="left" w:pos="9350"/>
              </w:tabs>
              <w:ind w:firstLine="5"/>
              <w:jc w:val="center"/>
              <w:rPr>
                <w:color w:val="000000"/>
                <w:spacing w:val="-4"/>
                <w:sz w:val="20"/>
                <w:szCs w:val="20"/>
              </w:rPr>
            </w:pPr>
            <w:r>
              <w:rPr>
                <w:color w:val="000000"/>
                <w:spacing w:val="-4"/>
                <w:sz w:val="20"/>
                <w:szCs w:val="20"/>
              </w:rPr>
              <w:t>Технические, качественные и эксплуатационные характеристики</w:t>
            </w:r>
          </w:p>
        </w:tc>
      </w:tr>
      <w:tr w:rsidR="001B1D42" w14:paraId="5FFB8AC1" w14:textId="77777777" w:rsidTr="001B1D42">
        <w:trPr>
          <w:trHeight w:val="545"/>
        </w:trPr>
        <w:tc>
          <w:tcPr>
            <w:tcW w:w="569" w:type="dxa"/>
            <w:tcBorders>
              <w:top w:val="single" w:sz="4" w:space="0" w:color="000000"/>
              <w:left w:val="single" w:sz="4" w:space="0" w:color="000000"/>
              <w:bottom w:val="single" w:sz="4" w:space="0" w:color="000000"/>
              <w:right w:val="single" w:sz="4" w:space="0" w:color="000000"/>
            </w:tcBorders>
            <w:hideMark/>
          </w:tcPr>
          <w:p w14:paraId="79340332" w14:textId="77777777" w:rsidR="001B1D42" w:rsidRDefault="001B1D42" w:rsidP="001B1D42">
            <w:pPr>
              <w:tabs>
                <w:tab w:val="left" w:pos="9350"/>
              </w:tabs>
              <w:jc w:val="left"/>
              <w:rPr>
                <w:color w:val="000000"/>
                <w:spacing w:val="-4"/>
                <w:sz w:val="16"/>
                <w:szCs w:val="16"/>
              </w:rPr>
            </w:pPr>
            <w:r>
              <w:rPr>
                <w:color w:val="000000"/>
                <w:spacing w:val="-4"/>
                <w:sz w:val="16"/>
                <w:szCs w:val="16"/>
              </w:rPr>
              <w:t>1</w:t>
            </w:r>
          </w:p>
        </w:tc>
        <w:tc>
          <w:tcPr>
            <w:tcW w:w="3395" w:type="dxa"/>
            <w:tcBorders>
              <w:top w:val="single" w:sz="4" w:space="0" w:color="000000"/>
              <w:left w:val="single" w:sz="4" w:space="0" w:color="000000"/>
              <w:bottom w:val="single" w:sz="4" w:space="0" w:color="000000"/>
              <w:right w:val="single" w:sz="4" w:space="0" w:color="000000"/>
            </w:tcBorders>
          </w:tcPr>
          <w:p w14:paraId="5B6B9A89" w14:textId="77777777" w:rsidR="001B1D42" w:rsidRDefault="001B1D42" w:rsidP="001B1D42">
            <w:pPr>
              <w:jc w:val="left"/>
              <w:rPr>
                <w:rFonts w:eastAsia="Calibri"/>
                <w:bCs/>
                <w:color w:val="000000"/>
                <w:sz w:val="16"/>
                <w:szCs w:val="16"/>
                <w:lang w:eastAsia="en-US"/>
              </w:rPr>
            </w:pPr>
            <w:r>
              <w:rPr>
                <w:rFonts w:eastAsia="Calibri"/>
                <w:color w:val="000000"/>
                <w:sz w:val="16"/>
                <w:szCs w:val="16"/>
                <w:lang w:eastAsia="en-US"/>
              </w:rPr>
              <w:t xml:space="preserve">Цифровая лаборатория для школьников </w:t>
            </w:r>
          </w:p>
          <w:p w14:paraId="4A145FE6" w14:textId="77777777" w:rsidR="001B1D42" w:rsidRDefault="001B1D42" w:rsidP="001B1D42">
            <w:pPr>
              <w:jc w:val="left"/>
              <w:rPr>
                <w:bCs/>
                <w:color w:val="000000"/>
                <w:sz w:val="16"/>
                <w:szCs w:val="16"/>
              </w:rPr>
            </w:pPr>
            <w:r>
              <w:rPr>
                <w:bCs/>
                <w:color w:val="000000"/>
                <w:sz w:val="16"/>
                <w:szCs w:val="16"/>
              </w:rPr>
              <w:t>Модель 24ZLR78OR</w:t>
            </w:r>
          </w:p>
          <w:p w14:paraId="0AAFC423" w14:textId="77777777" w:rsidR="001B1D42" w:rsidRDefault="001B1D42" w:rsidP="001B1D42">
            <w:pPr>
              <w:jc w:val="left"/>
              <w:rPr>
                <w:rFonts w:eastAsia="Calibri"/>
                <w:color w:val="000000"/>
                <w:sz w:val="16"/>
                <w:szCs w:val="16"/>
                <w:lang w:eastAsia="en-US"/>
              </w:rPr>
            </w:pPr>
            <w:r>
              <w:rPr>
                <w:rFonts w:eastAsia="Calibri"/>
                <w:color w:val="000000"/>
                <w:sz w:val="16"/>
                <w:szCs w:val="16"/>
                <w:lang w:eastAsia="en-US"/>
              </w:rPr>
              <w:t xml:space="preserve">Реестр российской промышленной </w:t>
            </w:r>
            <w:proofErr w:type="gramStart"/>
            <w:r>
              <w:rPr>
                <w:rFonts w:eastAsia="Calibri"/>
                <w:color w:val="000000"/>
                <w:sz w:val="16"/>
                <w:szCs w:val="16"/>
                <w:lang w:eastAsia="en-US"/>
              </w:rPr>
              <w:t xml:space="preserve">продукции: </w:t>
            </w:r>
            <w:r>
              <w:rPr>
                <w:sz w:val="16"/>
                <w:szCs w:val="16"/>
              </w:rPr>
              <w:t xml:space="preserve"> </w:t>
            </w:r>
            <w:r>
              <w:rPr>
                <w:rFonts w:eastAsia="Calibri"/>
                <w:color w:val="000000"/>
                <w:sz w:val="16"/>
                <w:szCs w:val="16"/>
                <w:lang w:eastAsia="en-US"/>
              </w:rPr>
              <w:t>2736</w:t>
            </w:r>
            <w:proofErr w:type="gramEnd"/>
            <w:r>
              <w:rPr>
                <w:rFonts w:eastAsia="Calibri"/>
                <w:color w:val="000000"/>
                <w:sz w:val="16"/>
                <w:szCs w:val="16"/>
                <w:lang w:eastAsia="en-US"/>
              </w:rPr>
              <w:t>\33\2022</w:t>
            </w:r>
          </w:p>
          <w:p w14:paraId="1404346E" w14:textId="77777777" w:rsidR="001B1D42" w:rsidRDefault="001B1D42" w:rsidP="001B1D42">
            <w:pPr>
              <w:jc w:val="left"/>
              <w:rPr>
                <w:rFonts w:eastAsia="Calibri"/>
                <w:color w:val="000000"/>
                <w:sz w:val="16"/>
                <w:szCs w:val="16"/>
                <w:lang w:eastAsia="en-US"/>
              </w:rPr>
            </w:pPr>
          </w:p>
          <w:p w14:paraId="005C1EE8" w14:textId="77777777" w:rsidR="001B1D42" w:rsidRDefault="001B1D42" w:rsidP="001B1D42">
            <w:pPr>
              <w:tabs>
                <w:tab w:val="left" w:pos="9350"/>
              </w:tabs>
              <w:jc w:val="left"/>
              <w:rPr>
                <w:color w:val="000000"/>
                <w:spacing w:val="-4"/>
                <w:sz w:val="16"/>
                <w:szCs w:val="16"/>
                <w:highlight w:val="yellow"/>
              </w:rPr>
            </w:pPr>
            <w:r>
              <w:rPr>
                <w:rFonts w:eastAsia="Calibri"/>
                <w:color w:val="000000"/>
                <w:sz w:val="16"/>
                <w:szCs w:val="16"/>
                <w:lang w:eastAsia="en-US"/>
              </w:rPr>
              <w:t>Реестр российского программного обеспечения: 12737</w:t>
            </w:r>
          </w:p>
        </w:tc>
        <w:tc>
          <w:tcPr>
            <w:tcW w:w="7371" w:type="dxa"/>
            <w:tcBorders>
              <w:top w:val="single" w:sz="4" w:space="0" w:color="000000"/>
              <w:left w:val="single" w:sz="4" w:space="0" w:color="000000"/>
              <w:bottom w:val="single" w:sz="4" w:space="0" w:color="000000"/>
              <w:right w:val="single" w:sz="4" w:space="0" w:color="000000"/>
            </w:tcBorders>
            <w:hideMark/>
          </w:tcPr>
          <w:tbl>
            <w:tblPr>
              <w:tblpPr w:leftFromText="180" w:rightFromText="180" w:vertAnchor="text" w:horzAnchor="margin" w:tblpXSpec="center" w:tblpY="437"/>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3543"/>
            </w:tblGrid>
            <w:tr w:rsidR="001B1D42" w14:paraId="05151A33" w14:textId="77777777" w:rsidTr="001B1D42">
              <w:trPr>
                <w:trHeight w:val="274"/>
              </w:trPr>
              <w:tc>
                <w:tcPr>
                  <w:tcW w:w="1949" w:type="pct"/>
                  <w:tcBorders>
                    <w:top w:val="single" w:sz="4" w:space="0" w:color="auto"/>
                    <w:left w:val="single" w:sz="4" w:space="0" w:color="auto"/>
                    <w:bottom w:val="single" w:sz="4" w:space="0" w:color="auto"/>
                    <w:right w:val="single" w:sz="4" w:space="0" w:color="auto"/>
                  </w:tcBorders>
                  <w:hideMark/>
                </w:tcPr>
                <w:p w14:paraId="691A4D92" w14:textId="77777777" w:rsidR="001B1D42" w:rsidRDefault="001B1D42" w:rsidP="001B1D42">
                  <w:pPr>
                    <w:jc w:val="left"/>
                    <w:rPr>
                      <w:rFonts w:eastAsia="Calibri"/>
                      <w:color w:val="000000"/>
                      <w:sz w:val="16"/>
                      <w:szCs w:val="16"/>
                    </w:rPr>
                  </w:pPr>
                  <w:r>
                    <w:rPr>
                      <w:rFonts w:eastAsia="Calibri"/>
                      <w:color w:val="000000"/>
                      <w:sz w:val="16"/>
                      <w:szCs w:val="16"/>
                    </w:rPr>
                    <w:t>Предметная область</w:t>
                  </w:r>
                </w:p>
              </w:tc>
              <w:tc>
                <w:tcPr>
                  <w:tcW w:w="3051" w:type="pct"/>
                  <w:tcBorders>
                    <w:top w:val="single" w:sz="4" w:space="0" w:color="auto"/>
                    <w:left w:val="single" w:sz="4" w:space="0" w:color="auto"/>
                    <w:bottom w:val="single" w:sz="4" w:space="0" w:color="auto"/>
                    <w:right w:val="single" w:sz="4" w:space="0" w:color="auto"/>
                  </w:tcBorders>
                  <w:hideMark/>
                </w:tcPr>
                <w:p w14:paraId="311EC916" w14:textId="77777777" w:rsidR="001B1D42" w:rsidRDefault="001B1D42" w:rsidP="001B1D42">
                  <w:pPr>
                    <w:jc w:val="left"/>
                    <w:rPr>
                      <w:rFonts w:eastAsia="Calibri"/>
                      <w:color w:val="000000"/>
                      <w:sz w:val="16"/>
                      <w:szCs w:val="16"/>
                    </w:rPr>
                  </w:pPr>
                  <w:r>
                    <w:rPr>
                      <w:rFonts w:eastAsia="Calibri"/>
                      <w:color w:val="000000"/>
                      <w:sz w:val="16"/>
                      <w:szCs w:val="16"/>
                    </w:rPr>
                    <w:t>Биология</w:t>
                  </w:r>
                </w:p>
              </w:tc>
            </w:tr>
            <w:tr w:rsidR="001B1D42" w14:paraId="666EECBF" w14:textId="77777777" w:rsidTr="001B1D42">
              <w:trPr>
                <w:trHeight w:val="274"/>
              </w:trPr>
              <w:tc>
                <w:tcPr>
                  <w:tcW w:w="1949" w:type="pct"/>
                  <w:tcBorders>
                    <w:top w:val="single" w:sz="4" w:space="0" w:color="auto"/>
                    <w:left w:val="single" w:sz="4" w:space="0" w:color="auto"/>
                    <w:bottom w:val="single" w:sz="4" w:space="0" w:color="auto"/>
                    <w:right w:val="single" w:sz="4" w:space="0" w:color="auto"/>
                  </w:tcBorders>
                  <w:hideMark/>
                </w:tcPr>
                <w:p w14:paraId="159ADBC4" w14:textId="77777777" w:rsidR="001B1D42" w:rsidRDefault="001B1D42" w:rsidP="001B1D42">
                  <w:pPr>
                    <w:jc w:val="left"/>
                    <w:rPr>
                      <w:rFonts w:eastAsia="Calibri"/>
                      <w:color w:val="000000"/>
                      <w:sz w:val="16"/>
                      <w:szCs w:val="16"/>
                    </w:rPr>
                  </w:pPr>
                  <w:r>
                    <w:rPr>
                      <w:rFonts w:eastAsia="Calibri"/>
                      <w:color w:val="000000"/>
                      <w:sz w:val="16"/>
                      <w:szCs w:val="16"/>
                    </w:rPr>
                    <w:t>Тип пользователя</w:t>
                  </w:r>
                </w:p>
              </w:tc>
              <w:tc>
                <w:tcPr>
                  <w:tcW w:w="3051" w:type="pct"/>
                  <w:tcBorders>
                    <w:top w:val="single" w:sz="4" w:space="0" w:color="auto"/>
                    <w:left w:val="single" w:sz="4" w:space="0" w:color="auto"/>
                    <w:bottom w:val="single" w:sz="4" w:space="0" w:color="auto"/>
                    <w:right w:val="single" w:sz="4" w:space="0" w:color="auto"/>
                  </w:tcBorders>
                  <w:hideMark/>
                </w:tcPr>
                <w:p w14:paraId="70ED9B62" w14:textId="77777777" w:rsidR="001B1D42" w:rsidRDefault="001B1D42" w:rsidP="001B1D42">
                  <w:pPr>
                    <w:jc w:val="left"/>
                    <w:rPr>
                      <w:rFonts w:eastAsia="Calibri"/>
                      <w:color w:val="000000"/>
                      <w:sz w:val="16"/>
                      <w:szCs w:val="16"/>
                    </w:rPr>
                  </w:pPr>
                  <w:r>
                    <w:rPr>
                      <w:rFonts w:eastAsia="Calibri"/>
                      <w:color w:val="000000"/>
                      <w:sz w:val="16"/>
                      <w:szCs w:val="16"/>
                    </w:rPr>
                    <w:t>Обучающийся</w:t>
                  </w:r>
                </w:p>
              </w:tc>
            </w:tr>
            <w:tr w:rsidR="001B1D42" w14:paraId="28B825CD" w14:textId="77777777" w:rsidTr="001B1D42">
              <w:trPr>
                <w:trHeight w:val="274"/>
              </w:trPr>
              <w:tc>
                <w:tcPr>
                  <w:tcW w:w="1949" w:type="pct"/>
                  <w:tcBorders>
                    <w:top w:val="single" w:sz="4" w:space="0" w:color="auto"/>
                    <w:left w:val="single" w:sz="4" w:space="0" w:color="auto"/>
                    <w:bottom w:val="single" w:sz="4" w:space="0" w:color="auto"/>
                    <w:right w:val="single" w:sz="4" w:space="0" w:color="auto"/>
                  </w:tcBorders>
                  <w:hideMark/>
                </w:tcPr>
                <w:p w14:paraId="487D35D3" w14:textId="77777777" w:rsidR="001B1D42" w:rsidRDefault="001B1D42" w:rsidP="001B1D42">
                  <w:pPr>
                    <w:jc w:val="left"/>
                    <w:rPr>
                      <w:rFonts w:eastAsia="Calibri"/>
                      <w:color w:val="000000"/>
                      <w:sz w:val="16"/>
                      <w:szCs w:val="16"/>
                    </w:rPr>
                  </w:pPr>
                  <w:r>
                    <w:rPr>
                      <w:rFonts w:eastAsia="Calibri"/>
                      <w:color w:val="000000"/>
                      <w:sz w:val="16"/>
                      <w:szCs w:val="16"/>
                    </w:rPr>
                    <w:t>Тип датчика</w:t>
                  </w:r>
                </w:p>
              </w:tc>
              <w:tc>
                <w:tcPr>
                  <w:tcW w:w="3051" w:type="pct"/>
                  <w:tcBorders>
                    <w:top w:val="single" w:sz="4" w:space="0" w:color="auto"/>
                    <w:left w:val="single" w:sz="4" w:space="0" w:color="auto"/>
                    <w:bottom w:val="single" w:sz="4" w:space="0" w:color="auto"/>
                    <w:right w:val="single" w:sz="4" w:space="0" w:color="auto"/>
                  </w:tcBorders>
                  <w:hideMark/>
                </w:tcPr>
                <w:p w14:paraId="0686C2B6" w14:textId="77777777" w:rsidR="001B1D42" w:rsidRDefault="001B1D42" w:rsidP="001B1D42">
                  <w:pPr>
                    <w:jc w:val="left"/>
                    <w:rPr>
                      <w:rFonts w:eastAsia="Calibri"/>
                      <w:color w:val="000000"/>
                      <w:sz w:val="16"/>
                      <w:szCs w:val="16"/>
                    </w:rPr>
                  </w:pPr>
                  <w:r>
                    <w:rPr>
                      <w:rFonts w:eastAsia="Calibri"/>
                      <w:color w:val="000000"/>
                      <w:sz w:val="16"/>
                      <w:szCs w:val="16"/>
                    </w:rPr>
                    <w:t xml:space="preserve">Беспроводной </w:t>
                  </w:r>
                  <w:proofErr w:type="spellStart"/>
                  <w:r>
                    <w:rPr>
                      <w:rFonts w:eastAsia="Calibri"/>
                      <w:color w:val="000000"/>
                      <w:sz w:val="16"/>
                      <w:szCs w:val="16"/>
                    </w:rPr>
                    <w:t>мультидатчик</w:t>
                  </w:r>
                  <w:proofErr w:type="spellEnd"/>
                  <w:r>
                    <w:rPr>
                      <w:rFonts w:eastAsia="Calibri"/>
                      <w:color w:val="000000"/>
                      <w:sz w:val="16"/>
                      <w:szCs w:val="16"/>
                    </w:rPr>
                    <w:t>:</w:t>
                  </w:r>
                </w:p>
                <w:p w14:paraId="7AE87889" w14:textId="77777777" w:rsidR="001B1D42" w:rsidRDefault="001B1D42" w:rsidP="001B1D42">
                  <w:pPr>
                    <w:jc w:val="left"/>
                    <w:rPr>
                      <w:rFonts w:eastAsia="Calibri"/>
                      <w:color w:val="000000"/>
                      <w:sz w:val="16"/>
                      <w:szCs w:val="16"/>
                    </w:rPr>
                  </w:pPr>
                  <w:r>
                    <w:rPr>
                      <w:rFonts w:eastAsia="Calibri"/>
                      <w:color w:val="000000"/>
                      <w:sz w:val="16"/>
                      <w:szCs w:val="16"/>
                    </w:rPr>
                    <w:t xml:space="preserve">- Датчик уровня </w:t>
                  </w:r>
                  <w:proofErr w:type="spellStart"/>
                  <w:r>
                    <w:rPr>
                      <w:rFonts w:eastAsia="Calibri"/>
                      <w:color w:val="000000"/>
                      <w:sz w:val="16"/>
                      <w:szCs w:val="16"/>
                    </w:rPr>
                    <w:t>pH</w:t>
                  </w:r>
                  <w:proofErr w:type="spellEnd"/>
                  <w:r>
                    <w:rPr>
                      <w:rFonts w:eastAsia="Calibri"/>
                      <w:color w:val="000000"/>
                      <w:sz w:val="16"/>
                      <w:szCs w:val="16"/>
                    </w:rPr>
                    <w:t>;</w:t>
                  </w:r>
                </w:p>
                <w:p w14:paraId="4365175B" w14:textId="77777777" w:rsidR="001B1D42" w:rsidRDefault="001B1D42" w:rsidP="001B1D42">
                  <w:pPr>
                    <w:jc w:val="left"/>
                    <w:rPr>
                      <w:rFonts w:eastAsia="Calibri"/>
                      <w:color w:val="000000"/>
                      <w:sz w:val="16"/>
                      <w:szCs w:val="16"/>
                    </w:rPr>
                  </w:pPr>
                  <w:r>
                    <w:rPr>
                      <w:rFonts w:eastAsia="Calibri"/>
                      <w:color w:val="000000"/>
                      <w:sz w:val="16"/>
                      <w:szCs w:val="16"/>
                    </w:rPr>
                    <w:t>- Датчик температуры окружающей среды;</w:t>
                  </w:r>
                </w:p>
                <w:p w14:paraId="183DD401" w14:textId="77777777" w:rsidR="001B1D42" w:rsidRDefault="001B1D42" w:rsidP="001B1D42">
                  <w:pPr>
                    <w:jc w:val="left"/>
                    <w:rPr>
                      <w:rFonts w:eastAsia="Calibri"/>
                      <w:color w:val="000000"/>
                      <w:sz w:val="16"/>
                      <w:szCs w:val="16"/>
                    </w:rPr>
                  </w:pPr>
                  <w:r>
                    <w:rPr>
                      <w:rFonts w:eastAsia="Calibri"/>
                      <w:color w:val="000000"/>
                      <w:sz w:val="16"/>
                      <w:szCs w:val="16"/>
                    </w:rPr>
                    <w:t>- Датчик температуры исследуемой среды;</w:t>
                  </w:r>
                </w:p>
                <w:p w14:paraId="16FAEAF4" w14:textId="77777777" w:rsidR="001B1D42" w:rsidRDefault="001B1D42" w:rsidP="001B1D42">
                  <w:pPr>
                    <w:jc w:val="left"/>
                    <w:rPr>
                      <w:rFonts w:eastAsia="Calibri"/>
                      <w:color w:val="000000"/>
                      <w:sz w:val="16"/>
                      <w:szCs w:val="16"/>
                    </w:rPr>
                  </w:pPr>
                  <w:r>
                    <w:rPr>
                      <w:rFonts w:eastAsia="Calibri"/>
                      <w:color w:val="000000"/>
                      <w:sz w:val="16"/>
                      <w:szCs w:val="16"/>
                    </w:rPr>
                    <w:t>- Датчик атмосферного давления (барометр);</w:t>
                  </w:r>
                </w:p>
                <w:p w14:paraId="33145C25" w14:textId="77777777" w:rsidR="001B1D42" w:rsidRDefault="001B1D42" w:rsidP="001B1D42">
                  <w:pPr>
                    <w:jc w:val="left"/>
                    <w:rPr>
                      <w:rFonts w:eastAsia="Calibri"/>
                      <w:color w:val="000000"/>
                      <w:sz w:val="16"/>
                      <w:szCs w:val="16"/>
                    </w:rPr>
                  </w:pPr>
                  <w:r>
                    <w:rPr>
                      <w:rFonts w:eastAsia="Calibri"/>
                      <w:color w:val="000000"/>
                      <w:sz w:val="16"/>
                      <w:szCs w:val="16"/>
                    </w:rPr>
                    <w:t>- Датчик влажности почвы;</w:t>
                  </w:r>
                </w:p>
                <w:p w14:paraId="2F1FD88D" w14:textId="77777777" w:rsidR="001B1D42" w:rsidRDefault="001B1D42" w:rsidP="001B1D42">
                  <w:pPr>
                    <w:jc w:val="left"/>
                    <w:rPr>
                      <w:rFonts w:eastAsia="Calibri"/>
                      <w:color w:val="000000"/>
                      <w:sz w:val="16"/>
                      <w:szCs w:val="16"/>
                    </w:rPr>
                  </w:pPr>
                  <w:r>
                    <w:rPr>
                      <w:rFonts w:eastAsia="Calibri"/>
                      <w:color w:val="000000"/>
                      <w:sz w:val="16"/>
                      <w:szCs w:val="16"/>
                    </w:rPr>
                    <w:t>- Датчик относительной влажности;</w:t>
                  </w:r>
                </w:p>
                <w:p w14:paraId="73C35C48" w14:textId="77777777" w:rsidR="001B1D42" w:rsidRDefault="001B1D42" w:rsidP="001B1D42">
                  <w:pPr>
                    <w:jc w:val="left"/>
                    <w:rPr>
                      <w:rFonts w:eastAsia="Calibri"/>
                      <w:color w:val="000000"/>
                      <w:sz w:val="16"/>
                      <w:szCs w:val="16"/>
                    </w:rPr>
                  </w:pPr>
                  <w:r>
                    <w:rPr>
                      <w:rFonts w:eastAsia="Calibri"/>
                      <w:color w:val="000000"/>
                      <w:sz w:val="16"/>
                      <w:szCs w:val="16"/>
                    </w:rPr>
                    <w:t>- Датчик освещенности;</w:t>
                  </w:r>
                </w:p>
              </w:tc>
            </w:tr>
            <w:tr w:rsidR="001B1D42" w14:paraId="6CE5AE77" w14:textId="77777777" w:rsidTr="001B1D42">
              <w:trPr>
                <w:trHeight w:val="274"/>
              </w:trPr>
              <w:tc>
                <w:tcPr>
                  <w:tcW w:w="1949" w:type="pct"/>
                  <w:tcBorders>
                    <w:top w:val="single" w:sz="4" w:space="0" w:color="auto"/>
                    <w:left w:val="single" w:sz="4" w:space="0" w:color="auto"/>
                    <w:bottom w:val="single" w:sz="4" w:space="0" w:color="auto"/>
                    <w:right w:val="single" w:sz="4" w:space="0" w:color="auto"/>
                  </w:tcBorders>
                </w:tcPr>
                <w:p w14:paraId="3B8EF5D3" w14:textId="77777777" w:rsidR="001B1D42" w:rsidRDefault="001B1D42" w:rsidP="001B1D42">
                  <w:pPr>
                    <w:jc w:val="left"/>
                    <w:rPr>
                      <w:rFonts w:eastAsia="Calibri"/>
                      <w:color w:val="000000"/>
                      <w:sz w:val="16"/>
                      <w:szCs w:val="16"/>
                    </w:rPr>
                  </w:pPr>
                  <w:r>
                    <w:rPr>
                      <w:rFonts w:eastAsia="Calibri"/>
                      <w:color w:val="000000"/>
                      <w:sz w:val="16"/>
                      <w:szCs w:val="16"/>
                    </w:rPr>
                    <w:t>Дополнительные материалы в комплекте</w:t>
                  </w:r>
                </w:p>
                <w:p w14:paraId="76797D03" w14:textId="77777777" w:rsidR="001B1D42" w:rsidRDefault="001B1D42" w:rsidP="001B1D42">
                  <w:pPr>
                    <w:jc w:val="left"/>
                    <w:rPr>
                      <w:rFonts w:eastAsia="Calibri"/>
                      <w:color w:val="000000"/>
                      <w:sz w:val="16"/>
                      <w:szCs w:val="16"/>
                    </w:rPr>
                  </w:pPr>
                </w:p>
              </w:tc>
              <w:tc>
                <w:tcPr>
                  <w:tcW w:w="3051" w:type="pct"/>
                  <w:tcBorders>
                    <w:top w:val="single" w:sz="4" w:space="0" w:color="auto"/>
                    <w:left w:val="single" w:sz="4" w:space="0" w:color="auto"/>
                    <w:bottom w:val="single" w:sz="4" w:space="0" w:color="auto"/>
                    <w:right w:val="single" w:sz="4" w:space="0" w:color="auto"/>
                  </w:tcBorders>
                  <w:hideMark/>
                </w:tcPr>
                <w:p w14:paraId="2DBDC25E" w14:textId="77777777" w:rsidR="001B1D42" w:rsidRDefault="001B1D42" w:rsidP="001B1D42">
                  <w:pPr>
                    <w:jc w:val="left"/>
                    <w:rPr>
                      <w:rFonts w:eastAsia="Calibri"/>
                      <w:color w:val="000000"/>
                      <w:sz w:val="16"/>
                      <w:szCs w:val="16"/>
                    </w:rPr>
                  </w:pPr>
                  <w:r>
                    <w:rPr>
                      <w:rFonts w:eastAsia="Calibri"/>
                      <w:color w:val="000000"/>
                      <w:sz w:val="16"/>
                      <w:szCs w:val="16"/>
                    </w:rPr>
                    <w:t>- Руководство по эксплуатации;</w:t>
                  </w:r>
                </w:p>
                <w:p w14:paraId="63D667BD" w14:textId="77777777" w:rsidR="001B1D42" w:rsidRDefault="001B1D42" w:rsidP="001B1D42">
                  <w:pPr>
                    <w:jc w:val="left"/>
                    <w:rPr>
                      <w:rFonts w:eastAsia="Calibri"/>
                      <w:color w:val="000000"/>
                      <w:sz w:val="16"/>
                      <w:szCs w:val="16"/>
                    </w:rPr>
                  </w:pPr>
                  <w:r>
                    <w:rPr>
                      <w:rFonts w:eastAsia="Calibri"/>
                      <w:color w:val="000000"/>
                      <w:sz w:val="16"/>
                      <w:szCs w:val="16"/>
                    </w:rPr>
                    <w:t>- Аккумуляторная батарея;</w:t>
                  </w:r>
                </w:p>
                <w:p w14:paraId="3356A476" w14:textId="77777777" w:rsidR="001B1D42" w:rsidRDefault="001B1D42" w:rsidP="001B1D42">
                  <w:pPr>
                    <w:jc w:val="left"/>
                    <w:rPr>
                      <w:rFonts w:eastAsia="Calibri"/>
                      <w:color w:val="000000"/>
                      <w:sz w:val="16"/>
                      <w:szCs w:val="16"/>
                    </w:rPr>
                  </w:pPr>
                  <w:r>
                    <w:rPr>
                      <w:rFonts w:eastAsia="Calibri"/>
                      <w:color w:val="000000"/>
                      <w:sz w:val="16"/>
                      <w:szCs w:val="16"/>
                    </w:rPr>
                    <w:t>- Видеоролики;</w:t>
                  </w:r>
                </w:p>
                <w:p w14:paraId="1DF024CD" w14:textId="77777777" w:rsidR="001B1D42" w:rsidRDefault="001B1D42" w:rsidP="001B1D42">
                  <w:pPr>
                    <w:jc w:val="left"/>
                    <w:rPr>
                      <w:rFonts w:eastAsia="Calibri"/>
                      <w:color w:val="000000"/>
                      <w:sz w:val="16"/>
                      <w:szCs w:val="16"/>
                    </w:rPr>
                  </w:pPr>
                  <w:r>
                    <w:rPr>
                      <w:rFonts w:eastAsia="Calibri"/>
                      <w:color w:val="000000"/>
                      <w:sz w:val="16"/>
                      <w:szCs w:val="16"/>
                    </w:rPr>
                    <w:t>- Справочно-методические материалы;</w:t>
                  </w:r>
                </w:p>
                <w:p w14:paraId="20C08F76" w14:textId="77777777" w:rsidR="001B1D42" w:rsidRDefault="001B1D42" w:rsidP="001B1D42">
                  <w:pPr>
                    <w:jc w:val="left"/>
                    <w:rPr>
                      <w:rFonts w:eastAsia="Calibri"/>
                      <w:color w:val="000000"/>
                      <w:sz w:val="16"/>
                      <w:szCs w:val="16"/>
                    </w:rPr>
                  </w:pPr>
                  <w:r>
                    <w:rPr>
                      <w:rFonts w:eastAsia="Calibri"/>
                      <w:color w:val="000000"/>
                      <w:sz w:val="16"/>
                      <w:szCs w:val="16"/>
                    </w:rPr>
                    <w:t>- Программное обеспечение;</w:t>
                  </w:r>
                </w:p>
                <w:p w14:paraId="164C642E" w14:textId="77777777" w:rsidR="001B1D42" w:rsidRDefault="001B1D42" w:rsidP="001B1D42">
                  <w:pPr>
                    <w:jc w:val="left"/>
                    <w:rPr>
                      <w:rFonts w:eastAsia="Calibri"/>
                      <w:color w:val="000000"/>
                      <w:sz w:val="16"/>
                      <w:szCs w:val="16"/>
                    </w:rPr>
                  </w:pPr>
                  <w:r>
                    <w:rPr>
                      <w:rFonts w:eastAsia="Calibri"/>
                      <w:color w:val="000000"/>
                      <w:sz w:val="16"/>
                      <w:szCs w:val="16"/>
                    </w:rPr>
                    <w:t xml:space="preserve">- Зарядное устройство с кабелем </w:t>
                  </w:r>
                  <w:proofErr w:type="spellStart"/>
                  <w:r>
                    <w:rPr>
                      <w:rFonts w:eastAsia="Calibri"/>
                      <w:color w:val="000000"/>
                      <w:sz w:val="16"/>
                      <w:szCs w:val="16"/>
                    </w:rPr>
                    <w:t>miniUSB</w:t>
                  </w:r>
                  <w:proofErr w:type="spellEnd"/>
                  <w:r>
                    <w:rPr>
                      <w:rFonts w:eastAsia="Calibri"/>
                      <w:color w:val="000000"/>
                      <w:sz w:val="16"/>
                      <w:szCs w:val="16"/>
                    </w:rPr>
                    <w:t>;</w:t>
                  </w:r>
                </w:p>
                <w:p w14:paraId="0BAC090A" w14:textId="77777777" w:rsidR="001B1D42" w:rsidRDefault="001B1D42" w:rsidP="001B1D42">
                  <w:pPr>
                    <w:jc w:val="left"/>
                    <w:rPr>
                      <w:rFonts w:eastAsia="Calibri"/>
                      <w:color w:val="000000"/>
                      <w:sz w:val="16"/>
                      <w:szCs w:val="16"/>
                      <w:lang w:val="en-US"/>
                    </w:rPr>
                  </w:pPr>
                  <w:r>
                    <w:rPr>
                      <w:rFonts w:eastAsia="Calibri"/>
                      <w:color w:val="000000"/>
                      <w:sz w:val="16"/>
                      <w:szCs w:val="16"/>
                      <w:lang w:val="en-US"/>
                    </w:rPr>
                    <w:t xml:space="preserve">- USB </w:t>
                  </w:r>
                  <w:r>
                    <w:rPr>
                      <w:rFonts w:eastAsia="Calibri"/>
                      <w:color w:val="000000"/>
                      <w:sz w:val="16"/>
                      <w:szCs w:val="16"/>
                    </w:rPr>
                    <w:t>Адаптер</w:t>
                  </w:r>
                  <w:r>
                    <w:rPr>
                      <w:rFonts w:eastAsia="Calibri"/>
                      <w:color w:val="000000"/>
                      <w:sz w:val="16"/>
                      <w:szCs w:val="16"/>
                      <w:lang w:val="en-US"/>
                    </w:rPr>
                    <w:t xml:space="preserve"> Bluetooth 4.1 Low Energy;</w:t>
                  </w:r>
                </w:p>
                <w:p w14:paraId="61E36D51" w14:textId="77777777" w:rsidR="001B1D42" w:rsidRDefault="001B1D42" w:rsidP="001B1D42">
                  <w:pPr>
                    <w:jc w:val="left"/>
                    <w:rPr>
                      <w:rFonts w:eastAsia="Calibri"/>
                      <w:color w:val="000000"/>
                      <w:sz w:val="16"/>
                      <w:szCs w:val="16"/>
                    </w:rPr>
                  </w:pPr>
                  <w:r>
                    <w:rPr>
                      <w:rFonts w:eastAsia="Calibri"/>
                      <w:color w:val="000000"/>
                      <w:sz w:val="16"/>
                      <w:szCs w:val="16"/>
                    </w:rPr>
                    <w:t>- Упаковка</w:t>
                  </w:r>
                </w:p>
              </w:tc>
            </w:tr>
            <w:tr w:rsidR="001B1D42" w14:paraId="07665C4C" w14:textId="77777777" w:rsidTr="001B1D42">
              <w:trPr>
                <w:trHeight w:val="274"/>
              </w:trPr>
              <w:tc>
                <w:tcPr>
                  <w:tcW w:w="1949" w:type="pct"/>
                  <w:tcBorders>
                    <w:top w:val="single" w:sz="4" w:space="0" w:color="auto"/>
                    <w:left w:val="single" w:sz="4" w:space="0" w:color="auto"/>
                    <w:bottom w:val="single" w:sz="4" w:space="0" w:color="auto"/>
                    <w:right w:val="single" w:sz="4" w:space="0" w:color="auto"/>
                  </w:tcBorders>
                  <w:hideMark/>
                </w:tcPr>
                <w:p w14:paraId="4262F69A" w14:textId="77777777" w:rsidR="001B1D42" w:rsidRDefault="001B1D42" w:rsidP="001B1D42">
                  <w:pPr>
                    <w:jc w:val="left"/>
                    <w:rPr>
                      <w:rFonts w:eastAsia="Calibri"/>
                      <w:color w:val="000000"/>
                      <w:sz w:val="16"/>
                      <w:szCs w:val="16"/>
                    </w:rPr>
                  </w:pPr>
                  <w:r>
                    <w:rPr>
                      <w:rFonts w:eastAsia="Calibri"/>
                      <w:color w:val="000000"/>
                      <w:sz w:val="16"/>
                      <w:szCs w:val="16"/>
                    </w:rPr>
                    <w:t>Наличие русскоязычного сайта поддержки</w:t>
                  </w:r>
                </w:p>
              </w:tc>
              <w:tc>
                <w:tcPr>
                  <w:tcW w:w="3051" w:type="pct"/>
                  <w:tcBorders>
                    <w:top w:val="single" w:sz="4" w:space="0" w:color="auto"/>
                    <w:left w:val="single" w:sz="4" w:space="0" w:color="auto"/>
                    <w:bottom w:val="single" w:sz="4" w:space="0" w:color="auto"/>
                    <w:right w:val="single" w:sz="4" w:space="0" w:color="auto"/>
                  </w:tcBorders>
                  <w:hideMark/>
                </w:tcPr>
                <w:p w14:paraId="699B5705" w14:textId="77777777" w:rsidR="001B1D42" w:rsidRDefault="001B1D42" w:rsidP="001B1D42">
                  <w:pPr>
                    <w:jc w:val="left"/>
                    <w:rPr>
                      <w:rFonts w:eastAsia="Calibri"/>
                      <w:color w:val="000000"/>
                      <w:sz w:val="16"/>
                      <w:szCs w:val="16"/>
                      <w:lang w:eastAsia="en-US"/>
                    </w:rPr>
                  </w:pPr>
                  <w:r>
                    <w:rPr>
                      <w:rFonts w:eastAsia="Calibri"/>
                      <w:color w:val="000000"/>
                      <w:sz w:val="16"/>
                      <w:szCs w:val="16"/>
                      <w:lang w:eastAsia="en-US"/>
                    </w:rPr>
                    <w:t>Да</w:t>
                  </w:r>
                </w:p>
              </w:tc>
            </w:tr>
            <w:tr w:rsidR="001B1D42" w14:paraId="6B793E4B" w14:textId="77777777" w:rsidTr="001B1D42">
              <w:trPr>
                <w:trHeight w:val="274"/>
              </w:trPr>
              <w:tc>
                <w:tcPr>
                  <w:tcW w:w="1949" w:type="pct"/>
                  <w:tcBorders>
                    <w:top w:val="single" w:sz="4" w:space="0" w:color="auto"/>
                    <w:left w:val="single" w:sz="4" w:space="0" w:color="auto"/>
                    <w:bottom w:val="single" w:sz="4" w:space="0" w:color="auto"/>
                    <w:right w:val="single" w:sz="4" w:space="0" w:color="auto"/>
                  </w:tcBorders>
                  <w:hideMark/>
                </w:tcPr>
                <w:p w14:paraId="7CEF7E49" w14:textId="77777777" w:rsidR="001B1D42" w:rsidRDefault="001B1D42" w:rsidP="001B1D42">
                  <w:pPr>
                    <w:jc w:val="left"/>
                    <w:rPr>
                      <w:rFonts w:eastAsia="Calibri"/>
                      <w:color w:val="000000"/>
                      <w:sz w:val="16"/>
                      <w:szCs w:val="16"/>
                    </w:rPr>
                  </w:pPr>
                  <w:r>
                    <w:rPr>
                      <w:rFonts w:eastAsia="Calibri"/>
                      <w:color w:val="000000"/>
                      <w:sz w:val="16"/>
                      <w:szCs w:val="16"/>
                    </w:rPr>
                    <w:t>Диапазон датчика освещенности, Люкс</w:t>
                  </w:r>
                </w:p>
              </w:tc>
              <w:tc>
                <w:tcPr>
                  <w:tcW w:w="3051" w:type="pct"/>
                  <w:tcBorders>
                    <w:top w:val="single" w:sz="4" w:space="0" w:color="auto"/>
                    <w:left w:val="single" w:sz="4" w:space="0" w:color="auto"/>
                    <w:bottom w:val="single" w:sz="4" w:space="0" w:color="auto"/>
                    <w:right w:val="single" w:sz="4" w:space="0" w:color="auto"/>
                  </w:tcBorders>
                  <w:hideMark/>
                </w:tcPr>
                <w:p w14:paraId="0ACCBCF2" w14:textId="77777777" w:rsidR="001B1D42" w:rsidRDefault="001B1D42" w:rsidP="001B1D42">
                  <w:pPr>
                    <w:jc w:val="left"/>
                    <w:rPr>
                      <w:rFonts w:eastAsia="Calibri"/>
                      <w:color w:val="000000"/>
                      <w:sz w:val="16"/>
                      <w:szCs w:val="16"/>
                    </w:rPr>
                  </w:pPr>
                  <w:r>
                    <w:rPr>
                      <w:rFonts w:eastAsia="Calibri"/>
                      <w:color w:val="000000"/>
                      <w:sz w:val="16"/>
                      <w:szCs w:val="16"/>
                    </w:rPr>
                    <w:t>от 0 до 180000</w:t>
                  </w:r>
                </w:p>
              </w:tc>
            </w:tr>
            <w:tr w:rsidR="001B1D42" w14:paraId="075E1E83" w14:textId="77777777" w:rsidTr="001B1D42">
              <w:trPr>
                <w:trHeight w:val="274"/>
              </w:trPr>
              <w:tc>
                <w:tcPr>
                  <w:tcW w:w="1949" w:type="pct"/>
                  <w:tcBorders>
                    <w:top w:val="single" w:sz="4" w:space="0" w:color="auto"/>
                    <w:left w:val="single" w:sz="4" w:space="0" w:color="auto"/>
                    <w:bottom w:val="single" w:sz="4" w:space="0" w:color="auto"/>
                    <w:right w:val="single" w:sz="4" w:space="0" w:color="auto"/>
                  </w:tcBorders>
                  <w:hideMark/>
                </w:tcPr>
                <w:p w14:paraId="2557ADCC" w14:textId="77777777" w:rsidR="001B1D42" w:rsidRDefault="001B1D42" w:rsidP="001B1D42">
                  <w:pPr>
                    <w:jc w:val="left"/>
                    <w:rPr>
                      <w:rFonts w:eastAsia="Calibri"/>
                      <w:color w:val="000000"/>
                      <w:sz w:val="16"/>
                      <w:szCs w:val="16"/>
                    </w:rPr>
                  </w:pPr>
                  <w:r>
                    <w:rPr>
                      <w:rFonts w:eastAsia="Calibri"/>
                      <w:color w:val="000000"/>
                      <w:sz w:val="16"/>
                      <w:szCs w:val="16"/>
                    </w:rPr>
                    <w:t>Диапазон датчика относительной влажности, Процент</w:t>
                  </w:r>
                </w:p>
              </w:tc>
              <w:tc>
                <w:tcPr>
                  <w:tcW w:w="3051" w:type="pct"/>
                  <w:tcBorders>
                    <w:top w:val="single" w:sz="4" w:space="0" w:color="auto"/>
                    <w:left w:val="single" w:sz="4" w:space="0" w:color="auto"/>
                    <w:bottom w:val="single" w:sz="4" w:space="0" w:color="auto"/>
                    <w:right w:val="single" w:sz="4" w:space="0" w:color="auto"/>
                  </w:tcBorders>
                  <w:hideMark/>
                </w:tcPr>
                <w:p w14:paraId="2FB329FA" w14:textId="77777777" w:rsidR="001B1D42" w:rsidRDefault="001B1D42" w:rsidP="001B1D42">
                  <w:pPr>
                    <w:jc w:val="left"/>
                    <w:rPr>
                      <w:rFonts w:eastAsia="Calibri"/>
                      <w:color w:val="000000"/>
                      <w:sz w:val="16"/>
                      <w:szCs w:val="16"/>
                    </w:rPr>
                  </w:pPr>
                  <w:r>
                    <w:rPr>
                      <w:rFonts w:eastAsia="Calibri"/>
                      <w:color w:val="000000"/>
                      <w:sz w:val="16"/>
                      <w:szCs w:val="16"/>
                    </w:rPr>
                    <w:t>от 0 до 100</w:t>
                  </w:r>
                </w:p>
              </w:tc>
            </w:tr>
            <w:tr w:rsidR="001B1D42" w14:paraId="6C60A618" w14:textId="77777777" w:rsidTr="001B1D42">
              <w:trPr>
                <w:trHeight w:val="274"/>
              </w:trPr>
              <w:tc>
                <w:tcPr>
                  <w:tcW w:w="1949" w:type="pct"/>
                  <w:tcBorders>
                    <w:top w:val="single" w:sz="4" w:space="0" w:color="auto"/>
                    <w:left w:val="single" w:sz="4" w:space="0" w:color="auto"/>
                    <w:bottom w:val="single" w:sz="4" w:space="0" w:color="auto"/>
                    <w:right w:val="single" w:sz="4" w:space="0" w:color="auto"/>
                  </w:tcBorders>
                  <w:hideMark/>
                </w:tcPr>
                <w:p w14:paraId="40C52E07" w14:textId="77777777" w:rsidR="001B1D42" w:rsidRDefault="001B1D42" w:rsidP="001B1D42">
                  <w:pPr>
                    <w:jc w:val="left"/>
                    <w:rPr>
                      <w:color w:val="000000"/>
                      <w:sz w:val="16"/>
                      <w:szCs w:val="16"/>
                    </w:rPr>
                  </w:pPr>
                  <w:r>
                    <w:rPr>
                      <w:rFonts w:eastAsia="Calibri"/>
                      <w:color w:val="000000"/>
                      <w:sz w:val="16"/>
                      <w:szCs w:val="16"/>
                    </w:rPr>
                    <w:t>Наличие на сайте инструкций, видеороликов на русском языке</w:t>
                  </w:r>
                </w:p>
              </w:tc>
              <w:tc>
                <w:tcPr>
                  <w:tcW w:w="3051" w:type="pct"/>
                  <w:tcBorders>
                    <w:top w:val="single" w:sz="4" w:space="0" w:color="auto"/>
                    <w:left w:val="single" w:sz="4" w:space="0" w:color="auto"/>
                    <w:bottom w:val="single" w:sz="4" w:space="0" w:color="auto"/>
                    <w:right w:val="single" w:sz="4" w:space="0" w:color="auto"/>
                  </w:tcBorders>
                </w:tcPr>
                <w:p w14:paraId="6783A359" w14:textId="77777777" w:rsidR="001B1D42" w:rsidRDefault="001B1D42" w:rsidP="001B1D42">
                  <w:pPr>
                    <w:jc w:val="left"/>
                    <w:rPr>
                      <w:rFonts w:eastAsia="Calibri"/>
                      <w:color w:val="000000"/>
                      <w:sz w:val="16"/>
                      <w:szCs w:val="16"/>
                      <w:lang w:eastAsia="en-US"/>
                    </w:rPr>
                  </w:pPr>
                  <w:r>
                    <w:rPr>
                      <w:rFonts w:eastAsia="Calibri"/>
                      <w:color w:val="000000"/>
                      <w:sz w:val="16"/>
                      <w:szCs w:val="16"/>
                      <w:lang w:eastAsia="en-US"/>
                    </w:rPr>
                    <w:t>Да</w:t>
                  </w:r>
                </w:p>
                <w:p w14:paraId="401E813F" w14:textId="77777777" w:rsidR="001B1D42" w:rsidRDefault="001B1D42" w:rsidP="001B1D42">
                  <w:pPr>
                    <w:jc w:val="left"/>
                    <w:rPr>
                      <w:rFonts w:eastAsia="Calibri"/>
                      <w:color w:val="000000"/>
                      <w:sz w:val="16"/>
                      <w:szCs w:val="16"/>
                      <w:lang w:eastAsia="en-US"/>
                    </w:rPr>
                  </w:pPr>
                </w:p>
                <w:p w14:paraId="6D5127A6" w14:textId="77777777" w:rsidR="001B1D42" w:rsidRDefault="001B1D42" w:rsidP="001B1D42">
                  <w:pPr>
                    <w:jc w:val="left"/>
                    <w:rPr>
                      <w:rFonts w:eastAsia="Calibri"/>
                      <w:color w:val="000000"/>
                      <w:sz w:val="16"/>
                      <w:szCs w:val="16"/>
                      <w:lang w:eastAsia="en-US"/>
                    </w:rPr>
                  </w:pPr>
                </w:p>
                <w:p w14:paraId="5D6AFC5F" w14:textId="77777777" w:rsidR="001B1D42" w:rsidRDefault="001B1D42" w:rsidP="001B1D42">
                  <w:pPr>
                    <w:jc w:val="left"/>
                    <w:rPr>
                      <w:rFonts w:eastAsia="Calibri"/>
                      <w:color w:val="000000"/>
                      <w:sz w:val="16"/>
                      <w:szCs w:val="16"/>
                      <w:lang w:eastAsia="en-US"/>
                    </w:rPr>
                  </w:pPr>
                </w:p>
              </w:tc>
            </w:tr>
          </w:tbl>
          <w:p w14:paraId="52D0E1E6" w14:textId="77777777" w:rsidR="001B1D42" w:rsidRDefault="001B1D42" w:rsidP="001B1D42">
            <w:pPr>
              <w:tabs>
                <w:tab w:val="center" w:pos="4153"/>
                <w:tab w:val="right" w:pos="8306"/>
              </w:tabs>
              <w:jc w:val="left"/>
              <w:rPr>
                <w:b/>
                <w:color w:val="000000"/>
                <w:spacing w:val="-4"/>
                <w:sz w:val="16"/>
                <w:szCs w:val="16"/>
              </w:rPr>
            </w:pPr>
          </w:p>
        </w:tc>
      </w:tr>
      <w:tr w:rsidR="001B1D42" w14:paraId="70EA0A36" w14:textId="77777777" w:rsidTr="001B1D42">
        <w:trPr>
          <w:trHeight w:val="545"/>
        </w:trPr>
        <w:tc>
          <w:tcPr>
            <w:tcW w:w="569" w:type="dxa"/>
            <w:tcBorders>
              <w:top w:val="single" w:sz="4" w:space="0" w:color="000000"/>
              <w:left w:val="single" w:sz="4" w:space="0" w:color="000000"/>
              <w:bottom w:val="single" w:sz="4" w:space="0" w:color="000000"/>
              <w:right w:val="single" w:sz="4" w:space="0" w:color="000000"/>
            </w:tcBorders>
            <w:hideMark/>
          </w:tcPr>
          <w:p w14:paraId="50070AF2" w14:textId="77777777" w:rsidR="001B1D42" w:rsidRDefault="001B1D42" w:rsidP="001B1D42">
            <w:pPr>
              <w:tabs>
                <w:tab w:val="left" w:pos="9350"/>
              </w:tabs>
              <w:jc w:val="left"/>
              <w:rPr>
                <w:color w:val="000000"/>
                <w:spacing w:val="-4"/>
                <w:sz w:val="16"/>
                <w:szCs w:val="16"/>
              </w:rPr>
            </w:pPr>
            <w:r>
              <w:rPr>
                <w:color w:val="000000"/>
                <w:spacing w:val="-4"/>
                <w:sz w:val="16"/>
                <w:szCs w:val="16"/>
              </w:rPr>
              <w:t>2</w:t>
            </w:r>
          </w:p>
        </w:tc>
        <w:tc>
          <w:tcPr>
            <w:tcW w:w="3395" w:type="dxa"/>
            <w:tcBorders>
              <w:top w:val="single" w:sz="4" w:space="0" w:color="000000"/>
              <w:left w:val="single" w:sz="4" w:space="0" w:color="000000"/>
              <w:bottom w:val="single" w:sz="4" w:space="0" w:color="000000"/>
              <w:right w:val="single" w:sz="4" w:space="0" w:color="000000"/>
            </w:tcBorders>
          </w:tcPr>
          <w:p w14:paraId="393BBC62" w14:textId="77777777" w:rsidR="001B1D42" w:rsidRDefault="001B1D42" w:rsidP="001B1D42">
            <w:pPr>
              <w:jc w:val="left"/>
              <w:rPr>
                <w:rFonts w:eastAsia="Calibri"/>
                <w:color w:val="000000"/>
                <w:sz w:val="16"/>
                <w:szCs w:val="16"/>
                <w:lang w:eastAsia="en-US"/>
              </w:rPr>
            </w:pPr>
            <w:r>
              <w:rPr>
                <w:rFonts w:eastAsia="Calibri"/>
                <w:color w:val="000000"/>
                <w:sz w:val="16"/>
                <w:szCs w:val="16"/>
                <w:lang w:eastAsia="en-US"/>
              </w:rPr>
              <w:t>Цифровая лаборатория для школьников</w:t>
            </w:r>
            <w:r>
              <w:rPr>
                <w:rFonts w:eastAsia="Calibri"/>
                <w:color w:val="000000"/>
                <w:sz w:val="16"/>
                <w:szCs w:val="16"/>
                <w:lang w:eastAsia="en-US"/>
              </w:rPr>
              <w:br/>
              <w:t>Модель 24ZFR78OR</w:t>
            </w:r>
          </w:p>
          <w:p w14:paraId="43B6C69B" w14:textId="77777777" w:rsidR="001B1D42" w:rsidRDefault="001B1D42" w:rsidP="001B1D42">
            <w:pPr>
              <w:jc w:val="left"/>
              <w:rPr>
                <w:rFonts w:eastAsia="Calibri"/>
                <w:color w:val="000000"/>
                <w:sz w:val="16"/>
                <w:szCs w:val="16"/>
                <w:lang w:eastAsia="en-US"/>
              </w:rPr>
            </w:pPr>
            <w:r>
              <w:rPr>
                <w:rFonts w:eastAsia="Calibri"/>
                <w:color w:val="000000"/>
                <w:sz w:val="16"/>
                <w:szCs w:val="16"/>
                <w:lang w:eastAsia="en-US"/>
              </w:rPr>
              <w:t xml:space="preserve">Реестр российской промышленной </w:t>
            </w:r>
            <w:proofErr w:type="gramStart"/>
            <w:r>
              <w:rPr>
                <w:rFonts w:eastAsia="Calibri"/>
                <w:color w:val="000000"/>
                <w:sz w:val="16"/>
                <w:szCs w:val="16"/>
                <w:lang w:eastAsia="en-US"/>
              </w:rPr>
              <w:t xml:space="preserve">продукции: </w:t>
            </w:r>
            <w:r>
              <w:rPr>
                <w:sz w:val="16"/>
                <w:szCs w:val="16"/>
              </w:rPr>
              <w:t xml:space="preserve"> </w:t>
            </w:r>
            <w:r>
              <w:rPr>
                <w:rFonts w:eastAsia="Calibri"/>
                <w:color w:val="000000"/>
                <w:sz w:val="16"/>
                <w:szCs w:val="16"/>
                <w:lang w:eastAsia="en-US"/>
              </w:rPr>
              <w:t>2736</w:t>
            </w:r>
            <w:proofErr w:type="gramEnd"/>
            <w:r>
              <w:rPr>
                <w:rFonts w:eastAsia="Calibri"/>
                <w:color w:val="000000"/>
                <w:sz w:val="16"/>
                <w:szCs w:val="16"/>
                <w:lang w:eastAsia="en-US"/>
              </w:rPr>
              <w:t>\79\2022</w:t>
            </w:r>
          </w:p>
          <w:p w14:paraId="55EDFB54" w14:textId="77777777" w:rsidR="001B1D42" w:rsidRDefault="001B1D42" w:rsidP="001B1D42">
            <w:pPr>
              <w:jc w:val="left"/>
              <w:rPr>
                <w:rFonts w:eastAsia="Calibri"/>
                <w:color w:val="000000"/>
                <w:sz w:val="16"/>
                <w:szCs w:val="16"/>
                <w:lang w:eastAsia="en-US"/>
              </w:rPr>
            </w:pPr>
          </w:p>
          <w:p w14:paraId="25CFA93F" w14:textId="77777777" w:rsidR="001B1D42" w:rsidRDefault="001B1D42" w:rsidP="001B1D42">
            <w:pPr>
              <w:tabs>
                <w:tab w:val="left" w:pos="9350"/>
              </w:tabs>
              <w:jc w:val="left"/>
              <w:rPr>
                <w:color w:val="000000"/>
                <w:spacing w:val="-4"/>
                <w:sz w:val="16"/>
                <w:szCs w:val="16"/>
                <w:highlight w:val="yellow"/>
              </w:rPr>
            </w:pPr>
            <w:r>
              <w:rPr>
                <w:rFonts w:eastAsia="Calibri"/>
                <w:color w:val="000000"/>
                <w:sz w:val="16"/>
                <w:szCs w:val="16"/>
                <w:lang w:eastAsia="en-US"/>
              </w:rPr>
              <w:t>Реестр российского программного обеспечения: 12737</w:t>
            </w:r>
          </w:p>
        </w:tc>
        <w:tc>
          <w:tcPr>
            <w:tcW w:w="7371" w:type="dxa"/>
            <w:tcBorders>
              <w:top w:val="single" w:sz="4" w:space="0" w:color="000000"/>
              <w:left w:val="single" w:sz="4" w:space="0" w:color="000000"/>
              <w:bottom w:val="single" w:sz="4" w:space="0" w:color="000000"/>
              <w:right w:val="single" w:sz="4" w:space="0" w:color="000000"/>
            </w:tcBorders>
            <w:hideMark/>
          </w:tcPr>
          <w:tbl>
            <w:tblPr>
              <w:tblpPr w:leftFromText="180" w:rightFromText="180" w:vertAnchor="text" w:horzAnchor="margin" w:tblpXSpec="center" w:tblpY="437"/>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6"/>
              <w:gridCol w:w="3806"/>
            </w:tblGrid>
            <w:tr w:rsidR="001B1D42" w14:paraId="1714CB25" w14:textId="77777777">
              <w:trPr>
                <w:trHeight w:val="274"/>
              </w:trPr>
              <w:tc>
                <w:tcPr>
                  <w:tcW w:w="2282" w:type="pct"/>
                  <w:tcBorders>
                    <w:top w:val="single" w:sz="4" w:space="0" w:color="auto"/>
                    <w:left w:val="single" w:sz="4" w:space="0" w:color="auto"/>
                    <w:bottom w:val="single" w:sz="4" w:space="0" w:color="auto"/>
                    <w:right w:val="single" w:sz="4" w:space="0" w:color="auto"/>
                  </w:tcBorders>
                  <w:hideMark/>
                </w:tcPr>
                <w:p w14:paraId="2A9CA6A9" w14:textId="77777777" w:rsidR="001B1D42" w:rsidRDefault="001B1D42" w:rsidP="001B1D42">
                  <w:pPr>
                    <w:jc w:val="left"/>
                    <w:rPr>
                      <w:rFonts w:eastAsia="Calibri"/>
                      <w:color w:val="000000"/>
                      <w:sz w:val="16"/>
                      <w:szCs w:val="16"/>
                    </w:rPr>
                  </w:pPr>
                  <w:r>
                    <w:rPr>
                      <w:rFonts w:eastAsia="Calibri"/>
                      <w:color w:val="000000"/>
                      <w:sz w:val="16"/>
                      <w:szCs w:val="16"/>
                    </w:rPr>
                    <w:t>Предметная область</w:t>
                  </w:r>
                </w:p>
              </w:tc>
              <w:tc>
                <w:tcPr>
                  <w:tcW w:w="2718" w:type="pct"/>
                  <w:tcBorders>
                    <w:top w:val="single" w:sz="4" w:space="0" w:color="auto"/>
                    <w:left w:val="single" w:sz="4" w:space="0" w:color="auto"/>
                    <w:bottom w:val="single" w:sz="4" w:space="0" w:color="auto"/>
                    <w:right w:val="single" w:sz="4" w:space="0" w:color="auto"/>
                  </w:tcBorders>
                  <w:hideMark/>
                </w:tcPr>
                <w:p w14:paraId="56B273E4" w14:textId="77777777" w:rsidR="001B1D42" w:rsidRDefault="001B1D42" w:rsidP="001B1D42">
                  <w:pPr>
                    <w:jc w:val="left"/>
                    <w:rPr>
                      <w:rFonts w:eastAsia="Calibri"/>
                      <w:color w:val="000000"/>
                      <w:sz w:val="16"/>
                      <w:szCs w:val="16"/>
                    </w:rPr>
                  </w:pPr>
                  <w:r>
                    <w:rPr>
                      <w:rFonts w:eastAsia="Calibri"/>
                      <w:color w:val="000000"/>
                      <w:sz w:val="16"/>
                      <w:szCs w:val="16"/>
                    </w:rPr>
                    <w:t>Физика</w:t>
                  </w:r>
                </w:p>
              </w:tc>
            </w:tr>
            <w:tr w:rsidR="001B1D42" w14:paraId="538D9C85" w14:textId="77777777">
              <w:trPr>
                <w:trHeight w:val="274"/>
              </w:trPr>
              <w:tc>
                <w:tcPr>
                  <w:tcW w:w="2282" w:type="pct"/>
                  <w:tcBorders>
                    <w:top w:val="single" w:sz="4" w:space="0" w:color="auto"/>
                    <w:left w:val="single" w:sz="4" w:space="0" w:color="auto"/>
                    <w:bottom w:val="single" w:sz="4" w:space="0" w:color="auto"/>
                    <w:right w:val="single" w:sz="4" w:space="0" w:color="auto"/>
                  </w:tcBorders>
                  <w:hideMark/>
                </w:tcPr>
                <w:p w14:paraId="13C211B4" w14:textId="77777777" w:rsidR="001B1D42" w:rsidRDefault="001B1D42" w:rsidP="001B1D42">
                  <w:pPr>
                    <w:jc w:val="left"/>
                    <w:rPr>
                      <w:rFonts w:eastAsia="Calibri"/>
                      <w:color w:val="000000"/>
                      <w:sz w:val="16"/>
                      <w:szCs w:val="16"/>
                    </w:rPr>
                  </w:pPr>
                  <w:r>
                    <w:rPr>
                      <w:rFonts w:eastAsia="Calibri"/>
                      <w:color w:val="000000"/>
                      <w:sz w:val="16"/>
                      <w:szCs w:val="16"/>
                    </w:rPr>
                    <w:t>Тип пользователя</w:t>
                  </w:r>
                </w:p>
              </w:tc>
              <w:tc>
                <w:tcPr>
                  <w:tcW w:w="2718" w:type="pct"/>
                  <w:tcBorders>
                    <w:top w:val="single" w:sz="4" w:space="0" w:color="auto"/>
                    <w:left w:val="single" w:sz="4" w:space="0" w:color="auto"/>
                    <w:bottom w:val="single" w:sz="4" w:space="0" w:color="auto"/>
                    <w:right w:val="single" w:sz="4" w:space="0" w:color="auto"/>
                  </w:tcBorders>
                  <w:hideMark/>
                </w:tcPr>
                <w:p w14:paraId="172DCFE7" w14:textId="77777777" w:rsidR="001B1D42" w:rsidRDefault="001B1D42" w:rsidP="001B1D42">
                  <w:pPr>
                    <w:jc w:val="left"/>
                    <w:rPr>
                      <w:rFonts w:eastAsia="Calibri"/>
                      <w:color w:val="000000"/>
                      <w:sz w:val="16"/>
                      <w:szCs w:val="16"/>
                    </w:rPr>
                  </w:pPr>
                  <w:r>
                    <w:rPr>
                      <w:rFonts w:eastAsia="Calibri"/>
                      <w:color w:val="000000"/>
                      <w:sz w:val="16"/>
                      <w:szCs w:val="16"/>
                    </w:rPr>
                    <w:t>Обучающийся</w:t>
                  </w:r>
                </w:p>
              </w:tc>
            </w:tr>
            <w:tr w:rsidR="001B1D42" w14:paraId="697EEB57" w14:textId="77777777">
              <w:trPr>
                <w:trHeight w:val="274"/>
              </w:trPr>
              <w:tc>
                <w:tcPr>
                  <w:tcW w:w="2282" w:type="pct"/>
                  <w:tcBorders>
                    <w:top w:val="single" w:sz="4" w:space="0" w:color="auto"/>
                    <w:left w:val="single" w:sz="4" w:space="0" w:color="auto"/>
                    <w:bottom w:val="single" w:sz="4" w:space="0" w:color="auto"/>
                    <w:right w:val="single" w:sz="4" w:space="0" w:color="auto"/>
                  </w:tcBorders>
                </w:tcPr>
                <w:p w14:paraId="7ABA7EB8" w14:textId="77777777" w:rsidR="001B1D42" w:rsidRDefault="001B1D42" w:rsidP="001B1D42">
                  <w:pPr>
                    <w:jc w:val="left"/>
                    <w:rPr>
                      <w:rFonts w:eastAsia="Calibri"/>
                      <w:color w:val="000000"/>
                      <w:sz w:val="16"/>
                      <w:szCs w:val="16"/>
                    </w:rPr>
                  </w:pPr>
                  <w:r>
                    <w:rPr>
                      <w:rFonts w:eastAsia="Calibri"/>
                      <w:color w:val="000000"/>
                      <w:sz w:val="16"/>
                      <w:szCs w:val="16"/>
                    </w:rPr>
                    <w:t>Тип датчика</w:t>
                  </w:r>
                </w:p>
                <w:p w14:paraId="5F9C41F7" w14:textId="77777777" w:rsidR="001B1D42" w:rsidRDefault="001B1D42" w:rsidP="001B1D42">
                  <w:pPr>
                    <w:jc w:val="left"/>
                    <w:rPr>
                      <w:rFonts w:eastAsia="Calibri"/>
                      <w:color w:val="000000"/>
                      <w:sz w:val="16"/>
                      <w:szCs w:val="16"/>
                    </w:rPr>
                  </w:pPr>
                </w:p>
              </w:tc>
              <w:tc>
                <w:tcPr>
                  <w:tcW w:w="2718" w:type="pct"/>
                  <w:tcBorders>
                    <w:top w:val="single" w:sz="4" w:space="0" w:color="auto"/>
                    <w:left w:val="single" w:sz="4" w:space="0" w:color="auto"/>
                    <w:bottom w:val="single" w:sz="4" w:space="0" w:color="auto"/>
                    <w:right w:val="single" w:sz="4" w:space="0" w:color="auto"/>
                  </w:tcBorders>
                  <w:hideMark/>
                </w:tcPr>
                <w:p w14:paraId="089B9AF1" w14:textId="77777777" w:rsidR="001B1D42" w:rsidRDefault="001B1D42" w:rsidP="001B1D42">
                  <w:pPr>
                    <w:jc w:val="left"/>
                    <w:rPr>
                      <w:rFonts w:eastAsia="Calibri"/>
                      <w:color w:val="000000"/>
                      <w:sz w:val="16"/>
                      <w:szCs w:val="16"/>
                    </w:rPr>
                  </w:pPr>
                  <w:r>
                    <w:rPr>
                      <w:rFonts w:eastAsia="Calibri"/>
                      <w:color w:val="000000"/>
                      <w:sz w:val="16"/>
                      <w:szCs w:val="16"/>
                    </w:rPr>
                    <w:t xml:space="preserve">1. Беспроводной </w:t>
                  </w:r>
                  <w:proofErr w:type="spellStart"/>
                  <w:r>
                    <w:rPr>
                      <w:rFonts w:eastAsia="Calibri"/>
                      <w:color w:val="000000"/>
                      <w:sz w:val="16"/>
                      <w:szCs w:val="16"/>
                    </w:rPr>
                    <w:t>мультидатчик</w:t>
                  </w:r>
                  <w:proofErr w:type="spellEnd"/>
                  <w:r>
                    <w:rPr>
                      <w:rFonts w:eastAsia="Calibri"/>
                      <w:color w:val="000000"/>
                      <w:sz w:val="16"/>
                      <w:szCs w:val="16"/>
                    </w:rPr>
                    <w:t>:</w:t>
                  </w:r>
                </w:p>
                <w:p w14:paraId="5493CCD7" w14:textId="77777777" w:rsidR="001B1D42" w:rsidRDefault="001B1D42" w:rsidP="001B1D42">
                  <w:pPr>
                    <w:jc w:val="left"/>
                    <w:rPr>
                      <w:rFonts w:eastAsia="Calibri"/>
                      <w:color w:val="000000"/>
                      <w:sz w:val="16"/>
                      <w:szCs w:val="16"/>
                    </w:rPr>
                  </w:pPr>
                  <w:r>
                    <w:rPr>
                      <w:rFonts w:eastAsia="Calibri"/>
                      <w:color w:val="000000"/>
                      <w:sz w:val="16"/>
                      <w:szCs w:val="16"/>
                    </w:rPr>
                    <w:t>- Датчик абсолютного давления;</w:t>
                  </w:r>
                </w:p>
                <w:p w14:paraId="45264446" w14:textId="77777777" w:rsidR="001B1D42" w:rsidRDefault="001B1D42" w:rsidP="001B1D42">
                  <w:pPr>
                    <w:jc w:val="left"/>
                    <w:rPr>
                      <w:rFonts w:eastAsia="Calibri"/>
                      <w:color w:val="000000"/>
                      <w:sz w:val="16"/>
                      <w:szCs w:val="16"/>
                    </w:rPr>
                  </w:pPr>
                  <w:r>
                    <w:rPr>
                      <w:rFonts w:eastAsia="Calibri"/>
                      <w:color w:val="000000"/>
                      <w:sz w:val="16"/>
                      <w:szCs w:val="16"/>
                    </w:rPr>
                    <w:t>- Датчик акселерометр;</w:t>
                  </w:r>
                </w:p>
                <w:p w14:paraId="6816080B" w14:textId="77777777" w:rsidR="001B1D42" w:rsidRDefault="001B1D42" w:rsidP="001B1D42">
                  <w:pPr>
                    <w:jc w:val="left"/>
                    <w:rPr>
                      <w:rFonts w:eastAsia="Calibri"/>
                      <w:color w:val="000000"/>
                      <w:sz w:val="16"/>
                      <w:szCs w:val="16"/>
                    </w:rPr>
                  </w:pPr>
                  <w:r>
                    <w:rPr>
                      <w:rFonts w:eastAsia="Calibri"/>
                      <w:color w:val="000000"/>
                      <w:sz w:val="16"/>
                      <w:szCs w:val="16"/>
                    </w:rPr>
                    <w:t>- Датчик температуры исследуемой среды;</w:t>
                  </w:r>
                </w:p>
                <w:p w14:paraId="303F8D4D" w14:textId="77777777" w:rsidR="001B1D42" w:rsidRDefault="001B1D42" w:rsidP="001B1D42">
                  <w:pPr>
                    <w:jc w:val="left"/>
                    <w:rPr>
                      <w:rFonts w:eastAsia="Calibri"/>
                      <w:color w:val="000000"/>
                      <w:sz w:val="16"/>
                      <w:szCs w:val="16"/>
                    </w:rPr>
                  </w:pPr>
                  <w:r>
                    <w:rPr>
                      <w:rFonts w:eastAsia="Calibri"/>
                      <w:color w:val="000000"/>
                      <w:sz w:val="16"/>
                      <w:szCs w:val="16"/>
                    </w:rPr>
                    <w:t>- Датчик магнитного поля;</w:t>
                  </w:r>
                </w:p>
                <w:p w14:paraId="111C8DC1" w14:textId="77777777" w:rsidR="001B1D42" w:rsidRDefault="001B1D42" w:rsidP="001B1D42">
                  <w:pPr>
                    <w:jc w:val="left"/>
                    <w:rPr>
                      <w:rFonts w:eastAsia="Calibri"/>
                      <w:color w:val="000000"/>
                      <w:sz w:val="16"/>
                      <w:szCs w:val="16"/>
                    </w:rPr>
                  </w:pPr>
                  <w:r>
                    <w:rPr>
                      <w:rFonts w:eastAsia="Calibri"/>
                      <w:color w:val="000000"/>
                      <w:sz w:val="16"/>
                      <w:szCs w:val="16"/>
                    </w:rPr>
                    <w:t>- Датчик силы тока;</w:t>
                  </w:r>
                </w:p>
                <w:p w14:paraId="0F76E33B" w14:textId="77777777" w:rsidR="001B1D42" w:rsidRDefault="001B1D42" w:rsidP="001B1D42">
                  <w:pPr>
                    <w:jc w:val="left"/>
                    <w:rPr>
                      <w:rFonts w:eastAsia="Calibri"/>
                      <w:color w:val="000000"/>
                      <w:sz w:val="16"/>
                      <w:szCs w:val="16"/>
                    </w:rPr>
                  </w:pPr>
                  <w:r>
                    <w:rPr>
                      <w:rFonts w:eastAsia="Calibri"/>
                      <w:color w:val="000000"/>
                      <w:sz w:val="16"/>
                      <w:szCs w:val="16"/>
                    </w:rPr>
                    <w:t>- Датчик относительной влажности;</w:t>
                  </w:r>
                </w:p>
                <w:p w14:paraId="5EF81829" w14:textId="77777777" w:rsidR="001B1D42" w:rsidRDefault="001B1D42" w:rsidP="001B1D42">
                  <w:pPr>
                    <w:jc w:val="left"/>
                    <w:rPr>
                      <w:rFonts w:eastAsia="Calibri"/>
                      <w:color w:val="000000"/>
                      <w:sz w:val="16"/>
                      <w:szCs w:val="16"/>
                    </w:rPr>
                  </w:pPr>
                  <w:r>
                    <w:rPr>
                      <w:rFonts w:eastAsia="Calibri"/>
                      <w:color w:val="000000"/>
                      <w:sz w:val="16"/>
                      <w:szCs w:val="16"/>
                    </w:rPr>
                    <w:t>- Датчик электрического напряжения;</w:t>
                  </w:r>
                </w:p>
                <w:p w14:paraId="6EC3D2E7" w14:textId="77777777" w:rsidR="001B1D42" w:rsidRDefault="001B1D42" w:rsidP="001B1D42">
                  <w:pPr>
                    <w:jc w:val="left"/>
                    <w:rPr>
                      <w:rFonts w:eastAsia="Calibri"/>
                      <w:color w:val="000000"/>
                      <w:sz w:val="16"/>
                      <w:szCs w:val="16"/>
                    </w:rPr>
                  </w:pPr>
                  <w:r>
                    <w:rPr>
                      <w:rFonts w:eastAsia="Calibri"/>
                      <w:color w:val="000000"/>
                      <w:sz w:val="16"/>
                      <w:szCs w:val="16"/>
                    </w:rPr>
                    <w:t>2. Датчик массы;</w:t>
                  </w:r>
                </w:p>
              </w:tc>
            </w:tr>
            <w:tr w:rsidR="001B1D42" w14:paraId="3AEB48B5" w14:textId="77777777">
              <w:trPr>
                <w:trHeight w:val="274"/>
              </w:trPr>
              <w:tc>
                <w:tcPr>
                  <w:tcW w:w="2282" w:type="pct"/>
                  <w:tcBorders>
                    <w:top w:val="single" w:sz="4" w:space="0" w:color="auto"/>
                    <w:left w:val="single" w:sz="4" w:space="0" w:color="auto"/>
                    <w:bottom w:val="single" w:sz="4" w:space="0" w:color="auto"/>
                    <w:right w:val="single" w:sz="4" w:space="0" w:color="auto"/>
                  </w:tcBorders>
                  <w:hideMark/>
                </w:tcPr>
                <w:p w14:paraId="45175986" w14:textId="77777777" w:rsidR="001B1D42" w:rsidRDefault="001B1D42" w:rsidP="001B1D42">
                  <w:pPr>
                    <w:jc w:val="left"/>
                    <w:rPr>
                      <w:rFonts w:eastAsia="Calibri"/>
                      <w:color w:val="000000"/>
                      <w:sz w:val="16"/>
                      <w:szCs w:val="16"/>
                    </w:rPr>
                  </w:pPr>
                  <w:r>
                    <w:rPr>
                      <w:rFonts w:eastAsia="Calibri"/>
                      <w:color w:val="000000"/>
                      <w:sz w:val="16"/>
                      <w:szCs w:val="16"/>
                    </w:rPr>
                    <w:t>Диапазон датчика акселерометр, g</w:t>
                  </w:r>
                  <w:r>
                    <w:rPr>
                      <w:rFonts w:eastAsia="Calibri"/>
                      <w:color w:val="000000"/>
                      <w:sz w:val="16"/>
                      <w:szCs w:val="16"/>
                    </w:rPr>
                    <w:tab/>
                  </w:r>
                </w:p>
              </w:tc>
              <w:tc>
                <w:tcPr>
                  <w:tcW w:w="2718" w:type="pct"/>
                  <w:tcBorders>
                    <w:top w:val="single" w:sz="4" w:space="0" w:color="auto"/>
                    <w:left w:val="single" w:sz="4" w:space="0" w:color="auto"/>
                    <w:bottom w:val="single" w:sz="4" w:space="0" w:color="auto"/>
                    <w:right w:val="single" w:sz="4" w:space="0" w:color="auto"/>
                  </w:tcBorders>
                  <w:hideMark/>
                </w:tcPr>
                <w:p w14:paraId="2BD23941" w14:textId="77777777" w:rsidR="001B1D42" w:rsidRDefault="001B1D42" w:rsidP="001B1D42">
                  <w:pPr>
                    <w:jc w:val="left"/>
                    <w:rPr>
                      <w:rFonts w:eastAsia="Calibri"/>
                      <w:color w:val="000000"/>
                      <w:sz w:val="16"/>
                      <w:szCs w:val="16"/>
                      <w:lang w:eastAsia="en-US"/>
                    </w:rPr>
                  </w:pPr>
                  <w:r>
                    <w:rPr>
                      <w:rFonts w:eastAsia="Calibri"/>
                      <w:color w:val="000000"/>
                      <w:sz w:val="16"/>
                      <w:szCs w:val="16"/>
                    </w:rPr>
                    <w:t>+/- 8</w:t>
                  </w:r>
                </w:p>
              </w:tc>
            </w:tr>
            <w:tr w:rsidR="001B1D42" w14:paraId="736F28E5" w14:textId="77777777">
              <w:trPr>
                <w:trHeight w:val="274"/>
              </w:trPr>
              <w:tc>
                <w:tcPr>
                  <w:tcW w:w="2282" w:type="pct"/>
                  <w:tcBorders>
                    <w:top w:val="single" w:sz="4" w:space="0" w:color="auto"/>
                    <w:left w:val="single" w:sz="4" w:space="0" w:color="auto"/>
                    <w:bottom w:val="single" w:sz="4" w:space="0" w:color="auto"/>
                    <w:right w:val="single" w:sz="4" w:space="0" w:color="auto"/>
                  </w:tcBorders>
                </w:tcPr>
                <w:p w14:paraId="6F511647" w14:textId="77777777" w:rsidR="001B1D42" w:rsidRDefault="001B1D42" w:rsidP="001B1D42">
                  <w:pPr>
                    <w:jc w:val="left"/>
                    <w:rPr>
                      <w:rFonts w:eastAsia="Calibri"/>
                      <w:color w:val="000000"/>
                      <w:sz w:val="16"/>
                      <w:szCs w:val="16"/>
                    </w:rPr>
                  </w:pPr>
                  <w:r>
                    <w:rPr>
                      <w:rFonts w:eastAsia="Calibri"/>
                      <w:color w:val="000000"/>
                      <w:sz w:val="16"/>
                      <w:szCs w:val="16"/>
                    </w:rPr>
                    <w:t>Дополнительные материалы в комплекте:</w:t>
                  </w:r>
                </w:p>
                <w:p w14:paraId="14D0896C" w14:textId="77777777" w:rsidR="001B1D42" w:rsidRDefault="001B1D42" w:rsidP="001B1D42">
                  <w:pPr>
                    <w:jc w:val="left"/>
                    <w:rPr>
                      <w:rFonts w:eastAsia="Calibri"/>
                      <w:color w:val="000000"/>
                      <w:sz w:val="16"/>
                      <w:szCs w:val="16"/>
                    </w:rPr>
                  </w:pPr>
                </w:p>
              </w:tc>
              <w:tc>
                <w:tcPr>
                  <w:tcW w:w="2718" w:type="pct"/>
                  <w:tcBorders>
                    <w:top w:val="single" w:sz="4" w:space="0" w:color="auto"/>
                    <w:left w:val="single" w:sz="4" w:space="0" w:color="auto"/>
                    <w:bottom w:val="single" w:sz="4" w:space="0" w:color="auto"/>
                    <w:right w:val="single" w:sz="4" w:space="0" w:color="auto"/>
                  </w:tcBorders>
                  <w:hideMark/>
                </w:tcPr>
                <w:p w14:paraId="1F34AFCE" w14:textId="77777777" w:rsidR="001B1D42" w:rsidRDefault="001B1D42" w:rsidP="001B1D42">
                  <w:pPr>
                    <w:jc w:val="left"/>
                    <w:rPr>
                      <w:rFonts w:eastAsia="Calibri"/>
                      <w:color w:val="000000"/>
                      <w:sz w:val="16"/>
                      <w:szCs w:val="16"/>
                    </w:rPr>
                  </w:pPr>
                  <w:r>
                    <w:rPr>
                      <w:rFonts w:eastAsia="Calibri"/>
                      <w:color w:val="000000"/>
                      <w:sz w:val="16"/>
                      <w:szCs w:val="16"/>
                    </w:rPr>
                    <w:t xml:space="preserve">- Зарядное устройство с кабелем </w:t>
                  </w:r>
                  <w:proofErr w:type="spellStart"/>
                  <w:r>
                    <w:rPr>
                      <w:rFonts w:eastAsia="Calibri"/>
                      <w:color w:val="000000"/>
                      <w:sz w:val="16"/>
                      <w:szCs w:val="16"/>
                    </w:rPr>
                    <w:t>miniUSB</w:t>
                  </w:r>
                  <w:proofErr w:type="spellEnd"/>
                  <w:r>
                    <w:rPr>
                      <w:rFonts w:eastAsia="Calibri"/>
                      <w:color w:val="000000"/>
                      <w:sz w:val="16"/>
                      <w:szCs w:val="16"/>
                    </w:rPr>
                    <w:t>;</w:t>
                  </w:r>
                </w:p>
                <w:p w14:paraId="434934D2" w14:textId="77777777" w:rsidR="001B1D42" w:rsidRDefault="001B1D42" w:rsidP="001B1D42">
                  <w:pPr>
                    <w:jc w:val="left"/>
                    <w:rPr>
                      <w:rFonts w:eastAsia="Calibri"/>
                      <w:color w:val="000000"/>
                      <w:sz w:val="16"/>
                      <w:szCs w:val="16"/>
                      <w:lang w:val="en-US"/>
                    </w:rPr>
                  </w:pPr>
                  <w:r>
                    <w:rPr>
                      <w:rFonts w:eastAsia="Calibri"/>
                      <w:color w:val="000000"/>
                      <w:sz w:val="16"/>
                      <w:szCs w:val="16"/>
                      <w:lang w:val="en-US"/>
                    </w:rPr>
                    <w:t xml:space="preserve">- USB </w:t>
                  </w:r>
                  <w:r>
                    <w:rPr>
                      <w:rFonts w:eastAsia="Calibri"/>
                      <w:color w:val="000000"/>
                      <w:sz w:val="16"/>
                      <w:szCs w:val="16"/>
                    </w:rPr>
                    <w:t>Адаптер</w:t>
                  </w:r>
                  <w:r>
                    <w:rPr>
                      <w:rFonts w:eastAsia="Calibri"/>
                      <w:color w:val="000000"/>
                      <w:sz w:val="16"/>
                      <w:szCs w:val="16"/>
                      <w:lang w:val="en-US"/>
                    </w:rPr>
                    <w:t xml:space="preserve"> Bluetooth 4.1 Low Energy;</w:t>
                  </w:r>
                </w:p>
                <w:p w14:paraId="6A7C44F6" w14:textId="77777777" w:rsidR="001B1D42" w:rsidRDefault="001B1D42" w:rsidP="001B1D42">
                  <w:pPr>
                    <w:jc w:val="left"/>
                    <w:rPr>
                      <w:rFonts w:eastAsia="Calibri"/>
                      <w:color w:val="000000"/>
                      <w:sz w:val="16"/>
                      <w:szCs w:val="16"/>
                    </w:rPr>
                  </w:pPr>
                  <w:r>
                    <w:rPr>
                      <w:rFonts w:eastAsia="Calibri"/>
                      <w:color w:val="000000"/>
                      <w:sz w:val="16"/>
                      <w:szCs w:val="16"/>
                    </w:rPr>
                    <w:t>- Руководство по эксплуатации;</w:t>
                  </w:r>
                </w:p>
                <w:p w14:paraId="3C6E880E" w14:textId="77777777" w:rsidR="001B1D42" w:rsidRDefault="001B1D42" w:rsidP="001B1D42">
                  <w:pPr>
                    <w:jc w:val="left"/>
                    <w:rPr>
                      <w:rFonts w:eastAsia="Calibri"/>
                      <w:color w:val="000000"/>
                      <w:sz w:val="16"/>
                      <w:szCs w:val="16"/>
                    </w:rPr>
                  </w:pPr>
                  <w:r>
                    <w:rPr>
                      <w:rFonts w:eastAsia="Calibri"/>
                      <w:color w:val="000000"/>
                      <w:sz w:val="16"/>
                      <w:szCs w:val="16"/>
                    </w:rPr>
                    <w:t>- Аккумуляторная батарея;</w:t>
                  </w:r>
                </w:p>
                <w:p w14:paraId="77665022" w14:textId="77777777" w:rsidR="001B1D42" w:rsidRDefault="001B1D42" w:rsidP="001B1D42">
                  <w:pPr>
                    <w:jc w:val="left"/>
                    <w:rPr>
                      <w:rFonts w:eastAsia="Calibri"/>
                      <w:color w:val="000000"/>
                      <w:sz w:val="16"/>
                      <w:szCs w:val="16"/>
                    </w:rPr>
                  </w:pPr>
                  <w:r>
                    <w:rPr>
                      <w:rFonts w:eastAsia="Calibri"/>
                      <w:color w:val="000000"/>
                      <w:sz w:val="16"/>
                      <w:szCs w:val="16"/>
                    </w:rPr>
                    <w:t>- Видеоролики;</w:t>
                  </w:r>
                </w:p>
                <w:p w14:paraId="2B1D1A65" w14:textId="77777777" w:rsidR="001B1D42" w:rsidRDefault="001B1D42" w:rsidP="001B1D42">
                  <w:pPr>
                    <w:jc w:val="left"/>
                    <w:rPr>
                      <w:rFonts w:eastAsia="Calibri"/>
                      <w:color w:val="000000"/>
                      <w:sz w:val="16"/>
                      <w:szCs w:val="16"/>
                    </w:rPr>
                  </w:pPr>
                  <w:r>
                    <w:rPr>
                      <w:rFonts w:eastAsia="Calibri"/>
                      <w:color w:val="000000"/>
                      <w:sz w:val="16"/>
                      <w:szCs w:val="16"/>
                    </w:rPr>
                    <w:t>- Кабель USB соединительный;</w:t>
                  </w:r>
                </w:p>
                <w:p w14:paraId="168A59DA" w14:textId="77777777" w:rsidR="001B1D42" w:rsidRDefault="001B1D42" w:rsidP="001B1D42">
                  <w:pPr>
                    <w:jc w:val="left"/>
                    <w:rPr>
                      <w:rFonts w:eastAsia="Calibri"/>
                      <w:color w:val="000000"/>
                      <w:sz w:val="16"/>
                      <w:szCs w:val="16"/>
                    </w:rPr>
                  </w:pPr>
                  <w:r>
                    <w:rPr>
                      <w:rFonts w:eastAsia="Calibri"/>
                      <w:color w:val="000000"/>
                      <w:sz w:val="16"/>
                      <w:szCs w:val="16"/>
                    </w:rPr>
                    <w:t>- USB осциллограф;</w:t>
                  </w:r>
                </w:p>
                <w:p w14:paraId="54A5CCC5" w14:textId="77777777" w:rsidR="001B1D42" w:rsidRDefault="001B1D42" w:rsidP="001B1D42">
                  <w:pPr>
                    <w:jc w:val="left"/>
                    <w:rPr>
                      <w:rFonts w:eastAsia="Calibri"/>
                      <w:color w:val="000000"/>
                      <w:sz w:val="16"/>
                      <w:szCs w:val="16"/>
                    </w:rPr>
                  </w:pPr>
                  <w:r>
                    <w:rPr>
                      <w:rFonts w:eastAsia="Calibri"/>
                      <w:color w:val="000000"/>
                      <w:sz w:val="16"/>
                      <w:szCs w:val="16"/>
                    </w:rPr>
                    <w:t>- Конструктор для проведения экспериментов;</w:t>
                  </w:r>
                </w:p>
                <w:p w14:paraId="77AD93D4" w14:textId="77777777" w:rsidR="001B1D42" w:rsidRDefault="001B1D42" w:rsidP="001B1D42">
                  <w:pPr>
                    <w:jc w:val="left"/>
                    <w:rPr>
                      <w:rFonts w:eastAsia="Calibri"/>
                      <w:color w:val="000000"/>
                      <w:sz w:val="16"/>
                      <w:szCs w:val="16"/>
                    </w:rPr>
                  </w:pPr>
                  <w:r>
                    <w:rPr>
                      <w:rFonts w:eastAsia="Calibri"/>
                      <w:color w:val="000000"/>
                      <w:sz w:val="16"/>
                      <w:szCs w:val="16"/>
                    </w:rPr>
                    <w:t>- Справочно-методические материалы;</w:t>
                  </w:r>
                </w:p>
                <w:p w14:paraId="590D2C4B" w14:textId="77777777" w:rsidR="001B1D42" w:rsidRDefault="001B1D42" w:rsidP="001B1D42">
                  <w:pPr>
                    <w:jc w:val="left"/>
                    <w:rPr>
                      <w:rFonts w:eastAsia="Calibri"/>
                      <w:color w:val="000000"/>
                      <w:sz w:val="16"/>
                      <w:szCs w:val="16"/>
                    </w:rPr>
                  </w:pPr>
                  <w:r>
                    <w:rPr>
                      <w:rFonts w:eastAsia="Calibri"/>
                      <w:color w:val="000000"/>
                      <w:sz w:val="16"/>
                      <w:szCs w:val="16"/>
                    </w:rPr>
                    <w:lastRenderedPageBreak/>
                    <w:t>- Программное обеспечение;</w:t>
                  </w:r>
                </w:p>
                <w:p w14:paraId="696911E2" w14:textId="77777777" w:rsidR="001B1D42" w:rsidRDefault="001B1D42" w:rsidP="001B1D42">
                  <w:pPr>
                    <w:jc w:val="left"/>
                    <w:rPr>
                      <w:rFonts w:eastAsia="Calibri"/>
                      <w:color w:val="000000"/>
                      <w:sz w:val="16"/>
                      <w:szCs w:val="16"/>
                    </w:rPr>
                  </w:pPr>
                  <w:r>
                    <w:rPr>
                      <w:rFonts w:eastAsia="Calibri"/>
                      <w:color w:val="000000"/>
                      <w:sz w:val="16"/>
                      <w:szCs w:val="16"/>
                    </w:rPr>
                    <w:t>- Учебное пособие;</w:t>
                  </w:r>
                </w:p>
                <w:p w14:paraId="7EE006BB" w14:textId="77777777" w:rsidR="001B1D42" w:rsidRDefault="001B1D42" w:rsidP="001B1D42">
                  <w:pPr>
                    <w:jc w:val="left"/>
                    <w:rPr>
                      <w:rFonts w:eastAsia="Calibri"/>
                      <w:color w:val="000000"/>
                      <w:sz w:val="16"/>
                      <w:szCs w:val="16"/>
                    </w:rPr>
                  </w:pPr>
                  <w:r>
                    <w:rPr>
                      <w:rFonts w:eastAsia="Calibri"/>
                      <w:color w:val="000000"/>
                      <w:sz w:val="16"/>
                      <w:szCs w:val="16"/>
                    </w:rPr>
                    <w:t>- Упаковка</w:t>
                  </w:r>
                </w:p>
              </w:tc>
            </w:tr>
            <w:tr w:rsidR="001B1D42" w14:paraId="147FE3A2" w14:textId="77777777">
              <w:trPr>
                <w:trHeight w:val="274"/>
              </w:trPr>
              <w:tc>
                <w:tcPr>
                  <w:tcW w:w="2282" w:type="pct"/>
                  <w:tcBorders>
                    <w:top w:val="single" w:sz="4" w:space="0" w:color="auto"/>
                    <w:left w:val="single" w:sz="4" w:space="0" w:color="auto"/>
                    <w:bottom w:val="single" w:sz="4" w:space="0" w:color="auto"/>
                    <w:right w:val="single" w:sz="4" w:space="0" w:color="auto"/>
                  </w:tcBorders>
                  <w:hideMark/>
                </w:tcPr>
                <w:p w14:paraId="0A80C7DD" w14:textId="77777777" w:rsidR="001B1D42" w:rsidRDefault="001B1D42" w:rsidP="001B1D42">
                  <w:pPr>
                    <w:jc w:val="left"/>
                    <w:rPr>
                      <w:rFonts w:eastAsia="Calibri"/>
                      <w:color w:val="000000"/>
                      <w:sz w:val="16"/>
                      <w:szCs w:val="16"/>
                    </w:rPr>
                  </w:pPr>
                  <w:r>
                    <w:rPr>
                      <w:rFonts w:eastAsia="Calibri"/>
                      <w:color w:val="000000"/>
                      <w:sz w:val="16"/>
                      <w:szCs w:val="16"/>
                    </w:rPr>
                    <w:lastRenderedPageBreak/>
                    <w:t>Наличие русскоязычного сайта поддержки</w:t>
                  </w:r>
                </w:p>
              </w:tc>
              <w:tc>
                <w:tcPr>
                  <w:tcW w:w="2718" w:type="pct"/>
                  <w:tcBorders>
                    <w:top w:val="single" w:sz="4" w:space="0" w:color="auto"/>
                    <w:left w:val="single" w:sz="4" w:space="0" w:color="auto"/>
                    <w:bottom w:val="single" w:sz="4" w:space="0" w:color="auto"/>
                    <w:right w:val="single" w:sz="4" w:space="0" w:color="auto"/>
                  </w:tcBorders>
                  <w:hideMark/>
                </w:tcPr>
                <w:p w14:paraId="098027B4" w14:textId="77777777" w:rsidR="001B1D42" w:rsidRDefault="001B1D42" w:rsidP="001B1D42">
                  <w:pPr>
                    <w:jc w:val="left"/>
                    <w:rPr>
                      <w:rFonts w:eastAsia="Calibri"/>
                      <w:color w:val="000000"/>
                      <w:sz w:val="16"/>
                      <w:szCs w:val="16"/>
                      <w:lang w:eastAsia="en-US"/>
                    </w:rPr>
                  </w:pPr>
                  <w:r>
                    <w:rPr>
                      <w:rFonts w:eastAsia="Calibri"/>
                      <w:color w:val="000000"/>
                      <w:sz w:val="16"/>
                      <w:szCs w:val="16"/>
                      <w:lang w:eastAsia="en-US"/>
                    </w:rPr>
                    <w:t>Да</w:t>
                  </w:r>
                </w:p>
              </w:tc>
            </w:tr>
            <w:tr w:rsidR="001B1D42" w14:paraId="771912C4" w14:textId="77777777">
              <w:trPr>
                <w:trHeight w:val="274"/>
              </w:trPr>
              <w:tc>
                <w:tcPr>
                  <w:tcW w:w="2282" w:type="pct"/>
                  <w:tcBorders>
                    <w:top w:val="single" w:sz="4" w:space="0" w:color="auto"/>
                    <w:left w:val="single" w:sz="4" w:space="0" w:color="auto"/>
                    <w:bottom w:val="single" w:sz="4" w:space="0" w:color="auto"/>
                    <w:right w:val="single" w:sz="4" w:space="0" w:color="auto"/>
                  </w:tcBorders>
                  <w:hideMark/>
                </w:tcPr>
                <w:p w14:paraId="094C7D05"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 xml:space="preserve">Диапазон датчика </w:t>
                  </w:r>
                  <w:proofErr w:type="gramStart"/>
                  <w:r>
                    <w:rPr>
                      <w:rFonts w:eastAsia="Calibri"/>
                      <w:color w:val="000000"/>
                      <w:sz w:val="16"/>
                      <w:szCs w:val="16"/>
                    </w:rPr>
                    <w:t>температур,  Градус</w:t>
                  </w:r>
                  <w:proofErr w:type="gramEnd"/>
                  <w:r>
                    <w:rPr>
                      <w:rFonts w:eastAsia="Calibri"/>
                      <w:color w:val="000000"/>
                      <w:sz w:val="16"/>
                      <w:szCs w:val="16"/>
                    </w:rPr>
                    <w:t xml:space="preserve"> Цельсия</w:t>
                  </w:r>
                </w:p>
              </w:tc>
              <w:tc>
                <w:tcPr>
                  <w:tcW w:w="2718" w:type="pct"/>
                  <w:tcBorders>
                    <w:top w:val="single" w:sz="4" w:space="0" w:color="auto"/>
                    <w:left w:val="single" w:sz="4" w:space="0" w:color="auto"/>
                    <w:bottom w:val="single" w:sz="4" w:space="0" w:color="auto"/>
                    <w:right w:val="single" w:sz="4" w:space="0" w:color="auto"/>
                  </w:tcBorders>
                  <w:hideMark/>
                </w:tcPr>
                <w:p w14:paraId="5664E103"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от -20 до +120</w:t>
                  </w:r>
                </w:p>
              </w:tc>
            </w:tr>
            <w:tr w:rsidR="001B1D42" w14:paraId="15C3552E" w14:textId="77777777">
              <w:trPr>
                <w:trHeight w:val="274"/>
              </w:trPr>
              <w:tc>
                <w:tcPr>
                  <w:tcW w:w="2282" w:type="pct"/>
                  <w:tcBorders>
                    <w:top w:val="single" w:sz="4" w:space="0" w:color="auto"/>
                    <w:left w:val="single" w:sz="4" w:space="0" w:color="auto"/>
                    <w:bottom w:val="single" w:sz="4" w:space="0" w:color="auto"/>
                    <w:right w:val="single" w:sz="4" w:space="0" w:color="auto"/>
                  </w:tcBorders>
                  <w:hideMark/>
                </w:tcPr>
                <w:p w14:paraId="17F1F1E0"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Диапазон датчика напряжения, Вольт</w:t>
                  </w:r>
                </w:p>
              </w:tc>
              <w:tc>
                <w:tcPr>
                  <w:tcW w:w="2718" w:type="pct"/>
                  <w:tcBorders>
                    <w:top w:val="single" w:sz="4" w:space="0" w:color="auto"/>
                    <w:left w:val="single" w:sz="4" w:space="0" w:color="auto"/>
                    <w:bottom w:val="single" w:sz="4" w:space="0" w:color="auto"/>
                    <w:right w:val="single" w:sz="4" w:space="0" w:color="auto"/>
                  </w:tcBorders>
                  <w:hideMark/>
                </w:tcPr>
                <w:p w14:paraId="37D8DDD7"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от -15 до +15</w:t>
                  </w:r>
                </w:p>
              </w:tc>
            </w:tr>
            <w:tr w:rsidR="001B1D42" w14:paraId="318CF2B7" w14:textId="77777777">
              <w:trPr>
                <w:trHeight w:val="274"/>
              </w:trPr>
              <w:tc>
                <w:tcPr>
                  <w:tcW w:w="2282" w:type="pct"/>
                  <w:tcBorders>
                    <w:top w:val="single" w:sz="4" w:space="0" w:color="auto"/>
                    <w:left w:val="single" w:sz="4" w:space="0" w:color="auto"/>
                    <w:bottom w:val="single" w:sz="4" w:space="0" w:color="auto"/>
                    <w:right w:val="single" w:sz="4" w:space="0" w:color="auto"/>
                  </w:tcBorders>
                  <w:hideMark/>
                </w:tcPr>
                <w:p w14:paraId="01A7718C"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 xml:space="preserve">Диапазон датчика магнитного поля, </w:t>
                  </w:r>
                  <w:proofErr w:type="spellStart"/>
                  <w:r>
                    <w:rPr>
                      <w:rFonts w:eastAsia="Calibri"/>
                      <w:color w:val="000000"/>
                      <w:sz w:val="16"/>
                      <w:szCs w:val="16"/>
                    </w:rPr>
                    <w:t>мТл</w:t>
                  </w:r>
                  <w:proofErr w:type="spellEnd"/>
                </w:p>
              </w:tc>
              <w:tc>
                <w:tcPr>
                  <w:tcW w:w="2718" w:type="pct"/>
                  <w:tcBorders>
                    <w:top w:val="single" w:sz="4" w:space="0" w:color="auto"/>
                    <w:left w:val="single" w:sz="4" w:space="0" w:color="auto"/>
                    <w:bottom w:val="single" w:sz="4" w:space="0" w:color="auto"/>
                    <w:right w:val="single" w:sz="4" w:space="0" w:color="auto"/>
                  </w:tcBorders>
                  <w:hideMark/>
                </w:tcPr>
                <w:p w14:paraId="0FBBC54E"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от -100 до +100</w:t>
                  </w:r>
                </w:p>
              </w:tc>
            </w:tr>
            <w:tr w:rsidR="001B1D42" w14:paraId="37803C34" w14:textId="77777777">
              <w:trPr>
                <w:trHeight w:val="274"/>
              </w:trPr>
              <w:tc>
                <w:tcPr>
                  <w:tcW w:w="2282" w:type="pct"/>
                  <w:tcBorders>
                    <w:top w:val="single" w:sz="4" w:space="0" w:color="auto"/>
                    <w:left w:val="single" w:sz="4" w:space="0" w:color="auto"/>
                    <w:bottom w:val="single" w:sz="4" w:space="0" w:color="auto"/>
                    <w:right w:val="single" w:sz="4" w:space="0" w:color="auto"/>
                  </w:tcBorders>
                  <w:hideMark/>
                </w:tcPr>
                <w:p w14:paraId="0748305C"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Диапазон датчика абсолютного давления, Килопаскаль</w:t>
                  </w:r>
                </w:p>
              </w:tc>
              <w:tc>
                <w:tcPr>
                  <w:tcW w:w="2718" w:type="pct"/>
                  <w:tcBorders>
                    <w:top w:val="single" w:sz="4" w:space="0" w:color="auto"/>
                    <w:left w:val="single" w:sz="4" w:space="0" w:color="auto"/>
                    <w:bottom w:val="single" w:sz="4" w:space="0" w:color="auto"/>
                    <w:right w:val="single" w:sz="4" w:space="0" w:color="auto"/>
                  </w:tcBorders>
                  <w:hideMark/>
                </w:tcPr>
                <w:p w14:paraId="7773FB65"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от 0 до 700</w:t>
                  </w:r>
                </w:p>
              </w:tc>
            </w:tr>
            <w:tr w:rsidR="001B1D42" w14:paraId="23BF3F52" w14:textId="77777777">
              <w:trPr>
                <w:trHeight w:val="274"/>
              </w:trPr>
              <w:tc>
                <w:tcPr>
                  <w:tcW w:w="2282" w:type="pct"/>
                  <w:tcBorders>
                    <w:top w:val="single" w:sz="4" w:space="0" w:color="auto"/>
                    <w:left w:val="single" w:sz="4" w:space="0" w:color="auto"/>
                    <w:bottom w:val="single" w:sz="4" w:space="0" w:color="auto"/>
                    <w:right w:val="single" w:sz="4" w:space="0" w:color="auto"/>
                  </w:tcBorders>
                  <w:hideMark/>
                </w:tcPr>
                <w:p w14:paraId="4D926557"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Диапазон датчика силы тока, Ампер</w:t>
                  </w:r>
                </w:p>
              </w:tc>
              <w:tc>
                <w:tcPr>
                  <w:tcW w:w="2718" w:type="pct"/>
                  <w:tcBorders>
                    <w:top w:val="single" w:sz="4" w:space="0" w:color="auto"/>
                    <w:left w:val="single" w:sz="4" w:space="0" w:color="auto"/>
                    <w:bottom w:val="single" w:sz="4" w:space="0" w:color="auto"/>
                    <w:right w:val="single" w:sz="4" w:space="0" w:color="auto"/>
                  </w:tcBorders>
                  <w:hideMark/>
                </w:tcPr>
                <w:p w14:paraId="04469B44"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от -5 до +5</w:t>
                  </w:r>
                </w:p>
              </w:tc>
            </w:tr>
            <w:tr w:rsidR="001B1D42" w14:paraId="5619EC6C" w14:textId="77777777">
              <w:trPr>
                <w:trHeight w:val="274"/>
              </w:trPr>
              <w:tc>
                <w:tcPr>
                  <w:tcW w:w="2282" w:type="pct"/>
                  <w:tcBorders>
                    <w:top w:val="single" w:sz="4" w:space="0" w:color="auto"/>
                    <w:left w:val="single" w:sz="4" w:space="0" w:color="auto"/>
                    <w:bottom w:val="single" w:sz="4" w:space="0" w:color="auto"/>
                    <w:right w:val="single" w:sz="4" w:space="0" w:color="auto"/>
                  </w:tcBorders>
                  <w:hideMark/>
                </w:tcPr>
                <w:p w14:paraId="7AECE86E"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 xml:space="preserve">Диапазон датчика относительной </w:t>
                  </w:r>
                  <w:proofErr w:type="gramStart"/>
                  <w:r>
                    <w:rPr>
                      <w:rFonts w:eastAsia="Calibri"/>
                      <w:color w:val="000000"/>
                      <w:sz w:val="16"/>
                      <w:szCs w:val="16"/>
                    </w:rPr>
                    <w:t>влажности,  Процент</w:t>
                  </w:r>
                  <w:proofErr w:type="gramEnd"/>
                </w:p>
              </w:tc>
              <w:tc>
                <w:tcPr>
                  <w:tcW w:w="2718" w:type="pct"/>
                  <w:tcBorders>
                    <w:top w:val="single" w:sz="4" w:space="0" w:color="auto"/>
                    <w:left w:val="single" w:sz="4" w:space="0" w:color="auto"/>
                    <w:bottom w:val="single" w:sz="4" w:space="0" w:color="auto"/>
                    <w:right w:val="single" w:sz="4" w:space="0" w:color="auto"/>
                  </w:tcBorders>
                  <w:hideMark/>
                </w:tcPr>
                <w:p w14:paraId="6D9DB447"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от 0 до 100</w:t>
                  </w:r>
                </w:p>
              </w:tc>
            </w:tr>
          </w:tbl>
          <w:p w14:paraId="3B8FC2FA" w14:textId="77777777" w:rsidR="001B1D42" w:rsidRDefault="001B1D42" w:rsidP="001B1D42">
            <w:pPr>
              <w:tabs>
                <w:tab w:val="center" w:pos="4153"/>
                <w:tab w:val="right" w:pos="8306"/>
              </w:tabs>
              <w:jc w:val="left"/>
              <w:rPr>
                <w:b/>
                <w:color w:val="000000"/>
                <w:spacing w:val="-4"/>
                <w:sz w:val="16"/>
                <w:szCs w:val="16"/>
              </w:rPr>
            </w:pPr>
          </w:p>
        </w:tc>
      </w:tr>
      <w:tr w:rsidR="001B1D42" w14:paraId="5BFE10DD" w14:textId="77777777" w:rsidTr="001B1D42">
        <w:trPr>
          <w:trHeight w:val="545"/>
        </w:trPr>
        <w:tc>
          <w:tcPr>
            <w:tcW w:w="569" w:type="dxa"/>
            <w:tcBorders>
              <w:top w:val="single" w:sz="4" w:space="0" w:color="000000"/>
              <w:left w:val="single" w:sz="4" w:space="0" w:color="000000"/>
              <w:bottom w:val="single" w:sz="4" w:space="0" w:color="000000"/>
              <w:right w:val="single" w:sz="4" w:space="0" w:color="000000"/>
            </w:tcBorders>
            <w:hideMark/>
          </w:tcPr>
          <w:p w14:paraId="5D96B2C6" w14:textId="77777777" w:rsidR="001B1D42" w:rsidRDefault="001B1D42" w:rsidP="001B1D42">
            <w:pPr>
              <w:tabs>
                <w:tab w:val="left" w:pos="9350"/>
              </w:tabs>
              <w:jc w:val="left"/>
              <w:rPr>
                <w:color w:val="000000"/>
                <w:spacing w:val="-4"/>
                <w:sz w:val="16"/>
                <w:szCs w:val="16"/>
              </w:rPr>
            </w:pPr>
            <w:r>
              <w:rPr>
                <w:color w:val="000000"/>
                <w:spacing w:val="-4"/>
                <w:sz w:val="16"/>
                <w:szCs w:val="16"/>
              </w:rPr>
              <w:lastRenderedPageBreak/>
              <w:t>3</w:t>
            </w:r>
          </w:p>
        </w:tc>
        <w:tc>
          <w:tcPr>
            <w:tcW w:w="3395" w:type="dxa"/>
            <w:tcBorders>
              <w:top w:val="single" w:sz="4" w:space="0" w:color="000000"/>
              <w:left w:val="single" w:sz="4" w:space="0" w:color="000000"/>
              <w:bottom w:val="single" w:sz="4" w:space="0" w:color="000000"/>
              <w:right w:val="single" w:sz="4" w:space="0" w:color="000000"/>
            </w:tcBorders>
          </w:tcPr>
          <w:p w14:paraId="79554B30" w14:textId="77777777" w:rsidR="001B1D42" w:rsidRDefault="001B1D42" w:rsidP="001B1D42">
            <w:pPr>
              <w:jc w:val="left"/>
              <w:rPr>
                <w:rFonts w:eastAsia="Calibri"/>
                <w:color w:val="000000"/>
                <w:sz w:val="16"/>
                <w:szCs w:val="16"/>
                <w:lang w:eastAsia="en-US"/>
              </w:rPr>
            </w:pPr>
            <w:r>
              <w:rPr>
                <w:rFonts w:eastAsia="Calibri"/>
                <w:color w:val="000000"/>
                <w:sz w:val="16"/>
                <w:szCs w:val="16"/>
                <w:lang w:eastAsia="en-US"/>
              </w:rPr>
              <w:t xml:space="preserve">Цифровая лаборатория для школьников </w:t>
            </w:r>
            <w:r>
              <w:rPr>
                <w:rFonts w:eastAsia="Calibri"/>
                <w:color w:val="000000"/>
                <w:sz w:val="16"/>
                <w:szCs w:val="16"/>
                <w:lang w:eastAsia="en-US"/>
              </w:rPr>
              <w:br/>
              <w:t>Модель 24ZQR78OR</w:t>
            </w:r>
          </w:p>
          <w:p w14:paraId="58327AE7" w14:textId="77777777" w:rsidR="001B1D42" w:rsidRDefault="001B1D42" w:rsidP="001B1D42">
            <w:pPr>
              <w:jc w:val="left"/>
              <w:rPr>
                <w:rFonts w:eastAsia="Calibri"/>
                <w:color w:val="000000"/>
                <w:sz w:val="16"/>
                <w:szCs w:val="16"/>
                <w:lang w:eastAsia="en-US"/>
              </w:rPr>
            </w:pPr>
            <w:r>
              <w:rPr>
                <w:rFonts w:eastAsia="Calibri"/>
                <w:color w:val="000000"/>
                <w:sz w:val="16"/>
                <w:szCs w:val="16"/>
                <w:lang w:eastAsia="en-US"/>
              </w:rPr>
              <w:t xml:space="preserve">Реестр российской промышленной </w:t>
            </w:r>
            <w:proofErr w:type="gramStart"/>
            <w:r>
              <w:rPr>
                <w:rFonts w:eastAsia="Calibri"/>
                <w:color w:val="000000"/>
                <w:sz w:val="16"/>
                <w:szCs w:val="16"/>
                <w:lang w:eastAsia="en-US"/>
              </w:rPr>
              <w:t xml:space="preserve">продукции: </w:t>
            </w:r>
            <w:r>
              <w:rPr>
                <w:sz w:val="16"/>
                <w:szCs w:val="16"/>
              </w:rPr>
              <w:t xml:space="preserve"> </w:t>
            </w:r>
            <w:r>
              <w:rPr>
                <w:rFonts w:eastAsia="Calibri"/>
                <w:color w:val="000000"/>
                <w:sz w:val="16"/>
                <w:szCs w:val="16"/>
                <w:lang w:eastAsia="en-US"/>
              </w:rPr>
              <w:t>2736</w:t>
            </w:r>
            <w:proofErr w:type="gramEnd"/>
            <w:r>
              <w:rPr>
                <w:rFonts w:eastAsia="Calibri"/>
                <w:color w:val="000000"/>
                <w:sz w:val="16"/>
                <w:szCs w:val="16"/>
                <w:lang w:eastAsia="en-US"/>
              </w:rPr>
              <w:t>\80\2022</w:t>
            </w:r>
          </w:p>
          <w:p w14:paraId="23A1E389" w14:textId="77777777" w:rsidR="001B1D42" w:rsidRDefault="001B1D42" w:rsidP="001B1D42">
            <w:pPr>
              <w:jc w:val="left"/>
              <w:rPr>
                <w:rFonts w:eastAsia="Calibri"/>
                <w:color w:val="000000"/>
                <w:sz w:val="16"/>
                <w:szCs w:val="16"/>
                <w:lang w:eastAsia="en-US"/>
              </w:rPr>
            </w:pPr>
          </w:p>
          <w:p w14:paraId="14A2BCAA" w14:textId="77777777" w:rsidR="001B1D42" w:rsidRDefault="001B1D42" w:rsidP="001B1D42">
            <w:pPr>
              <w:tabs>
                <w:tab w:val="left" w:pos="9350"/>
              </w:tabs>
              <w:jc w:val="left"/>
              <w:rPr>
                <w:color w:val="000000"/>
                <w:spacing w:val="-4"/>
                <w:sz w:val="16"/>
                <w:szCs w:val="16"/>
                <w:highlight w:val="yellow"/>
              </w:rPr>
            </w:pPr>
            <w:r>
              <w:rPr>
                <w:rFonts w:eastAsia="Calibri"/>
                <w:color w:val="000000"/>
                <w:sz w:val="16"/>
                <w:szCs w:val="16"/>
                <w:lang w:eastAsia="en-US"/>
              </w:rPr>
              <w:t>Реестр российского программного обеспечения: 12737</w:t>
            </w:r>
          </w:p>
        </w:tc>
        <w:tc>
          <w:tcPr>
            <w:tcW w:w="7371" w:type="dxa"/>
            <w:tcBorders>
              <w:top w:val="single" w:sz="4" w:space="0" w:color="000000"/>
              <w:left w:val="single" w:sz="4" w:space="0" w:color="000000"/>
              <w:bottom w:val="single" w:sz="4" w:space="0" w:color="000000"/>
              <w:right w:val="single" w:sz="4" w:space="0" w:color="000000"/>
            </w:tcBorders>
            <w:hideMark/>
          </w:tcPr>
          <w:tbl>
            <w:tblPr>
              <w:tblpPr w:leftFromText="180" w:rightFromText="180" w:vertAnchor="text" w:horzAnchor="margin" w:tblpXSpec="center" w:tblpY="437"/>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961"/>
            </w:tblGrid>
            <w:tr w:rsidR="001B1D42" w14:paraId="00F87B05" w14:textId="77777777" w:rsidTr="001B1D42">
              <w:trPr>
                <w:trHeight w:val="274"/>
              </w:trPr>
              <w:tc>
                <w:tcPr>
                  <w:tcW w:w="1352" w:type="pct"/>
                  <w:tcBorders>
                    <w:top w:val="single" w:sz="4" w:space="0" w:color="auto"/>
                    <w:left w:val="single" w:sz="4" w:space="0" w:color="auto"/>
                    <w:bottom w:val="single" w:sz="4" w:space="0" w:color="auto"/>
                    <w:right w:val="single" w:sz="4" w:space="0" w:color="auto"/>
                  </w:tcBorders>
                  <w:hideMark/>
                </w:tcPr>
                <w:p w14:paraId="422C7A95" w14:textId="77777777" w:rsidR="001B1D42" w:rsidRDefault="001B1D42" w:rsidP="001B1D42">
                  <w:pPr>
                    <w:jc w:val="left"/>
                    <w:rPr>
                      <w:rFonts w:eastAsia="Calibri"/>
                      <w:color w:val="000000"/>
                      <w:sz w:val="16"/>
                      <w:szCs w:val="16"/>
                    </w:rPr>
                  </w:pPr>
                  <w:r>
                    <w:rPr>
                      <w:rFonts w:eastAsia="Calibri"/>
                      <w:color w:val="000000"/>
                      <w:sz w:val="16"/>
                      <w:szCs w:val="16"/>
                    </w:rPr>
                    <w:t>Предметная область</w:t>
                  </w:r>
                </w:p>
              </w:tc>
              <w:tc>
                <w:tcPr>
                  <w:tcW w:w="3648" w:type="pct"/>
                  <w:tcBorders>
                    <w:top w:val="single" w:sz="4" w:space="0" w:color="auto"/>
                    <w:left w:val="single" w:sz="4" w:space="0" w:color="auto"/>
                    <w:bottom w:val="single" w:sz="4" w:space="0" w:color="auto"/>
                    <w:right w:val="single" w:sz="4" w:space="0" w:color="auto"/>
                  </w:tcBorders>
                  <w:hideMark/>
                </w:tcPr>
                <w:p w14:paraId="3F678224" w14:textId="77777777" w:rsidR="001B1D42" w:rsidRDefault="001B1D42" w:rsidP="001B1D42">
                  <w:pPr>
                    <w:jc w:val="left"/>
                    <w:rPr>
                      <w:rFonts w:eastAsia="Calibri"/>
                      <w:color w:val="000000"/>
                      <w:sz w:val="16"/>
                      <w:szCs w:val="16"/>
                      <w:lang w:eastAsia="en-US"/>
                    </w:rPr>
                  </w:pPr>
                  <w:r>
                    <w:rPr>
                      <w:rFonts w:eastAsia="Calibri"/>
                      <w:color w:val="000000"/>
                      <w:sz w:val="16"/>
                      <w:szCs w:val="16"/>
                    </w:rPr>
                    <w:t>Химия</w:t>
                  </w:r>
                </w:p>
              </w:tc>
            </w:tr>
            <w:tr w:rsidR="001B1D42" w14:paraId="03890156" w14:textId="77777777" w:rsidTr="001B1D42">
              <w:trPr>
                <w:trHeight w:val="274"/>
              </w:trPr>
              <w:tc>
                <w:tcPr>
                  <w:tcW w:w="1352" w:type="pct"/>
                  <w:tcBorders>
                    <w:top w:val="single" w:sz="4" w:space="0" w:color="auto"/>
                    <w:left w:val="single" w:sz="4" w:space="0" w:color="auto"/>
                    <w:bottom w:val="single" w:sz="4" w:space="0" w:color="auto"/>
                    <w:right w:val="single" w:sz="4" w:space="0" w:color="auto"/>
                  </w:tcBorders>
                  <w:hideMark/>
                </w:tcPr>
                <w:p w14:paraId="57941D6C"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Тип пользователя</w:t>
                  </w:r>
                </w:p>
              </w:tc>
              <w:tc>
                <w:tcPr>
                  <w:tcW w:w="3648" w:type="pct"/>
                  <w:tcBorders>
                    <w:top w:val="single" w:sz="4" w:space="0" w:color="auto"/>
                    <w:left w:val="single" w:sz="4" w:space="0" w:color="auto"/>
                    <w:bottom w:val="single" w:sz="4" w:space="0" w:color="auto"/>
                    <w:right w:val="single" w:sz="4" w:space="0" w:color="auto"/>
                  </w:tcBorders>
                  <w:hideMark/>
                </w:tcPr>
                <w:p w14:paraId="68399153" w14:textId="77777777" w:rsidR="001B1D42" w:rsidRDefault="001B1D42" w:rsidP="001B1D42">
                  <w:pPr>
                    <w:jc w:val="left"/>
                    <w:rPr>
                      <w:rFonts w:eastAsia="Calibri"/>
                      <w:color w:val="000000"/>
                      <w:sz w:val="16"/>
                      <w:szCs w:val="16"/>
                    </w:rPr>
                  </w:pPr>
                  <w:r>
                    <w:rPr>
                      <w:rFonts w:eastAsia="Calibri"/>
                      <w:color w:val="000000"/>
                      <w:sz w:val="16"/>
                      <w:szCs w:val="16"/>
                    </w:rPr>
                    <w:t>Обучающийся;</w:t>
                  </w:r>
                </w:p>
              </w:tc>
            </w:tr>
            <w:tr w:rsidR="001B1D42" w14:paraId="2CC1ADDE" w14:textId="77777777" w:rsidTr="001B1D42">
              <w:trPr>
                <w:trHeight w:val="274"/>
              </w:trPr>
              <w:tc>
                <w:tcPr>
                  <w:tcW w:w="1352" w:type="pct"/>
                  <w:tcBorders>
                    <w:top w:val="single" w:sz="4" w:space="0" w:color="auto"/>
                    <w:left w:val="single" w:sz="4" w:space="0" w:color="auto"/>
                    <w:bottom w:val="single" w:sz="4" w:space="0" w:color="auto"/>
                    <w:right w:val="single" w:sz="4" w:space="0" w:color="auto"/>
                  </w:tcBorders>
                </w:tcPr>
                <w:p w14:paraId="3A04EE19" w14:textId="77777777" w:rsidR="001B1D42" w:rsidRDefault="001B1D42" w:rsidP="001B1D42">
                  <w:pPr>
                    <w:jc w:val="left"/>
                    <w:rPr>
                      <w:rFonts w:eastAsia="Calibri"/>
                      <w:color w:val="000000"/>
                      <w:sz w:val="16"/>
                      <w:szCs w:val="16"/>
                    </w:rPr>
                  </w:pPr>
                  <w:r>
                    <w:rPr>
                      <w:rFonts w:eastAsia="Calibri"/>
                      <w:color w:val="000000"/>
                      <w:sz w:val="16"/>
                      <w:szCs w:val="16"/>
                    </w:rPr>
                    <w:t>Тип датчика</w:t>
                  </w:r>
                </w:p>
                <w:p w14:paraId="6A2F1536" w14:textId="77777777" w:rsidR="001B1D42" w:rsidRDefault="001B1D42" w:rsidP="001B1D42">
                  <w:pPr>
                    <w:shd w:val="clear" w:color="auto" w:fill="FFFFFF"/>
                    <w:jc w:val="left"/>
                    <w:rPr>
                      <w:rFonts w:eastAsia="Calibri"/>
                      <w:color w:val="000000"/>
                      <w:sz w:val="16"/>
                      <w:szCs w:val="16"/>
                    </w:rPr>
                  </w:pPr>
                </w:p>
              </w:tc>
              <w:tc>
                <w:tcPr>
                  <w:tcW w:w="3648" w:type="pct"/>
                  <w:tcBorders>
                    <w:top w:val="single" w:sz="4" w:space="0" w:color="auto"/>
                    <w:left w:val="single" w:sz="4" w:space="0" w:color="auto"/>
                    <w:bottom w:val="single" w:sz="4" w:space="0" w:color="auto"/>
                    <w:right w:val="single" w:sz="4" w:space="0" w:color="auto"/>
                  </w:tcBorders>
                  <w:hideMark/>
                </w:tcPr>
                <w:p w14:paraId="2B4DBA8B" w14:textId="77777777" w:rsidR="001B1D42" w:rsidRDefault="001B1D42" w:rsidP="001B1D42">
                  <w:pPr>
                    <w:jc w:val="left"/>
                    <w:rPr>
                      <w:rFonts w:eastAsia="Calibri"/>
                      <w:color w:val="000000"/>
                      <w:sz w:val="16"/>
                      <w:szCs w:val="16"/>
                    </w:rPr>
                  </w:pPr>
                  <w:r>
                    <w:rPr>
                      <w:rFonts w:eastAsia="Calibri"/>
                      <w:color w:val="000000"/>
                      <w:sz w:val="16"/>
                      <w:szCs w:val="16"/>
                    </w:rPr>
                    <w:t xml:space="preserve">1.Беспроводной </w:t>
                  </w:r>
                  <w:proofErr w:type="spellStart"/>
                  <w:r>
                    <w:rPr>
                      <w:rFonts w:eastAsia="Calibri"/>
                      <w:color w:val="000000"/>
                      <w:sz w:val="16"/>
                      <w:szCs w:val="16"/>
                    </w:rPr>
                    <w:t>мультидатчик</w:t>
                  </w:r>
                  <w:proofErr w:type="spellEnd"/>
                  <w:r>
                    <w:rPr>
                      <w:rFonts w:eastAsia="Calibri"/>
                      <w:color w:val="000000"/>
                      <w:sz w:val="16"/>
                      <w:szCs w:val="16"/>
                    </w:rPr>
                    <w:t>:</w:t>
                  </w:r>
                </w:p>
                <w:p w14:paraId="5FFA3EFC" w14:textId="77777777" w:rsidR="001B1D42" w:rsidRDefault="001B1D42" w:rsidP="001B1D42">
                  <w:pPr>
                    <w:jc w:val="left"/>
                    <w:rPr>
                      <w:rFonts w:eastAsia="Calibri"/>
                      <w:color w:val="000000"/>
                      <w:sz w:val="16"/>
                      <w:szCs w:val="16"/>
                    </w:rPr>
                  </w:pPr>
                  <w:r>
                    <w:rPr>
                      <w:rFonts w:eastAsia="Calibri"/>
                      <w:color w:val="000000"/>
                      <w:sz w:val="16"/>
                      <w:szCs w:val="16"/>
                    </w:rPr>
                    <w:t>- Датчик температуры исследуемой среды;</w:t>
                  </w:r>
                </w:p>
                <w:p w14:paraId="1E4F373F" w14:textId="77777777" w:rsidR="001B1D42" w:rsidRDefault="001B1D42" w:rsidP="001B1D42">
                  <w:pPr>
                    <w:jc w:val="left"/>
                    <w:rPr>
                      <w:rFonts w:eastAsia="Calibri"/>
                      <w:color w:val="000000"/>
                      <w:sz w:val="16"/>
                      <w:szCs w:val="16"/>
                    </w:rPr>
                  </w:pPr>
                  <w:r>
                    <w:rPr>
                      <w:rFonts w:eastAsia="Calibri"/>
                      <w:color w:val="000000"/>
                      <w:sz w:val="16"/>
                      <w:szCs w:val="16"/>
                    </w:rPr>
                    <w:t xml:space="preserve">- Датчик уровня </w:t>
                  </w:r>
                  <w:proofErr w:type="spellStart"/>
                  <w:r>
                    <w:rPr>
                      <w:rFonts w:eastAsia="Calibri"/>
                      <w:color w:val="000000"/>
                      <w:sz w:val="16"/>
                      <w:szCs w:val="16"/>
                    </w:rPr>
                    <w:t>pH</w:t>
                  </w:r>
                  <w:proofErr w:type="spellEnd"/>
                  <w:r>
                    <w:rPr>
                      <w:rFonts w:eastAsia="Calibri"/>
                      <w:color w:val="000000"/>
                      <w:sz w:val="16"/>
                      <w:szCs w:val="16"/>
                    </w:rPr>
                    <w:t>;</w:t>
                  </w:r>
                </w:p>
                <w:p w14:paraId="60071C5D" w14:textId="77777777" w:rsidR="001B1D42" w:rsidRDefault="001B1D42" w:rsidP="001B1D42">
                  <w:pPr>
                    <w:jc w:val="left"/>
                    <w:rPr>
                      <w:rFonts w:eastAsia="Calibri"/>
                      <w:color w:val="000000"/>
                      <w:sz w:val="16"/>
                      <w:szCs w:val="16"/>
                    </w:rPr>
                  </w:pPr>
                  <w:r>
                    <w:rPr>
                      <w:rFonts w:eastAsia="Calibri"/>
                      <w:color w:val="000000"/>
                      <w:sz w:val="16"/>
                      <w:szCs w:val="16"/>
                    </w:rPr>
                    <w:t>- Датчик массы;</w:t>
                  </w:r>
                </w:p>
                <w:p w14:paraId="0BD809A2" w14:textId="77777777" w:rsidR="001B1D42" w:rsidRDefault="001B1D42" w:rsidP="001B1D42">
                  <w:pPr>
                    <w:jc w:val="left"/>
                    <w:rPr>
                      <w:rFonts w:eastAsia="Calibri"/>
                      <w:color w:val="000000"/>
                      <w:sz w:val="16"/>
                      <w:szCs w:val="16"/>
                    </w:rPr>
                  </w:pPr>
                  <w:r>
                    <w:rPr>
                      <w:rFonts w:eastAsia="Calibri"/>
                      <w:color w:val="000000"/>
                      <w:sz w:val="16"/>
                      <w:szCs w:val="16"/>
                    </w:rPr>
                    <w:t>- Датчик электрической проводимости;</w:t>
                  </w:r>
                </w:p>
                <w:p w14:paraId="79F64A43" w14:textId="77777777" w:rsidR="001B1D42" w:rsidRDefault="001B1D42" w:rsidP="001B1D42">
                  <w:pPr>
                    <w:jc w:val="left"/>
                    <w:rPr>
                      <w:rFonts w:eastAsia="Calibri"/>
                      <w:color w:val="000000"/>
                      <w:sz w:val="16"/>
                      <w:szCs w:val="16"/>
                    </w:rPr>
                  </w:pPr>
                  <w:r>
                    <w:rPr>
                      <w:rFonts w:eastAsia="Calibri"/>
                      <w:color w:val="000000"/>
                      <w:sz w:val="16"/>
                      <w:szCs w:val="16"/>
                    </w:rPr>
                    <w:t>2. Датчик-колориметр;</w:t>
                  </w:r>
                </w:p>
                <w:p w14:paraId="788BF84E"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3. Датчик температуры термопарный;</w:t>
                  </w:r>
                </w:p>
              </w:tc>
            </w:tr>
            <w:tr w:rsidR="001B1D42" w14:paraId="3FA25108" w14:textId="77777777" w:rsidTr="001B1D42">
              <w:trPr>
                <w:trHeight w:val="274"/>
              </w:trPr>
              <w:tc>
                <w:tcPr>
                  <w:tcW w:w="1352" w:type="pct"/>
                  <w:tcBorders>
                    <w:top w:val="single" w:sz="4" w:space="0" w:color="auto"/>
                    <w:left w:val="single" w:sz="4" w:space="0" w:color="auto"/>
                    <w:bottom w:val="single" w:sz="4" w:space="0" w:color="auto"/>
                    <w:right w:val="single" w:sz="4" w:space="0" w:color="auto"/>
                  </w:tcBorders>
                </w:tcPr>
                <w:p w14:paraId="1D37D5EC" w14:textId="77777777" w:rsidR="001B1D42" w:rsidRDefault="001B1D42" w:rsidP="001B1D42">
                  <w:pPr>
                    <w:jc w:val="left"/>
                    <w:rPr>
                      <w:rFonts w:eastAsia="Calibri"/>
                      <w:color w:val="000000"/>
                      <w:sz w:val="16"/>
                      <w:szCs w:val="16"/>
                    </w:rPr>
                  </w:pPr>
                  <w:r>
                    <w:rPr>
                      <w:rFonts w:eastAsia="Calibri"/>
                      <w:color w:val="000000"/>
                      <w:sz w:val="16"/>
                      <w:szCs w:val="16"/>
                    </w:rPr>
                    <w:t>Дополнительные материалы в комплекте</w:t>
                  </w:r>
                </w:p>
                <w:p w14:paraId="02168206" w14:textId="77777777" w:rsidR="001B1D42" w:rsidRDefault="001B1D42" w:rsidP="001B1D42">
                  <w:pPr>
                    <w:shd w:val="clear" w:color="auto" w:fill="FFFFFF"/>
                    <w:jc w:val="left"/>
                    <w:rPr>
                      <w:rFonts w:eastAsia="Calibri"/>
                      <w:color w:val="000000"/>
                      <w:sz w:val="16"/>
                      <w:szCs w:val="16"/>
                    </w:rPr>
                  </w:pPr>
                </w:p>
              </w:tc>
              <w:tc>
                <w:tcPr>
                  <w:tcW w:w="3648" w:type="pct"/>
                  <w:tcBorders>
                    <w:top w:val="single" w:sz="4" w:space="0" w:color="auto"/>
                    <w:left w:val="single" w:sz="4" w:space="0" w:color="auto"/>
                    <w:bottom w:val="single" w:sz="4" w:space="0" w:color="auto"/>
                    <w:right w:val="single" w:sz="4" w:space="0" w:color="auto"/>
                  </w:tcBorders>
                  <w:hideMark/>
                </w:tcPr>
                <w:p w14:paraId="3486D801" w14:textId="77777777" w:rsidR="001B1D42" w:rsidRDefault="001B1D42" w:rsidP="001B1D42">
                  <w:pPr>
                    <w:jc w:val="left"/>
                    <w:rPr>
                      <w:rFonts w:eastAsia="Calibri"/>
                      <w:color w:val="000000"/>
                      <w:sz w:val="16"/>
                      <w:szCs w:val="16"/>
                    </w:rPr>
                  </w:pPr>
                  <w:r>
                    <w:rPr>
                      <w:rFonts w:eastAsia="Calibri"/>
                      <w:color w:val="000000"/>
                      <w:sz w:val="16"/>
                      <w:szCs w:val="16"/>
                    </w:rPr>
                    <w:t xml:space="preserve">- Зарядное устройство с кабелем </w:t>
                  </w:r>
                  <w:proofErr w:type="spellStart"/>
                  <w:r>
                    <w:rPr>
                      <w:rFonts w:eastAsia="Calibri"/>
                      <w:color w:val="000000"/>
                      <w:sz w:val="16"/>
                      <w:szCs w:val="16"/>
                    </w:rPr>
                    <w:t>miniUSB</w:t>
                  </w:r>
                  <w:proofErr w:type="spellEnd"/>
                  <w:r>
                    <w:rPr>
                      <w:rFonts w:eastAsia="Calibri"/>
                      <w:color w:val="000000"/>
                      <w:sz w:val="16"/>
                      <w:szCs w:val="16"/>
                    </w:rPr>
                    <w:t>;</w:t>
                  </w:r>
                </w:p>
                <w:p w14:paraId="34195E35" w14:textId="77777777" w:rsidR="001B1D42" w:rsidRDefault="001B1D42" w:rsidP="001B1D42">
                  <w:pPr>
                    <w:jc w:val="left"/>
                    <w:rPr>
                      <w:rFonts w:eastAsia="Calibri"/>
                      <w:color w:val="000000"/>
                      <w:sz w:val="16"/>
                      <w:szCs w:val="16"/>
                      <w:lang w:val="en-US"/>
                    </w:rPr>
                  </w:pPr>
                  <w:r>
                    <w:rPr>
                      <w:rFonts w:eastAsia="Calibri"/>
                      <w:color w:val="000000"/>
                      <w:sz w:val="16"/>
                      <w:szCs w:val="16"/>
                      <w:lang w:val="en-US"/>
                    </w:rPr>
                    <w:t xml:space="preserve">- USB </w:t>
                  </w:r>
                  <w:r>
                    <w:rPr>
                      <w:rFonts w:eastAsia="Calibri"/>
                      <w:color w:val="000000"/>
                      <w:sz w:val="16"/>
                      <w:szCs w:val="16"/>
                    </w:rPr>
                    <w:t>Адаптер</w:t>
                  </w:r>
                  <w:r>
                    <w:rPr>
                      <w:rFonts w:eastAsia="Calibri"/>
                      <w:color w:val="000000"/>
                      <w:sz w:val="16"/>
                      <w:szCs w:val="16"/>
                      <w:lang w:val="en-US"/>
                    </w:rPr>
                    <w:t xml:space="preserve"> Bluetooth 4.1 Low Energy;</w:t>
                  </w:r>
                </w:p>
                <w:p w14:paraId="4C3FD871" w14:textId="77777777" w:rsidR="001B1D42" w:rsidRDefault="001B1D42" w:rsidP="001B1D42">
                  <w:pPr>
                    <w:jc w:val="left"/>
                    <w:rPr>
                      <w:rFonts w:eastAsia="Calibri"/>
                      <w:color w:val="000000"/>
                      <w:sz w:val="16"/>
                      <w:szCs w:val="16"/>
                    </w:rPr>
                  </w:pPr>
                  <w:r>
                    <w:rPr>
                      <w:rFonts w:eastAsia="Calibri"/>
                      <w:color w:val="000000"/>
                      <w:sz w:val="16"/>
                      <w:szCs w:val="16"/>
                    </w:rPr>
                    <w:t>- Руководство по эксплуатации;</w:t>
                  </w:r>
                </w:p>
                <w:p w14:paraId="485F41F0" w14:textId="77777777" w:rsidR="001B1D42" w:rsidRDefault="001B1D42" w:rsidP="001B1D42">
                  <w:pPr>
                    <w:jc w:val="left"/>
                    <w:rPr>
                      <w:rFonts w:eastAsia="Calibri"/>
                      <w:color w:val="000000"/>
                      <w:sz w:val="16"/>
                      <w:szCs w:val="16"/>
                    </w:rPr>
                  </w:pPr>
                  <w:r>
                    <w:rPr>
                      <w:rFonts w:eastAsia="Calibri"/>
                      <w:color w:val="000000"/>
                      <w:sz w:val="16"/>
                      <w:szCs w:val="16"/>
                    </w:rPr>
                    <w:t>- Аккумуляторная батарея;</w:t>
                  </w:r>
                </w:p>
                <w:p w14:paraId="09717AB1" w14:textId="77777777" w:rsidR="001B1D42" w:rsidRDefault="001B1D42" w:rsidP="001B1D42">
                  <w:pPr>
                    <w:jc w:val="left"/>
                    <w:rPr>
                      <w:rFonts w:eastAsia="Calibri"/>
                      <w:color w:val="000000"/>
                      <w:sz w:val="16"/>
                      <w:szCs w:val="16"/>
                    </w:rPr>
                  </w:pPr>
                  <w:r>
                    <w:rPr>
                      <w:rFonts w:eastAsia="Calibri"/>
                      <w:color w:val="000000"/>
                      <w:sz w:val="16"/>
                      <w:szCs w:val="16"/>
                    </w:rPr>
                    <w:t>- Видеоролики;</w:t>
                  </w:r>
                </w:p>
                <w:p w14:paraId="617C9E5B" w14:textId="77777777" w:rsidR="001B1D42" w:rsidRDefault="001B1D42" w:rsidP="001B1D42">
                  <w:pPr>
                    <w:jc w:val="left"/>
                    <w:rPr>
                      <w:rFonts w:eastAsia="Calibri"/>
                      <w:color w:val="000000"/>
                      <w:sz w:val="16"/>
                      <w:szCs w:val="16"/>
                    </w:rPr>
                  </w:pPr>
                  <w:r>
                    <w:rPr>
                      <w:rFonts w:eastAsia="Calibri"/>
                      <w:color w:val="000000"/>
                      <w:sz w:val="16"/>
                      <w:szCs w:val="16"/>
                    </w:rPr>
                    <w:t>- Кабель USB соединительный;</w:t>
                  </w:r>
                </w:p>
                <w:p w14:paraId="04D402E5" w14:textId="77777777" w:rsidR="001B1D42" w:rsidRDefault="001B1D42" w:rsidP="001B1D42">
                  <w:pPr>
                    <w:jc w:val="left"/>
                    <w:rPr>
                      <w:rFonts w:eastAsia="Calibri"/>
                      <w:color w:val="000000"/>
                      <w:sz w:val="16"/>
                      <w:szCs w:val="16"/>
                    </w:rPr>
                  </w:pPr>
                  <w:r>
                    <w:rPr>
                      <w:rFonts w:eastAsia="Calibri"/>
                      <w:color w:val="000000"/>
                      <w:sz w:val="16"/>
                      <w:szCs w:val="16"/>
                    </w:rPr>
                    <w:t>- Набор лабораторной оснастки;</w:t>
                  </w:r>
                </w:p>
                <w:p w14:paraId="547FCC01" w14:textId="77777777" w:rsidR="001B1D42" w:rsidRDefault="001B1D42" w:rsidP="001B1D42">
                  <w:pPr>
                    <w:jc w:val="left"/>
                    <w:rPr>
                      <w:rFonts w:eastAsia="Calibri"/>
                      <w:color w:val="000000"/>
                      <w:sz w:val="16"/>
                      <w:szCs w:val="16"/>
                    </w:rPr>
                  </w:pPr>
                  <w:r>
                    <w:rPr>
                      <w:rFonts w:eastAsia="Calibri"/>
                      <w:color w:val="000000"/>
                      <w:sz w:val="16"/>
                      <w:szCs w:val="16"/>
                    </w:rPr>
                    <w:t>- Справочно-методические материалы;</w:t>
                  </w:r>
                </w:p>
                <w:p w14:paraId="45C220C6" w14:textId="77777777" w:rsidR="001B1D42" w:rsidRDefault="001B1D42" w:rsidP="001B1D42">
                  <w:pPr>
                    <w:jc w:val="left"/>
                    <w:rPr>
                      <w:rFonts w:eastAsia="Calibri"/>
                      <w:color w:val="000000"/>
                      <w:sz w:val="16"/>
                      <w:szCs w:val="16"/>
                    </w:rPr>
                  </w:pPr>
                  <w:r>
                    <w:rPr>
                      <w:rFonts w:eastAsia="Calibri"/>
                      <w:color w:val="000000"/>
                      <w:sz w:val="16"/>
                      <w:szCs w:val="16"/>
                    </w:rPr>
                    <w:t>- Программное обеспечение;</w:t>
                  </w:r>
                </w:p>
                <w:p w14:paraId="437020AC" w14:textId="77777777" w:rsidR="001B1D42" w:rsidRDefault="001B1D42" w:rsidP="001B1D42">
                  <w:pPr>
                    <w:jc w:val="left"/>
                    <w:rPr>
                      <w:rFonts w:eastAsia="Calibri"/>
                      <w:color w:val="000000"/>
                      <w:sz w:val="16"/>
                      <w:szCs w:val="16"/>
                    </w:rPr>
                  </w:pPr>
                  <w:r>
                    <w:rPr>
                      <w:rFonts w:eastAsia="Calibri"/>
                      <w:color w:val="000000"/>
                      <w:sz w:val="16"/>
                      <w:szCs w:val="16"/>
                    </w:rPr>
                    <w:t>-</w:t>
                  </w:r>
                  <w:r>
                    <w:rPr>
                      <w:rFonts w:eastAsia="Calibri"/>
                      <w:color w:val="000000"/>
                      <w:sz w:val="16"/>
                      <w:szCs w:val="16"/>
                      <w:lang w:val="en-US"/>
                    </w:rPr>
                    <w:t xml:space="preserve"> </w:t>
                  </w:r>
                  <w:r>
                    <w:rPr>
                      <w:rFonts w:eastAsia="Calibri"/>
                      <w:color w:val="000000"/>
                      <w:sz w:val="16"/>
                      <w:szCs w:val="16"/>
                    </w:rPr>
                    <w:t>Упаковка</w:t>
                  </w:r>
                </w:p>
              </w:tc>
            </w:tr>
            <w:tr w:rsidR="001B1D42" w14:paraId="1E7C3271" w14:textId="77777777" w:rsidTr="001B1D42">
              <w:trPr>
                <w:trHeight w:val="274"/>
              </w:trPr>
              <w:tc>
                <w:tcPr>
                  <w:tcW w:w="1352" w:type="pct"/>
                  <w:tcBorders>
                    <w:top w:val="single" w:sz="4" w:space="0" w:color="auto"/>
                    <w:left w:val="single" w:sz="4" w:space="0" w:color="auto"/>
                    <w:bottom w:val="single" w:sz="4" w:space="0" w:color="auto"/>
                    <w:right w:val="single" w:sz="4" w:space="0" w:color="auto"/>
                  </w:tcBorders>
                  <w:hideMark/>
                </w:tcPr>
                <w:p w14:paraId="510B84FC"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Наличие русскоязычного сайта поддержки</w:t>
                  </w:r>
                </w:p>
              </w:tc>
              <w:tc>
                <w:tcPr>
                  <w:tcW w:w="3648" w:type="pct"/>
                  <w:tcBorders>
                    <w:top w:val="single" w:sz="4" w:space="0" w:color="auto"/>
                    <w:left w:val="single" w:sz="4" w:space="0" w:color="auto"/>
                    <w:bottom w:val="single" w:sz="4" w:space="0" w:color="auto"/>
                    <w:right w:val="single" w:sz="4" w:space="0" w:color="auto"/>
                  </w:tcBorders>
                  <w:hideMark/>
                </w:tcPr>
                <w:p w14:paraId="41F992A9"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lang w:eastAsia="en-US"/>
                    </w:rPr>
                    <w:t>Да</w:t>
                  </w:r>
                </w:p>
              </w:tc>
            </w:tr>
            <w:tr w:rsidR="001B1D42" w14:paraId="7D2122CB" w14:textId="77777777" w:rsidTr="001B1D42">
              <w:trPr>
                <w:trHeight w:val="274"/>
              </w:trPr>
              <w:tc>
                <w:tcPr>
                  <w:tcW w:w="1352" w:type="pct"/>
                  <w:tcBorders>
                    <w:top w:val="single" w:sz="4" w:space="0" w:color="auto"/>
                    <w:left w:val="single" w:sz="4" w:space="0" w:color="auto"/>
                    <w:bottom w:val="single" w:sz="4" w:space="0" w:color="auto"/>
                    <w:right w:val="single" w:sz="4" w:space="0" w:color="auto"/>
                  </w:tcBorders>
                  <w:hideMark/>
                </w:tcPr>
                <w:p w14:paraId="1DA7D2BF"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 xml:space="preserve">Диапазон датчика </w:t>
                  </w:r>
                  <w:proofErr w:type="gramStart"/>
                  <w:r>
                    <w:rPr>
                      <w:rFonts w:eastAsia="Calibri"/>
                      <w:color w:val="000000"/>
                      <w:sz w:val="16"/>
                      <w:szCs w:val="16"/>
                    </w:rPr>
                    <w:t>температур,  Градус</w:t>
                  </w:r>
                  <w:proofErr w:type="gramEnd"/>
                  <w:r>
                    <w:rPr>
                      <w:rFonts w:eastAsia="Calibri"/>
                      <w:color w:val="000000"/>
                      <w:sz w:val="16"/>
                      <w:szCs w:val="16"/>
                    </w:rPr>
                    <w:t xml:space="preserve"> Цельсия</w:t>
                  </w:r>
                </w:p>
              </w:tc>
              <w:tc>
                <w:tcPr>
                  <w:tcW w:w="3648" w:type="pct"/>
                  <w:tcBorders>
                    <w:top w:val="single" w:sz="4" w:space="0" w:color="auto"/>
                    <w:left w:val="single" w:sz="4" w:space="0" w:color="auto"/>
                    <w:bottom w:val="single" w:sz="4" w:space="0" w:color="auto"/>
                    <w:right w:val="single" w:sz="4" w:space="0" w:color="auto"/>
                  </w:tcBorders>
                  <w:hideMark/>
                </w:tcPr>
                <w:p w14:paraId="4A4CBDFB"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от -20 до +140</w:t>
                  </w:r>
                </w:p>
              </w:tc>
            </w:tr>
            <w:tr w:rsidR="001B1D42" w14:paraId="4FD4032A" w14:textId="77777777" w:rsidTr="001B1D42">
              <w:trPr>
                <w:trHeight w:val="274"/>
              </w:trPr>
              <w:tc>
                <w:tcPr>
                  <w:tcW w:w="1352" w:type="pct"/>
                  <w:tcBorders>
                    <w:top w:val="single" w:sz="4" w:space="0" w:color="auto"/>
                    <w:left w:val="single" w:sz="4" w:space="0" w:color="auto"/>
                    <w:bottom w:val="single" w:sz="4" w:space="0" w:color="auto"/>
                    <w:right w:val="single" w:sz="4" w:space="0" w:color="auto"/>
                  </w:tcBorders>
                  <w:hideMark/>
                </w:tcPr>
                <w:p w14:paraId="7B40B310"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 xml:space="preserve">Диапазон датчика оптической </w:t>
                  </w:r>
                  <w:proofErr w:type="gramStart"/>
                  <w:r>
                    <w:rPr>
                      <w:rFonts w:eastAsia="Calibri"/>
                      <w:color w:val="000000"/>
                      <w:sz w:val="16"/>
                      <w:szCs w:val="16"/>
                    </w:rPr>
                    <w:t xml:space="preserve">плотности,  </w:t>
                  </w:r>
                  <w:proofErr w:type="spellStart"/>
                  <w:r>
                    <w:rPr>
                      <w:rFonts w:eastAsia="Calibri"/>
                      <w:color w:val="000000"/>
                      <w:sz w:val="16"/>
                      <w:szCs w:val="16"/>
                    </w:rPr>
                    <w:t>нм</w:t>
                  </w:r>
                  <w:proofErr w:type="spellEnd"/>
                  <w:proofErr w:type="gramEnd"/>
                </w:p>
              </w:tc>
              <w:tc>
                <w:tcPr>
                  <w:tcW w:w="3648" w:type="pct"/>
                  <w:tcBorders>
                    <w:top w:val="single" w:sz="4" w:space="0" w:color="auto"/>
                    <w:left w:val="single" w:sz="4" w:space="0" w:color="auto"/>
                    <w:bottom w:val="single" w:sz="4" w:space="0" w:color="auto"/>
                    <w:right w:val="single" w:sz="4" w:space="0" w:color="auto"/>
                  </w:tcBorders>
                  <w:hideMark/>
                </w:tcPr>
                <w:p w14:paraId="7C226D9C"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от 501 до 550</w:t>
                  </w:r>
                </w:p>
              </w:tc>
            </w:tr>
            <w:tr w:rsidR="001B1D42" w14:paraId="3E840926" w14:textId="77777777" w:rsidTr="001B1D42">
              <w:trPr>
                <w:trHeight w:val="274"/>
              </w:trPr>
              <w:tc>
                <w:tcPr>
                  <w:tcW w:w="1352" w:type="pct"/>
                  <w:tcBorders>
                    <w:top w:val="single" w:sz="4" w:space="0" w:color="auto"/>
                    <w:left w:val="single" w:sz="4" w:space="0" w:color="auto"/>
                    <w:bottom w:val="single" w:sz="4" w:space="0" w:color="auto"/>
                    <w:right w:val="single" w:sz="4" w:space="0" w:color="auto"/>
                  </w:tcBorders>
                  <w:hideMark/>
                </w:tcPr>
                <w:p w14:paraId="138A4817"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 xml:space="preserve">Диапазон датчика электропроводности, </w:t>
                  </w:r>
                  <w:proofErr w:type="spellStart"/>
                  <w:r>
                    <w:rPr>
                      <w:rFonts w:eastAsia="Calibri"/>
                      <w:color w:val="000000"/>
                      <w:sz w:val="16"/>
                      <w:szCs w:val="16"/>
                    </w:rPr>
                    <w:t>мкСм</w:t>
                  </w:r>
                  <w:proofErr w:type="spellEnd"/>
                </w:p>
              </w:tc>
              <w:tc>
                <w:tcPr>
                  <w:tcW w:w="3648" w:type="pct"/>
                  <w:tcBorders>
                    <w:top w:val="single" w:sz="4" w:space="0" w:color="auto"/>
                    <w:left w:val="single" w:sz="4" w:space="0" w:color="auto"/>
                    <w:bottom w:val="single" w:sz="4" w:space="0" w:color="auto"/>
                    <w:right w:val="single" w:sz="4" w:space="0" w:color="auto"/>
                  </w:tcBorders>
                </w:tcPr>
                <w:p w14:paraId="3AFC4810"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от 0 до 20000</w:t>
                  </w:r>
                </w:p>
                <w:p w14:paraId="7B656001" w14:textId="77777777" w:rsidR="001B1D42" w:rsidRDefault="001B1D42" w:rsidP="001B1D42">
                  <w:pPr>
                    <w:shd w:val="clear" w:color="auto" w:fill="FFFFFF"/>
                    <w:jc w:val="left"/>
                    <w:rPr>
                      <w:rFonts w:eastAsia="Calibri"/>
                      <w:color w:val="000000"/>
                      <w:sz w:val="16"/>
                      <w:szCs w:val="16"/>
                    </w:rPr>
                  </w:pPr>
                </w:p>
                <w:p w14:paraId="7B211087" w14:textId="77777777" w:rsidR="001B1D42" w:rsidRDefault="001B1D42" w:rsidP="001B1D42">
                  <w:pPr>
                    <w:shd w:val="clear" w:color="auto" w:fill="FFFFFF"/>
                    <w:jc w:val="left"/>
                    <w:rPr>
                      <w:rFonts w:eastAsia="Calibri"/>
                      <w:color w:val="000000"/>
                      <w:sz w:val="16"/>
                      <w:szCs w:val="16"/>
                    </w:rPr>
                  </w:pPr>
                  <w:bookmarkStart w:id="0" w:name="_GoBack"/>
                  <w:bookmarkEnd w:id="0"/>
                </w:p>
              </w:tc>
            </w:tr>
          </w:tbl>
          <w:p w14:paraId="6A5FC541" w14:textId="77777777" w:rsidR="001B1D42" w:rsidRDefault="001B1D42" w:rsidP="001B1D42">
            <w:pPr>
              <w:tabs>
                <w:tab w:val="center" w:pos="4153"/>
                <w:tab w:val="right" w:pos="8306"/>
              </w:tabs>
              <w:jc w:val="left"/>
              <w:rPr>
                <w:b/>
                <w:color w:val="000000"/>
                <w:spacing w:val="-4"/>
                <w:sz w:val="16"/>
                <w:szCs w:val="16"/>
              </w:rPr>
            </w:pPr>
          </w:p>
        </w:tc>
      </w:tr>
      <w:tr w:rsidR="001B1D42" w14:paraId="4F0877B7" w14:textId="77777777" w:rsidTr="001B1D42">
        <w:trPr>
          <w:trHeight w:val="545"/>
        </w:trPr>
        <w:tc>
          <w:tcPr>
            <w:tcW w:w="569" w:type="dxa"/>
            <w:tcBorders>
              <w:top w:val="single" w:sz="4" w:space="0" w:color="000000"/>
              <w:left w:val="single" w:sz="4" w:space="0" w:color="000000"/>
              <w:bottom w:val="single" w:sz="4" w:space="0" w:color="000000"/>
              <w:right w:val="single" w:sz="4" w:space="0" w:color="000000"/>
            </w:tcBorders>
            <w:hideMark/>
          </w:tcPr>
          <w:p w14:paraId="3CD9CD85" w14:textId="77777777" w:rsidR="001B1D42" w:rsidRDefault="001B1D42" w:rsidP="001B1D42">
            <w:pPr>
              <w:tabs>
                <w:tab w:val="left" w:pos="9350"/>
              </w:tabs>
              <w:jc w:val="left"/>
              <w:rPr>
                <w:color w:val="000000"/>
                <w:spacing w:val="-4"/>
                <w:sz w:val="16"/>
                <w:szCs w:val="16"/>
              </w:rPr>
            </w:pPr>
            <w:r>
              <w:rPr>
                <w:color w:val="000000"/>
                <w:spacing w:val="-4"/>
                <w:sz w:val="16"/>
                <w:szCs w:val="16"/>
              </w:rPr>
              <w:t>4</w:t>
            </w:r>
          </w:p>
        </w:tc>
        <w:tc>
          <w:tcPr>
            <w:tcW w:w="3395" w:type="dxa"/>
            <w:tcBorders>
              <w:top w:val="single" w:sz="4" w:space="0" w:color="000000"/>
              <w:left w:val="single" w:sz="4" w:space="0" w:color="000000"/>
              <w:bottom w:val="single" w:sz="4" w:space="0" w:color="000000"/>
              <w:right w:val="single" w:sz="4" w:space="0" w:color="000000"/>
            </w:tcBorders>
          </w:tcPr>
          <w:p w14:paraId="0AAE3BFD" w14:textId="77777777" w:rsidR="001B1D42" w:rsidRDefault="001B1D42" w:rsidP="001B1D42">
            <w:pPr>
              <w:jc w:val="left"/>
              <w:rPr>
                <w:rFonts w:eastAsia="Calibri"/>
                <w:color w:val="000000"/>
                <w:sz w:val="16"/>
                <w:szCs w:val="16"/>
                <w:lang w:eastAsia="en-US"/>
              </w:rPr>
            </w:pPr>
            <w:r>
              <w:rPr>
                <w:rFonts w:eastAsia="Calibri"/>
                <w:color w:val="000000"/>
                <w:sz w:val="16"/>
                <w:szCs w:val="16"/>
                <w:lang w:eastAsia="en-US"/>
              </w:rPr>
              <w:t xml:space="preserve">Цифровая лаборатория для школьников </w:t>
            </w:r>
            <w:r>
              <w:rPr>
                <w:rFonts w:eastAsia="Calibri"/>
                <w:color w:val="000000"/>
                <w:sz w:val="16"/>
                <w:szCs w:val="16"/>
                <w:lang w:eastAsia="en-US"/>
              </w:rPr>
              <w:br/>
              <w:t>Модель 24ZSR78OR</w:t>
            </w:r>
          </w:p>
          <w:p w14:paraId="59401620" w14:textId="77777777" w:rsidR="001B1D42" w:rsidRDefault="001B1D42" w:rsidP="001B1D42">
            <w:pPr>
              <w:jc w:val="left"/>
              <w:rPr>
                <w:rFonts w:eastAsia="Calibri"/>
                <w:color w:val="000000"/>
                <w:sz w:val="16"/>
                <w:szCs w:val="16"/>
                <w:lang w:eastAsia="en-US"/>
              </w:rPr>
            </w:pPr>
            <w:r>
              <w:rPr>
                <w:rFonts w:eastAsia="Calibri"/>
                <w:color w:val="000000"/>
                <w:sz w:val="16"/>
                <w:szCs w:val="16"/>
                <w:lang w:eastAsia="en-US"/>
              </w:rPr>
              <w:t xml:space="preserve">Реестр российской промышленной </w:t>
            </w:r>
            <w:proofErr w:type="gramStart"/>
            <w:r>
              <w:rPr>
                <w:rFonts w:eastAsia="Calibri"/>
                <w:color w:val="000000"/>
                <w:sz w:val="16"/>
                <w:szCs w:val="16"/>
                <w:lang w:eastAsia="en-US"/>
              </w:rPr>
              <w:t xml:space="preserve">продукции: </w:t>
            </w:r>
            <w:r>
              <w:rPr>
                <w:sz w:val="16"/>
                <w:szCs w:val="16"/>
              </w:rPr>
              <w:t xml:space="preserve"> </w:t>
            </w:r>
            <w:r>
              <w:rPr>
                <w:rFonts w:eastAsia="Calibri"/>
                <w:color w:val="000000"/>
                <w:sz w:val="16"/>
                <w:szCs w:val="16"/>
                <w:lang w:eastAsia="en-US"/>
              </w:rPr>
              <w:t>2736</w:t>
            </w:r>
            <w:proofErr w:type="gramEnd"/>
            <w:r>
              <w:rPr>
                <w:rFonts w:eastAsia="Calibri"/>
                <w:color w:val="000000"/>
                <w:sz w:val="16"/>
                <w:szCs w:val="16"/>
                <w:lang w:eastAsia="en-US"/>
              </w:rPr>
              <w:t>\24\2022</w:t>
            </w:r>
          </w:p>
          <w:p w14:paraId="0A9DB2D4" w14:textId="77777777" w:rsidR="001B1D42" w:rsidRDefault="001B1D42" w:rsidP="001B1D42">
            <w:pPr>
              <w:jc w:val="left"/>
              <w:rPr>
                <w:rFonts w:eastAsia="Calibri"/>
                <w:color w:val="000000"/>
                <w:sz w:val="16"/>
                <w:szCs w:val="16"/>
                <w:lang w:eastAsia="en-US"/>
              </w:rPr>
            </w:pPr>
          </w:p>
          <w:p w14:paraId="5EE22364" w14:textId="77777777" w:rsidR="001B1D42" w:rsidRDefault="001B1D42" w:rsidP="001B1D42">
            <w:pPr>
              <w:tabs>
                <w:tab w:val="left" w:pos="9350"/>
              </w:tabs>
              <w:jc w:val="left"/>
              <w:rPr>
                <w:color w:val="000000"/>
                <w:spacing w:val="-4"/>
                <w:sz w:val="16"/>
                <w:szCs w:val="16"/>
                <w:highlight w:val="yellow"/>
              </w:rPr>
            </w:pPr>
            <w:r>
              <w:rPr>
                <w:rFonts w:eastAsia="Calibri"/>
                <w:color w:val="000000"/>
                <w:sz w:val="16"/>
                <w:szCs w:val="16"/>
                <w:lang w:eastAsia="en-US"/>
              </w:rPr>
              <w:t>Реестр российского программного обеспечения: 12737</w:t>
            </w:r>
          </w:p>
        </w:tc>
        <w:tc>
          <w:tcPr>
            <w:tcW w:w="7371" w:type="dxa"/>
            <w:tcBorders>
              <w:top w:val="single" w:sz="4" w:space="0" w:color="000000"/>
              <w:left w:val="single" w:sz="4" w:space="0" w:color="000000"/>
              <w:bottom w:val="single" w:sz="4" w:space="0" w:color="000000"/>
              <w:right w:val="single" w:sz="4" w:space="0" w:color="000000"/>
            </w:tcBorders>
            <w:hideMark/>
          </w:tcPr>
          <w:tbl>
            <w:tblPr>
              <w:tblpPr w:leftFromText="180" w:rightFromText="180" w:vertAnchor="text" w:horzAnchor="margin" w:tblpXSpec="center" w:tblpY="437"/>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245"/>
            </w:tblGrid>
            <w:tr w:rsidR="001B1D42" w14:paraId="411D41FE" w14:textId="77777777" w:rsidTr="001B1D42">
              <w:trPr>
                <w:trHeight w:val="274"/>
              </w:trPr>
              <w:tc>
                <w:tcPr>
                  <w:tcW w:w="1222" w:type="pct"/>
                  <w:tcBorders>
                    <w:top w:val="single" w:sz="4" w:space="0" w:color="auto"/>
                    <w:left w:val="single" w:sz="4" w:space="0" w:color="auto"/>
                    <w:bottom w:val="single" w:sz="4" w:space="0" w:color="auto"/>
                    <w:right w:val="single" w:sz="4" w:space="0" w:color="auto"/>
                  </w:tcBorders>
                  <w:hideMark/>
                </w:tcPr>
                <w:p w14:paraId="24748BE5" w14:textId="77777777" w:rsidR="001B1D42" w:rsidRDefault="001B1D42" w:rsidP="001B1D42">
                  <w:pPr>
                    <w:jc w:val="left"/>
                    <w:rPr>
                      <w:rFonts w:eastAsia="Calibri"/>
                      <w:color w:val="000000"/>
                      <w:sz w:val="16"/>
                      <w:szCs w:val="16"/>
                    </w:rPr>
                  </w:pPr>
                  <w:r>
                    <w:rPr>
                      <w:rFonts w:eastAsia="Calibri"/>
                      <w:color w:val="000000"/>
                      <w:sz w:val="16"/>
                      <w:szCs w:val="16"/>
                    </w:rPr>
                    <w:t>Предметная область:</w:t>
                  </w:r>
                </w:p>
              </w:tc>
              <w:tc>
                <w:tcPr>
                  <w:tcW w:w="3778" w:type="pct"/>
                  <w:tcBorders>
                    <w:top w:val="single" w:sz="4" w:space="0" w:color="auto"/>
                    <w:left w:val="single" w:sz="4" w:space="0" w:color="auto"/>
                    <w:bottom w:val="single" w:sz="4" w:space="0" w:color="auto"/>
                    <w:right w:val="single" w:sz="4" w:space="0" w:color="auto"/>
                  </w:tcBorders>
                </w:tcPr>
                <w:p w14:paraId="26279E7E" w14:textId="77777777" w:rsidR="001B1D42" w:rsidRDefault="001B1D42" w:rsidP="001B1D42">
                  <w:pPr>
                    <w:jc w:val="left"/>
                    <w:rPr>
                      <w:rFonts w:eastAsia="Calibri"/>
                      <w:color w:val="000000"/>
                      <w:sz w:val="16"/>
                      <w:szCs w:val="16"/>
                    </w:rPr>
                  </w:pPr>
                  <w:r>
                    <w:rPr>
                      <w:rFonts w:eastAsia="Calibri"/>
                      <w:color w:val="000000"/>
                      <w:sz w:val="16"/>
                      <w:szCs w:val="16"/>
                    </w:rPr>
                    <w:t>Экология;</w:t>
                  </w:r>
                </w:p>
                <w:p w14:paraId="58F81A7E" w14:textId="77777777" w:rsidR="001B1D42" w:rsidRDefault="001B1D42" w:rsidP="001B1D42">
                  <w:pPr>
                    <w:jc w:val="left"/>
                    <w:rPr>
                      <w:rFonts w:eastAsia="Calibri"/>
                      <w:color w:val="000000"/>
                      <w:sz w:val="16"/>
                      <w:szCs w:val="16"/>
                      <w:lang w:eastAsia="en-US"/>
                    </w:rPr>
                  </w:pPr>
                </w:p>
              </w:tc>
            </w:tr>
            <w:tr w:rsidR="001B1D42" w14:paraId="5CDDFED1" w14:textId="77777777" w:rsidTr="001B1D42">
              <w:trPr>
                <w:trHeight w:val="274"/>
              </w:trPr>
              <w:tc>
                <w:tcPr>
                  <w:tcW w:w="1222" w:type="pct"/>
                  <w:tcBorders>
                    <w:top w:val="single" w:sz="4" w:space="0" w:color="auto"/>
                    <w:left w:val="single" w:sz="4" w:space="0" w:color="auto"/>
                    <w:bottom w:val="single" w:sz="4" w:space="0" w:color="auto"/>
                    <w:right w:val="single" w:sz="4" w:space="0" w:color="auto"/>
                  </w:tcBorders>
                  <w:hideMark/>
                </w:tcPr>
                <w:p w14:paraId="1A798E88" w14:textId="77777777" w:rsidR="001B1D42" w:rsidRDefault="001B1D42" w:rsidP="001B1D42">
                  <w:pPr>
                    <w:jc w:val="left"/>
                    <w:rPr>
                      <w:rFonts w:eastAsia="Calibri"/>
                      <w:color w:val="000000"/>
                      <w:sz w:val="16"/>
                      <w:szCs w:val="16"/>
                    </w:rPr>
                  </w:pPr>
                  <w:r>
                    <w:rPr>
                      <w:rFonts w:eastAsia="Calibri"/>
                      <w:color w:val="000000"/>
                      <w:sz w:val="16"/>
                      <w:szCs w:val="16"/>
                    </w:rPr>
                    <w:t>Тип пользователя</w:t>
                  </w:r>
                </w:p>
              </w:tc>
              <w:tc>
                <w:tcPr>
                  <w:tcW w:w="3778" w:type="pct"/>
                  <w:tcBorders>
                    <w:top w:val="single" w:sz="4" w:space="0" w:color="auto"/>
                    <w:left w:val="single" w:sz="4" w:space="0" w:color="auto"/>
                    <w:bottom w:val="single" w:sz="4" w:space="0" w:color="auto"/>
                    <w:right w:val="single" w:sz="4" w:space="0" w:color="auto"/>
                  </w:tcBorders>
                  <w:hideMark/>
                </w:tcPr>
                <w:p w14:paraId="445DC867" w14:textId="77777777" w:rsidR="001B1D42" w:rsidRDefault="001B1D42" w:rsidP="001B1D42">
                  <w:pPr>
                    <w:jc w:val="left"/>
                    <w:rPr>
                      <w:rFonts w:eastAsia="Calibri"/>
                      <w:color w:val="000000"/>
                      <w:sz w:val="16"/>
                      <w:szCs w:val="16"/>
                    </w:rPr>
                  </w:pPr>
                  <w:r>
                    <w:rPr>
                      <w:rFonts w:eastAsia="Calibri"/>
                      <w:color w:val="000000"/>
                      <w:sz w:val="16"/>
                      <w:szCs w:val="16"/>
                    </w:rPr>
                    <w:t>Обучающийся</w:t>
                  </w:r>
                </w:p>
              </w:tc>
            </w:tr>
            <w:tr w:rsidR="001B1D42" w14:paraId="5A804A0C" w14:textId="77777777" w:rsidTr="001B1D42">
              <w:trPr>
                <w:trHeight w:val="274"/>
              </w:trPr>
              <w:tc>
                <w:tcPr>
                  <w:tcW w:w="1222" w:type="pct"/>
                  <w:tcBorders>
                    <w:top w:val="single" w:sz="4" w:space="0" w:color="auto"/>
                    <w:left w:val="single" w:sz="4" w:space="0" w:color="auto"/>
                    <w:bottom w:val="single" w:sz="4" w:space="0" w:color="auto"/>
                    <w:right w:val="single" w:sz="4" w:space="0" w:color="auto"/>
                  </w:tcBorders>
                </w:tcPr>
                <w:p w14:paraId="4B858B3D" w14:textId="77777777" w:rsidR="001B1D42" w:rsidRDefault="001B1D42" w:rsidP="001B1D42">
                  <w:pPr>
                    <w:jc w:val="left"/>
                    <w:rPr>
                      <w:rFonts w:eastAsia="Calibri"/>
                      <w:color w:val="000000"/>
                      <w:sz w:val="16"/>
                      <w:szCs w:val="16"/>
                    </w:rPr>
                  </w:pPr>
                  <w:r>
                    <w:rPr>
                      <w:rFonts w:eastAsia="Calibri"/>
                      <w:color w:val="000000"/>
                      <w:sz w:val="16"/>
                      <w:szCs w:val="16"/>
                    </w:rPr>
                    <w:t>Тип датчика</w:t>
                  </w:r>
                </w:p>
                <w:p w14:paraId="5D3B91E7" w14:textId="77777777" w:rsidR="001B1D42" w:rsidRDefault="001B1D42" w:rsidP="001B1D42">
                  <w:pPr>
                    <w:jc w:val="left"/>
                    <w:rPr>
                      <w:rFonts w:eastAsia="Calibri"/>
                      <w:color w:val="000000"/>
                      <w:sz w:val="16"/>
                      <w:szCs w:val="16"/>
                    </w:rPr>
                  </w:pPr>
                </w:p>
              </w:tc>
              <w:tc>
                <w:tcPr>
                  <w:tcW w:w="3778" w:type="pct"/>
                  <w:tcBorders>
                    <w:top w:val="single" w:sz="4" w:space="0" w:color="auto"/>
                    <w:left w:val="single" w:sz="4" w:space="0" w:color="auto"/>
                    <w:bottom w:val="single" w:sz="4" w:space="0" w:color="auto"/>
                    <w:right w:val="single" w:sz="4" w:space="0" w:color="auto"/>
                  </w:tcBorders>
                  <w:hideMark/>
                </w:tcPr>
                <w:p w14:paraId="51593697" w14:textId="77777777" w:rsidR="001B1D42" w:rsidRDefault="001B1D42" w:rsidP="001B1D42">
                  <w:pPr>
                    <w:jc w:val="left"/>
                    <w:rPr>
                      <w:rFonts w:eastAsia="Calibri"/>
                      <w:color w:val="000000"/>
                      <w:sz w:val="16"/>
                      <w:szCs w:val="16"/>
                    </w:rPr>
                  </w:pPr>
                  <w:r>
                    <w:rPr>
                      <w:rFonts w:eastAsia="Calibri"/>
                      <w:color w:val="000000"/>
                      <w:sz w:val="16"/>
                      <w:szCs w:val="16"/>
                    </w:rPr>
                    <w:t xml:space="preserve">1. Беспроводной </w:t>
                  </w:r>
                  <w:proofErr w:type="spellStart"/>
                  <w:r>
                    <w:rPr>
                      <w:rFonts w:eastAsia="Calibri"/>
                      <w:color w:val="000000"/>
                      <w:sz w:val="16"/>
                      <w:szCs w:val="16"/>
                    </w:rPr>
                    <w:t>мультидатчик</w:t>
                  </w:r>
                  <w:proofErr w:type="spellEnd"/>
                  <w:r>
                    <w:rPr>
                      <w:rFonts w:eastAsia="Calibri"/>
                      <w:color w:val="000000"/>
                      <w:sz w:val="16"/>
                      <w:szCs w:val="16"/>
                    </w:rPr>
                    <w:t>:</w:t>
                  </w:r>
                </w:p>
                <w:p w14:paraId="6690195E" w14:textId="77777777" w:rsidR="001B1D42" w:rsidRDefault="001B1D42" w:rsidP="001B1D42">
                  <w:pPr>
                    <w:jc w:val="left"/>
                    <w:rPr>
                      <w:rFonts w:eastAsia="Calibri"/>
                      <w:color w:val="000000"/>
                      <w:sz w:val="16"/>
                      <w:szCs w:val="16"/>
                    </w:rPr>
                  </w:pPr>
                  <w:r>
                    <w:rPr>
                      <w:rFonts w:eastAsia="Calibri"/>
                      <w:color w:val="000000"/>
                      <w:sz w:val="16"/>
                      <w:szCs w:val="16"/>
                    </w:rPr>
                    <w:t>- Датчик концентрации нитрат-ионов;</w:t>
                  </w:r>
                </w:p>
                <w:p w14:paraId="412A152C" w14:textId="77777777" w:rsidR="001B1D42" w:rsidRDefault="001B1D42" w:rsidP="001B1D42">
                  <w:pPr>
                    <w:jc w:val="left"/>
                    <w:rPr>
                      <w:rFonts w:eastAsia="Calibri"/>
                      <w:color w:val="000000"/>
                      <w:sz w:val="16"/>
                      <w:szCs w:val="16"/>
                    </w:rPr>
                  </w:pPr>
                  <w:r>
                    <w:rPr>
                      <w:rFonts w:eastAsia="Calibri"/>
                      <w:color w:val="000000"/>
                      <w:sz w:val="16"/>
                      <w:szCs w:val="16"/>
                    </w:rPr>
                    <w:t>- Датчик концентрации ионов хлора;</w:t>
                  </w:r>
                </w:p>
                <w:p w14:paraId="067B13A7" w14:textId="77777777" w:rsidR="001B1D42" w:rsidRDefault="001B1D42" w:rsidP="001B1D42">
                  <w:pPr>
                    <w:jc w:val="left"/>
                    <w:rPr>
                      <w:rFonts w:eastAsia="Calibri"/>
                      <w:color w:val="000000"/>
                      <w:sz w:val="16"/>
                      <w:szCs w:val="16"/>
                    </w:rPr>
                  </w:pPr>
                  <w:r>
                    <w:rPr>
                      <w:rFonts w:eastAsia="Calibri"/>
                      <w:color w:val="000000"/>
                      <w:sz w:val="16"/>
                      <w:szCs w:val="16"/>
                    </w:rPr>
                    <w:t xml:space="preserve">- Датчик уровня </w:t>
                  </w:r>
                  <w:proofErr w:type="spellStart"/>
                  <w:r>
                    <w:rPr>
                      <w:rFonts w:eastAsia="Calibri"/>
                      <w:color w:val="000000"/>
                      <w:sz w:val="16"/>
                      <w:szCs w:val="16"/>
                    </w:rPr>
                    <w:t>pH</w:t>
                  </w:r>
                  <w:proofErr w:type="spellEnd"/>
                  <w:r>
                    <w:rPr>
                      <w:rFonts w:eastAsia="Calibri"/>
                      <w:color w:val="000000"/>
                      <w:sz w:val="16"/>
                      <w:szCs w:val="16"/>
                    </w:rPr>
                    <w:t>;</w:t>
                  </w:r>
                </w:p>
                <w:p w14:paraId="3AAD98E7" w14:textId="77777777" w:rsidR="001B1D42" w:rsidRDefault="001B1D42" w:rsidP="001B1D42">
                  <w:pPr>
                    <w:jc w:val="left"/>
                    <w:rPr>
                      <w:rFonts w:eastAsia="Calibri"/>
                      <w:color w:val="000000"/>
                      <w:sz w:val="16"/>
                      <w:szCs w:val="16"/>
                    </w:rPr>
                  </w:pPr>
                  <w:r>
                    <w:rPr>
                      <w:rFonts w:eastAsia="Calibri"/>
                      <w:color w:val="000000"/>
                      <w:sz w:val="16"/>
                      <w:szCs w:val="16"/>
                    </w:rPr>
                    <w:t>- Датчик относительной влажности;</w:t>
                  </w:r>
                </w:p>
                <w:p w14:paraId="30CFA857" w14:textId="77777777" w:rsidR="001B1D42" w:rsidRDefault="001B1D42" w:rsidP="001B1D42">
                  <w:pPr>
                    <w:jc w:val="left"/>
                    <w:rPr>
                      <w:rFonts w:eastAsia="Calibri"/>
                      <w:color w:val="000000"/>
                      <w:sz w:val="16"/>
                      <w:szCs w:val="16"/>
                    </w:rPr>
                  </w:pPr>
                  <w:r>
                    <w:rPr>
                      <w:rFonts w:eastAsia="Calibri"/>
                      <w:color w:val="000000"/>
                      <w:sz w:val="16"/>
                      <w:szCs w:val="16"/>
                    </w:rPr>
                    <w:t>- Датчик ионизирующего излучения (счетчик Гейгера);</w:t>
                  </w:r>
                </w:p>
                <w:p w14:paraId="2979E3F4" w14:textId="77777777" w:rsidR="001B1D42" w:rsidRDefault="001B1D42" w:rsidP="001B1D42">
                  <w:pPr>
                    <w:jc w:val="left"/>
                    <w:rPr>
                      <w:rFonts w:eastAsia="Calibri"/>
                      <w:color w:val="000000"/>
                      <w:sz w:val="16"/>
                      <w:szCs w:val="16"/>
                    </w:rPr>
                  </w:pPr>
                  <w:r>
                    <w:rPr>
                      <w:rFonts w:eastAsia="Calibri"/>
                      <w:color w:val="000000"/>
                      <w:sz w:val="16"/>
                      <w:szCs w:val="16"/>
                    </w:rPr>
                    <w:t>- Датчик освещенности;</w:t>
                  </w:r>
                </w:p>
                <w:p w14:paraId="442AD305" w14:textId="77777777" w:rsidR="001B1D42" w:rsidRDefault="001B1D42" w:rsidP="001B1D42">
                  <w:pPr>
                    <w:jc w:val="left"/>
                    <w:rPr>
                      <w:rFonts w:eastAsia="Calibri"/>
                      <w:color w:val="000000"/>
                      <w:sz w:val="16"/>
                      <w:szCs w:val="16"/>
                    </w:rPr>
                  </w:pPr>
                  <w:r>
                    <w:rPr>
                      <w:rFonts w:eastAsia="Calibri"/>
                      <w:color w:val="000000"/>
                      <w:sz w:val="16"/>
                      <w:szCs w:val="16"/>
                    </w:rPr>
                    <w:t>- Датчика температуры исследуемой среды;</w:t>
                  </w:r>
                </w:p>
                <w:p w14:paraId="39EE3651" w14:textId="77777777" w:rsidR="001B1D42" w:rsidRDefault="001B1D42" w:rsidP="001B1D42">
                  <w:pPr>
                    <w:jc w:val="left"/>
                    <w:rPr>
                      <w:rFonts w:eastAsia="Calibri"/>
                      <w:color w:val="000000"/>
                      <w:sz w:val="16"/>
                      <w:szCs w:val="16"/>
                    </w:rPr>
                  </w:pPr>
                  <w:r>
                    <w:rPr>
                      <w:rFonts w:eastAsia="Calibri"/>
                      <w:color w:val="000000"/>
                      <w:sz w:val="16"/>
                      <w:szCs w:val="16"/>
                    </w:rPr>
                    <w:t>- Датчик электрической проводимости;</w:t>
                  </w:r>
                </w:p>
                <w:p w14:paraId="02A6908E" w14:textId="77777777" w:rsidR="001B1D42" w:rsidRDefault="001B1D42" w:rsidP="001B1D42">
                  <w:pPr>
                    <w:jc w:val="left"/>
                    <w:rPr>
                      <w:rFonts w:eastAsia="Calibri"/>
                      <w:color w:val="000000"/>
                      <w:sz w:val="16"/>
                      <w:szCs w:val="16"/>
                    </w:rPr>
                  </w:pPr>
                  <w:r>
                    <w:rPr>
                      <w:rFonts w:eastAsia="Calibri"/>
                      <w:color w:val="000000"/>
                      <w:sz w:val="16"/>
                      <w:szCs w:val="16"/>
                    </w:rPr>
                    <w:lastRenderedPageBreak/>
                    <w:t>- Датчик температуры окружающей среды</w:t>
                  </w:r>
                </w:p>
                <w:p w14:paraId="4B0443DE" w14:textId="77777777" w:rsidR="001B1D42" w:rsidRDefault="001B1D42" w:rsidP="001B1D42">
                  <w:pPr>
                    <w:jc w:val="left"/>
                    <w:rPr>
                      <w:rFonts w:eastAsia="Calibri"/>
                      <w:color w:val="000000"/>
                      <w:sz w:val="16"/>
                      <w:szCs w:val="16"/>
                    </w:rPr>
                  </w:pPr>
                  <w:r>
                    <w:rPr>
                      <w:rFonts w:eastAsia="Calibri"/>
                      <w:color w:val="000000"/>
                      <w:sz w:val="16"/>
                      <w:szCs w:val="16"/>
                    </w:rPr>
                    <w:t>2. Датчик колориметр;</w:t>
                  </w:r>
                </w:p>
                <w:p w14:paraId="7DAC82E6" w14:textId="77777777" w:rsidR="001B1D42" w:rsidRDefault="001B1D42" w:rsidP="001B1D42">
                  <w:pPr>
                    <w:jc w:val="left"/>
                    <w:rPr>
                      <w:rFonts w:eastAsia="Calibri"/>
                      <w:color w:val="000000"/>
                      <w:sz w:val="16"/>
                      <w:szCs w:val="16"/>
                    </w:rPr>
                  </w:pPr>
                  <w:r>
                    <w:rPr>
                      <w:rFonts w:eastAsia="Calibri"/>
                      <w:color w:val="000000"/>
                      <w:sz w:val="16"/>
                      <w:szCs w:val="16"/>
                    </w:rPr>
                    <w:t>3. Датчик УФ-излучения;</w:t>
                  </w:r>
                </w:p>
                <w:p w14:paraId="5E26ADEF" w14:textId="77777777" w:rsidR="001B1D42" w:rsidRDefault="001B1D42" w:rsidP="001B1D42">
                  <w:pPr>
                    <w:jc w:val="left"/>
                    <w:rPr>
                      <w:rFonts w:eastAsia="Calibri"/>
                      <w:color w:val="000000"/>
                      <w:sz w:val="16"/>
                      <w:szCs w:val="16"/>
                    </w:rPr>
                  </w:pPr>
                  <w:r>
                    <w:rPr>
                      <w:rFonts w:eastAsia="Calibri"/>
                      <w:color w:val="000000"/>
                      <w:sz w:val="16"/>
                      <w:szCs w:val="16"/>
                    </w:rPr>
                    <w:t>4. Датчик звука;</w:t>
                  </w:r>
                </w:p>
                <w:p w14:paraId="0CEB97BF" w14:textId="77777777" w:rsidR="001B1D42" w:rsidRDefault="001B1D42" w:rsidP="001B1D42">
                  <w:pPr>
                    <w:jc w:val="left"/>
                    <w:rPr>
                      <w:rFonts w:eastAsia="Calibri"/>
                      <w:color w:val="000000"/>
                      <w:sz w:val="16"/>
                      <w:szCs w:val="16"/>
                    </w:rPr>
                  </w:pPr>
                  <w:r>
                    <w:rPr>
                      <w:rFonts w:eastAsia="Calibri"/>
                      <w:color w:val="000000"/>
                      <w:sz w:val="16"/>
                      <w:szCs w:val="16"/>
                    </w:rPr>
                    <w:t>5. Датчик влажности почвы;</w:t>
                  </w:r>
                </w:p>
                <w:p w14:paraId="45293FC5" w14:textId="77777777" w:rsidR="001B1D42" w:rsidRDefault="001B1D42" w:rsidP="001B1D42">
                  <w:pPr>
                    <w:jc w:val="left"/>
                    <w:rPr>
                      <w:rFonts w:eastAsia="Calibri"/>
                      <w:color w:val="000000"/>
                      <w:sz w:val="16"/>
                      <w:szCs w:val="16"/>
                    </w:rPr>
                  </w:pPr>
                  <w:r>
                    <w:rPr>
                      <w:rFonts w:eastAsia="Calibri"/>
                      <w:color w:val="000000"/>
                      <w:sz w:val="16"/>
                      <w:szCs w:val="16"/>
                    </w:rPr>
                    <w:t>6. Датчик окиси углерода;</w:t>
                  </w:r>
                </w:p>
              </w:tc>
            </w:tr>
            <w:tr w:rsidR="001B1D42" w14:paraId="2448B0E6" w14:textId="77777777" w:rsidTr="001B1D42">
              <w:trPr>
                <w:trHeight w:val="274"/>
              </w:trPr>
              <w:tc>
                <w:tcPr>
                  <w:tcW w:w="1222" w:type="pct"/>
                  <w:tcBorders>
                    <w:top w:val="single" w:sz="4" w:space="0" w:color="auto"/>
                    <w:left w:val="single" w:sz="4" w:space="0" w:color="auto"/>
                    <w:bottom w:val="single" w:sz="4" w:space="0" w:color="auto"/>
                    <w:right w:val="single" w:sz="4" w:space="0" w:color="auto"/>
                  </w:tcBorders>
                  <w:hideMark/>
                </w:tcPr>
                <w:p w14:paraId="06A59444" w14:textId="77777777" w:rsidR="001B1D42" w:rsidRDefault="001B1D42" w:rsidP="001B1D42">
                  <w:pPr>
                    <w:jc w:val="left"/>
                    <w:rPr>
                      <w:rFonts w:eastAsia="Calibri"/>
                      <w:color w:val="000000"/>
                      <w:sz w:val="16"/>
                      <w:szCs w:val="16"/>
                    </w:rPr>
                  </w:pPr>
                  <w:r>
                    <w:rPr>
                      <w:rFonts w:eastAsia="Calibri"/>
                      <w:color w:val="000000"/>
                      <w:sz w:val="16"/>
                      <w:szCs w:val="16"/>
                    </w:rPr>
                    <w:lastRenderedPageBreak/>
                    <w:t>Дополнительные материалы в комплекте</w:t>
                  </w:r>
                </w:p>
              </w:tc>
              <w:tc>
                <w:tcPr>
                  <w:tcW w:w="3778" w:type="pct"/>
                  <w:tcBorders>
                    <w:top w:val="single" w:sz="4" w:space="0" w:color="auto"/>
                    <w:left w:val="single" w:sz="4" w:space="0" w:color="auto"/>
                    <w:bottom w:val="single" w:sz="4" w:space="0" w:color="auto"/>
                    <w:right w:val="single" w:sz="4" w:space="0" w:color="auto"/>
                  </w:tcBorders>
                  <w:hideMark/>
                </w:tcPr>
                <w:p w14:paraId="1935A961" w14:textId="77777777" w:rsidR="001B1D42" w:rsidRDefault="001B1D42" w:rsidP="001B1D42">
                  <w:pPr>
                    <w:jc w:val="left"/>
                    <w:rPr>
                      <w:rFonts w:eastAsia="Calibri"/>
                      <w:color w:val="000000"/>
                      <w:sz w:val="16"/>
                      <w:szCs w:val="16"/>
                    </w:rPr>
                  </w:pPr>
                  <w:r>
                    <w:rPr>
                      <w:rFonts w:eastAsia="Calibri"/>
                      <w:color w:val="000000"/>
                      <w:sz w:val="16"/>
                      <w:szCs w:val="16"/>
                    </w:rPr>
                    <w:t>- Кабель USB соединительный;</w:t>
                  </w:r>
                </w:p>
                <w:p w14:paraId="3AAFBC50" w14:textId="77777777" w:rsidR="001B1D42" w:rsidRDefault="001B1D42" w:rsidP="001B1D42">
                  <w:pPr>
                    <w:jc w:val="left"/>
                    <w:rPr>
                      <w:rFonts w:eastAsia="Calibri"/>
                      <w:color w:val="000000"/>
                      <w:sz w:val="16"/>
                      <w:szCs w:val="16"/>
                    </w:rPr>
                  </w:pPr>
                  <w:r>
                    <w:rPr>
                      <w:rFonts w:eastAsia="Calibri"/>
                      <w:color w:val="000000"/>
                      <w:sz w:val="16"/>
                      <w:szCs w:val="16"/>
                    </w:rPr>
                    <w:t xml:space="preserve">- Зарядное устройство с кабелем </w:t>
                  </w:r>
                  <w:proofErr w:type="spellStart"/>
                  <w:r>
                    <w:rPr>
                      <w:rFonts w:eastAsia="Calibri"/>
                      <w:color w:val="000000"/>
                      <w:sz w:val="16"/>
                      <w:szCs w:val="16"/>
                    </w:rPr>
                    <w:t>miniUSB</w:t>
                  </w:r>
                  <w:proofErr w:type="spellEnd"/>
                  <w:r>
                    <w:rPr>
                      <w:rFonts w:eastAsia="Calibri"/>
                      <w:color w:val="000000"/>
                      <w:sz w:val="16"/>
                      <w:szCs w:val="16"/>
                    </w:rPr>
                    <w:t>;</w:t>
                  </w:r>
                </w:p>
                <w:p w14:paraId="02D82D3F" w14:textId="77777777" w:rsidR="001B1D42" w:rsidRDefault="001B1D42" w:rsidP="001B1D42">
                  <w:pPr>
                    <w:jc w:val="left"/>
                    <w:rPr>
                      <w:rFonts w:eastAsia="Calibri"/>
                      <w:color w:val="000000"/>
                      <w:sz w:val="16"/>
                      <w:szCs w:val="16"/>
                      <w:lang w:val="en-US"/>
                    </w:rPr>
                  </w:pPr>
                  <w:r>
                    <w:rPr>
                      <w:rFonts w:eastAsia="Calibri"/>
                      <w:color w:val="000000"/>
                      <w:sz w:val="16"/>
                      <w:szCs w:val="16"/>
                      <w:lang w:val="en-US"/>
                    </w:rPr>
                    <w:t xml:space="preserve">- USB </w:t>
                  </w:r>
                  <w:r>
                    <w:rPr>
                      <w:rFonts w:eastAsia="Calibri"/>
                      <w:color w:val="000000"/>
                      <w:sz w:val="16"/>
                      <w:szCs w:val="16"/>
                    </w:rPr>
                    <w:t>Адаптер</w:t>
                  </w:r>
                  <w:r>
                    <w:rPr>
                      <w:rFonts w:eastAsia="Calibri"/>
                      <w:color w:val="000000"/>
                      <w:sz w:val="16"/>
                      <w:szCs w:val="16"/>
                      <w:lang w:val="en-US"/>
                    </w:rPr>
                    <w:t xml:space="preserve"> Bluetooth 4.1 Low Energy;</w:t>
                  </w:r>
                </w:p>
                <w:p w14:paraId="3A4C77BE" w14:textId="77777777" w:rsidR="001B1D42" w:rsidRDefault="001B1D42" w:rsidP="001B1D42">
                  <w:pPr>
                    <w:jc w:val="left"/>
                    <w:rPr>
                      <w:rFonts w:eastAsia="Calibri"/>
                      <w:color w:val="000000"/>
                      <w:sz w:val="16"/>
                      <w:szCs w:val="16"/>
                    </w:rPr>
                  </w:pPr>
                  <w:r>
                    <w:rPr>
                      <w:rFonts w:eastAsia="Calibri"/>
                      <w:color w:val="000000"/>
                      <w:sz w:val="16"/>
                      <w:szCs w:val="16"/>
                    </w:rPr>
                    <w:t>- Руководство по эксплуатации;</w:t>
                  </w:r>
                </w:p>
                <w:p w14:paraId="229A9429" w14:textId="77777777" w:rsidR="001B1D42" w:rsidRDefault="001B1D42" w:rsidP="001B1D42">
                  <w:pPr>
                    <w:jc w:val="left"/>
                    <w:rPr>
                      <w:rFonts w:eastAsia="Calibri"/>
                      <w:color w:val="000000"/>
                      <w:sz w:val="16"/>
                      <w:szCs w:val="16"/>
                    </w:rPr>
                  </w:pPr>
                  <w:r>
                    <w:rPr>
                      <w:rFonts w:eastAsia="Calibri"/>
                      <w:color w:val="000000"/>
                      <w:sz w:val="16"/>
                      <w:szCs w:val="16"/>
                    </w:rPr>
                    <w:t>- Аккумуляторная батарея;</w:t>
                  </w:r>
                </w:p>
                <w:p w14:paraId="1F32B519" w14:textId="77777777" w:rsidR="001B1D42" w:rsidRDefault="001B1D42" w:rsidP="001B1D42">
                  <w:pPr>
                    <w:jc w:val="left"/>
                    <w:rPr>
                      <w:rFonts w:eastAsia="Calibri"/>
                      <w:color w:val="000000"/>
                      <w:sz w:val="16"/>
                      <w:szCs w:val="16"/>
                    </w:rPr>
                  </w:pPr>
                  <w:r>
                    <w:rPr>
                      <w:rFonts w:eastAsia="Calibri"/>
                      <w:color w:val="000000"/>
                      <w:sz w:val="16"/>
                      <w:szCs w:val="16"/>
                    </w:rPr>
                    <w:t>- Программное обеспечение;</w:t>
                  </w:r>
                </w:p>
                <w:p w14:paraId="775A4F81" w14:textId="77777777" w:rsidR="001B1D42" w:rsidRDefault="001B1D42" w:rsidP="001B1D42">
                  <w:pPr>
                    <w:jc w:val="left"/>
                    <w:rPr>
                      <w:rFonts w:eastAsia="Calibri"/>
                      <w:color w:val="000000"/>
                      <w:sz w:val="16"/>
                      <w:szCs w:val="16"/>
                    </w:rPr>
                  </w:pPr>
                  <w:r>
                    <w:rPr>
                      <w:rFonts w:eastAsia="Calibri"/>
                      <w:color w:val="000000"/>
                      <w:sz w:val="16"/>
                      <w:szCs w:val="16"/>
                    </w:rPr>
                    <w:t>- Справочно-методические материалы;</w:t>
                  </w:r>
                </w:p>
                <w:p w14:paraId="5EA8F662" w14:textId="77777777" w:rsidR="001B1D42" w:rsidRDefault="001B1D42" w:rsidP="001B1D42">
                  <w:pPr>
                    <w:jc w:val="left"/>
                    <w:rPr>
                      <w:rFonts w:eastAsia="Calibri"/>
                      <w:color w:val="000000"/>
                      <w:sz w:val="16"/>
                      <w:szCs w:val="16"/>
                    </w:rPr>
                  </w:pPr>
                  <w:r>
                    <w:rPr>
                      <w:rFonts w:eastAsia="Calibri"/>
                      <w:color w:val="000000"/>
                      <w:sz w:val="16"/>
                      <w:szCs w:val="16"/>
                    </w:rPr>
                    <w:t>-</w:t>
                  </w:r>
                  <w:r>
                    <w:rPr>
                      <w:rFonts w:eastAsia="Arial Unicode MS"/>
                      <w:color w:val="000000"/>
                      <w:sz w:val="16"/>
                      <w:szCs w:val="16"/>
                      <w:bdr w:val="none" w:sz="0" w:space="0" w:color="auto" w:frame="1"/>
                    </w:rPr>
                    <w:t xml:space="preserve"> </w:t>
                  </w:r>
                  <w:r>
                    <w:rPr>
                      <w:rFonts w:eastAsia="Calibri"/>
                      <w:color w:val="000000"/>
                      <w:sz w:val="16"/>
                      <w:szCs w:val="16"/>
                    </w:rPr>
                    <w:t>Видеоролики</w:t>
                  </w:r>
                </w:p>
                <w:p w14:paraId="1300E472" w14:textId="77777777" w:rsidR="001B1D42" w:rsidRDefault="001B1D42" w:rsidP="001B1D42">
                  <w:pPr>
                    <w:jc w:val="left"/>
                    <w:rPr>
                      <w:rFonts w:eastAsia="Calibri"/>
                      <w:color w:val="000000"/>
                      <w:sz w:val="16"/>
                      <w:szCs w:val="16"/>
                    </w:rPr>
                  </w:pPr>
                  <w:r>
                    <w:rPr>
                      <w:rFonts w:eastAsia="Calibri"/>
                      <w:color w:val="000000"/>
                      <w:sz w:val="16"/>
                      <w:szCs w:val="16"/>
                    </w:rPr>
                    <w:t>-</w:t>
                  </w:r>
                  <w:r>
                    <w:rPr>
                      <w:rFonts w:eastAsia="Calibri"/>
                      <w:color w:val="000000"/>
                      <w:sz w:val="16"/>
                      <w:szCs w:val="16"/>
                      <w:lang w:val="en-US"/>
                    </w:rPr>
                    <w:t xml:space="preserve"> </w:t>
                  </w:r>
                  <w:r>
                    <w:rPr>
                      <w:rFonts w:eastAsia="Calibri"/>
                      <w:color w:val="000000"/>
                      <w:sz w:val="16"/>
                      <w:szCs w:val="16"/>
                    </w:rPr>
                    <w:t>Упаковка</w:t>
                  </w:r>
                </w:p>
              </w:tc>
            </w:tr>
            <w:tr w:rsidR="001B1D42" w14:paraId="36AE1231" w14:textId="77777777" w:rsidTr="001B1D42">
              <w:trPr>
                <w:trHeight w:val="274"/>
              </w:trPr>
              <w:tc>
                <w:tcPr>
                  <w:tcW w:w="1222" w:type="pct"/>
                  <w:tcBorders>
                    <w:top w:val="single" w:sz="4" w:space="0" w:color="auto"/>
                    <w:left w:val="single" w:sz="4" w:space="0" w:color="auto"/>
                    <w:bottom w:val="single" w:sz="4" w:space="0" w:color="auto"/>
                    <w:right w:val="single" w:sz="4" w:space="0" w:color="auto"/>
                  </w:tcBorders>
                  <w:hideMark/>
                </w:tcPr>
                <w:p w14:paraId="13B725F9" w14:textId="77777777" w:rsidR="001B1D42" w:rsidRDefault="001B1D42" w:rsidP="001B1D42">
                  <w:pPr>
                    <w:jc w:val="left"/>
                    <w:rPr>
                      <w:rFonts w:eastAsia="Calibri"/>
                      <w:color w:val="000000"/>
                      <w:sz w:val="16"/>
                      <w:szCs w:val="16"/>
                    </w:rPr>
                  </w:pPr>
                  <w:r>
                    <w:rPr>
                      <w:rFonts w:eastAsia="Calibri"/>
                      <w:color w:val="000000"/>
                      <w:sz w:val="16"/>
                      <w:szCs w:val="16"/>
                    </w:rPr>
                    <w:t>Наличие русскоязычного сайта поддержки</w:t>
                  </w:r>
                </w:p>
              </w:tc>
              <w:tc>
                <w:tcPr>
                  <w:tcW w:w="3778" w:type="pct"/>
                  <w:tcBorders>
                    <w:top w:val="single" w:sz="4" w:space="0" w:color="auto"/>
                    <w:left w:val="single" w:sz="4" w:space="0" w:color="auto"/>
                    <w:bottom w:val="single" w:sz="4" w:space="0" w:color="auto"/>
                    <w:right w:val="single" w:sz="4" w:space="0" w:color="auto"/>
                  </w:tcBorders>
                  <w:hideMark/>
                </w:tcPr>
                <w:p w14:paraId="743880B2" w14:textId="77777777" w:rsidR="001B1D42" w:rsidRDefault="001B1D42" w:rsidP="001B1D42">
                  <w:pPr>
                    <w:jc w:val="left"/>
                    <w:rPr>
                      <w:rFonts w:eastAsia="Calibri"/>
                      <w:color w:val="000000"/>
                      <w:sz w:val="16"/>
                      <w:szCs w:val="16"/>
                      <w:lang w:eastAsia="en-US"/>
                    </w:rPr>
                  </w:pPr>
                  <w:r>
                    <w:rPr>
                      <w:rFonts w:eastAsia="Calibri"/>
                      <w:color w:val="000000"/>
                      <w:sz w:val="16"/>
                      <w:szCs w:val="16"/>
                      <w:lang w:eastAsia="en-US"/>
                    </w:rPr>
                    <w:t>Да</w:t>
                  </w:r>
                </w:p>
              </w:tc>
            </w:tr>
            <w:tr w:rsidR="001B1D42" w14:paraId="35C26DA5" w14:textId="77777777" w:rsidTr="001B1D42">
              <w:trPr>
                <w:trHeight w:val="274"/>
              </w:trPr>
              <w:tc>
                <w:tcPr>
                  <w:tcW w:w="1222" w:type="pct"/>
                  <w:tcBorders>
                    <w:top w:val="single" w:sz="4" w:space="0" w:color="auto"/>
                    <w:left w:val="single" w:sz="4" w:space="0" w:color="auto"/>
                    <w:bottom w:val="single" w:sz="4" w:space="0" w:color="auto"/>
                    <w:right w:val="single" w:sz="4" w:space="0" w:color="auto"/>
                  </w:tcBorders>
                  <w:hideMark/>
                </w:tcPr>
                <w:p w14:paraId="4EFCC06F"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Диапазон датчика относительной влажности, Процент</w:t>
                  </w:r>
                </w:p>
              </w:tc>
              <w:tc>
                <w:tcPr>
                  <w:tcW w:w="3778" w:type="pct"/>
                  <w:tcBorders>
                    <w:top w:val="single" w:sz="4" w:space="0" w:color="auto"/>
                    <w:left w:val="single" w:sz="4" w:space="0" w:color="auto"/>
                    <w:bottom w:val="single" w:sz="4" w:space="0" w:color="auto"/>
                    <w:right w:val="single" w:sz="4" w:space="0" w:color="auto"/>
                  </w:tcBorders>
                  <w:hideMark/>
                </w:tcPr>
                <w:p w14:paraId="516F4BF9"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от 0 до 100</w:t>
                  </w:r>
                </w:p>
              </w:tc>
            </w:tr>
            <w:tr w:rsidR="001B1D42" w14:paraId="5E2AD5EB" w14:textId="77777777" w:rsidTr="001B1D42">
              <w:trPr>
                <w:trHeight w:val="274"/>
              </w:trPr>
              <w:tc>
                <w:tcPr>
                  <w:tcW w:w="1222" w:type="pct"/>
                  <w:tcBorders>
                    <w:top w:val="single" w:sz="4" w:space="0" w:color="auto"/>
                    <w:left w:val="single" w:sz="4" w:space="0" w:color="auto"/>
                    <w:bottom w:val="single" w:sz="4" w:space="0" w:color="auto"/>
                    <w:right w:val="single" w:sz="4" w:space="0" w:color="auto"/>
                  </w:tcBorders>
                  <w:hideMark/>
                </w:tcPr>
                <w:p w14:paraId="7EF512C7"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Диапазон датчика освещенности, Люкс</w:t>
                  </w:r>
                </w:p>
              </w:tc>
              <w:tc>
                <w:tcPr>
                  <w:tcW w:w="3778" w:type="pct"/>
                  <w:tcBorders>
                    <w:top w:val="single" w:sz="4" w:space="0" w:color="auto"/>
                    <w:left w:val="single" w:sz="4" w:space="0" w:color="auto"/>
                    <w:bottom w:val="single" w:sz="4" w:space="0" w:color="auto"/>
                    <w:right w:val="single" w:sz="4" w:space="0" w:color="auto"/>
                  </w:tcBorders>
                  <w:hideMark/>
                </w:tcPr>
                <w:p w14:paraId="1ADE5335"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от 0 до 180000</w:t>
                  </w:r>
                </w:p>
              </w:tc>
            </w:tr>
            <w:tr w:rsidR="001B1D42" w14:paraId="0BD8E9D5" w14:textId="77777777" w:rsidTr="001B1D42">
              <w:trPr>
                <w:trHeight w:val="550"/>
              </w:trPr>
              <w:tc>
                <w:tcPr>
                  <w:tcW w:w="1222" w:type="pct"/>
                  <w:tcBorders>
                    <w:top w:val="single" w:sz="4" w:space="0" w:color="auto"/>
                    <w:left w:val="single" w:sz="4" w:space="0" w:color="auto"/>
                    <w:bottom w:val="single" w:sz="4" w:space="0" w:color="auto"/>
                    <w:right w:val="single" w:sz="4" w:space="0" w:color="auto"/>
                  </w:tcBorders>
                  <w:hideMark/>
                </w:tcPr>
                <w:p w14:paraId="2C5D8505"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 xml:space="preserve">Диапазон датчика электропроводности, </w:t>
                  </w:r>
                  <w:proofErr w:type="spellStart"/>
                  <w:r>
                    <w:rPr>
                      <w:rFonts w:eastAsia="Calibri"/>
                      <w:color w:val="000000"/>
                      <w:sz w:val="16"/>
                      <w:szCs w:val="16"/>
                    </w:rPr>
                    <w:t>мкСм</w:t>
                  </w:r>
                  <w:proofErr w:type="spellEnd"/>
                </w:p>
              </w:tc>
              <w:tc>
                <w:tcPr>
                  <w:tcW w:w="3778" w:type="pct"/>
                  <w:tcBorders>
                    <w:top w:val="single" w:sz="4" w:space="0" w:color="auto"/>
                    <w:left w:val="single" w:sz="4" w:space="0" w:color="auto"/>
                    <w:bottom w:val="single" w:sz="4" w:space="0" w:color="auto"/>
                    <w:right w:val="single" w:sz="4" w:space="0" w:color="auto"/>
                  </w:tcBorders>
                  <w:hideMark/>
                </w:tcPr>
                <w:p w14:paraId="1AC4D2D5" w14:textId="77777777" w:rsidR="001B1D42" w:rsidRDefault="001B1D42" w:rsidP="001B1D42">
                  <w:pPr>
                    <w:shd w:val="clear" w:color="auto" w:fill="FFFFFF"/>
                    <w:jc w:val="left"/>
                    <w:rPr>
                      <w:rFonts w:eastAsia="Calibri"/>
                      <w:color w:val="000000"/>
                      <w:sz w:val="16"/>
                      <w:szCs w:val="16"/>
                    </w:rPr>
                  </w:pPr>
                  <w:r>
                    <w:rPr>
                      <w:rFonts w:eastAsia="Calibri"/>
                      <w:color w:val="000000"/>
                      <w:sz w:val="16"/>
                      <w:szCs w:val="16"/>
                    </w:rPr>
                    <w:t>от 0 до 20000</w:t>
                  </w:r>
                </w:p>
              </w:tc>
            </w:tr>
          </w:tbl>
          <w:p w14:paraId="1B8F498D" w14:textId="77777777" w:rsidR="001B1D42" w:rsidRDefault="001B1D42" w:rsidP="001B1D42">
            <w:pPr>
              <w:tabs>
                <w:tab w:val="center" w:pos="4153"/>
                <w:tab w:val="right" w:pos="8306"/>
              </w:tabs>
              <w:jc w:val="left"/>
              <w:rPr>
                <w:b/>
                <w:color w:val="000000"/>
                <w:spacing w:val="-4"/>
                <w:sz w:val="16"/>
                <w:szCs w:val="16"/>
              </w:rPr>
            </w:pPr>
          </w:p>
        </w:tc>
      </w:tr>
    </w:tbl>
    <w:p w14:paraId="5B7C712F" w14:textId="2BFA2F1C" w:rsidR="001B1D42" w:rsidRDefault="001B1D42" w:rsidP="001B1D42"/>
    <w:tbl>
      <w:tblPr>
        <w:tblW w:w="5797" w:type="pct"/>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78"/>
        <w:gridCol w:w="7010"/>
        <w:gridCol w:w="61"/>
      </w:tblGrid>
      <w:tr w:rsidR="001B1D42" w14:paraId="4C0789DE" w14:textId="77777777" w:rsidTr="001B1D42">
        <w:trPr>
          <w:gridAfter w:val="1"/>
          <w:wAfter w:w="28" w:type="pct"/>
        </w:trPr>
        <w:tc>
          <w:tcPr>
            <w:tcW w:w="1701" w:type="pct"/>
            <w:tcBorders>
              <w:top w:val="single" w:sz="4" w:space="0" w:color="000000"/>
              <w:left w:val="single" w:sz="4" w:space="0" w:color="000000"/>
              <w:bottom w:val="single" w:sz="4" w:space="0" w:color="000000"/>
              <w:right w:val="single" w:sz="4" w:space="0" w:color="000000"/>
            </w:tcBorders>
            <w:vAlign w:val="center"/>
            <w:hideMark/>
          </w:tcPr>
          <w:p w14:paraId="20984D8D" w14:textId="77777777" w:rsidR="001B1D42" w:rsidRDefault="001B1D42">
            <w:pPr>
              <w:tabs>
                <w:tab w:val="left" w:pos="9350"/>
              </w:tabs>
              <w:spacing w:after="0"/>
              <w:ind w:firstLine="5"/>
              <w:jc w:val="center"/>
              <w:rPr>
                <w:spacing w:val="-4"/>
                <w:sz w:val="20"/>
                <w:szCs w:val="20"/>
              </w:rPr>
            </w:pPr>
            <w:r>
              <w:rPr>
                <w:rFonts w:eastAsia="Calibri"/>
                <w:sz w:val="20"/>
                <w:szCs w:val="20"/>
              </w:rPr>
              <w:t xml:space="preserve">Наименование товара, </w:t>
            </w:r>
            <w:r>
              <w:rPr>
                <w:sz w:val="20"/>
                <w:szCs w:val="20"/>
              </w:rPr>
              <w:t xml:space="preserve">конкретные показатели, указание на товарный знак </w:t>
            </w:r>
            <w:r>
              <w:rPr>
                <w:sz w:val="20"/>
                <w:szCs w:val="20"/>
              </w:rPr>
              <w:br/>
              <w:t>(при наличии), наименование страны происхождения товара</w:t>
            </w:r>
          </w:p>
        </w:tc>
        <w:tc>
          <w:tcPr>
            <w:tcW w:w="3271" w:type="pct"/>
            <w:gridSpan w:val="2"/>
            <w:tcBorders>
              <w:top w:val="single" w:sz="4" w:space="0" w:color="000000"/>
              <w:left w:val="single" w:sz="4" w:space="0" w:color="000000"/>
              <w:bottom w:val="single" w:sz="4" w:space="0" w:color="000000"/>
              <w:right w:val="single" w:sz="4" w:space="0" w:color="000000"/>
            </w:tcBorders>
            <w:vAlign w:val="center"/>
            <w:hideMark/>
          </w:tcPr>
          <w:p w14:paraId="0DE3E288" w14:textId="77777777" w:rsidR="001B1D42" w:rsidRDefault="001B1D42">
            <w:pPr>
              <w:tabs>
                <w:tab w:val="left" w:pos="9350"/>
              </w:tabs>
              <w:spacing w:after="0"/>
              <w:ind w:firstLine="5"/>
              <w:jc w:val="center"/>
              <w:rPr>
                <w:spacing w:val="-4"/>
                <w:sz w:val="20"/>
                <w:szCs w:val="20"/>
              </w:rPr>
            </w:pPr>
            <w:r>
              <w:rPr>
                <w:spacing w:val="-4"/>
                <w:sz w:val="20"/>
                <w:szCs w:val="20"/>
              </w:rPr>
              <w:t>Технические, качественные и эксплуатационные характеристики</w:t>
            </w:r>
          </w:p>
        </w:tc>
      </w:tr>
      <w:tr w:rsidR="001B1D42" w14:paraId="6557EF68" w14:textId="77777777" w:rsidTr="001B1D42">
        <w:trPr>
          <w:gridAfter w:val="1"/>
          <w:wAfter w:w="28" w:type="pct"/>
          <w:trHeight w:val="545"/>
        </w:trPr>
        <w:tc>
          <w:tcPr>
            <w:tcW w:w="1701" w:type="pct"/>
            <w:tcBorders>
              <w:top w:val="single" w:sz="4" w:space="0" w:color="000000"/>
              <w:left w:val="single" w:sz="4" w:space="0" w:color="000000"/>
              <w:bottom w:val="single" w:sz="4" w:space="0" w:color="000000"/>
              <w:right w:val="single" w:sz="4" w:space="0" w:color="000000"/>
            </w:tcBorders>
            <w:hideMark/>
          </w:tcPr>
          <w:p w14:paraId="4D60F8B3" w14:textId="77777777" w:rsidR="001B1D42" w:rsidRDefault="001B1D42">
            <w:pPr>
              <w:tabs>
                <w:tab w:val="left" w:pos="9350"/>
              </w:tabs>
              <w:spacing w:after="0"/>
              <w:jc w:val="center"/>
              <w:rPr>
                <w:color w:val="000000"/>
                <w:sz w:val="20"/>
                <w:szCs w:val="20"/>
                <w:lang w:eastAsia="en-US"/>
              </w:rPr>
            </w:pPr>
            <w:r>
              <w:rPr>
                <w:color w:val="000000"/>
                <w:sz w:val="20"/>
                <w:szCs w:val="20"/>
                <w:lang w:eastAsia="en-US"/>
              </w:rPr>
              <w:t xml:space="preserve">Микроскоп цифровой, </w:t>
            </w:r>
            <w:proofErr w:type="spellStart"/>
            <w:r>
              <w:rPr>
                <w:color w:val="000000"/>
                <w:sz w:val="20"/>
                <w:szCs w:val="20"/>
                <w:lang w:eastAsia="en-US"/>
              </w:rPr>
              <w:t>Микромед</w:t>
            </w:r>
            <w:proofErr w:type="spellEnd"/>
          </w:p>
          <w:p w14:paraId="1C31D966" w14:textId="608D3D38" w:rsidR="001B1D42" w:rsidRDefault="001B1D42">
            <w:pPr>
              <w:tabs>
                <w:tab w:val="left" w:pos="9350"/>
              </w:tabs>
              <w:spacing w:after="0"/>
              <w:jc w:val="center"/>
              <w:rPr>
                <w:spacing w:val="-4"/>
                <w:sz w:val="20"/>
                <w:szCs w:val="20"/>
                <w:highlight w:val="yellow"/>
              </w:rPr>
            </w:pPr>
            <w:r>
              <w:rPr>
                <w:color w:val="000000"/>
                <w:sz w:val="20"/>
                <w:szCs w:val="20"/>
                <w:lang w:eastAsia="en-US"/>
              </w:rPr>
              <w:t xml:space="preserve">Китай – 4 </w:t>
            </w:r>
            <w:proofErr w:type="spellStart"/>
            <w:r>
              <w:rPr>
                <w:color w:val="000000"/>
                <w:sz w:val="20"/>
                <w:szCs w:val="20"/>
                <w:lang w:eastAsia="en-US"/>
              </w:rPr>
              <w:t>шт</w:t>
            </w:r>
            <w:proofErr w:type="spellEnd"/>
          </w:p>
        </w:tc>
        <w:tc>
          <w:tcPr>
            <w:tcW w:w="3271" w:type="pct"/>
            <w:gridSpan w:val="2"/>
            <w:tcBorders>
              <w:top w:val="single" w:sz="4" w:space="0" w:color="000000"/>
              <w:left w:val="single" w:sz="4" w:space="0" w:color="000000"/>
              <w:bottom w:val="single" w:sz="4" w:space="0" w:color="000000"/>
              <w:right w:val="single" w:sz="4" w:space="0" w:color="000000"/>
            </w:tcBorders>
            <w:hideMark/>
          </w:tcPr>
          <w:p w14:paraId="3F6DE6E3" w14:textId="77777777" w:rsidR="001B1D42" w:rsidRDefault="001B1D42">
            <w:pPr>
              <w:tabs>
                <w:tab w:val="center" w:pos="4153"/>
                <w:tab w:val="right" w:pos="8306"/>
              </w:tabs>
              <w:spacing w:after="0"/>
              <w:rPr>
                <w:spacing w:val="-4"/>
                <w:sz w:val="20"/>
                <w:szCs w:val="20"/>
              </w:rPr>
            </w:pPr>
            <w:r>
              <w:rPr>
                <w:spacing w:val="-4"/>
                <w:sz w:val="20"/>
                <w:szCs w:val="20"/>
              </w:rPr>
              <w:t>Расположение осветителя - Верхнее, Нижнее;</w:t>
            </w:r>
          </w:p>
          <w:p w14:paraId="763F5B38" w14:textId="77777777" w:rsidR="001B1D42" w:rsidRDefault="001B1D42">
            <w:pPr>
              <w:tabs>
                <w:tab w:val="center" w:pos="4153"/>
                <w:tab w:val="right" w:pos="8306"/>
              </w:tabs>
              <w:spacing w:after="0"/>
              <w:rPr>
                <w:spacing w:val="-4"/>
                <w:sz w:val="20"/>
                <w:szCs w:val="20"/>
              </w:rPr>
            </w:pPr>
            <w:r>
              <w:rPr>
                <w:spacing w:val="-4"/>
                <w:sz w:val="20"/>
                <w:szCs w:val="20"/>
              </w:rPr>
              <w:t>Способ наблюдения - Монокулярный;</w:t>
            </w:r>
          </w:p>
          <w:p w14:paraId="779B5B7E" w14:textId="77777777" w:rsidR="001B1D42" w:rsidRDefault="001B1D42">
            <w:pPr>
              <w:tabs>
                <w:tab w:val="center" w:pos="4153"/>
                <w:tab w:val="right" w:pos="8306"/>
              </w:tabs>
              <w:spacing w:after="0"/>
              <w:rPr>
                <w:spacing w:val="-4"/>
                <w:sz w:val="20"/>
                <w:szCs w:val="20"/>
              </w:rPr>
            </w:pPr>
            <w:r>
              <w:rPr>
                <w:spacing w:val="-4"/>
                <w:sz w:val="20"/>
                <w:szCs w:val="20"/>
              </w:rPr>
              <w:t>Строение оптической схемы - Прямой;</w:t>
            </w:r>
          </w:p>
          <w:p w14:paraId="1E11DD32" w14:textId="77777777" w:rsidR="001B1D42" w:rsidRDefault="001B1D42">
            <w:pPr>
              <w:tabs>
                <w:tab w:val="center" w:pos="4153"/>
                <w:tab w:val="right" w:pos="8306"/>
              </w:tabs>
              <w:spacing w:after="0"/>
              <w:rPr>
                <w:spacing w:val="-4"/>
                <w:sz w:val="20"/>
                <w:szCs w:val="20"/>
              </w:rPr>
            </w:pPr>
            <w:r>
              <w:rPr>
                <w:spacing w:val="-4"/>
                <w:sz w:val="20"/>
                <w:szCs w:val="20"/>
              </w:rPr>
              <w:t>Тип матрицы - CMOS;</w:t>
            </w:r>
          </w:p>
          <w:p w14:paraId="2E5F9AB6" w14:textId="77777777" w:rsidR="001B1D42" w:rsidRDefault="001B1D42">
            <w:pPr>
              <w:tabs>
                <w:tab w:val="center" w:pos="4153"/>
                <w:tab w:val="right" w:pos="8306"/>
              </w:tabs>
              <w:spacing w:after="0"/>
              <w:rPr>
                <w:spacing w:val="-4"/>
                <w:sz w:val="20"/>
                <w:szCs w:val="20"/>
              </w:rPr>
            </w:pPr>
            <w:r>
              <w:rPr>
                <w:spacing w:val="-4"/>
                <w:sz w:val="20"/>
                <w:szCs w:val="20"/>
              </w:rPr>
              <w:t xml:space="preserve">Конструкционные особенности - Предметный столик с </w:t>
            </w:r>
            <w:proofErr w:type="spellStart"/>
            <w:r>
              <w:rPr>
                <w:spacing w:val="-4"/>
                <w:sz w:val="20"/>
                <w:szCs w:val="20"/>
              </w:rPr>
              <w:t>препаратодержателями</w:t>
            </w:r>
            <w:proofErr w:type="spellEnd"/>
            <w:r>
              <w:rPr>
                <w:spacing w:val="-4"/>
                <w:sz w:val="20"/>
                <w:szCs w:val="20"/>
              </w:rPr>
              <w:t xml:space="preserve"> и измерительной шкалой.</w:t>
            </w:r>
          </w:p>
          <w:p w14:paraId="24BEFFE7" w14:textId="77777777" w:rsidR="001B1D42" w:rsidRDefault="001B1D42" w:rsidP="001B1D42">
            <w:pPr>
              <w:numPr>
                <w:ilvl w:val="0"/>
                <w:numId w:val="1"/>
              </w:numPr>
              <w:tabs>
                <w:tab w:val="center" w:pos="4153"/>
                <w:tab w:val="right" w:pos="8306"/>
              </w:tabs>
              <w:spacing w:after="0"/>
              <w:rPr>
                <w:spacing w:val="-4"/>
                <w:sz w:val="20"/>
                <w:szCs w:val="20"/>
              </w:rPr>
            </w:pPr>
            <w:r>
              <w:rPr>
                <w:spacing w:val="-4"/>
                <w:sz w:val="20"/>
                <w:szCs w:val="20"/>
              </w:rPr>
              <w:t>Тип осветителя – Светодиод.</w:t>
            </w:r>
          </w:p>
          <w:p w14:paraId="4E6BF4D8" w14:textId="77777777" w:rsidR="001B1D42" w:rsidRDefault="001B1D42" w:rsidP="001B1D42">
            <w:pPr>
              <w:numPr>
                <w:ilvl w:val="0"/>
                <w:numId w:val="1"/>
              </w:numPr>
              <w:tabs>
                <w:tab w:val="center" w:pos="4153"/>
                <w:tab w:val="right" w:pos="8306"/>
              </w:tabs>
              <w:spacing w:after="0"/>
              <w:rPr>
                <w:spacing w:val="-4"/>
                <w:sz w:val="20"/>
                <w:szCs w:val="20"/>
              </w:rPr>
            </w:pPr>
            <w:r>
              <w:rPr>
                <w:spacing w:val="-4"/>
                <w:sz w:val="20"/>
                <w:szCs w:val="20"/>
              </w:rPr>
              <w:t>Максимальное увеличение, крат: 1600.</w:t>
            </w:r>
          </w:p>
          <w:p w14:paraId="1E9CD797" w14:textId="77777777" w:rsidR="001B1D42" w:rsidRDefault="001B1D42">
            <w:pPr>
              <w:tabs>
                <w:tab w:val="center" w:pos="4153"/>
                <w:tab w:val="right" w:pos="8306"/>
              </w:tabs>
              <w:spacing w:after="0"/>
              <w:rPr>
                <w:b/>
                <w:spacing w:val="-4"/>
                <w:sz w:val="20"/>
                <w:szCs w:val="20"/>
              </w:rPr>
            </w:pPr>
            <w:r>
              <w:rPr>
                <w:spacing w:val="-4"/>
                <w:sz w:val="20"/>
                <w:szCs w:val="20"/>
              </w:rPr>
              <w:t xml:space="preserve">Разрешение камеры, </w:t>
            </w:r>
            <w:proofErr w:type="spellStart"/>
            <w:r>
              <w:rPr>
                <w:spacing w:val="-4"/>
                <w:sz w:val="20"/>
                <w:szCs w:val="20"/>
              </w:rPr>
              <w:t>Мпиксель</w:t>
            </w:r>
            <w:proofErr w:type="spellEnd"/>
            <w:r>
              <w:rPr>
                <w:spacing w:val="-4"/>
                <w:sz w:val="20"/>
                <w:szCs w:val="20"/>
              </w:rPr>
              <w:t>: 1,3</w:t>
            </w:r>
          </w:p>
        </w:tc>
      </w:tr>
      <w:tr w:rsidR="001B1D42" w14:paraId="77720E26" w14:textId="77777777" w:rsidTr="001B1D42">
        <w:trPr>
          <w:trHeight w:val="545"/>
        </w:trPr>
        <w:tc>
          <w:tcPr>
            <w:tcW w:w="1737" w:type="pct"/>
            <w:gridSpan w:val="2"/>
            <w:tcBorders>
              <w:top w:val="single" w:sz="4" w:space="0" w:color="000000"/>
              <w:left w:val="single" w:sz="4" w:space="0" w:color="000000"/>
              <w:bottom w:val="single" w:sz="4" w:space="0" w:color="000000"/>
              <w:right w:val="single" w:sz="4" w:space="0" w:color="000000"/>
            </w:tcBorders>
          </w:tcPr>
          <w:p w14:paraId="09894DE7" w14:textId="77777777" w:rsidR="001B1D42" w:rsidRPr="001B1D42" w:rsidRDefault="001B1D42">
            <w:pPr>
              <w:tabs>
                <w:tab w:val="left" w:pos="9350"/>
              </w:tabs>
              <w:spacing w:after="0"/>
              <w:rPr>
                <w:spacing w:val="-4"/>
                <w:sz w:val="20"/>
                <w:szCs w:val="20"/>
              </w:rPr>
            </w:pPr>
            <w:r w:rsidRPr="001B1D42">
              <w:rPr>
                <w:spacing w:val="-4"/>
                <w:sz w:val="20"/>
                <w:szCs w:val="20"/>
              </w:rPr>
              <w:t>Микроскоп цифровой</w:t>
            </w:r>
          </w:p>
          <w:p w14:paraId="737E5568" w14:textId="77777777" w:rsidR="001B1D42" w:rsidRPr="001B1D42" w:rsidRDefault="001B1D42">
            <w:pPr>
              <w:tabs>
                <w:tab w:val="left" w:pos="9350"/>
              </w:tabs>
              <w:spacing w:after="0"/>
              <w:rPr>
                <w:spacing w:val="-4"/>
                <w:sz w:val="20"/>
                <w:szCs w:val="20"/>
              </w:rPr>
            </w:pPr>
            <w:r w:rsidRPr="001B1D42">
              <w:rPr>
                <w:spacing w:val="-4"/>
                <w:sz w:val="20"/>
                <w:szCs w:val="20"/>
              </w:rPr>
              <w:t>(</w:t>
            </w:r>
            <w:r w:rsidRPr="001B1D42">
              <w:rPr>
                <w:b/>
                <w:spacing w:val="-4"/>
                <w:sz w:val="20"/>
                <w:szCs w:val="20"/>
              </w:rPr>
              <w:t xml:space="preserve">Микроскоп школьный </w:t>
            </w:r>
            <w:proofErr w:type="spellStart"/>
            <w:proofErr w:type="gramStart"/>
            <w:r w:rsidRPr="001B1D42">
              <w:rPr>
                <w:b/>
                <w:spacing w:val="-4"/>
                <w:sz w:val="20"/>
                <w:szCs w:val="20"/>
              </w:rPr>
              <w:t>Микромед</w:t>
            </w:r>
            <w:proofErr w:type="spellEnd"/>
            <w:proofErr w:type="gramEnd"/>
            <w:r w:rsidRPr="001B1D42">
              <w:rPr>
                <w:b/>
                <w:spacing w:val="-4"/>
                <w:sz w:val="20"/>
                <w:szCs w:val="20"/>
              </w:rPr>
              <w:t xml:space="preserve"> Эврика 40х-1600х с </w:t>
            </w:r>
            <w:proofErr w:type="spellStart"/>
            <w:r w:rsidRPr="001B1D42">
              <w:rPr>
                <w:b/>
                <w:spacing w:val="-4"/>
                <w:sz w:val="20"/>
                <w:szCs w:val="20"/>
              </w:rPr>
              <w:t>видеоокуляром</w:t>
            </w:r>
            <w:proofErr w:type="spellEnd"/>
            <w:r w:rsidRPr="001B1D42">
              <w:rPr>
                <w:spacing w:val="-4"/>
                <w:sz w:val="20"/>
                <w:szCs w:val="20"/>
              </w:rPr>
              <w:t>)</w:t>
            </w:r>
          </w:p>
          <w:p w14:paraId="509F635A" w14:textId="679E1CD0" w:rsidR="001B1D42" w:rsidRPr="001B1D42" w:rsidRDefault="001B1D42">
            <w:pPr>
              <w:tabs>
                <w:tab w:val="left" w:pos="9350"/>
              </w:tabs>
              <w:spacing w:after="0"/>
              <w:rPr>
                <w:spacing w:val="-4"/>
                <w:sz w:val="20"/>
                <w:szCs w:val="20"/>
              </w:rPr>
            </w:pPr>
            <w:r>
              <w:rPr>
                <w:spacing w:val="-4"/>
                <w:sz w:val="20"/>
                <w:szCs w:val="20"/>
              </w:rPr>
              <w:t>- 3 шт.</w:t>
            </w:r>
          </w:p>
          <w:p w14:paraId="0DB3552E" w14:textId="77777777" w:rsidR="001B1D42" w:rsidRPr="001B1D42" w:rsidRDefault="001B1D42">
            <w:pPr>
              <w:tabs>
                <w:tab w:val="left" w:pos="9350"/>
              </w:tabs>
              <w:spacing w:after="0"/>
              <w:rPr>
                <w:spacing w:val="-4"/>
                <w:sz w:val="20"/>
                <w:szCs w:val="20"/>
              </w:rPr>
            </w:pPr>
          </w:p>
          <w:p w14:paraId="33D78540" w14:textId="77777777" w:rsidR="001B1D42" w:rsidRPr="001B1D42" w:rsidRDefault="001B1D42">
            <w:pPr>
              <w:tabs>
                <w:tab w:val="left" w:pos="9350"/>
              </w:tabs>
              <w:spacing w:after="0"/>
              <w:rPr>
                <w:spacing w:val="-4"/>
                <w:sz w:val="20"/>
                <w:szCs w:val="20"/>
              </w:rPr>
            </w:pPr>
            <w:r w:rsidRPr="001B1D42">
              <w:rPr>
                <w:spacing w:val="-4"/>
                <w:sz w:val="20"/>
                <w:szCs w:val="20"/>
              </w:rPr>
              <w:t>Год выпуска 2023</w:t>
            </w:r>
          </w:p>
          <w:p w14:paraId="6E1FC349" w14:textId="77777777" w:rsidR="001B1D42" w:rsidRPr="001B1D42" w:rsidRDefault="001B1D42">
            <w:pPr>
              <w:tabs>
                <w:tab w:val="left" w:pos="9350"/>
              </w:tabs>
              <w:spacing w:after="0"/>
              <w:rPr>
                <w:spacing w:val="-4"/>
                <w:sz w:val="20"/>
                <w:szCs w:val="20"/>
              </w:rPr>
            </w:pPr>
            <w:r w:rsidRPr="001B1D42">
              <w:rPr>
                <w:spacing w:val="-4"/>
                <w:sz w:val="20"/>
                <w:szCs w:val="20"/>
              </w:rPr>
              <w:t>Страна происхождения Китайская Народная Республика</w:t>
            </w:r>
          </w:p>
          <w:p w14:paraId="5393BBF5" w14:textId="77777777" w:rsidR="001B1D42" w:rsidRPr="001B1D42" w:rsidRDefault="001B1D42">
            <w:pPr>
              <w:tabs>
                <w:tab w:val="left" w:pos="9350"/>
              </w:tabs>
              <w:spacing w:after="0"/>
              <w:rPr>
                <w:spacing w:val="-4"/>
                <w:sz w:val="20"/>
                <w:szCs w:val="20"/>
                <w:highlight w:val="yellow"/>
              </w:rPr>
            </w:pPr>
          </w:p>
        </w:tc>
        <w:tc>
          <w:tcPr>
            <w:tcW w:w="3263" w:type="pct"/>
            <w:gridSpan w:val="2"/>
            <w:tcBorders>
              <w:top w:val="single" w:sz="4" w:space="0" w:color="000000"/>
              <w:left w:val="single" w:sz="4" w:space="0" w:color="000000"/>
              <w:bottom w:val="single" w:sz="4" w:space="0" w:color="000000"/>
              <w:right w:val="single" w:sz="4" w:space="0" w:color="000000"/>
            </w:tcBorders>
            <w:hideMark/>
          </w:tcPr>
          <w:p w14:paraId="659E8A55" w14:textId="77777777" w:rsidR="001B1D42" w:rsidRPr="001B1D42" w:rsidRDefault="001B1D42">
            <w:pPr>
              <w:spacing w:after="0"/>
              <w:rPr>
                <w:color w:val="000000"/>
                <w:sz w:val="20"/>
                <w:szCs w:val="20"/>
                <w:shd w:val="clear" w:color="auto" w:fill="FFFFFF"/>
              </w:rPr>
            </w:pPr>
            <w:r w:rsidRPr="001B1D42">
              <w:rPr>
                <w:color w:val="000000"/>
                <w:sz w:val="20"/>
                <w:szCs w:val="20"/>
                <w:shd w:val="clear" w:color="auto" w:fill="FFFFFF"/>
              </w:rPr>
              <w:t xml:space="preserve">Расположение осветителя </w:t>
            </w:r>
            <w:proofErr w:type="gramStart"/>
            <w:r w:rsidRPr="001B1D42">
              <w:rPr>
                <w:color w:val="000000"/>
                <w:sz w:val="20"/>
                <w:szCs w:val="20"/>
                <w:shd w:val="clear" w:color="auto" w:fill="FFFFFF"/>
              </w:rPr>
              <w:t>-  Верхнее</w:t>
            </w:r>
            <w:proofErr w:type="gramEnd"/>
            <w:r w:rsidRPr="001B1D42">
              <w:rPr>
                <w:color w:val="000000"/>
                <w:sz w:val="20"/>
                <w:szCs w:val="20"/>
                <w:shd w:val="clear" w:color="auto" w:fill="FFFFFF"/>
              </w:rPr>
              <w:t>, Нижнее;</w:t>
            </w:r>
          </w:p>
          <w:p w14:paraId="0E2DC10A" w14:textId="77777777" w:rsidR="001B1D42" w:rsidRPr="001B1D42" w:rsidRDefault="001B1D42">
            <w:pPr>
              <w:spacing w:after="0"/>
              <w:rPr>
                <w:color w:val="000000"/>
                <w:sz w:val="20"/>
                <w:szCs w:val="20"/>
              </w:rPr>
            </w:pPr>
            <w:r w:rsidRPr="001B1D42">
              <w:rPr>
                <w:color w:val="000000"/>
                <w:sz w:val="20"/>
                <w:szCs w:val="20"/>
              </w:rPr>
              <w:t xml:space="preserve">Способ наблюдения </w:t>
            </w:r>
            <w:proofErr w:type="gramStart"/>
            <w:r w:rsidRPr="001B1D42">
              <w:rPr>
                <w:color w:val="000000"/>
                <w:sz w:val="20"/>
                <w:szCs w:val="20"/>
              </w:rPr>
              <w:t>-  Монокулярный</w:t>
            </w:r>
            <w:proofErr w:type="gramEnd"/>
            <w:r w:rsidRPr="001B1D42">
              <w:rPr>
                <w:color w:val="000000"/>
                <w:sz w:val="20"/>
                <w:szCs w:val="20"/>
              </w:rPr>
              <w:t>;</w:t>
            </w:r>
          </w:p>
          <w:p w14:paraId="0C534E2A" w14:textId="77777777" w:rsidR="001B1D42" w:rsidRPr="001B1D42" w:rsidRDefault="001B1D42">
            <w:pPr>
              <w:spacing w:after="0"/>
              <w:rPr>
                <w:color w:val="000000"/>
                <w:sz w:val="20"/>
                <w:szCs w:val="20"/>
              </w:rPr>
            </w:pPr>
            <w:r w:rsidRPr="001B1D42">
              <w:rPr>
                <w:color w:val="000000"/>
                <w:sz w:val="20"/>
                <w:szCs w:val="20"/>
              </w:rPr>
              <w:t xml:space="preserve">Строение оптической схемы </w:t>
            </w:r>
            <w:proofErr w:type="gramStart"/>
            <w:r w:rsidRPr="001B1D42">
              <w:rPr>
                <w:color w:val="000000"/>
                <w:sz w:val="20"/>
                <w:szCs w:val="20"/>
              </w:rPr>
              <w:t>-  Прямой</w:t>
            </w:r>
            <w:proofErr w:type="gramEnd"/>
            <w:r w:rsidRPr="001B1D42">
              <w:rPr>
                <w:color w:val="000000"/>
                <w:sz w:val="20"/>
                <w:szCs w:val="20"/>
              </w:rPr>
              <w:t>;</w:t>
            </w:r>
          </w:p>
          <w:p w14:paraId="72EA5734" w14:textId="77777777" w:rsidR="001B1D42" w:rsidRPr="001B1D42" w:rsidRDefault="001B1D42">
            <w:pPr>
              <w:spacing w:after="0"/>
              <w:rPr>
                <w:color w:val="000000"/>
                <w:sz w:val="20"/>
                <w:szCs w:val="20"/>
              </w:rPr>
            </w:pPr>
            <w:r w:rsidRPr="001B1D42">
              <w:rPr>
                <w:color w:val="000000"/>
                <w:sz w:val="20"/>
                <w:szCs w:val="20"/>
              </w:rPr>
              <w:t xml:space="preserve">Тип матрицы </w:t>
            </w:r>
            <w:proofErr w:type="gramStart"/>
            <w:r w:rsidRPr="001B1D42">
              <w:rPr>
                <w:color w:val="000000"/>
                <w:sz w:val="20"/>
                <w:szCs w:val="20"/>
              </w:rPr>
              <w:t>-  CMOS</w:t>
            </w:r>
            <w:proofErr w:type="gramEnd"/>
            <w:r w:rsidRPr="001B1D42">
              <w:rPr>
                <w:color w:val="000000"/>
                <w:sz w:val="20"/>
                <w:szCs w:val="20"/>
              </w:rPr>
              <w:t>;</w:t>
            </w:r>
          </w:p>
          <w:p w14:paraId="23205DB4" w14:textId="77777777" w:rsidR="001B1D42" w:rsidRPr="001B1D42" w:rsidRDefault="001B1D42">
            <w:pPr>
              <w:spacing w:after="0"/>
              <w:rPr>
                <w:color w:val="000000"/>
                <w:sz w:val="20"/>
                <w:szCs w:val="20"/>
              </w:rPr>
            </w:pPr>
            <w:r w:rsidRPr="001B1D42">
              <w:rPr>
                <w:color w:val="000000"/>
                <w:sz w:val="20"/>
                <w:szCs w:val="20"/>
              </w:rPr>
              <w:t xml:space="preserve">Конструкционные особенности </w:t>
            </w:r>
            <w:proofErr w:type="gramStart"/>
            <w:r w:rsidRPr="001B1D42">
              <w:rPr>
                <w:color w:val="000000"/>
                <w:sz w:val="20"/>
                <w:szCs w:val="20"/>
              </w:rPr>
              <w:t xml:space="preserve">- </w:t>
            </w:r>
            <w:r w:rsidRPr="001B1D42">
              <w:rPr>
                <w:color w:val="000000"/>
                <w:sz w:val="20"/>
                <w:szCs w:val="20"/>
                <w:shd w:val="clear" w:color="auto" w:fill="FFFFFF"/>
              </w:rPr>
              <w:t xml:space="preserve"> </w:t>
            </w:r>
            <w:r w:rsidRPr="001B1D42">
              <w:rPr>
                <w:color w:val="000000"/>
                <w:sz w:val="20"/>
                <w:szCs w:val="20"/>
              </w:rPr>
              <w:t>Предметный</w:t>
            </w:r>
            <w:proofErr w:type="gramEnd"/>
            <w:r w:rsidRPr="001B1D42">
              <w:rPr>
                <w:color w:val="000000"/>
                <w:sz w:val="20"/>
                <w:szCs w:val="20"/>
              </w:rPr>
              <w:t xml:space="preserve"> столик с </w:t>
            </w:r>
            <w:proofErr w:type="spellStart"/>
            <w:r w:rsidRPr="001B1D42">
              <w:rPr>
                <w:color w:val="000000"/>
                <w:sz w:val="20"/>
                <w:szCs w:val="20"/>
              </w:rPr>
              <w:t>препаратодержателями</w:t>
            </w:r>
            <w:proofErr w:type="spellEnd"/>
            <w:r w:rsidRPr="001B1D42">
              <w:rPr>
                <w:color w:val="000000"/>
                <w:sz w:val="20"/>
                <w:szCs w:val="20"/>
              </w:rPr>
              <w:t xml:space="preserve"> и измерительной шкалой.</w:t>
            </w:r>
          </w:p>
          <w:p w14:paraId="2BB786F4" w14:textId="77777777" w:rsidR="001B1D42" w:rsidRPr="001B1D42" w:rsidRDefault="001B1D42">
            <w:pPr>
              <w:tabs>
                <w:tab w:val="center" w:pos="4153"/>
                <w:tab w:val="right" w:pos="8306"/>
              </w:tabs>
              <w:spacing w:after="0"/>
              <w:rPr>
                <w:color w:val="000000"/>
                <w:sz w:val="20"/>
                <w:szCs w:val="20"/>
                <w:shd w:val="clear" w:color="auto" w:fill="FFFFFF"/>
              </w:rPr>
            </w:pPr>
            <w:r w:rsidRPr="001B1D42">
              <w:rPr>
                <w:color w:val="000000"/>
                <w:sz w:val="20"/>
                <w:szCs w:val="20"/>
                <w:shd w:val="clear" w:color="auto" w:fill="FFFFFF"/>
              </w:rPr>
              <w:t>Тип осветителя – Светодиод</w:t>
            </w:r>
          </w:p>
          <w:tbl>
            <w:tblPr>
              <w:tblpPr w:leftFromText="180" w:rightFromText="180" w:vertAnchor="text" w:horzAnchor="margin" w:tblpXSpec="center" w:tblpY="4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2832"/>
            </w:tblGrid>
            <w:tr w:rsidR="001B1D42" w:rsidRPr="001B1D42" w14:paraId="02C9672C" w14:textId="77777777">
              <w:trPr>
                <w:trHeight w:val="279"/>
              </w:trPr>
              <w:tc>
                <w:tcPr>
                  <w:tcW w:w="785" w:type="pct"/>
                  <w:tcBorders>
                    <w:top w:val="single" w:sz="4" w:space="0" w:color="auto"/>
                    <w:left w:val="single" w:sz="4" w:space="0" w:color="auto"/>
                    <w:bottom w:val="single" w:sz="4" w:space="0" w:color="auto"/>
                    <w:right w:val="single" w:sz="4" w:space="0" w:color="auto"/>
                  </w:tcBorders>
                  <w:hideMark/>
                </w:tcPr>
                <w:p w14:paraId="3AC0F9D6" w14:textId="77777777" w:rsidR="001B1D42" w:rsidRPr="001B1D42" w:rsidRDefault="001B1D42">
                  <w:pPr>
                    <w:spacing w:after="0"/>
                    <w:rPr>
                      <w:rFonts w:eastAsia="Calibri"/>
                      <w:color w:val="000000"/>
                      <w:sz w:val="20"/>
                      <w:szCs w:val="20"/>
                    </w:rPr>
                  </w:pPr>
                  <w:r w:rsidRPr="001B1D42">
                    <w:rPr>
                      <w:color w:val="000000"/>
                      <w:sz w:val="20"/>
                      <w:szCs w:val="20"/>
                      <w:shd w:val="clear" w:color="auto" w:fill="FFFFFF"/>
                    </w:rPr>
                    <w:t>Максимальное увеличение, крат</w:t>
                  </w:r>
                </w:p>
              </w:tc>
              <w:tc>
                <w:tcPr>
                  <w:tcW w:w="554" w:type="pct"/>
                  <w:tcBorders>
                    <w:top w:val="single" w:sz="4" w:space="0" w:color="auto"/>
                    <w:left w:val="single" w:sz="4" w:space="0" w:color="auto"/>
                    <w:bottom w:val="single" w:sz="4" w:space="0" w:color="auto"/>
                    <w:right w:val="single" w:sz="4" w:space="0" w:color="auto"/>
                  </w:tcBorders>
                  <w:hideMark/>
                </w:tcPr>
                <w:p w14:paraId="183D4D41" w14:textId="77777777" w:rsidR="001B1D42" w:rsidRPr="001B1D42" w:rsidRDefault="001B1D42">
                  <w:pPr>
                    <w:spacing w:after="0"/>
                    <w:jc w:val="center"/>
                    <w:rPr>
                      <w:rFonts w:eastAsia="Calibri"/>
                      <w:color w:val="000000"/>
                      <w:sz w:val="20"/>
                      <w:szCs w:val="20"/>
                    </w:rPr>
                  </w:pPr>
                  <w:r w:rsidRPr="001B1D42">
                    <w:rPr>
                      <w:color w:val="000000"/>
                      <w:sz w:val="20"/>
                      <w:szCs w:val="20"/>
                      <w:shd w:val="clear" w:color="auto" w:fill="FFFFFF"/>
                    </w:rPr>
                    <w:t>1600</w:t>
                  </w:r>
                </w:p>
              </w:tc>
            </w:tr>
            <w:tr w:rsidR="001B1D42" w:rsidRPr="001B1D42" w14:paraId="43532523" w14:textId="77777777">
              <w:trPr>
                <w:trHeight w:val="279"/>
              </w:trPr>
              <w:tc>
                <w:tcPr>
                  <w:tcW w:w="785" w:type="pct"/>
                  <w:tcBorders>
                    <w:top w:val="single" w:sz="4" w:space="0" w:color="auto"/>
                    <w:left w:val="single" w:sz="4" w:space="0" w:color="auto"/>
                    <w:bottom w:val="single" w:sz="4" w:space="0" w:color="auto"/>
                    <w:right w:val="single" w:sz="4" w:space="0" w:color="auto"/>
                  </w:tcBorders>
                  <w:hideMark/>
                </w:tcPr>
                <w:p w14:paraId="0387AB13" w14:textId="77777777" w:rsidR="001B1D42" w:rsidRPr="001B1D42" w:rsidRDefault="001B1D42">
                  <w:pPr>
                    <w:spacing w:after="0"/>
                    <w:rPr>
                      <w:rFonts w:eastAsia="Calibri"/>
                      <w:color w:val="000000"/>
                      <w:sz w:val="20"/>
                      <w:szCs w:val="20"/>
                    </w:rPr>
                  </w:pPr>
                  <w:r w:rsidRPr="001B1D42">
                    <w:rPr>
                      <w:color w:val="000000"/>
                      <w:sz w:val="20"/>
                      <w:szCs w:val="20"/>
                    </w:rPr>
                    <w:t xml:space="preserve">Разрешение камеры, </w:t>
                  </w:r>
                  <w:proofErr w:type="spellStart"/>
                  <w:r w:rsidRPr="001B1D42">
                    <w:rPr>
                      <w:color w:val="000000"/>
                      <w:sz w:val="20"/>
                      <w:szCs w:val="20"/>
                    </w:rPr>
                    <w:t>Мпиксель</w:t>
                  </w:r>
                  <w:proofErr w:type="spellEnd"/>
                </w:p>
              </w:tc>
              <w:tc>
                <w:tcPr>
                  <w:tcW w:w="554" w:type="pct"/>
                  <w:tcBorders>
                    <w:top w:val="single" w:sz="4" w:space="0" w:color="auto"/>
                    <w:left w:val="single" w:sz="4" w:space="0" w:color="auto"/>
                    <w:bottom w:val="single" w:sz="4" w:space="0" w:color="auto"/>
                    <w:right w:val="single" w:sz="4" w:space="0" w:color="auto"/>
                  </w:tcBorders>
                  <w:hideMark/>
                </w:tcPr>
                <w:p w14:paraId="06BAB234" w14:textId="77777777" w:rsidR="001B1D42" w:rsidRPr="001B1D42" w:rsidRDefault="001B1D42">
                  <w:pPr>
                    <w:spacing w:after="0"/>
                    <w:jc w:val="center"/>
                    <w:rPr>
                      <w:rFonts w:eastAsia="Calibri"/>
                      <w:color w:val="000000"/>
                      <w:sz w:val="20"/>
                      <w:szCs w:val="20"/>
                    </w:rPr>
                  </w:pPr>
                  <w:r w:rsidRPr="001B1D42">
                    <w:rPr>
                      <w:color w:val="000000"/>
                      <w:sz w:val="20"/>
                      <w:szCs w:val="20"/>
                      <w:shd w:val="clear" w:color="auto" w:fill="FFFFFF"/>
                    </w:rPr>
                    <w:t>1,3</w:t>
                  </w:r>
                </w:p>
              </w:tc>
            </w:tr>
          </w:tbl>
          <w:p w14:paraId="67C47965" w14:textId="77777777" w:rsidR="001B1D42" w:rsidRPr="001B1D42" w:rsidRDefault="001B1D42">
            <w:pPr>
              <w:tabs>
                <w:tab w:val="center" w:pos="4153"/>
                <w:tab w:val="right" w:pos="8306"/>
              </w:tabs>
              <w:spacing w:after="0"/>
              <w:rPr>
                <w:b/>
                <w:spacing w:val="-4"/>
                <w:sz w:val="20"/>
                <w:szCs w:val="20"/>
              </w:rPr>
            </w:pPr>
          </w:p>
        </w:tc>
      </w:tr>
    </w:tbl>
    <w:p w14:paraId="37EE19B1" w14:textId="373E9D0E" w:rsidR="001B1D42" w:rsidRDefault="001B1D42" w:rsidP="001B1D42"/>
    <w:tbl>
      <w:tblPr>
        <w:tblW w:w="5840" w:type="pct"/>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8701"/>
      </w:tblGrid>
      <w:tr w:rsidR="001B1D42" w:rsidRPr="001B1D42" w14:paraId="072F402E" w14:textId="77777777" w:rsidTr="001B1D42">
        <w:tc>
          <w:tcPr>
            <w:tcW w:w="923" w:type="pct"/>
            <w:tcBorders>
              <w:top w:val="single" w:sz="4" w:space="0" w:color="000000"/>
              <w:left w:val="single" w:sz="4" w:space="0" w:color="000000"/>
              <w:bottom w:val="single" w:sz="4" w:space="0" w:color="000000"/>
              <w:right w:val="single" w:sz="4" w:space="0" w:color="000000"/>
            </w:tcBorders>
            <w:vAlign w:val="center"/>
            <w:hideMark/>
          </w:tcPr>
          <w:p w14:paraId="72236664" w14:textId="77777777" w:rsidR="001B1D42" w:rsidRPr="001B1D42" w:rsidRDefault="001B1D42">
            <w:pPr>
              <w:tabs>
                <w:tab w:val="left" w:pos="9350"/>
              </w:tabs>
              <w:spacing w:after="0"/>
              <w:ind w:firstLine="5"/>
              <w:jc w:val="center"/>
              <w:rPr>
                <w:spacing w:val="-4"/>
                <w:sz w:val="20"/>
                <w:szCs w:val="20"/>
              </w:rPr>
            </w:pPr>
            <w:r w:rsidRPr="001B1D42">
              <w:rPr>
                <w:rFonts w:eastAsia="Calibri"/>
                <w:sz w:val="20"/>
                <w:szCs w:val="20"/>
              </w:rPr>
              <w:t xml:space="preserve">Наименование товара, </w:t>
            </w:r>
            <w:r w:rsidRPr="001B1D42">
              <w:rPr>
                <w:sz w:val="20"/>
                <w:szCs w:val="20"/>
              </w:rPr>
              <w:t xml:space="preserve">конкретные показатели, указание на товарный знак </w:t>
            </w:r>
            <w:r w:rsidRPr="001B1D42">
              <w:rPr>
                <w:sz w:val="20"/>
                <w:szCs w:val="20"/>
              </w:rPr>
              <w:br/>
              <w:t>(при наличии), наименование страны происхождения товара</w:t>
            </w:r>
          </w:p>
        </w:tc>
        <w:tc>
          <w:tcPr>
            <w:tcW w:w="4077" w:type="pct"/>
            <w:tcBorders>
              <w:top w:val="single" w:sz="4" w:space="0" w:color="000000"/>
              <w:left w:val="single" w:sz="4" w:space="0" w:color="000000"/>
              <w:bottom w:val="single" w:sz="4" w:space="0" w:color="000000"/>
              <w:right w:val="single" w:sz="4" w:space="0" w:color="000000"/>
            </w:tcBorders>
            <w:vAlign w:val="center"/>
            <w:hideMark/>
          </w:tcPr>
          <w:p w14:paraId="531BF1F4" w14:textId="77777777" w:rsidR="001B1D42" w:rsidRPr="001B1D42" w:rsidRDefault="001B1D42">
            <w:pPr>
              <w:tabs>
                <w:tab w:val="left" w:pos="9350"/>
              </w:tabs>
              <w:spacing w:after="0"/>
              <w:ind w:firstLine="5"/>
              <w:jc w:val="center"/>
              <w:rPr>
                <w:spacing w:val="-4"/>
                <w:sz w:val="20"/>
                <w:szCs w:val="20"/>
              </w:rPr>
            </w:pPr>
            <w:r w:rsidRPr="001B1D42">
              <w:rPr>
                <w:spacing w:val="-4"/>
                <w:sz w:val="20"/>
                <w:szCs w:val="20"/>
              </w:rPr>
              <w:t>Технические, качественные и эксплуатационные характеристики</w:t>
            </w:r>
          </w:p>
        </w:tc>
      </w:tr>
      <w:tr w:rsidR="001B1D42" w:rsidRPr="001B1D42" w14:paraId="20FCA18D" w14:textId="77777777" w:rsidTr="001B1D42">
        <w:trPr>
          <w:trHeight w:val="545"/>
        </w:trPr>
        <w:tc>
          <w:tcPr>
            <w:tcW w:w="923" w:type="pct"/>
            <w:tcBorders>
              <w:top w:val="single" w:sz="4" w:space="0" w:color="000000"/>
              <w:left w:val="single" w:sz="4" w:space="0" w:color="000000"/>
              <w:bottom w:val="single" w:sz="4" w:space="0" w:color="000000"/>
              <w:right w:val="single" w:sz="4" w:space="0" w:color="000000"/>
            </w:tcBorders>
          </w:tcPr>
          <w:p w14:paraId="21ADE902" w14:textId="42AAF037" w:rsidR="001B1D42" w:rsidRPr="001B1D42" w:rsidRDefault="001B1D42">
            <w:pPr>
              <w:jc w:val="left"/>
              <w:rPr>
                <w:rFonts w:eastAsia="Calibri"/>
                <w:sz w:val="20"/>
                <w:szCs w:val="20"/>
                <w:lang w:eastAsia="en-US"/>
              </w:rPr>
            </w:pPr>
            <w:r w:rsidRPr="001B1D42">
              <w:rPr>
                <w:rFonts w:eastAsia="Calibri"/>
                <w:sz w:val="20"/>
                <w:szCs w:val="20"/>
                <w:lang w:eastAsia="en-US"/>
              </w:rPr>
              <w:t>Многофункциональное устройство (МФУ)</w:t>
            </w:r>
            <w:r w:rsidRPr="001B1D42">
              <w:rPr>
                <w:sz w:val="20"/>
                <w:szCs w:val="20"/>
              </w:rPr>
              <w:t xml:space="preserve"> </w:t>
            </w:r>
            <w:proofErr w:type="spellStart"/>
            <w:r w:rsidRPr="001B1D42">
              <w:rPr>
                <w:rFonts w:eastAsia="Calibri"/>
                <w:sz w:val="20"/>
                <w:szCs w:val="20"/>
                <w:lang w:eastAsia="en-US"/>
              </w:rPr>
              <w:lastRenderedPageBreak/>
              <w:t>Pantum</w:t>
            </w:r>
            <w:proofErr w:type="spellEnd"/>
            <w:r w:rsidRPr="001B1D42">
              <w:rPr>
                <w:rFonts w:eastAsia="Calibri"/>
                <w:sz w:val="20"/>
                <w:szCs w:val="20"/>
                <w:lang w:eastAsia="en-US"/>
              </w:rPr>
              <w:t xml:space="preserve"> M6550NW (Китай) </w:t>
            </w:r>
            <w:r>
              <w:rPr>
                <w:rFonts w:eastAsia="Calibri"/>
                <w:sz w:val="20"/>
                <w:szCs w:val="20"/>
                <w:lang w:eastAsia="en-US"/>
              </w:rPr>
              <w:t xml:space="preserve">– 2 </w:t>
            </w:r>
            <w:proofErr w:type="spellStart"/>
            <w:r>
              <w:rPr>
                <w:rFonts w:eastAsia="Calibri"/>
                <w:sz w:val="20"/>
                <w:szCs w:val="20"/>
                <w:lang w:eastAsia="en-US"/>
              </w:rPr>
              <w:t>шт</w:t>
            </w:r>
            <w:proofErr w:type="spellEnd"/>
          </w:p>
          <w:p w14:paraId="27D0A342" w14:textId="77777777" w:rsidR="001B1D42" w:rsidRPr="001B1D42" w:rsidRDefault="001B1D42">
            <w:pPr>
              <w:jc w:val="left"/>
              <w:rPr>
                <w:rFonts w:eastAsia="Calibri"/>
                <w:sz w:val="20"/>
                <w:szCs w:val="20"/>
                <w:lang w:eastAsia="en-US"/>
              </w:rPr>
            </w:pPr>
            <w:r w:rsidRPr="001B1D42">
              <w:rPr>
                <w:rFonts w:eastAsia="Calibri"/>
                <w:sz w:val="20"/>
                <w:szCs w:val="20"/>
                <w:lang w:eastAsia="en-US"/>
              </w:rPr>
              <w:t>КТРУ - 26.20.18.000-00000069</w:t>
            </w:r>
          </w:p>
          <w:p w14:paraId="0A13D0EE" w14:textId="77777777" w:rsidR="001B1D42" w:rsidRPr="001B1D42" w:rsidRDefault="001B1D42">
            <w:pPr>
              <w:tabs>
                <w:tab w:val="left" w:pos="9350"/>
              </w:tabs>
              <w:spacing w:after="0"/>
              <w:rPr>
                <w:spacing w:val="-4"/>
                <w:sz w:val="20"/>
                <w:szCs w:val="20"/>
                <w:highlight w:val="yellow"/>
              </w:rPr>
            </w:pPr>
          </w:p>
        </w:tc>
        <w:tc>
          <w:tcPr>
            <w:tcW w:w="4077" w:type="pct"/>
            <w:tcBorders>
              <w:top w:val="single" w:sz="4" w:space="0" w:color="000000"/>
              <w:left w:val="single" w:sz="4" w:space="0" w:color="000000"/>
              <w:bottom w:val="single" w:sz="4" w:space="0" w:color="000000"/>
              <w:right w:val="single" w:sz="4" w:space="0" w:color="000000"/>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2795"/>
              <w:gridCol w:w="1988"/>
            </w:tblGrid>
            <w:tr w:rsidR="001B1D42" w:rsidRPr="001B1D42" w14:paraId="626CF058" w14:textId="77777777">
              <w:trPr>
                <w:trHeight w:val="108"/>
              </w:trPr>
              <w:tc>
                <w:tcPr>
                  <w:tcW w:w="5000" w:type="pct"/>
                  <w:gridSpan w:val="3"/>
                  <w:tcBorders>
                    <w:top w:val="single" w:sz="4" w:space="0" w:color="auto"/>
                    <w:left w:val="single" w:sz="4" w:space="0" w:color="auto"/>
                    <w:bottom w:val="single" w:sz="4" w:space="0" w:color="auto"/>
                    <w:right w:val="single" w:sz="4" w:space="0" w:color="auto"/>
                  </w:tcBorders>
                  <w:hideMark/>
                </w:tcPr>
                <w:p w14:paraId="3542E58C" w14:textId="77777777" w:rsidR="001B1D42" w:rsidRPr="001B1D42" w:rsidRDefault="001B1D42">
                  <w:pPr>
                    <w:rPr>
                      <w:rFonts w:eastAsia="Calibri"/>
                      <w:sz w:val="20"/>
                      <w:szCs w:val="20"/>
                      <w:lang w:eastAsia="en-US"/>
                    </w:rPr>
                  </w:pPr>
                  <w:r w:rsidRPr="001B1D42">
                    <w:rPr>
                      <w:sz w:val="20"/>
                      <w:szCs w:val="20"/>
                    </w:rPr>
                    <w:lastRenderedPageBreak/>
                    <w:t>Характеристики, внесенные в КТРУ</w:t>
                  </w:r>
                  <w:r w:rsidRPr="001B1D42">
                    <w:rPr>
                      <w:sz w:val="20"/>
                      <w:szCs w:val="20"/>
                      <w:lang w:val="en-US"/>
                    </w:rPr>
                    <w:t>:</w:t>
                  </w:r>
                </w:p>
              </w:tc>
            </w:tr>
            <w:tr w:rsidR="001B1D42" w:rsidRPr="001B1D42" w14:paraId="087F9CF1" w14:textId="77777777">
              <w:trPr>
                <w:trHeight w:val="2530"/>
              </w:trPr>
              <w:tc>
                <w:tcPr>
                  <w:tcW w:w="2178" w:type="pct"/>
                  <w:tcBorders>
                    <w:top w:val="single" w:sz="4" w:space="0" w:color="auto"/>
                    <w:left w:val="single" w:sz="4" w:space="0" w:color="auto"/>
                    <w:bottom w:val="single" w:sz="4" w:space="0" w:color="auto"/>
                    <w:right w:val="single" w:sz="4" w:space="0" w:color="auto"/>
                  </w:tcBorders>
                  <w:hideMark/>
                </w:tcPr>
                <w:p w14:paraId="084D3A90" w14:textId="77777777" w:rsidR="001B1D42" w:rsidRPr="001B1D42" w:rsidRDefault="001B1D42">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0"/>
                      <w:szCs w:val="20"/>
                    </w:rPr>
                  </w:pPr>
                  <w:r w:rsidRPr="001B1D42">
                    <w:rPr>
                      <w:color w:val="000000"/>
                      <w:sz w:val="20"/>
                      <w:szCs w:val="20"/>
                    </w:rPr>
                    <w:lastRenderedPageBreak/>
                    <w:t>Максимальный формат печати: А4</w:t>
                  </w:r>
                </w:p>
                <w:p w14:paraId="15CC4A95" w14:textId="77777777" w:rsidR="001B1D42" w:rsidRPr="001B1D42" w:rsidRDefault="001B1D42">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0"/>
                      <w:szCs w:val="20"/>
                    </w:rPr>
                  </w:pPr>
                  <w:r w:rsidRPr="001B1D42">
                    <w:rPr>
                      <w:color w:val="000000"/>
                      <w:sz w:val="20"/>
                      <w:szCs w:val="20"/>
                    </w:rPr>
                    <w:t>Цветность печати: черно-белая;</w:t>
                  </w:r>
                </w:p>
                <w:p w14:paraId="5955E64E" w14:textId="77777777" w:rsidR="001B1D42" w:rsidRPr="001B1D42" w:rsidRDefault="001B1D42">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0"/>
                      <w:szCs w:val="20"/>
                    </w:rPr>
                  </w:pPr>
                  <w:r w:rsidRPr="001B1D42">
                    <w:rPr>
                      <w:color w:val="000000"/>
                      <w:sz w:val="20"/>
                      <w:szCs w:val="20"/>
                    </w:rPr>
                    <w:t>Тип сканирования: протяжный/планшетный;</w:t>
                  </w:r>
                </w:p>
                <w:p w14:paraId="4F7136AC" w14:textId="77777777" w:rsidR="001B1D42" w:rsidRPr="001B1D42" w:rsidRDefault="001B1D42">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0"/>
                      <w:szCs w:val="20"/>
                    </w:rPr>
                  </w:pPr>
                  <w:r w:rsidRPr="001B1D42">
                    <w:rPr>
                      <w:color w:val="000000"/>
                      <w:sz w:val="20"/>
                      <w:szCs w:val="20"/>
                    </w:rPr>
                    <w:t>Возможность сканирования в формате А4;</w:t>
                  </w:r>
                </w:p>
                <w:p w14:paraId="454B3362" w14:textId="77777777" w:rsidR="001B1D42" w:rsidRPr="001B1D42" w:rsidRDefault="001B1D42">
                  <w:pPr>
                    <w:tabs>
                      <w:tab w:val="left" w:pos="-720"/>
                      <w:tab w:val="left" w:pos="0"/>
                      <w:tab w:val="left" w:pos="720"/>
                      <w:tab w:val="left" w:pos="1440"/>
                      <w:tab w:val="left" w:pos="2160"/>
                      <w:tab w:val="left" w:pos="2880"/>
                      <w:tab w:val="left" w:pos="3600"/>
                      <w:tab w:val="left" w:pos="4320"/>
                    </w:tabs>
                    <w:autoSpaceDE w:val="0"/>
                    <w:autoSpaceDN w:val="0"/>
                    <w:adjustRightInd w:val="0"/>
                    <w:rPr>
                      <w:sz w:val="20"/>
                      <w:szCs w:val="20"/>
                      <w:lang w:val="en-US"/>
                    </w:rPr>
                  </w:pPr>
                  <w:r w:rsidRPr="001B1D42">
                    <w:rPr>
                      <w:color w:val="000000"/>
                      <w:sz w:val="20"/>
                      <w:szCs w:val="20"/>
                    </w:rPr>
                    <w:t>Способ</w:t>
                  </w:r>
                  <w:r w:rsidRPr="001B1D42">
                    <w:rPr>
                      <w:color w:val="000000"/>
                      <w:sz w:val="20"/>
                      <w:szCs w:val="20"/>
                      <w:lang w:val="en-US"/>
                    </w:rPr>
                    <w:t xml:space="preserve"> </w:t>
                  </w:r>
                  <w:r w:rsidRPr="001B1D42">
                    <w:rPr>
                      <w:color w:val="000000"/>
                      <w:sz w:val="20"/>
                      <w:szCs w:val="20"/>
                    </w:rPr>
                    <w:t>подключения</w:t>
                  </w:r>
                  <w:r w:rsidRPr="001B1D42">
                    <w:rPr>
                      <w:color w:val="000000"/>
                      <w:sz w:val="20"/>
                      <w:szCs w:val="20"/>
                      <w:lang w:val="en-US"/>
                    </w:rPr>
                    <w:t xml:space="preserve">: </w:t>
                  </w:r>
                  <w:r w:rsidRPr="001B1D42">
                    <w:rPr>
                      <w:sz w:val="20"/>
                      <w:szCs w:val="20"/>
                      <w:lang w:val="en-US"/>
                    </w:rPr>
                    <w:t xml:space="preserve">LAN, Apple </w:t>
                  </w:r>
                  <w:proofErr w:type="spellStart"/>
                  <w:r w:rsidRPr="001B1D42">
                    <w:rPr>
                      <w:sz w:val="20"/>
                      <w:szCs w:val="20"/>
                      <w:lang w:val="en-US"/>
                    </w:rPr>
                    <w:t>AirPrint</w:t>
                  </w:r>
                  <w:proofErr w:type="spellEnd"/>
                  <w:r w:rsidRPr="001B1D42">
                    <w:rPr>
                      <w:sz w:val="20"/>
                      <w:szCs w:val="20"/>
                      <w:lang w:val="en-US"/>
                    </w:rPr>
                    <w:t>, Wi-Fi Direct, Wi-Fi, USB;</w:t>
                  </w:r>
                </w:p>
                <w:p w14:paraId="70FF1AB4" w14:textId="77777777" w:rsidR="001B1D42" w:rsidRPr="001B1D42" w:rsidRDefault="001B1D42">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0"/>
                      <w:szCs w:val="20"/>
                    </w:rPr>
                  </w:pPr>
                  <w:r w:rsidRPr="001B1D42">
                    <w:rPr>
                      <w:color w:val="000000"/>
                      <w:sz w:val="20"/>
                      <w:szCs w:val="20"/>
                    </w:rPr>
                    <w:t>Наличие в комплекте поставки оригинального стартового черно-белого картриджа;</w:t>
                  </w:r>
                </w:p>
                <w:p w14:paraId="05B05F02" w14:textId="77777777" w:rsidR="001B1D42" w:rsidRPr="001B1D42" w:rsidRDefault="001B1D42">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0"/>
                      <w:szCs w:val="20"/>
                    </w:rPr>
                  </w:pPr>
                  <w:r w:rsidRPr="001B1D42">
                    <w:rPr>
                      <w:color w:val="000000"/>
                      <w:sz w:val="20"/>
                      <w:szCs w:val="20"/>
                    </w:rPr>
                    <w:t>Наличие модуля WI-FI;</w:t>
                  </w:r>
                </w:p>
                <w:p w14:paraId="5A398DB1" w14:textId="77777777" w:rsidR="001B1D42" w:rsidRPr="001B1D42" w:rsidRDefault="001B1D42">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0"/>
                      <w:szCs w:val="20"/>
                    </w:rPr>
                  </w:pPr>
                  <w:r w:rsidRPr="001B1D42">
                    <w:rPr>
                      <w:color w:val="000000"/>
                      <w:sz w:val="20"/>
                      <w:szCs w:val="20"/>
                    </w:rPr>
                    <w:t>Электрографическая технология печати;</w:t>
                  </w:r>
                </w:p>
                <w:p w14:paraId="6CFDA174" w14:textId="77777777" w:rsidR="001B1D42" w:rsidRPr="001B1D42" w:rsidRDefault="001B1D42">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0"/>
                      <w:szCs w:val="20"/>
                    </w:rPr>
                  </w:pPr>
                  <w:r w:rsidRPr="001B1D42">
                    <w:rPr>
                      <w:color w:val="000000"/>
                      <w:sz w:val="20"/>
                      <w:szCs w:val="20"/>
                    </w:rPr>
                    <w:t>Однокомпонентный тип системы печати;</w:t>
                  </w:r>
                </w:p>
                <w:p w14:paraId="5927DD65" w14:textId="77777777" w:rsidR="001B1D42" w:rsidRPr="001B1D42" w:rsidRDefault="001B1D42">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0"/>
                      <w:szCs w:val="20"/>
                    </w:rPr>
                  </w:pPr>
                  <w:r w:rsidRPr="001B1D42">
                    <w:rPr>
                      <w:color w:val="000000"/>
                      <w:sz w:val="20"/>
                      <w:szCs w:val="20"/>
                    </w:rPr>
                    <w:t>Наличие устройства автоподачи сканера</w:t>
                  </w:r>
                </w:p>
              </w:tc>
              <w:tc>
                <w:tcPr>
                  <w:tcW w:w="1649" w:type="pct"/>
                  <w:tcBorders>
                    <w:top w:val="single" w:sz="4" w:space="0" w:color="auto"/>
                    <w:left w:val="single" w:sz="4" w:space="0" w:color="auto"/>
                    <w:bottom w:val="single" w:sz="4" w:space="0" w:color="auto"/>
                    <w:right w:val="single" w:sz="4" w:space="0" w:color="auto"/>
                  </w:tcBorders>
                </w:tcPr>
                <w:p w14:paraId="69654813" w14:textId="77777777" w:rsidR="001B1D42" w:rsidRPr="001B1D42" w:rsidRDefault="001B1D42">
                  <w:pPr>
                    <w:rPr>
                      <w:bCs/>
                      <w:sz w:val="20"/>
                      <w:szCs w:val="20"/>
                    </w:rPr>
                  </w:pPr>
                </w:p>
              </w:tc>
              <w:tc>
                <w:tcPr>
                  <w:tcW w:w="1154" w:type="pct"/>
                  <w:tcBorders>
                    <w:top w:val="single" w:sz="4" w:space="0" w:color="auto"/>
                    <w:left w:val="single" w:sz="4" w:space="0" w:color="auto"/>
                    <w:bottom w:val="single" w:sz="4" w:space="0" w:color="auto"/>
                    <w:right w:val="single" w:sz="4" w:space="0" w:color="auto"/>
                  </w:tcBorders>
                </w:tcPr>
                <w:p w14:paraId="6D8AFFAE" w14:textId="77777777" w:rsidR="001B1D42" w:rsidRPr="001B1D42" w:rsidRDefault="001B1D42">
                  <w:pPr>
                    <w:jc w:val="center"/>
                    <w:rPr>
                      <w:sz w:val="20"/>
                      <w:szCs w:val="20"/>
                    </w:rPr>
                  </w:pPr>
                </w:p>
              </w:tc>
            </w:tr>
            <w:tr w:rsidR="001B1D42" w:rsidRPr="001B1D42" w14:paraId="1AEB27FC" w14:textId="77777777">
              <w:trPr>
                <w:trHeight w:val="658"/>
              </w:trPr>
              <w:tc>
                <w:tcPr>
                  <w:tcW w:w="2178" w:type="pct"/>
                  <w:tcBorders>
                    <w:top w:val="single" w:sz="4" w:space="0" w:color="auto"/>
                    <w:left w:val="single" w:sz="4" w:space="0" w:color="auto"/>
                    <w:bottom w:val="single" w:sz="4" w:space="0" w:color="auto"/>
                    <w:right w:val="single" w:sz="4" w:space="0" w:color="auto"/>
                  </w:tcBorders>
                </w:tcPr>
                <w:p w14:paraId="22B47E3A" w14:textId="77777777" w:rsidR="001B1D42" w:rsidRPr="001B1D42" w:rsidRDefault="001B1D42">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0"/>
                      <w:szCs w:val="20"/>
                    </w:rPr>
                  </w:pPr>
                </w:p>
              </w:tc>
              <w:tc>
                <w:tcPr>
                  <w:tcW w:w="1649" w:type="pct"/>
                  <w:tcBorders>
                    <w:top w:val="single" w:sz="4" w:space="0" w:color="auto"/>
                    <w:left w:val="single" w:sz="4" w:space="0" w:color="auto"/>
                    <w:bottom w:val="single" w:sz="4" w:space="0" w:color="auto"/>
                    <w:right w:val="single" w:sz="4" w:space="0" w:color="auto"/>
                  </w:tcBorders>
                  <w:hideMark/>
                </w:tcPr>
                <w:p w14:paraId="015B4526" w14:textId="77777777" w:rsidR="001B1D42" w:rsidRPr="001B1D42" w:rsidRDefault="001B1D42">
                  <w:pPr>
                    <w:rPr>
                      <w:bCs/>
                      <w:sz w:val="20"/>
                      <w:szCs w:val="20"/>
                    </w:rPr>
                  </w:pPr>
                  <w:r w:rsidRPr="001B1D42">
                    <w:rPr>
                      <w:sz w:val="20"/>
                      <w:szCs w:val="20"/>
                    </w:rPr>
                    <w:t xml:space="preserve">Скорость черно-белой печати в формате А4 по ISO/IEC 24734, </w:t>
                  </w:r>
                  <w:proofErr w:type="spellStart"/>
                  <w:r w:rsidRPr="001B1D42">
                    <w:rPr>
                      <w:sz w:val="20"/>
                      <w:szCs w:val="20"/>
                    </w:rPr>
                    <w:t>стр</w:t>
                  </w:r>
                  <w:proofErr w:type="spellEnd"/>
                  <w:r w:rsidRPr="001B1D42">
                    <w:rPr>
                      <w:sz w:val="20"/>
                      <w:szCs w:val="20"/>
                    </w:rPr>
                    <w:t>/мин</w:t>
                  </w:r>
                </w:p>
              </w:tc>
              <w:tc>
                <w:tcPr>
                  <w:tcW w:w="1154" w:type="pct"/>
                  <w:tcBorders>
                    <w:top w:val="single" w:sz="4" w:space="0" w:color="auto"/>
                    <w:left w:val="single" w:sz="4" w:space="0" w:color="auto"/>
                    <w:bottom w:val="single" w:sz="4" w:space="0" w:color="auto"/>
                    <w:right w:val="single" w:sz="4" w:space="0" w:color="auto"/>
                  </w:tcBorders>
                  <w:hideMark/>
                </w:tcPr>
                <w:p w14:paraId="2578809F" w14:textId="77777777" w:rsidR="001B1D42" w:rsidRPr="001B1D42" w:rsidRDefault="001B1D42">
                  <w:pPr>
                    <w:jc w:val="center"/>
                    <w:rPr>
                      <w:sz w:val="20"/>
                      <w:szCs w:val="20"/>
                    </w:rPr>
                  </w:pPr>
                  <w:r w:rsidRPr="001B1D42">
                    <w:rPr>
                      <w:sz w:val="20"/>
                      <w:szCs w:val="20"/>
                    </w:rPr>
                    <w:t>22</w:t>
                  </w:r>
                </w:p>
              </w:tc>
            </w:tr>
            <w:tr w:rsidR="001B1D42" w:rsidRPr="001B1D42" w14:paraId="730F0DF0" w14:textId="77777777">
              <w:trPr>
                <w:trHeight w:val="658"/>
              </w:trPr>
              <w:tc>
                <w:tcPr>
                  <w:tcW w:w="2178" w:type="pct"/>
                  <w:tcBorders>
                    <w:top w:val="single" w:sz="4" w:space="0" w:color="auto"/>
                    <w:left w:val="single" w:sz="4" w:space="0" w:color="auto"/>
                    <w:bottom w:val="single" w:sz="4" w:space="0" w:color="auto"/>
                    <w:right w:val="single" w:sz="4" w:space="0" w:color="auto"/>
                  </w:tcBorders>
                </w:tcPr>
                <w:p w14:paraId="4A69B3D1" w14:textId="77777777" w:rsidR="001B1D42" w:rsidRPr="001B1D42" w:rsidRDefault="001B1D42">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0"/>
                      <w:szCs w:val="20"/>
                    </w:rPr>
                  </w:pPr>
                </w:p>
              </w:tc>
              <w:tc>
                <w:tcPr>
                  <w:tcW w:w="1649" w:type="pct"/>
                  <w:tcBorders>
                    <w:top w:val="single" w:sz="4" w:space="0" w:color="auto"/>
                    <w:left w:val="single" w:sz="4" w:space="0" w:color="auto"/>
                    <w:bottom w:val="single" w:sz="4" w:space="0" w:color="auto"/>
                    <w:right w:val="single" w:sz="4" w:space="0" w:color="auto"/>
                  </w:tcBorders>
                  <w:hideMark/>
                </w:tcPr>
                <w:p w14:paraId="54244323" w14:textId="77777777" w:rsidR="001B1D42" w:rsidRPr="001B1D42" w:rsidRDefault="001B1D42">
                  <w:pPr>
                    <w:rPr>
                      <w:sz w:val="20"/>
                      <w:szCs w:val="20"/>
                    </w:rPr>
                  </w:pPr>
                  <w:r w:rsidRPr="001B1D42">
                    <w:rPr>
                      <w:sz w:val="20"/>
                      <w:szCs w:val="20"/>
                    </w:rPr>
                    <w:t>Количество оригинальных черно-белых картриджей, поставляемых с оборудованием, штука</w:t>
                  </w:r>
                </w:p>
              </w:tc>
              <w:tc>
                <w:tcPr>
                  <w:tcW w:w="1154" w:type="pct"/>
                  <w:tcBorders>
                    <w:top w:val="single" w:sz="4" w:space="0" w:color="auto"/>
                    <w:left w:val="single" w:sz="4" w:space="0" w:color="auto"/>
                    <w:bottom w:val="single" w:sz="4" w:space="0" w:color="auto"/>
                    <w:right w:val="single" w:sz="4" w:space="0" w:color="auto"/>
                  </w:tcBorders>
                  <w:hideMark/>
                </w:tcPr>
                <w:p w14:paraId="0E306E95" w14:textId="77777777" w:rsidR="001B1D42" w:rsidRPr="001B1D42" w:rsidRDefault="001B1D42">
                  <w:pPr>
                    <w:jc w:val="center"/>
                    <w:rPr>
                      <w:sz w:val="20"/>
                      <w:szCs w:val="20"/>
                    </w:rPr>
                  </w:pPr>
                  <w:r w:rsidRPr="001B1D42">
                    <w:rPr>
                      <w:sz w:val="20"/>
                      <w:szCs w:val="20"/>
                    </w:rPr>
                    <w:t>1</w:t>
                  </w:r>
                </w:p>
              </w:tc>
            </w:tr>
            <w:tr w:rsidR="001B1D42" w:rsidRPr="001B1D42" w14:paraId="45721DAF" w14:textId="77777777">
              <w:trPr>
                <w:trHeight w:val="108"/>
              </w:trPr>
              <w:tc>
                <w:tcPr>
                  <w:tcW w:w="2178" w:type="pct"/>
                  <w:vMerge w:val="restart"/>
                  <w:tcBorders>
                    <w:top w:val="single" w:sz="4" w:space="0" w:color="auto"/>
                    <w:left w:val="single" w:sz="4" w:space="0" w:color="auto"/>
                    <w:bottom w:val="single" w:sz="4" w:space="0" w:color="auto"/>
                    <w:right w:val="single" w:sz="4" w:space="0" w:color="auto"/>
                  </w:tcBorders>
                  <w:vAlign w:val="center"/>
                </w:tcPr>
                <w:p w14:paraId="239698CA" w14:textId="77777777" w:rsidR="001B1D42" w:rsidRPr="001B1D42" w:rsidRDefault="001B1D42">
                  <w:pPr>
                    <w:rPr>
                      <w:bCs/>
                      <w:sz w:val="20"/>
                      <w:szCs w:val="20"/>
                    </w:rPr>
                  </w:pPr>
                </w:p>
              </w:tc>
              <w:tc>
                <w:tcPr>
                  <w:tcW w:w="1649" w:type="pct"/>
                  <w:tcBorders>
                    <w:top w:val="single" w:sz="4" w:space="0" w:color="auto"/>
                    <w:left w:val="single" w:sz="4" w:space="0" w:color="auto"/>
                    <w:bottom w:val="single" w:sz="4" w:space="0" w:color="auto"/>
                    <w:right w:val="single" w:sz="4" w:space="0" w:color="auto"/>
                  </w:tcBorders>
                  <w:hideMark/>
                </w:tcPr>
                <w:p w14:paraId="637046BC" w14:textId="77777777" w:rsidR="001B1D42" w:rsidRPr="001B1D42" w:rsidRDefault="001B1D42">
                  <w:pPr>
                    <w:rPr>
                      <w:bCs/>
                      <w:sz w:val="20"/>
                      <w:szCs w:val="20"/>
                    </w:rPr>
                  </w:pPr>
                  <w:r w:rsidRPr="001B1D42">
                    <w:rPr>
                      <w:sz w:val="20"/>
                      <w:szCs w:val="20"/>
                    </w:rPr>
                    <w:t>Количество печати страниц в месяц</w:t>
                  </w:r>
                </w:p>
              </w:tc>
              <w:tc>
                <w:tcPr>
                  <w:tcW w:w="1154" w:type="pct"/>
                  <w:tcBorders>
                    <w:top w:val="single" w:sz="4" w:space="0" w:color="auto"/>
                    <w:left w:val="single" w:sz="4" w:space="0" w:color="auto"/>
                    <w:bottom w:val="single" w:sz="4" w:space="0" w:color="auto"/>
                    <w:right w:val="single" w:sz="4" w:space="0" w:color="auto"/>
                  </w:tcBorders>
                  <w:hideMark/>
                </w:tcPr>
                <w:p w14:paraId="655693D4" w14:textId="77777777" w:rsidR="001B1D42" w:rsidRPr="001B1D42" w:rsidRDefault="001B1D42">
                  <w:pPr>
                    <w:jc w:val="center"/>
                    <w:rPr>
                      <w:sz w:val="20"/>
                      <w:szCs w:val="20"/>
                    </w:rPr>
                  </w:pPr>
                  <w:r w:rsidRPr="001B1D42">
                    <w:rPr>
                      <w:sz w:val="20"/>
                      <w:szCs w:val="20"/>
                    </w:rPr>
                    <w:t>20000</w:t>
                  </w:r>
                </w:p>
              </w:tc>
            </w:tr>
            <w:tr w:rsidR="001B1D42" w:rsidRPr="001B1D42" w14:paraId="1F71BAD5" w14:textId="77777777">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98B1B" w14:textId="77777777" w:rsidR="001B1D42" w:rsidRPr="001B1D42" w:rsidRDefault="001B1D42">
                  <w:pPr>
                    <w:spacing w:after="0"/>
                    <w:jc w:val="left"/>
                    <w:rPr>
                      <w:bCs/>
                      <w:sz w:val="20"/>
                      <w:szCs w:val="20"/>
                    </w:rPr>
                  </w:pPr>
                </w:p>
              </w:tc>
              <w:tc>
                <w:tcPr>
                  <w:tcW w:w="1649" w:type="pct"/>
                  <w:tcBorders>
                    <w:top w:val="single" w:sz="4" w:space="0" w:color="auto"/>
                    <w:left w:val="single" w:sz="4" w:space="0" w:color="auto"/>
                    <w:bottom w:val="single" w:sz="4" w:space="0" w:color="auto"/>
                    <w:right w:val="single" w:sz="4" w:space="0" w:color="auto"/>
                  </w:tcBorders>
                  <w:hideMark/>
                </w:tcPr>
                <w:p w14:paraId="2B8A5E0E" w14:textId="77777777" w:rsidR="001B1D42" w:rsidRPr="001B1D42" w:rsidRDefault="001B1D42">
                  <w:pPr>
                    <w:rPr>
                      <w:bCs/>
                      <w:sz w:val="20"/>
                      <w:szCs w:val="20"/>
                    </w:rPr>
                  </w:pPr>
                  <w:r w:rsidRPr="001B1D42">
                    <w:rPr>
                      <w:sz w:val="20"/>
                      <w:szCs w:val="20"/>
                    </w:rPr>
                    <w:t>Время выхода первого черно-белого отпечатка, секунда</w:t>
                  </w:r>
                </w:p>
              </w:tc>
              <w:tc>
                <w:tcPr>
                  <w:tcW w:w="1154" w:type="pct"/>
                  <w:tcBorders>
                    <w:top w:val="single" w:sz="4" w:space="0" w:color="auto"/>
                    <w:left w:val="single" w:sz="4" w:space="0" w:color="auto"/>
                    <w:bottom w:val="single" w:sz="4" w:space="0" w:color="auto"/>
                    <w:right w:val="single" w:sz="4" w:space="0" w:color="auto"/>
                  </w:tcBorders>
                  <w:hideMark/>
                </w:tcPr>
                <w:p w14:paraId="7647115B" w14:textId="77777777" w:rsidR="001B1D42" w:rsidRPr="001B1D42" w:rsidRDefault="001B1D42">
                  <w:pPr>
                    <w:jc w:val="center"/>
                    <w:rPr>
                      <w:sz w:val="20"/>
                      <w:szCs w:val="20"/>
                    </w:rPr>
                  </w:pPr>
                  <w:r w:rsidRPr="001B1D42">
                    <w:rPr>
                      <w:sz w:val="20"/>
                      <w:szCs w:val="20"/>
                    </w:rPr>
                    <w:t xml:space="preserve">7,8 </w:t>
                  </w:r>
                </w:p>
              </w:tc>
            </w:tr>
            <w:tr w:rsidR="001B1D42" w:rsidRPr="001B1D42" w14:paraId="2485FF12" w14:textId="77777777">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95112" w14:textId="77777777" w:rsidR="001B1D42" w:rsidRPr="001B1D42" w:rsidRDefault="001B1D42">
                  <w:pPr>
                    <w:spacing w:after="0"/>
                    <w:jc w:val="left"/>
                    <w:rPr>
                      <w:bCs/>
                      <w:sz w:val="20"/>
                      <w:szCs w:val="20"/>
                    </w:rPr>
                  </w:pPr>
                </w:p>
              </w:tc>
              <w:tc>
                <w:tcPr>
                  <w:tcW w:w="1649" w:type="pct"/>
                  <w:tcBorders>
                    <w:top w:val="single" w:sz="4" w:space="0" w:color="auto"/>
                    <w:left w:val="single" w:sz="4" w:space="0" w:color="auto"/>
                    <w:bottom w:val="single" w:sz="4" w:space="0" w:color="auto"/>
                    <w:right w:val="single" w:sz="4" w:space="0" w:color="auto"/>
                  </w:tcBorders>
                  <w:hideMark/>
                </w:tcPr>
                <w:p w14:paraId="0B481BA0" w14:textId="77777777" w:rsidR="001B1D42" w:rsidRPr="001B1D42" w:rsidRDefault="001B1D42">
                  <w:pPr>
                    <w:rPr>
                      <w:bCs/>
                      <w:sz w:val="20"/>
                      <w:szCs w:val="20"/>
                    </w:rPr>
                  </w:pPr>
                  <w:r w:rsidRPr="001B1D42">
                    <w:rPr>
                      <w:sz w:val="20"/>
                      <w:szCs w:val="20"/>
                    </w:rPr>
                    <w:t>Объем установленной оперативной памяти, мегабайт</w:t>
                  </w:r>
                </w:p>
              </w:tc>
              <w:tc>
                <w:tcPr>
                  <w:tcW w:w="1154" w:type="pct"/>
                  <w:tcBorders>
                    <w:top w:val="single" w:sz="4" w:space="0" w:color="auto"/>
                    <w:left w:val="single" w:sz="4" w:space="0" w:color="auto"/>
                    <w:bottom w:val="single" w:sz="4" w:space="0" w:color="auto"/>
                    <w:right w:val="single" w:sz="4" w:space="0" w:color="auto"/>
                  </w:tcBorders>
                  <w:hideMark/>
                </w:tcPr>
                <w:p w14:paraId="685874CE" w14:textId="77777777" w:rsidR="001B1D42" w:rsidRPr="001B1D42" w:rsidRDefault="001B1D42">
                  <w:pPr>
                    <w:jc w:val="center"/>
                    <w:rPr>
                      <w:sz w:val="20"/>
                      <w:szCs w:val="20"/>
                    </w:rPr>
                  </w:pPr>
                  <w:r w:rsidRPr="001B1D42">
                    <w:rPr>
                      <w:sz w:val="20"/>
                      <w:szCs w:val="20"/>
                    </w:rPr>
                    <w:t xml:space="preserve">128 </w:t>
                  </w:r>
                </w:p>
              </w:tc>
            </w:tr>
            <w:tr w:rsidR="001B1D42" w:rsidRPr="001B1D42" w14:paraId="53E9394E" w14:textId="77777777">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0F29" w14:textId="77777777" w:rsidR="001B1D42" w:rsidRPr="001B1D42" w:rsidRDefault="001B1D42">
                  <w:pPr>
                    <w:spacing w:after="0"/>
                    <w:jc w:val="left"/>
                    <w:rPr>
                      <w:bCs/>
                      <w:sz w:val="20"/>
                      <w:szCs w:val="20"/>
                    </w:rPr>
                  </w:pPr>
                </w:p>
              </w:tc>
              <w:tc>
                <w:tcPr>
                  <w:tcW w:w="1649" w:type="pct"/>
                  <w:tcBorders>
                    <w:top w:val="single" w:sz="4" w:space="0" w:color="auto"/>
                    <w:left w:val="single" w:sz="4" w:space="0" w:color="auto"/>
                    <w:bottom w:val="single" w:sz="4" w:space="0" w:color="auto"/>
                    <w:right w:val="single" w:sz="4" w:space="0" w:color="auto"/>
                  </w:tcBorders>
                  <w:hideMark/>
                </w:tcPr>
                <w:p w14:paraId="152D6586" w14:textId="77777777" w:rsidR="001B1D42" w:rsidRPr="001B1D42" w:rsidRDefault="001B1D42">
                  <w:pPr>
                    <w:rPr>
                      <w:sz w:val="20"/>
                      <w:szCs w:val="20"/>
                    </w:rPr>
                  </w:pPr>
                  <w:r w:rsidRPr="001B1D42">
                    <w:rPr>
                      <w:sz w:val="20"/>
                      <w:szCs w:val="20"/>
                    </w:rPr>
                    <w:t xml:space="preserve">Максимальное разрешение черно-белой печати по вертикали, </w:t>
                  </w:r>
                  <w:proofErr w:type="spellStart"/>
                  <w:r w:rsidRPr="001B1D42">
                    <w:rPr>
                      <w:sz w:val="20"/>
                      <w:szCs w:val="20"/>
                    </w:rPr>
                    <w:t>dpi</w:t>
                  </w:r>
                  <w:proofErr w:type="spellEnd"/>
                </w:p>
              </w:tc>
              <w:tc>
                <w:tcPr>
                  <w:tcW w:w="1154" w:type="pct"/>
                  <w:tcBorders>
                    <w:top w:val="single" w:sz="4" w:space="0" w:color="auto"/>
                    <w:left w:val="single" w:sz="4" w:space="0" w:color="auto"/>
                    <w:bottom w:val="single" w:sz="4" w:space="0" w:color="auto"/>
                    <w:right w:val="single" w:sz="4" w:space="0" w:color="auto"/>
                  </w:tcBorders>
                  <w:hideMark/>
                </w:tcPr>
                <w:p w14:paraId="099C800D" w14:textId="77777777" w:rsidR="001B1D42" w:rsidRPr="001B1D42" w:rsidRDefault="001B1D42">
                  <w:pPr>
                    <w:jc w:val="center"/>
                    <w:rPr>
                      <w:sz w:val="20"/>
                      <w:szCs w:val="20"/>
                    </w:rPr>
                  </w:pPr>
                  <w:r w:rsidRPr="001B1D42">
                    <w:rPr>
                      <w:sz w:val="20"/>
                      <w:szCs w:val="20"/>
                    </w:rPr>
                    <w:t>1200</w:t>
                  </w:r>
                </w:p>
              </w:tc>
            </w:tr>
            <w:tr w:rsidR="001B1D42" w:rsidRPr="001B1D42" w14:paraId="32218A6E" w14:textId="77777777">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84339" w14:textId="77777777" w:rsidR="001B1D42" w:rsidRPr="001B1D42" w:rsidRDefault="001B1D42">
                  <w:pPr>
                    <w:spacing w:after="0"/>
                    <w:jc w:val="left"/>
                    <w:rPr>
                      <w:bCs/>
                      <w:sz w:val="20"/>
                      <w:szCs w:val="20"/>
                    </w:rPr>
                  </w:pPr>
                </w:p>
              </w:tc>
              <w:tc>
                <w:tcPr>
                  <w:tcW w:w="1649" w:type="pct"/>
                  <w:tcBorders>
                    <w:top w:val="single" w:sz="4" w:space="0" w:color="auto"/>
                    <w:left w:val="single" w:sz="4" w:space="0" w:color="auto"/>
                    <w:bottom w:val="single" w:sz="4" w:space="0" w:color="auto"/>
                    <w:right w:val="single" w:sz="4" w:space="0" w:color="auto"/>
                  </w:tcBorders>
                  <w:hideMark/>
                </w:tcPr>
                <w:p w14:paraId="3047AC0A" w14:textId="77777777" w:rsidR="001B1D42" w:rsidRPr="001B1D42" w:rsidRDefault="001B1D42">
                  <w:pPr>
                    <w:rPr>
                      <w:bCs/>
                      <w:sz w:val="20"/>
                      <w:szCs w:val="20"/>
                    </w:rPr>
                  </w:pPr>
                  <w:r w:rsidRPr="001B1D42">
                    <w:rPr>
                      <w:sz w:val="20"/>
                      <w:szCs w:val="20"/>
                    </w:rPr>
                    <w:t xml:space="preserve">Максимальное разрешение черно-белой печати по горизонтали, </w:t>
                  </w:r>
                  <w:proofErr w:type="spellStart"/>
                  <w:r w:rsidRPr="001B1D42">
                    <w:rPr>
                      <w:sz w:val="20"/>
                      <w:szCs w:val="20"/>
                    </w:rPr>
                    <w:t>dpi</w:t>
                  </w:r>
                  <w:proofErr w:type="spellEnd"/>
                </w:p>
              </w:tc>
              <w:tc>
                <w:tcPr>
                  <w:tcW w:w="1154" w:type="pct"/>
                  <w:tcBorders>
                    <w:top w:val="single" w:sz="4" w:space="0" w:color="auto"/>
                    <w:left w:val="single" w:sz="4" w:space="0" w:color="auto"/>
                    <w:bottom w:val="single" w:sz="4" w:space="0" w:color="auto"/>
                    <w:right w:val="single" w:sz="4" w:space="0" w:color="auto"/>
                  </w:tcBorders>
                  <w:hideMark/>
                </w:tcPr>
                <w:p w14:paraId="489FB64D" w14:textId="77777777" w:rsidR="001B1D42" w:rsidRPr="001B1D42" w:rsidRDefault="001B1D42">
                  <w:pPr>
                    <w:jc w:val="center"/>
                    <w:rPr>
                      <w:sz w:val="20"/>
                      <w:szCs w:val="20"/>
                    </w:rPr>
                  </w:pPr>
                  <w:r w:rsidRPr="001B1D42">
                    <w:rPr>
                      <w:sz w:val="20"/>
                      <w:szCs w:val="20"/>
                    </w:rPr>
                    <w:t xml:space="preserve"> 1200</w:t>
                  </w:r>
                </w:p>
              </w:tc>
            </w:tr>
            <w:tr w:rsidR="001B1D42" w:rsidRPr="001B1D42" w14:paraId="252AB8F2" w14:textId="77777777">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86B5D" w14:textId="77777777" w:rsidR="001B1D42" w:rsidRPr="001B1D42" w:rsidRDefault="001B1D42">
                  <w:pPr>
                    <w:spacing w:after="0"/>
                    <w:jc w:val="left"/>
                    <w:rPr>
                      <w:bCs/>
                      <w:sz w:val="20"/>
                      <w:szCs w:val="20"/>
                    </w:rPr>
                  </w:pPr>
                </w:p>
              </w:tc>
              <w:tc>
                <w:tcPr>
                  <w:tcW w:w="1649" w:type="pct"/>
                  <w:tcBorders>
                    <w:top w:val="single" w:sz="4" w:space="0" w:color="auto"/>
                    <w:left w:val="single" w:sz="4" w:space="0" w:color="auto"/>
                    <w:bottom w:val="single" w:sz="4" w:space="0" w:color="auto"/>
                    <w:right w:val="single" w:sz="4" w:space="0" w:color="auto"/>
                  </w:tcBorders>
                  <w:hideMark/>
                </w:tcPr>
                <w:p w14:paraId="62CB9A9C" w14:textId="77777777" w:rsidR="001B1D42" w:rsidRPr="001B1D42" w:rsidRDefault="001B1D42">
                  <w:pPr>
                    <w:rPr>
                      <w:sz w:val="20"/>
                      <w:szCs w:val="20"/>
                    </w:rPr>
                  </w:pPr>
                  <w:r w:rsidRPr="001B1D42">
                    <w:rPr>
                      <w:sz w:val="20"/>
                      <w:szCs w:val="20"/>
                    </w:rPr>
                    <w:t>Суммарная емкость лотков подачи бумаги для печати, лист</w:t>
                  </w:r>
                </w:p>
              </w:tc>
              <w:tc>
                <w:tcPr>
                  <w:tcW w:w="1154" w:type="pct"/>
                  <w:tcBorders>
                    <w:top w:val="single" w:sz="4" w:space="0" w:color="auto"/>
                    <w:left w:val="single" w:sz="4" w:space="0" w:color="auto"/>
                    <w:bottom w:val="single" w:sz="4" w:space="0" w:color="auto"/>
                    <w:right w:val="single" w:sz="4" w:space="0" w:color="auto"/>
                  </w:tcBorders>
                  <w:hideMark/>
                </w:tcPr>
                <w:p w14:paraId="37F74BFB" w14:textId="77777777" w:rsidR="001B1D42" w:rsidRPr="001B1D42" w:rsidRDefault="001B1D42">
                  <w:pPr>
                    <w:jc w:val="center"/>
                    <w:rPr>
                      <w:sz w:val="20"/>
                      <w:szCs w:val="20"/>
                    </w:rPr>
                  </w:pPr>
                  <w:r w:rsidRPr="001B1D42">
                    <w:rPr>
                      <w:sz w:val="20"/>
                      <w:szCs w:val="20"/>
                    </w:rPr>
                    <w:t xml:space="preserve"> 150</w:t>
                  </w:r>
                </w:p>
              </w:tc>
            </w:tr>
            <w:tr w:rsidR="001B1D42" w:rsidRPr="001B1D42" w14:paraId="7DB022FC" w14:textId="77777777">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5F0CE" w14:textId="77777777" w:rsidR="001B1D42" w:rsidRPr="001B1D42" w:rsidRDefault="001B1D42">
                  <w:pPr>
                    <w:spacing w:after="0"/>
                    <w:jc w:val="left"/>
                    <w:rPr>
                      <w:bCs/>
                      <w:sz w:val="20"/>
                      <w:szCs w:val="20"/>
                    </w:rPr>
                  </w:pPr>
                </w:p>
              </w:tc>
              <w:tc>
                <w:tcPr>
                  <w:tcW w:w="1649" w:type="pct"/>
                  <w:tcBorders>
                    <w:top w:val="single" w:sz="4" w:space="0" w:color="auto"/>
                    <w:left w:val="single" w:sz="4" w:space="0" w:color="auto"/>
                    <w:bottom w:val="single" w:sz="4" w:space="0" w:color="auto"/>
                    <w:right w:val="single" w:sz="4" w:space="0" w:color="auto"/>
                  </w:tcBorders>
                  <w:hideMark/>
                </w:tcPr>
                <w:p w14:paraId="45F40752" w14:textId="77777777" w:rsidR="001B1D42" w:rsidRPr="001B1D42" w:rsidRDefault="001B1D42">
                  <w:pPr>
                    <w:rPr>
                      <w:sz w:val="20"/>
                      <w:szCs w:val="20"/>
                    </w:rPr>
                  </w:pPr>
                  <w:r w:rsidRPr="001B1D42">
                    <w:rPr>
                      <w:sz w:val="20"/>
                      <w:szCs w:val="20"/>
                    </w:rPr>
                    <w:t>Суммарная емкость выходных лотков, лист</w:t>
                  </w:r>
                </w:p>
              </w:tc>
              <w:tc>
                <w:tcPr>
                  <w:tcW w:w="1154" w:type="pct"/>
                  <w:tcBorders>
                    <w:top w:val="single" w:sz="4" w:space="0" w:color="auto"/>
                    <w:left w:val="single" w:sz="4" w:space="0" w:color="auto"/>
                    <w:bottom w:val="single" w:sz="4" w:space="0" w:color="auto"/>
                    <w:right w:val="single" w:sz="4" w:space="0" w:color="auto"/>
                  </w:tcBorders>
                  <w:hideMark/>
                </w:tcPr>
                <w:p w14:paraId="3DC9B1A0" w14:textId="77777777" w:rsidR="001B1D42" w:rsidRPr="001B1D42" w:rsidRDefault="001B1D42">
                  <w:pPr>
                    <w:jc w:val="center"/>
                    <w:rPr>
                      <w:sz w:val="20"/>
                      <w:szCs w:val="20"/>
                    </w:rPr>
                  </w:pPr>
                  <w:r w:rsidRPr="001B1D42">
                    <w:rPr>
                      <w:sz w:val="20"/>
                      <w:szCs w:val="20"/>
                    </w:rPr>
                    <w:t xml:space="preserve"> 100</w:t>
                  </w:r>
                </w:p>
              </w:tc>
            </w:tr>
            <w:tr w:rsidR="001B1D42" w:rsidRPr="001B1D42" w14:paraId="7DFFBA33" w14:textId="77777777">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B11E9" w14:textId="77777777" w:rsidR="001B1D42" w:rsidRPr="001B1D42" w:rsidRDefault="001B1D42">
                  <w:pPr>
                    <w:spacing w:after="0"/>
                    <w:jc w:val="left"/>
                    <w:rPr>
                      <w:bCs/>
                      <w:sz w:val="20"/>
                      <w:szCs w:val="20"/>
                    </w:rPr>
                  </w:pPr>
                </w:p>
              </w:tc>
              <w:tc>
                <w:tcPr>
                  <w:tcW w:w="1649" w:type="pct"/>
                  <w:tcBorders>
                    <w:top w:val="single" w:sz="4" w:space="0" w:color="auto"/>
                    <w:left w:val="single" w:sz="4" w:space="0" w:color="auto"/>
                    <w:bottom w:val="single" w:sz="4" w:space="0" w:color="auto"/>
                    <w:right w:val="single" w:sz="4" w:space="0" w:color="auto"/>
                  </w:tcBorders>
                  <w:hideMark/>
                </w:tcPr>
                <w:p w14:paraId="1A2AF4EF" w14:textId="77777777" w:rsidR="001B1D42" w:rsidRPr="001B1D42" w:rsidRDefault="001B1D42">
                  <w:pPr>
                    <w:rPr>
                      <w:sz w:val="20"/>
                      <w:szCs w:val="20"/>
                    </w:rPr>
                  </w:pPr>
                  <w:r w:rsidRPr="001B1D42">
                    <w:rPr>
                      <w:sz w:val="20"/>
                      <w:szCs w:val="20"/>
                    </w:rPr>
                    <w:t xml:space="preserve">Максимальное разрешение сканирования по вертикали, </w:t>
                  </w:r>
                  <w:proofErr w:type="spellStart"/>
                  <w:r w:rsidRPr="001B1D42">
                    <w:rPr>
                      <w:sz w:val="20"/>
                      <w:szCs w:val="20"/>
                    </w:rPr>
                    <w:t>dpi</w:t>
                  </w:r>
                  <w:proofErr w:type="spellEnd"/>
                </w:p>
              </w:tc>
              <w:tc>
                <w:tcPr>
                  <w:tcW w:w="1154" w:type="pct"/>
                  <w:tcBorders>
                    <w:top w:val="single" w:sz="4" w:space="0" w:color="auto"/>
                    <w:left w:val="single" w:sz="4" w:space="0" w:color="auto"/>
                    <w:bottom w:val="single" w:sz="4" w:space="0" w:color="auto"/>
                    <w:right w:val="single" w:sz="4" w:space="0" w:color="auto"/>
                  </w:tcBorders>
                  <w:hideMark/>
                </w:tcPr>
                <w:p w14:paraId="7D032DC4" w14:textId="77777777" w:rsidR="001B1D42" w:rsidRPr="001B1D42" w:rsidRDefault="001B1D42">
                  <w:pPr>
                    <w:jc w:val="center"/>
                    <w:rPr>
                      <w:sz w:val="20"/>
                      <w:szCs w:val="20"/>
                    </w:rPr>
                  </w:pPr>
                  <w:r w:rsidRPr="001B1D42">
                    <w:rPr>
                      <w:sz w:val="20"/>
                      <w:szCs w:val="20"/>
                    </w:rPr>
                    <w:t>1200</w:t>
                  </w:r>
                </w:p>
              </w:tc>
            </w:tr>
            <w:tr w:rsidR="001B1D42" w:rsidRPr="001B1D42" w14:paraId="72F29E8E" w14:textId="77777777">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73C6C" w14:textId="77777777" w:rsidR="001B1D42" w:rsidRPr="001B1D42" w:rsidRDefault="001B1D42">
                  <w:pPr>
                    <w:spacing w:after="0"/>
                    <w:jc w:val="left"/>
                    <w:rPr>
                      <w:bCs/>
                      <w:sz w:val="20"/>
                      <w:szCs w:val="20"/>
                    </w:rPr>
                  </w:pPr>
                </w:p>
              </w:tc>
              <w:tc>
                <w:tcPr>
                  <w:tcW w:w="1649" w:type="pct"/>
                  <w:tcBorders>
                    <w:top w:val="single" w:sz="4" w:space="0" w:color="auto"/>
                    <w:left w:val="single" w:sz="4" w:space="0" w:color="auto"/>
                    <w:bottom w:val="single" w:sz="4" w:space="0" w:color="auto"/>
                    <w:right w:val="single" w:sz="4" w:space="0" w:color="auto"/>
                  </w:tcBorders>
                  <w:hideMark/>
                </w:tcPr>
                <w:p w14:paraId="02F5EBDB" w14:textId="77777777" w:rsidR="001B1D42" w:rsidRPr="001B1D42" w:rsidRDefault="001B1D42">
                  <w:pPr>
                    <w:rPr>
                      <w:sz w:val="20"/>
                      <w:szCs w:val="20"/>
                    </w:rPr>
                  </w:pPr>
                  <w:r w:rsidRPr="001B1D42">
                    <w:rPr>
                      <w:sz w:val="20"/>
                      <w:szCs w:val="20"/>
                    </w:rPr>
                    <w:t xml:space="preserve">Максимальное разрешение сканирования по горизонтали, </w:t>
                  </w:r>
                  <w:proofErr w:type="spellStart"/>
                  <w:r w:rsidRPr="001B1D42">
                    <w:rPr>
                      <w:sz w:val="20"/>
                      <w:szCs w:val="20"/>
                    </w:rPr>
                    <w:t>dpi</w:t>
                  </w:r>
                  <w:proofErr w:type="spellEnd"/>
                </w:p>
              </w:tc>
              <w:tc>
                <w:tcPr>
                  <w:tcW w:w="1154" w:type="pct"/>
                  <w:tcBorders>
                    <w:top w:val="single" w:sz="4" w:space="0" w:color="auto"/>
                    <w:left w:val="single" w:sz="4" w:space="0" w:color="auto"/>
                    <w:bottom w:val="single" w:sz="4" w:space="0" w:color="auto"/>
                    <w:right w:val="single" w:sz="4" w:space="0" w:color="auto"/>
                  </w:tcBorders>
                  <w:hideMark/>
                </w:tcPr>
                <w:p w14:paraId="2F65E443" w14:textId="77777777" w:rsidR="001B1D42" w:rsidRPr="001B1D42" w:rsidRDefault="001B1D42">
                  <w:pPr>
                    <w:jc w:val="center"/>
                    <w:rPr>
                      <w:sz w:val="20"/>
                      <w:szCs w:val="20"/>
                    </w:rPr>
                  </w:pPr>
                  <w:r w:rsidRPr="001B1D42">
                    <w:rPr>
                      <w:sz w:val="20"/>
                      <w:szCs w:val="20"/>
                    </w:rPr>
                    <w:t xml:space="preserve">1200 </w:t>
                  </w:r>
                </w:p>
              </w:tc>
            </w:tr>
            <w:tr w:rsidR="001B1D42" w:rsidRPr="001B1D42" w14:paraId="15420E33" w14:textId="77777777">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9919D" w14:textId="77777777" w:rsidR="001B1D42" w:rsidRPr="001B1D42" w:rsidRDefault="001B1D42">
                  <w:pPr>
                    <w:spacing w:after="0"/>
                    <w:jc w:val="left"/>
                    <w:rPr>
                      <w:bCs/>
                      <w:sz w:val="20"/>
                      <w:szCs w:val="20"/>
                    </w:rPr>
                  </w:pPr>
                </w:p>
              </w:tc>
              <w:tc>
                <w:tcPr>
                  <w:tcW w:w="1649" w:type="pct"/>
                  <w:tcBorders>
                    <w:top w:val="single" w:sz="4" w:space="0" w:color="auto"/>
                    <w:left w:val="single" w:sz="4" w:space="0" w:color="auto"/>
                    <w:bottom w:val="single" w:sz="4" w:space="0" w:color="auto"/>
                    <w:right w:val="single" w:sz="4" w:space="0" w:color="auto"/>
                  </w:tcBorders>
                  <w:hideMark/>
                </w:tcPr>
                <w:p w14:paraId="4A1420C1" w14:textId="77777777" w:rsidR="001B1D42" w:rsidRPr="001B1D42" w:rsidRDefault="001B1D42">
                  <w:pPr>
                    <w:rPr>
                      <w:sz w:val="20"/>
                      <w:szCs w:val="20"/>
                    </w:rPr>
                  </w:pPr>
                  <w:r w:rsidRPr="001B1D42">
                    <w:rPr>
                      <w:sz w:val="20"/>
                      <w:szCs w:val="20"/>
                    </w:rPr>
                    <w:t>Время выхода первой копии, сек</w:t>
                  </w:r>
                </w:p>
              </w:tc>
              <w:tc>
                <w:tcPr>
                  <w:tcW w:w="1154" w:type="pct"/>
                  <w:tcBorders>
                    <w:top w:val="single" w:sz="4" w:space="0" w:color="auto"/>
                    <w:left w:val="single" w:sz="4" w:space="0" w:color="auto"/>
                    <w:bottom w:val="single" w:sz="4" w:space="0" w:color="auto"/>
                    <w:right w:val="single" w:sz="4" w:space="0" w:color="auto"/>
                  </w:tcBorders>
                  <w:hideMark/>
                </w:tcPr>
                <w:p w14:paraId="01397B76" w14:textId="77777777" w:rsidR="001B1D42" w:rsidRPr="001B1D42" w:rsidRDefault="001B1D42">
                  <w:pPr>
                    <w:jc w:val="center"/>
                    <w:rPr>
                      <w:sz w:val="20"/>
                      <w:szCs w:val="20"/>
                    </w:rPr>
                  </w:pPr>
                  <w:r w:rsidRPr="001B1D42">
                    <w:rPr>
                      <w:sz w:val="20"/>
                      <w:szCs w:val="20"/>
                    </w:rPr>
                    <w:t xml:space="preserve"> 10 </w:t>
                  </w:r>
                </w:p>
              </w:tc>
            </w:tr>
          </w:tbl>
          <w:p w14:paraId="22277413" w14:textId="77777777" w:rsidR="001B1D42" w:rsidRPr="001B1D42" w:rsidRDefault="001B1D42">
            <w:pPr>
              <w:tabs>
                <w:tab w:val="center" w:pos="4153"/>
                <w:tab w:val="right" w:pos="8306"/>
              </w:tabs>
              <w:spacing w:after="0"/>
              <w:rPr>
                <w:b/>
                <w:spacing w:val="-4"/>
                <w:sz w:val="20"/>
                <w:szCs w:val="20"/>
              </w:rPr>
            </w:pPr>
          </w:p>
        </w:tc>
      </w:tr>
    </w:tbl>
    <w:p w14:paraId="781BF447" w14:textId="792BA615" w:rsidR="001B1D42" w:rsidRDefault="001B1D42" w:rsidP="001B1D42"/>
    <w:tbl>
      <w:tblPr>
        <w:tblW w:w="5841" w:type="pct"/>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6382"/>
      </w:tblGrid>
      <w:tr w:rsidR="001B1D42" w:rsidRPr="00AC5989" w14:paraId="13BD2F48" w14:textId="77777777" w:rsidTr="001B1D42">
        <w:tc>
          <w:tcPr>
            <w:tcW w:w="2077" w:type="pct"/>
            <w:tcBorders>
              <w:top w:val="single" w:sz="4" w:space="0" w:color="000000"/>
              <w:left w:val="single" w:sz="4" w:space="0" w:color="000000"/>
              <w:bottom w:val="single" w:sz="4" w:space="0" w:color="000000"/>
              <w:right w:val="single" w:sz="4" w:space="0" w:color="000000"/>
            </w:tcBorders>
            <w:vAlign w:val="center"/>
            <w:hideMark/>
          </w:tcPr>
          <w:p w14:paraId="3CAFA819" w14:textId="77777777" w:rsidR="001B1D42" w:rsidRPr="00AC5989" w:rsidRDefault="001B1D42" w:rsidP="001B1D42">
            <w:pPr>
              <w:tabs>
                <w:tab w:val="left" w:pos="9350"/>
              </w:tabs>
              <w:spacing w:after="0"/>
              <w:ind w:firstLine="5"/>
              <w:jc w:val="center"/>
              <w:rPr>
                <w:spacing w:val="-4"/>
                <w:sz w:val="19"/>
                <w:szCs w:val="19"/>
              </w:rPr>
            </w:pPr>
            <w:r w:rsidRPr="00AC5989">
              <w:rPr>
                <w:rFonts w:eastAsia="Calibri"/>
                <w:sz w:val="19"/>
                <w:szCs w:val="19"/>
              </w:rPr>
              <w:t xml:space="preserve">Наименование товара, </w:t>
            </w:r>
            <w:r w:rsidRPr="00AC5989">
              <w:rPr>
                <w:sz w:val="19"/>
                <w:szCs w:val="19"/>
              </w:rPr>
              <w:t xml:space="preserve">конкретные показатели, указание на товарный знак </w:t>
            </w:r>
            <w:r w:rsidRPr="00AC5989">
              <w:rPr>
                <w:sz w:val="19"/>
                <w:szCs w:val="19"/>
              </w:rPr>
              <w:br/>
              <w:t>(при наличии), наименование страны происхождения товара</w:t>
            </w:r>
          </w:p>
        </w:tc>
        <w:tc>
          <w:tcPr>
            <w:tcW w:w="2923" w:type="pct"/>
            <w:tcBorders>
              <w:top w:val="single" w:sz="4" w:space="0" w:color="000000"/>
              <w:left w:val="single" w:sz="4" w:space="0" w:color="000000"/>
              <w:bottom w:val="single" w:sz="4" w:space="0" w:color="000000"/>
              <w:right w:val="single" w:sz="4" w:space="0" w:color="000000"/>
            </w:tcBorders>
            <w:vAlign w:val="center"/>
            <w:hideMark/>
          </w:tcPr>
          <w:p w14:paraId="39D0A0FF" w14:textId="77777777" w:rsidR="001B1D42" w:rsidRPr="00AC5989" w:rsidRDefault="001B1D42" w:rsidP="001B1D42">
            <w:pPr>
              <w:tabs>
                <w:tab w:val="left" w:pos="9350"/>
              </w:tabs>
              <w:spacing w:after="0"/>
              <w:ind w:firstLine="5"/>
              <w:jc w:val="center"/>
              <w:rPr>
                <w:spacing w:val="-4"/>
                <w:sz w:val="19"/>
                <w:szCs w:val="19"/>
              </w:rPr>
            </w:pPr>
            <w:r w:rsidRPr="00AC5989">
              <w:rPr>
                <w:spacing w:val="-4"/>
                <w:sz w:val="19"/>
                <w:szCs w:val="19"/>
              </w:rPr>
              <w:t>Технические, качественные и эксплуатационные характеристики</w:t>
            </w:r>
          </w:p>
        </w:tc>
      </w:tr>
      <w:tr w:rsidR="001B1D42" w:rsidRPr="00AC5989" w14:paraId="1CB59CCD" w14:textId="77777777" w:rsidTr="001B1D42">
        <w:trPr>
          <w:trHeight w:val="545"/>
        </w:trPr>
        <w:tc>
          <w:tcPr>
            <w:tcW w:w="2077" w:type="pct"/>
            <w:tcBorders>
              <w:top w:val="single" w:sz="4" w:space="0" w:color="000000"/>
              <w:left w:val="single" w:sz="4" w:space="0" w:color="000000"/>
              <w:bottom w:val="single" w:sz="4" w:space="0" w:color="000000"/>
              <w:right w:val="single" w:sz="4" w:space="0" w:color="000000"/>
            </w:tcBorders>
          </w:tcPr>
          <w:p w14:paraId="2AC9106A" w14:textId="77777777" w:rsidR="001B1D42" w:rsidRDefault="001B1D42" w:rsidP="001B1D42">
            <w:pPr>
              <w:widowControl w:val="0"/>
            </w:pPr>
            <w:r>
              <w:rPr>
                <w:rFonts w:eastAsia="Calibri"/>
                <w:color w:val="000000"/>
                <w:sz w:val="21"/>
                <w:szCs w:val="21"/>
                <w:lang w:eastAsia="en-US"/>
              </w:rPr>
              <w:t>Мышь компьютерная</w:t>
            </w:r>
          </w:p>
          <w:p w14:paraId="7E877ABC" w14:textId="04CD42E9" w:rsidR="001B1D42" w:rsidRPr="00AC5989" w:rsidRDefault="001B1D42" w:rsidP="001B1D42">
            <w:pPr>
              <w:tabs>
                <w:tab w:val="left" w:pos="9350"/>
              </w:tabs>
              <w:spacing w:after="0"/>
              <w:rPr>
                <w:spacing w:val="-4"/>
                <w:sz w:val="19"/>
                <w:szCs w:val="19"/>
                <w:highlight w:val="yellow"/>
              </w:rPr>
            </w:pPr>
            <w:r>
              <w:rPr>
                <w:rFonts w:eastAsia="Calibri"/>
                <w:color w:val="000000"/>
                <w:sz w:val="21"/>
                <w:szCs w:val="21"/>
                <w:lang w:eastAsia="en-US"/>
              </w:rPr>
              <w:t xml:space="preserve">Китай – 4 </w:t>
            </w:r>
            <w:proofErr w:type="spellStart"/>
            <w:r>
              <w:rPr>
                <w:rFonts w:eastAsia="Calibri"/>
                <w:color w:val="000000"/>
                <w:sz w:val="21"/>
                <w:szCs w:val="21"/>
                <w:lang w:eastAsia="en-US"/>
              </w:rPr>
              <w:t>шт</w:t>
            </w:r>
            <w:proofErr w:type="spellEnd"/>
          </w:p>
        </w:tc>
        <w:tc>
          <w:tcPr>
            <w:tcW w:w="2923" w:type="pct"/>
            <w:tcBorders>
              <w:top w:val="single" w:sz="4" w:space="0" w:color="000000"/>
              <w:left w:val="single" w:sz="4" w:space="0" w:color="000000"/>
              <w:bottom w:val="single" w:sz="4" w:space="0" w:color="000000"/>
              <w:right w:val="single" w:sz="4" w:space="0" w:color="000000"/>
            </w:tcBorders>
          </w:tcPr>
          <w:p w14:paraId="2E7C8266" w14:textId="77777777" w:rsidR="001B1D42" w:rsidRDefault="001B1D42" w:rsidP="001B1D42">
            <w:pPr>
              <w:widowControl w:val="0"/>
            </w:pPr>
            <w:r>
              <w:rPr>
                <w:rFonts w:eastAsia="Calibri"/>
                <w:sz w:val="21"/>
                <w:szCs w:val="21"/>
                <w:lang w:eastAsia="en-US"/>
              </w:rPr>
              <w:t>Интерфейс подключения USB, Тип подключения проводной,</w:t>
            </w:r>
          </w:p>
          <w:p w14:paraId="79A33F85" w14:textId="77777777" w:rsidR="001B1D42" w:rsidRDefault="001B1D42" w:rsidP="001B1D42">
            <w:pPr>
              <w:tabs>
                <w:tab w:val="center" w:pos="4153"/>
                <w:tab w:val="right" w:pos="8306"/>
              </w:tabs>
              <w:spacing w:after="0"/>
              <w:rPr>
                <w:rFonts w:eastAsia="Calibri"/>
                <w:sz w:val="21"/>
                <w:szCs w:val="21"/>
                <w:lang w:eastAsia="en-US"/>
              </w:rPr>
            </w:pPr>
            <w:r>
              <w:rPr>
                <w:rFonts w:eastAsia="Calibri"/>
                <w:sz w:val="21"/>
                <w:szCs w:val="21"/>
                <w:lang w:eastAsia="en-US"/>
              </w:rPr>
              <w:t>Мультифункциональные клавиши</w:t>
            </w:r>
          </w:p>
          <w:p w14:paraId="06C8C190" w14:textId="77777777" w:rsidR="001B1D42" w:rsidRDefault="001B1D42" w:rsidP="001B1D42">
            <w:pPr>
              <w:tabs>
                <w:tab w:val="center" w:pos="4153"/>
                <w:tab w:val="right" w:pos="8306"/>
              </w:tabs>
              <w:spacing w:after="0"/>
              <w:rPr>
                <w:rFonts w:eastAsia="Calibri"/>
                <w:sz w:val="21"/>
                <w:szCs w:val="21"/>
                <w:lang w:eastAsia="en-US"/>
              </w:rPr>
            </w:pPr>
          </w:p>
          <w:tbl>
            <w:tblPr>
              <w:tblW w:w="5000" w:type="pct"/>
              <w:tblLayout w:type="fixed"/>
              <w:tblLook w:val="0000" w:firstRow="0" w:lastRow="0" w:firstColumn="0" w:lastColumn="0" w:noHBand="0" w:noVBand="0"/>
            </w:tblPr>
            <w:tblGrid>
              <w:gridCol w:w="3555"/>
              <w:gridCol w:w="2601"/>
            </w:tblGrid>
            <w:tr w:rsidR="001B1D42" w14:paraId="667653CA" w14:textId="77777777" w:rsidTr="001B1D42">
              <w:trPr>
                <w:trHeight w:val="238"/>
              </w:trPr>
              <w:tc>
                <w:tcPr>
                  <w:tcW w:w="3742" w:type="dxa"/>
                  <w:tcBorders>
                    <w:top w:val="single" w:sz="4" w:space="0" w:color="000000"/>
                    <w:left w:val="single" w:sz="4" w:space="0" w:color="000000"/>
                    <w:bottom w:val="single" w:sz="4" w:space="0" w:color="000000"/>
                    <w:right w:val="single" w:sz="4" w:space="0" w:color="000000"/>
                  </w:tcBorders>
                  <w:shd w:val="clear" w:color="auto" w:fill="auto"/>
                </w:tcPr>
                <w:p w14:paraId="5EB668AF" w14:textId="77777777" w:rsidR="001B1D42" w:rsidRDefault="001B1D42" w:rsidP="001B1D42">
                  <w:pPr>
                    <w:widowControl w:val="0"/>
                  </w:pPr>
                  <w:r>
                    <w:rPr>
                      <w:rFonts w:eastAsia="Calibri"/>
                      <w:sz w:val="21"/>
                      <w:szCs w:val="21"/>
                      <w:lang w:eastAsia="en-US"/>
                    </w:rPr>
                    <w:t>Длина кабеля, м</w:t>
                  </w:r>
                </w:p>
              </w:tc>
              <w:tc>
                <w:tcPr>
                  <w:tcW w:w="2735" w:type="dxa"/>
                  <w:tcBorders>
                    <w:top w:val="single" w:sz="4" w:space="0" w:color="000000"/>
                    <w:left w:val="single" w:sz="4" w:space="0" w:color="000000"/>
                    <w:bottom w:val="single" w:sz="4" w:space="0" w:color="000000"/>
                    <w:right w:val="single" w:sz="4" w:space="0" w:color="000000"/>
                  </w:tcBorders>
                  <w:shd w:val="clear" w:color="auto" w:fill="auto"/>
                </w:tcPr>
                <w:p w14:paraId="16DAE455" w14:textId="77777777" w:rsidR="001B1D42" w:rsidRDefault="001B1D42" w:rsidP="001B1D42">
                  <w:pPr>
                    <w:widowControl w:val="0"/>
                    <w:jc w:val="center"/>
                  </w:pPr>
                  <w:r>
                    <w:rPr>
                      <w:rFonts w:eastAsia="Calibri"/>
                      <w:sz w:val="21"/>
                      <w:szCs w:val="21"/>
                      <w:lang w:eastAsia="en-US"/>
                    </w:rPr>
                    <w:t>1.2</w:t>
                  </w:r>
                </w:p>
              </w:tc>
            </w:tr>
          </w:tbl>
          <w:p w14:paraId="64794E16" w14:textId="77777777" w:rsidR="001B1D42" w:rsidRPr="00AC5989" w:rsidRDefault="001B1D42" w:rsidP="001B1D42">
            <w:pPr>
              <w:tabs>
                <w:tab w:val="center" w:pos="4153"/>
                <w:tab w:val="right" w:pos="8306"/>
              </w:tabs>
              <w:spacing w:after="0"/>
              <w:rPr>
                <w:b/>
                <w:spacing w:val="-4"/>
                <w:sz w:val="19"/>
                <w:szCs w:val="19"/>
              </w:rPr>
            </w:pPr>
          </w:p>
        </w:tc>
      </w:tr>
    </w:tbl>
    <w:p w14:paraId="6DC0160A" w14:textId="2D80D315" w:rsidR="001B1D42" w:rsidRDefault="001B1D42" w:rsidP="001B1D42"/>
    <w:tbl>
      <w:tblPr>
        <w:tblW w:w="1077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5244"/>
      </w:tblGrid>
      <w:tr w:rsidR="005C0443" w:rsidRPr="005C0443" w14:paraId="10EE046D" w14:textId="77777777" w:rsidTr="005C0443">
        <w:tc>
          <w:tcPr>
            <w:tcW w:w="5529" w:type="dxa"/>
            <w:tcBorders>
              <w:top w:val="single" w:sz="4" w:space="0" w:color="000000"/>
              <w:left w:val="single" w:sz="4" w:space="0" w:color="000000"/>
              <w:bottom w:val="single" w:sz="4" w:space="0" w:color="000000"/>
              <w:right w:val="single" w:sz="4" w:space="0" w:color="000000"/>
            </w:tcBorders>
            <w:hideMark/>
          </w:tcPr>
          <w:p w14:paraId="6E1C4353" w14:textId="77777777" w:rsidR="005C0443" w:rsidRPr="005C0443" w:rsidRDefault="005C0443">
            <w:pPr>
              <w:tabs>
                <w:tab w:val="left" w:pos="9350"/>
              </w:tabs>
              <w:ind w:firstLine="5"/>
              <w:jc w:val="center"/>
              <w:rPr>
                <w:color w:val="000000"/>
                <w:spacing w:val="-4"/>
                <w:sz w:val="20"/>
                <w:szCs w:val="20"/>
              </w:rPr>
            </w:pPr>
            <w:r w:rsidRPr="005C0443">
              <w:rPr>
                <w:rFonts w:eastAsia="Calibri"/>
                <w:sz w:val="20"/>
                <w:szCs w:val="20"/>
              </w:rPr>
              <w:t xml:space="preserve">Наименование товара, </w:t>
            </w:r>
            <w:r w:rsidRPr="005C0443">
              <w:rPr>
                <w:sz w:val="20"/>
                <w:szCs w:val="20"/>
              </w:rPr>
              <w:t xml:space="preserve">конкретные показатели, указание на товарный знак </w:t>
            </w:r>
            <w:r w:rsidRPr="005C0443">
              <w:rPr>
                <w:sz w:val="20"/>
                <w:szCs w:val="20"/>
              </w:rPr>
              <w:br/>
              <w:t>(при наличии), наименование страны происхождения товара</w:t>
            </w:r>
          </w:p>
        </w:tc>
        <w:tc>
          <w:tcPr>
            <w:tcW w:w="5244" w:type="dxa"/>
            <w:tcBorders>
              <w:top w:val="single" w:sz="4" w:space="0" w:color="000000"/>
              <w:left w:val="single" w:sz="4" w:space="0" w:color="000000"/>
              <w:bottom w:val="single" w:sz="4" w:space="0" w:color="000000"/>
              <w:right w:val="single" w:sz="4" w:space="0" w:color="000000"/>
            </w:tcBorders>
            <w:hideMark/>
          </w:tcPr>
          <w:p w14:paraId="4D4FB226" w14:textId="77777777" w:rsidR="005C0443" w:rsidRPr="005C0443" w:rsidRDefault="005C0443">
            <w:pPr>
              <w:tabs>
                <w:tab w:val="left" w:pos="9350"/>
              </w:tabs>
              <w:ind w:firstLine="5"/>
              <w:jc w:val="center"/>
              <w:rPr>
                <w:color w:val="000000"/>
                <w:spacing w:val="-4"/>
                <w:sz w:val="20"/>
                <w:szCs w:val="20"/>
              </w:rPr>
            </w:pPr>
            <w:r w:rsidRPr="005C0443">
              <w:rPr>
                <w:color w:val="000000"/>
                <w:spacing w:val="-4"/>
                <w:sz w:val="20"/>
                <w:szCs w:val="20"/>
              </w:rPr>
              <w:t>Технические, качественные и эксплуатационные характеристики</w:t>
            </w:r>
          </w:p>
        </w:tc>
      </w:tr>
      <w:tr w:rsidR="005C0443" w:rsidRPr="005C0443" w14:paraId="2ABF5925" w14:textId="77777777" w:rsidTr="005C0443">
        <w:trPr>
          <w:trHeight w:val="545"/>
        </w:trPr>
        <w:tc>
          <w:tcPr>
            <w:tcW w:w="5529" w:type="dxa"/>
            <w:tcBorders>
              <w:top w:val="single" w:sz="4" w:space="0" w:color="000000"/>
              <w:left w:val="single" w:sz="4" w:space="0" w:color="000000"/>
              <w:bottom w:val="single" w:sz="4" w:space="0" w:color="000000"/>
              <w:right w:val="single" w:sz="4" w:space="0" w:color="000000"/>
            </w:tcBorders>
          </w:tcPr>
          <w:p w14:paraId="425CE3DF" w14:textId="100DF236" w:rsidR="005C0443" w:rsidRPr="005C0443" w:rsidRDefault="005C0443">
            <w:pPr>
              <w:spacing w:after="0"/>
              <w:rPr>
                <w:rFonts w:eastAsia="Calibri"/>
                <w:color w:val="000000"/>
                <w:sz w:val="20"/>
                <w:szCs w:val="20"/>
                <w:lang w:eastAsia="en-US"/>
              </w:rPr>
            </w:pPr>
            <w:r w:rsidRPr="005C0443">
              <w:rPr>
                <w:rFonts w:eastAsia="Calibri"/>
                <w:color w:val="000000"/>
                <w:sz w:val="20"/>
                <w:szCs w:val="20"/>
                <w:lang w:eastAsia="en-US"/>
              </w:rPr>
              <w:t xml:space="preserve">Ноутбук DEPO VIP C1530 (страна происхождения Российская Федерация) </w:t>
            </w:r>
            <w:r w:rsidRPr="005C0443">
              <w:rPr>
                <w:rFonts w:eastAsia="Calibri"/>
                <w:color w:val="000000"/>
                <w:sz w:val="20"/>
                <w:szCs w:val="20"/>
                <w:lang w:eastAsia="en-US"/>
              </w:rPr>
              <w:t xml:space="preserve">– 4 </w:t>
            </w:r>
            <w:proofErr w:type="spellStart"/>
            <w:r w:rsidRPr="005C0443">
              <w:rPr>
                <w:rFonts w:eastAsia="Calibri"/>
                <w:color w:val="000000"/>
                <w:sz w:val="20"/>
                <w:szCs w:val="20"/>
                <w:lang w:eastAsia="en-US"/>
              </w:rPr>
              <w:t>шт</w:t>
            </w:r>
            <w:proofErr w:type="spellEnd"/>
          </w:p>
          <w:p w14:paraId="009EA993" w14:textId="77777777" w:rsidR="005C0443" w:rsidRPr="005C0443" w:rsidRDefault="005C0443">
            <w:pPr>
              <w:spacing w:after="0"/>
              <w:rPr>
                <w:rFonts w:eastAsia="Calibri"/>
                <w:color w:val="000000"/>
                <w:sz w:val="20"/>
                <w:szCs w:val="20"/>
                <w:lang w:eastAsia="en-US"/>
              </w:rPr>
            </w:pPr>
          </w:p>
          <w:p w14:paraId="61DC0B6C" w14:textId="77777777" w:rsidR="005C0443" w:rsidRPr="005C0443" w:rsidRDefault="005C0443">
            <w:pPr>
              <w:spacing w:after="0"/>
              <w:rPr>
                <w:rFonts w:eastAsia="Calibri"/>
                <w:color w:val="000000"/>
                <w:sz w:val="20"/>
                <w:szCs w:val="20"/>
                <w:lang w:eastAsia="en-US"/>
              </w:rPr>
            </w:pPr>
            <w:r w:rsidRPr="005C0443">
              <w:rPr>
                <w:rFonts w:eastAsia="Calibri"/>
                <w:color w:val="000000"/>
                <w:sz w:val="20"/>
                <w:szCs w:val="20"/>
                <w:lang w:eastAsia="en-US"/>
              </w:rPr>
              <w:t>КТРУ 26.20.11.110-00000165</w:t>
            </w:r>
          </w:p>
          <w:p w14:paraId="51AF0FB7" w14:textId="77777777" w:rsidR="005C0443" w:rsidRPr="005C0443" w:rsidRDefault="005C0443">
            <w:pPr>
              <w:spacing w:after="0"/>
              <w:rPr>
                <w:rFonts w:eastAsia="Calibri"/>
                <w:color w:val="000000"/>
                <w:sz w:val="20"/>
                <w:szCs w:val="20"/>
                <w:lang w:eastAsia="en-US"/>
              </w:rPr>
            </w:pPr>
          </w:p>
          <w:p w14:paraId="43FAD0D9" w14:textId="77777777" w:rsidR="005C0443" w:rsidRPr="005C0443" w:rsidRDefault="005C0443">
            <w:pPr>
              <w:spacing w:after="0"/>
              <w:rPr>
                <w:rFonts w:eastAsia="Calibri"/>
                <w:color w:val="000000"/>
                <w:sz w:val="20"/>
                <w:szCs w:val="20"/>
                <w:lang w:eastAsia="en-US"/>
              </w:rPr>
            </w:pPr>
            <w:r w:rsidRPr="005C0443">
              <w:rPr>
                <w:rFonts w:eastAsia="Calibri"/>
                <w:color w:val="000000"/>
                <w:sz w:val="20"/>
                <w:szCs w:val="20"/>
                <w:lang w:eastAsia="en-US"/>
              </w:rPr>
              <w:t>Реестровая запись № 791\1\2021</w:t>
            </w:r>
          </w:p>
          <w:p w14:paraId="082AE7DB" w14:textId="77777777" w:rsidR="005C0443" w:rsidRPr="005C0443" w:rsidRDefault="005C0443">
            <w:pPr>
              <w:spacing w:after="0"/>
              <w:rPr>
                <w:rFonts w:eastAsia="Calibri"/>
                <w:color w:val="000000"/>
                <w:sz w:val="20"/>
                <w:szCs w:val="20"/>
                <w:lang w:eastAsia="en-US"/>
              </w:rPr>
            </w:pPr>
            <w:r w:rsidRPr="005C0443">
              <w:rPr>
                <w:rFonts w:eastAsia="Calibri"/>
                <w:color w:val="000000"/>
                <w:sz w:val="20"/>
                <w:szCs w:val="20"/>
                <w:lang w:eastAsia="en-US"/>
              </w:rPr>
              <w:t>Дата внесения в реестр: 09.06.2021</w:t>
            </w:r>
          </w:p>
          <w:p w14:paraId="710D79EC" w14:textId="77777777" w:rsidR="005C0443" w:rsidRPr="005C0443" w:rsidRDefault="005C0443">
            <w:pPr>
              <w:spacing w:after="0"/>
              <w:rPr>
                <w:rFonts w:eastAsia="Calibri"/>
                <w:color w:val="000000"/>
                <w:sz w:val="20"/>
                <w:szCs w:val="20"/>
                <w:lang w:eastAsia="en-US"/>
              </w:rPr>
            </w:pPr>
          </w:p>
          <w:p w14:paraId="2D0B49DF" w14:textId="77777777" w:rsidR="005C0443" w:rsidRPr="005C0443" w:rsidRDefault="005C0443">
            <w:pPr>
              <w:spacing w:after="0"/>
              <w:rPr>
                <w:rFonts w:eastAsia="Calibri"/>
                <w:color w:val="000000"/>
                <w:sz w:val="20"/>
                <w:szCs w:val="20"/>
                <w:lang w:eastAsia="en-US"/>
              </w:rPr>
            </w:pPr>
            <w:r w:rsidRPr="005C0443">
              <w:rPr>
                <w:rFonts w:eastAsia="Calibri"/>
                <w:color w:val="000000"/>
                <w:sz w:val="20"/>
                <w:szCs w:val="20"/>
                <w:lang w:eastAsia="en-US"/>
              </w:rPr>
              <w:t>Сведения, содержащиеся в записи о программном обеспечении, включенном</w:t>
            </w:r>
          </w:p>
          <w:p w14:paraId="251DC2A9" w14:textId="77777777" w:rsidR="005C0443" w:rsidRPr="005C0443" w:rsidRDefault="005C0443">
            <w:pPr>
              <w:spacing w:after="0"/>
              <w:rPr>
                <w:rFonts w:eastAsia="Calibri"/>
                <w:color w:val="000000"/>
                <w:sz w:val="20"/>
                <w:szCs w:val="20"/>
                <w:lang w:eastAsia="en-US"/>
              </w:rPr>
            </w:pPr>
            <w:r w:rsidRPr="005C0443">
              <w:rPr>
                <w:rFonts w:eastAsia="Calibri"/>
                <w:color w:val="000000"/>
                <w:sz w:val="20"/>
                <w:szCs w:val="20"/>
                <w:lang w:eastAsia="en-US"/>
              </w:rPr>
              <w:t xml:space="preserve">в реестр российского программного обеспечения </w:t>
            </w:r>
          </w:p>
          <w:p w14:paraId="01C18E49" w14:textId="77777777" w:rsidR="005C0443" w:rsidRPr="005C0443" w:rsidRDefault="005C0443">
            <w:pPr>
              <w:spacing w:after="0"/>
              <w:rPr>
                <w:rFonts w:eastAsia="Calibri"/>
                <w:color w:val="000000"/>
                <w:sz w:val="20"/>
                <w:szCs w:val="20"/>
                <w:lang w:eastAsia="en-US"/>
              </w:rPr>
            </w:pPr>
            <w:r w:rsidRPr="005C0443">
              <w:rPr>
                <w:rFonts w:eastAsia="Calibri"/>
                <w:color w:val="000000"/>
                <w:sz w:val="20"/>
                <w:szCs w:val="20"/>
                <w:lang w:eastAsia="en-US"/>
              </w:rPr>
              <w:t>Порядковый номер реестровой записи 369</w:t>
            </w:r>
          </w:p>
          <w:p w14:paraId="797C4588" w14:textId="77777777" w:rsidR="005C0443" w:rsidRPr="005C0443" w:rsidRDefault="005C0443">
            <w:pPr>
              <w:spacing w:after="0"/>
              <w:rPr>
                <w:rFonts w:eastAsia="Calibri"/>
                <w:color w:val="000000"/>
                <w:sz w:val="20"/>
                <w:szCs w:val="20"/>
                <w:lang w:eastAsia="en-US"/>
              </w:rPr>
            </w:pPr>
            <w:r w:rsidRPr="005C0443">
              <w:rPr>
                <w:rFonts w:eastAsia="Calibri"/>
                <w:color w:val="000000"/>
                <w:sz w:val="20"/>
                <w:szCs w:val="20"/>
                <w:lang w:eastAsia="en-US"/>
              </w:rPr>
              <w:t>Наименование программного обеспечения Операционная система специального</w:t>
            </w:r>
          </w:p>
          <w:p w14:paraId="2F846965" w14:textId="77777777" w:rsidR="005C0443" w:rsidRPr="005C0443" w:rsidRDefault="005C0443">
            <w:pPr>
              <w:tabs>
                <w:tab w:val="left" w:pos="9350"/>
              </w:tabs>
              <w:spacing w:after="0"/>
              <w:rPr>
                <w:color w:val="000000"/>
                <w:spacing w:val="-4"/>
                <w:sz w:val="20"/>
                <w:szCs w:val="20"/>
                <w:highlight w:val="yellow"/>
                <w:lang w:val="en-US"/>
              </w:rPr>
            </w:pPr>
            <w:r w:rsidRPr="005C0443">
              <w:rPr>
                <w:rFonts w:eastAsia="Calibri"/>
                <w:color w:val="000000"/>
                <w:sz w:val="20"/>
                <w:szCs w:val="20"/>
                <w:lang w:eastAsia="en-US"/>
              </w:rPr>
              <w:t>назначения</w:t>
            </w:r>
            <w:r w:rsidRPr="005C0443">
              <w:rPr>
                <w:rFonts w:eastAsia="Calibri"/>
                <w:color w:val="000000"/>
                <w:sz w:val="20"/>
                <w:szCs w:val="20"/>
                <w:lang w:val="en-US" w:eastAsia="en-US"/>
              </w:rPr>
              <w:t xml:space="preserve"> «Astra Linux Special Edition»</w:t>
            </w:r>
          </w:p>
        </w:tc>
        <w:tc>
          <w:tcPr>
            <w:tcW w:w="5244" w:type="dxa"/>
            <w:tcBorders>
              <w:top w:val="single" w:sz="4" w:space="0" w:color="000000"/>
              <w:left w:val="single" w:sz="4" w:space="0" w:color="000000"/>
              <w:bottom w:val="single" w:sz="4" w:space="0" w:color="000000"/>
              <w:right w:val="single" w:sz="4" w:space="0" w:color="000000"/>
            </w:tcBorders>
            <w:hideMark/>
          </w:tcPr>
          <w:tbl>
            <w:tblPr>
              <w:tblW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1701"/>
              <w:gridCol w:w="610"/>
            </w:tblGrid>
            <w:tr w:rsidR="005C0443" w:rsidRPr="005C0443" w14:paraId="3F9BA820" w14:textId="77777777" w:rsidTr="005C0443">
              <w:trPr>
                <w:trHeight w:val="158"/>
              </w:trPr>
              <w:tc>
                <w:tcPr>
                  <w:tcW w:w="2566" w:type="pct"/>
                  <w:tcBorders>
                    <w:top w:val="single" w:sz="4" w:space="0" w:color="auto"/>
                    <w:left w:val="single" w:sz="4" w:space="0" w:color="auto"/>
                    <w:bottom w:val="single" w:sz="4" w:space="0" w:color="auto"/>
                    <w:right w:val="single" w:sz="4" w:space="0" w:color="auto"/>
                  </w:tcBorders>
                  <w:hideMark/>
                </w:tcPr>
                <w:p w14:paraId="05CC2355" w14:textId="77777777" w:rsidR="005C0443" w:rsidRPr="005C0443" w:rsidRDefault="005C0443">
                  <w:pPr>
                    <w:rPr>
                      <w:rFonts w:eastAsia="Calibri"/>
                      <w:bCs/>
                      <w:color w:val="000000"/>
                      <w:sz w:val="20"/>
                      <w:szCs w:val="20"/>
                      <w:lang w:eastAsia="en-US"/>
                    </w:rPr>
                  </w:pPr>
                  <w:r w:rsidRPr="005C0443">
                    <w:rPr>
                      <w:sz w:val="20"/>
                      <w:szCs w:val="20"/>
                    </w:rPr>
                    <w:t>Характеристики, внесенные в КТРУ</w:t>
                  </w:r>
                  <w:r w:rsidRPr="005C0443">
                    <w:rPr>
                      <w:sz w:val="20"/>
                      <w:szCs w:val="20"/>
                      <w:lang w:val="en-US"/>
                    </w:rPr>
                    <w:t>:</w:t>
                  </w:r>
                </w:p>
              </w:tc>
              <w:tc>
                <w:tcPr>
                  <w:tcW w:w="1791" w:type="pct"/>
                  <w:tcBorders>
                    <w:top w:val="single" w:sz="4" w:space="0" w:color="auto"/>
                    <w:left w:val="single" w:sz="4" w:space="0" w:color="auto"/>
                    <w:bottom w:val="single" w:sz="4" w:space="0" w:color="auto"/>
                    <w:right w:val="single" w:sz="4" w:space="0" w:color="auto"/>
                  </w:tcBorders>
                </w:tcPr>
                <w:p w14:paraId="03742CFA" w14:textId="77777777" w:rsidR="005C0443" w:rsidRPr="005C0443" w:rsidRDefault="005C0443">
                  <w:pPr>
                    <w:rPr>
                      <w:rFonts w:eastAsia="Calibri"/>
                      <w:b/>
                      <w:color w:val="000000"/>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tcPr>
                <w:p w14:paraId="1AEE3609" w14:textId="77777777" w:rsidR="005C0443" w:rsidRPr="005C0443" w:rsidRDefault="005C0443">
                  <w:pPr>
                    <w:rPr>
                      <w:rFonts w:eastAsia="Calibri"/>
                      <w:b/>
                      <w:color w:val="000000"/>
                      <w:sz w:val="20"/>
                      <w:szCs w:val="20"/>
                      <w:lang w:eastAsia="en-US"/>
                    </w:rPr>
                  </w:pPr>
                </w:p>
              </w:tc>
            </w:tr>
            <w:tr w:rsidR="005C0443" w:rsidRPr="005C0443" w14:paraId="3338DEDA" w14:textId="77777777" w:rsidTr="005C0443">
              <w:trPr>
                <w:trHeight w:val="238"/>
              </w:trPr>
              <w:tc>
                <w:tcPr>
                  <w:tcW w:w="2566" w:type="pct"/>
                  <w:tcBorders>
                    <w:top w:val="single" w:sz="4" w:space="0" w:color="auto"/>
                    <w:left w:val="single" w:sz="4" w:space="0" w:color="auto"/>
                    <w:bottom w:val="single" w:sz="4" w:space="0" w:color="auto"/>
                    <w:right w:val="single" w:sz="4" w:space="0" w:color="auto"/>
                  </w:tcBorders>
                  <w:vAlign w:val="center"/>
                  <w:hideMark/>
                </w:tcPr>
                <w:p w14:paraId="518D9796" w14:textId="77777777" w:rsidR="005C0443" w:rsidRPr="005C0443" w:rsidRDefault="005C0443">
                  <w:pPr>
                    <w:rPr>
                      <w:bCs/>
                      <w:sz w:val="20"/>
                      <w:szCs w:val="20"/>
                    </w:rPr>
                  </w:pPr>
                  <w:r w:rsidRPr="005C0443">
                    <w:rPr>
                      <w:bCs/>
                      <w:sz w:val="20"/>
                      <w:szCs w:val="20"/>
                    </w:rPr>
                    <w:t>Форм-фактор - ноутбук</w:t>
                  </w:r>
                </w:p>
                <w:p w14:paraId="3FFD25AA" w14:textId="77777777" w:rsidR="005C0443" w:rsidRPr="005C0443" w:rsidRDefault="005C0443">
                  <w:pPr>
                    <w:rPr>
                      <w:bCs/>
                      <w:sz w:val="20"/>
                      <w:szCs w:val="20"/>
                    </w:rPr>
                  </w:pPr>
                  <w:r w:rsidRPr="005C0443">
                    <w:rPr>
                      <w:bCs/>
                      <w:sz w:val="20"/>
                      <w:szCs w:val="20"/>
                    </w:rPr>
                    <w:t xml:space="preserve">Разрешение экрана - </w:t>
                  </w:r>
                  <w:proofErr w:type="spellStart"/>
                  <w:r w:rsidRPr="005C0443">
                    <w:rPr>
                      <w:bCs/>
                      <w:sz w:val="20"/>
                      <w:szCs w:val="20"/>
                    </w:rPr>
                    <w:t>Full</w:t>
                  </w:r>
                  <w:proofErr w:type="spellEnd"/>
                  <w:r w:rsidRPr="005C0443">
                    <w:rPr>
                      <w:bCs/>
                      <w:sz w:val="20"/>
                      <w:szCs w:val="20"/>
                    </w:rPr>
                    <w:t xml:space="preserve"> HD</w:t>
                  </w:r>
                </w:p>
                <w:p w14:paraId="6D9AD23B" w14:textId="77777777" w:rsidR="005C0443" w:rsidRPr="005C0443" w:rsidRDefault="005C0443">
                  <w:pPr>
                    <w:rPr>
                      <w:bCs/>
                      <w:sz w:val="20"/>
                      <w:szCs w:val="20"/>
                    </w:rPr>
                  </w:pPr>
                  <w:r w:rsidRPr="005C0443">
                    <w:rPr>
                      <w:bCs/>
                      <w:sz w:val="20"/>
                      <w:szCs w:val="20"/>
                    </w:rPr>
                    <w:t>Тип оперативной памяти – DDR4</w:t>
                  </w:r>
                </w:p>
                <w:p w14:paraId="67801BB7" w14:textId="77777777" w:rsidR="005C0443" w:rsidRPr="005C0443" w:rsidRDefault="005C0443">
                  <w:pPr>
                    <w:rPr>
                      <w:bCs/>
                      <w:sz w:val="20"/>
                      <w:szCs w:val="20"/>
                    </w:rPr>
                  </w:pPr>
                  <w:r w:rsidRPr="005C0443">
                    <w:rPr>
                      <w:rFonts w:eastAsia="Calibri"/>
                      <w:sz w:val="20"/>
                      <w:szCs w:val="20"/>
                      <w:lang w:eastAsia="en-US"/>
                    </w:rPr>
                    <w:t xml:space="preserve">Тип накопителя </w:t>
                  </w:r>
                  <w:r w:rsidRPr="005C0443">
                    <w:rPr>
                      <w:bCs/>
                      <w:sz w:val="20"/>
                      <w:szCs w:val="20"/>
                    </w:rPr>
                    <w:t xml:space="preserve">– </w:t>
                  </w:r>
                  <w:r w:rsidRPr="005C0443">
                    <w:rPr>
                      <w:bCs/>
                      <w:sz w:val="20"/>
                      <w:szCs w:val="20"/>
                      <w:lang w:val="en-US"/>
                    </w:rPr>
                    <w:t>SSD</w:t>
                  </w:r>
                </w:p>
                <w:p w14:paraId="38B4261B" w14:textId="77777777" w:rsidR="005C0443" w:rsidRPr="005C0443" w:rsidRDefault="005C0443">
                  <w:pPr>
                    <w:rPr>
                      <w:bCs/>
                      <w:sz w:val="20"/>
                      <w:szCs w:val="20"/>
                    </w:rPr>
                  </w:pPr>
                  <w:r w:rsidRPr="005C0443">
                    <w:rPr>
                      <w:bCs/>
                      <w:sz w:val="20"/>
                      <w:szCs w:val="20"/>
                    </w:rPr>
                    <w:t xml:space="preserve">Наличие модулей и интерфейсов - </w:t>
                  </w:r>
                  <w:r w:rsidRPr="005C0443">
                    <w:rPr>
                      <w:bCs/>
                      <w:sz w:val="20"/>
                      <w:szCs w:val="20"/>
                      <w:lang w:val="en-US"/>
                    </w:rPr>
                    <w:t>HDMI</w:t>
                  </w:r>
                  <w:r w:rsidRPr="005C0443">
                    <w:rPr>
                      <w:bCs/>
                      <w:sz w:val="20"/>
                      <w:szCs w:val="20"/>
                    </w:rPr>
                    <w:t xml:space="preserve">, </w:t>
                  </w:r>
                  <w:proofErr w:type="spellStart"/>
                  <w:r w:rsidRPr="005C0443">
                    <w:rPr>
                      <w:bCs/>
                      <w:sz w:val="20"/>
                      <w:szCs w:val="20"/>
                    </w:rPr>
                    <w:t>Gigabit</w:t>
                  </w:r>
                  <w:proofErr w:type="spellEnd"/>
                  <w:r w:rsidRPr="005C0443">
                    <w:rPr>
                      <w:bCs/>
                      <w:sz w:val="20"/>
                      <w:szCs w:val="20"/>
                    </w:rPr>
                    <w:t xml:space="preserve"> </w:t>
                  </w:r>
                  <w:proofErr w:type="spellStart"/>
                  <w:r w:rsidRPr="005C0443">
                    <w:rPr>
                      <w:bCs/>
                      <w:sz w:val="20"/>
                      <w:szCs w:val="20"/>
                    </w:rPr>
                    <w:t>Ethernet</w:t>
                  </w:r>
                  <w:proofErr w:type="spellEnd"/>
                  <w:r w:rsidRPr="005C0443">
                    <w:rPr>
                      <w:bCs/>
                      <w:sz w:val="20"/>
                      <w:szCs w:val="20"/>
                    </w:rPr>
                    <w:t xml:space="preserve"> RJ45 8P8C, </w:t>
                  </w:r>
                  <w:r w:rsidRPr="005C0443">
                    <w:rPr>
                      <w:bCs/>
                      <w:sz w:val="20"/>
                      <w:szCs w:val="20"/>
                      <w:lang w:val="en-US"/>
                    </w:rPr>
                    <w:t>M</w:t>
                  </w:r>
                  <w:r w:rsidRPr="005C0443">
                    <w:rPr>
                      <w:bCs/>
                      <w:sz w:val="20"/>
                      <w:szCs w:val="20"/>
                    </w:rPr>
                    <w:t>.2</w:t>
                  </w:r>
                </w:p>
                <w:p w14:paraId="72269F7D" w14:textId="77777777" w:rsidR="005C0443" w:rsidRPr="005C0443" w:rsidRDefault="005C0443">
                  <w:pPr>
                    <w:rPr>
                      <w:bCs/>
                      <w:sz w:val="20"/>
                      <w:szCs w:val="20"/>
                    </w:rPr>
                  </w:pPr>
                  <w:r w:rsidRPr="005C0443">
                    <w:rPr>
                      <w:bCs/>
                      <w:sz w:val="20"/>
                      <w:szCs w:val="20"/>
                    </w:rPr>
                    <w:t xml:space="preserve">Тип беспроводной связи - </w:t>
                  </w:r>
                  <w:r w:rsidRPr="005C0443">
                    <w:rPr>
                      <w:bCs/>
                      <w:sz w:val="20"/>
                      <w:szCs w:val="20"/>
                      <w:lang w:val="en-US"/>
                    </w:rPr>
                    <w:t>Wi</w:t>
                  </w:r>
                  <w:r w:rsidRPr="005C0443">
                    <w:rPr>
                      <w:bCs/>
                      <w:sz w:val="20"/>
                      <w:szCs w:val="20"/>
                    </w:rPr>
                    <w:t>-</w:t>
                  </w:r>
                  <w:r w:rsidRPr="005C0443">
                    <w:rPr>
                      <w:bCs/>
                      <w:sz w:val="20"/>
                      <w:szCs w:val="20"/>
                      <w:lang w:val="en-US"/>
                    </w:rPr>
                    <w:t>Fi</w:t>
                  </w:r>
                  <w:r w:rsidRPr="005C0443">
                    <w:rPr>
                      <w:bCs/>
                      <w:sz w:val="20"/>
                      <w:szCs w:val="20"/>
                    </w:rPr>
                    <w:t xml:space="preserve">, </w:t>
                  </w:r>
                  <w:r w:rsidRPr="005C0443">
                    <w:rPr>
                      <w:bCs/>
                      <w:sz w:val="20"/>
                      <w:szCs w:val="20"/>
                      <w:lang w:val="en-US"/>
                    </w:rPr>
                    <w:t>Bluetooth</w:t>
                  </w:r>
                </w:p>
                <w:p w14:paraId="4EC17BC4" w14:textId="77777777" w:rsidR="005C0443" w:rsidRPr="005C0443" w:rsidRDefault="005C0443">
                  <w:pPr>
                    <w:rPr>
                      <w:bCs/>
                      <w:sz w:val="20"/>
                      <w:szCs w:val="20"/>
                    </w:rPr>
                  </w:pPr>
                  <w:r w:rsidRPr="005C0443">
                    <w:rPr>
                      <w:bCs/>
                      <w:sz w:val="20"/>
                      <w:szCs w:val="20"/>
                    </w:rPr>
                    <w:t>Предустановленная операционная система - да</w:t>
                  </w:r>
                </w:p>
              </w:tc>
              <w:tc>
                <w:tcPr>
                  <w:tcW w:w="1791" w:type="pct"/>
                  <w:tcBorders>
                    <w:top w:val="single" w:sz="4" w:space="0" w:color="auto"/>
                    <w:left w:val="single" w:sz="4" w:space="0" w:color="auto"/>
                    <w:bottom w:val="single" w:sz="4" w:space="0" w:color="auto"/>
                    <w:right w:val="single" w:sz="4" w:space="0" w:color="auto"/>
                  </w:tcBorders>
                </w:tcPr>
                <w:p w14:paraId="6FB5E3B2" w14:textId="77777777" w:rsidR="005C0443" w:rsidRPr="005C0443" w:rsidRDefault="005C0443">
                  <w:pPr>
                    <w:rPr>
                      <w:rFonts w:eastAsia="Calibri"/>
                      <w:bCs/>
                      <w:color w:val="000000"/>
                      <w:sz w:val="20"/>
                      <w:szCs w:val="20"/>
                      <w:lang w:eastAsia="en-US"/>
                    </w:rPr>
                  </w:pPr>
                </w:p>
              </w:tc>
              <w:tc>
                <w:tcPr>
                  <w:tcW w:w="642" w:type="pct"/>
                  <w:tcBorders>
                    <w:top w:val="single" w:sz="4" w:space="0" w:color="auto"/>
                    <w:left w:val="single" w:sz="4" w:space="0" w:color="auto"/>
                    <w:bottom w:val="single" w:sz="4" w:space="0" w:color="auto"/>
                    <w:right w:val="single" w:sz="4" w:space="0" w:color="auto"/>
                  </w:tcBorders>
                </w:tcPr>
                <w:p w14:paraId="2FED072C" w14:textId="77777777" w:rsidR="005C0443" w:rsidRPr="005C0443" w:rsidRDefault="005C0443">
                  <w:pPr>
                    <w:rPr>
                      <w:rFonts w:eastAsia="Calibri"/>
                      <w:bCs/>
                      <w:color w:val="000000"/>
                      <w:sz w:val="20"/>
                      <w:szCs w:val="20"/>
                      <w:lang w:eastAsia="en-US"/>
                    </w:rPr>
                  </w:pPr>
                </w:p>
              </w:tc>
            </w:tr>
            <w:tr w:rsidR="005C0443" w:rsidRPr="005C0443" w14:paraId="5023185C" w14:textId="77777777" w:rsidTr="005C0443">
              <w:trPr>
                <w:trHeight w:val="222"/>
              </w:trPr>
              <w:tc>
                <w:tcPr>
                  <w:tcW w:w="2566" w:type="pct"/>
                  <w:tcBorders>
                    <w:top w:val="single" w:sz="4" w:space="0" w:color="auto"/>
                    <w:left w:val="single" w:sz="4" w:space="0" w:color="auto"/>
                    <w:bottom w:val="single" w:sz="4" w:space="0" w:color="auto"/>
                    <w:right w:val="single" w:sz="4" w:space="0" w:color="auto"/>
                  </w:tcBorders>
                  <w:vAlign w:val="center"/>
                </w:tcPr>
                <w:p w14:paraId="27CA300E" w14:textId="77777777" w:rsidR="005C0443" w:rsidRPr="005C0443" w:rsidRDefault="005C0443">
                  <w:pPr>
                    <w:rPr>
                      <w:rFonts w:eastAsia="Calibri"/>
                      <w:bCs/>
                      <w:color w:val="000000"/>
                      <w:sz w:val="20"/>
                      <w:szCs w:val="20"/>
                      <w:lang w:eastAsia="en-US"/>
                    </w:rPr>
                  </w:pPr>
                </w:p>
              </w:tc>
              <w:tc>
                <w:tcPr>
                  <w:tcW w:w="1791" w:type="pct"/>
                  <w:tcBorders>
                    <w:top w:val="single" w:sz="4" w:space="0" w:color="auto"/>
                    <w:left w:val="single" w:sz="4" w:space="0" w:color="auto"/>
                    <w:bottom w:val="single" w:sz="4" w:space="0" w:color="auto"/>
                    <w:right w:val="single" w:sz="4" w:space="0" w:color="auto"/>
                  </w:tcBorders>
                  <w:hideMark/>
                </w:tcPr>
                <w:p w14:paraId="12A26148" w14:textId="77777777" w:rsidR="005C0443" w:rsidRPr="005C0443" w:rsidRDefault="005C0443">
                  <w:pPr>
                    <w:rPr>
                      <w:rFonts w:eastAsia="Calibri"/>
                      <w:bCs/>
                      <w:color w:val="000000"/>
                      <w:sz w:val="20"/>
                      <w:szCs w:val="20"/>
                      <w:lang w:eastAsia="en-US"/>
                    </w:rPr>
                  </w:pPr>
                  <w:r w:rsidRPr="005C0443">
                    <w:rPr>
                      <w:bCs/>
                      <w:sz w:val="20"/>
                      <w:szCs w:val="20"/>
                    </w:rPr>
                    <w:t>Размер диагонали, Дюйм (25,4 мм)</w:t>
                  </w:r>
                </w:p>
              </w:tc>
              <w:tc>
                <w:tcPr>
                  <w:tcW w:w="642" w:type="pct"/>
                  <w:tcBorders>
                    <w:top w:val="single" w:sz="4" w:space="0" w:color="auto"/>
                    <w:left w:val="single" w:sz="4" w:space="0" w:color="auto"/>
                    <w:bottom w:val="single" w:sz="4" w:space="0" w:color="auto"/>
                    <w:right w:val="single" w:sz="4" w:space="0" w:color="auto"/>
                  </w:tcBorders>
                  <w:hideMark/>
                </w:tcPr>
                <w:p w14:paraId="7A7AB29D" w14:textId="77777777" w:rsidR="005C0443" w:rsidRPr="005C0443" w:rsidRDefault="005C0443">
                  <w:pPr>
                    <w:rPr>
                      <w:rFonts w:eastAsia="Calibri"/>
                      <w:bCs/>
                      <w:color w:val="000000"/>
                      <w:sz w:val="20"/>
                      <w:szCs w:val="20"/>
                      <w:lang w:eastAsia="en-US"/>
                    </w:rPr>
                  </w:pPr>
                  <w:r w:rsidRPr="005C0443">
                    <w:rPr>
                      <w:sz w:val="20"/>
                      <w:szCs w:val="20"/>
                    </w:rPr>
                    <w:t xml:space="preserve"> 15,6</w:t>
                  </w:r>
                </w:p>
              </w:tc>
            </w:tr>
            <w:tr w:rsidR="005C0443" w:rsidRPr="005C0443" w14:paraId="1EB9CDF0" w14:textId="77777777" w:rsidTr="005C0443">
              <w:trPr>
                <w:trHeight w:val="256"/>
              </w:trPr>
              <w:tc>
                <w:tcPr>
                  <w:tcW w:w="2566" w:type="pct"/>
                  <w:tcBorders>
                    <w:top w:val="single" w:sz="4" w:space="0" w:color="auto"/>
                    <w:left w:val="single" w:sz="4" w:space="0" w:color="auto"/>
                    <w:bottom w:val="single" w:sz="4" w:space="0" w:color="auto"/>
                    <w:right w:val="single" w:sz="4" w:space="0" w:color="auto"/>
                  </w:tcBorders>
                  <w:vAlign w:val="center"/>
                </w:tcPr>
                <w:p w14:paraId="6D6A6DD7" w14:textId="77777777" w:rsidR="005C0443" w:rsidRPr="005C0443" w:rsidRDefault="005C0443">
                  <w:pPr>
                    <w:rPr>
                      <w:rFonts w:eastAsia="Calibri"/>
                      <w:bCs/>
                      <w:color w:val="000000"/>
                      <w:sz w:val="20"/>
                      <w:szCs w:val="20"/>
                      <w:lang w:eastAsia="en-US"/>
                    </w:rPr>
                  </w:pPr>
                </w:p>
              </w:tc>
              <w:tc>
                <w:tcPr>
                  <w:tcW w:w="1791" w:type="pct"/>
                  <w:tcBorders>
                    <w:top w:val="single" w:sz="4" w:space="0" w:color="auto"/>
                    <w:left w:val="single" w:sz="4" w:space="0" w:color="auto"/>
                    <w:bottom w:val="single" w:sz="4" w:space="0" w:color="auto"/>
                    <w:right w:val="single" w:sz="4" w:space="0" w:color="auto"/>
                  </w:tcBorders>
                  <w:hideMark/>
                </w:tcPr>
                <w:p w14:paraId="2704CAF1" w14:textId="77777777" w:rsidR="005C0443" w:rsidRPr="005C0443" w:rsidRDefault="005C0443">
                  <w:pPr>
                    <w:rPr>
                      <w:rFonts w:eastAsia="Calibri"/>
                      <w:bCs/>
                      <w:color w:val="000000"/>
                      <w:sz w:val="20"/>
                      <w:szCs w:val="20"/>
                      <w:lang w:eastAsia="en-US"/>
                    </w:rPr>
                  </w:pPr>
                  <w:r w:rsidRPr="005C0443">
                    <w:rPr>
                      <w:rFonts w:eastAsia="Calibri"/>
                      <w:sz w:val="20"/>
                      <w:szCs w:val="20"/>
                      <w:lang w:eastAsia="en-US"/>
                    </w:rPr>
                    <w:t xml:space="preserve">Объем </w:t>
                  </w:r>
                  <w:r w:rsidRPr="005C0443">
                    <w:rPr>
                      <w:rFonts w:eastAsia="Calibri"/>
                      <w:sz w:val="20"/>
                      <w:szCs w:val="20"/>
                      <w:lang w:val="en-US" w:eastAsia="en-US"/>
                    </w:rPr>
                    <w:t>SSD</w:t>
                  </w:r>
                  <w:r w:rsidRPr="005C0443">
                    <w:rPr>
                      <w:rFonts w:eastAsia="Calibri"/>
                      <w:sz w:val="20"/>
                      <w:szCs w:val="20"/>
                      <w:lang w:eastAsia="en-US"/>
                    </w:rPr>
                    <w:t xml:space="preserve"> накопителя</w:t>
                  </w:r>
                  <w:r w:rsidRPr="005C0443">
                    <w:rPr>
                      <w:bCs/>
                      <w:sz w:val="20"/>
                      <w:szCs w:val="20"/>
                    </w:rPr>
                    <w:t>, Гигабайт</w:t>
                  </w:r>
                </w:p>
              </w:tc>
              <w:tc>
                <w:tcPr>
                  <w:tcW w:w="642" w:type="pct"/>
                  <w:tcBorders>
                    <w:top w:val="single" w:sz="4" w:space="0" w:color="auto"/>
                    <w:left w:val="single" w:sz="4" w:space="0" w:color="auto"/>
                    <w:bottom w:val="single" w:sz="4" w:space="0" w:color="auto"/>
                    <w:right w:val="single" w:sz="4" w:space="0" w:color="auto"/>
                  </w:tcBorders>
                  <w:hideMark/>
                </w:tcPr>
                <w:p w14:paraId="7DEA4083" w14:textId="77777777" w:rsidR="005C0443" w:rsidRPr="005C0443" w:rsidRDefault="005C0443">
                  <w:pPr>
                    <w:rPr>
                      <w:rFonts w:eastAsia="Calibri"/>
                      <w:bCs/>
                      <w:color w:val="000000"/>
                      <w:sz w:val="20"/>
                      <w:szCs w:val="20"/>
                      <w:lang w:eastAsia="en-US"/>
                    </w:rPr>
                  </w:pPr>
                  <w:r w:rsidRPr="005C0443">
                    <w:rPr>
                      <w:sz w:val="20"/>
                      <w:szCs w:val="20"/>
                    </w:rPr>
                    <w:t xml:space="preserve"> 240</w:t>
                  </w:r>
                </w:p>
              </w:tc>
            </w:tr>
            <w:tr w:rsidR="005C0443" w:rsidRPr="005C0443" w14:paraId="50E80220" w14:textId="77777777" w:rsidTr="005C0443">
              <w:trPr>
                <w:trHeight w:val="278"/>
              </w:trPr>
              <w:tc>
                <w:tcPr>
                  <w:tcW w:w="2566" w:type="pct"/>
                  <w:tcBorders>
                    <w:top w:val="single" w:sz="4" w:space="0" w:color="auto"/>
                    <w:left w:val="single" w:sz="4" w:space="0" w:color="auto"/>
                    <w:bottom w:val="single" w:sz="4" w:space="0" w:color="auto"/>
                    <w:right w:val="single" w:sz="4" w:space="0" w:color="auto"/>
                  </w:tcBorders>
                  <w:vAlign w:val="center"/>
                </w:tcPr>
                <w:p w14:paraId="591E3CD7" w14:textId="77777777" w:rsidR="005C0443" w:rsidRPr="005C0443" w:rsidRDefault="005C0443">
                  <w:pPr>
                    <w:rPr>
                      <w:rFonts w:eastAsia="Calibri"/>
                      <w:bCs/>
                      <w:color w:val="000000"/>
                      <w:sz w:val="20"/>
                      <w:szCs w:val="20"/>
                      <w:lang w:eastAsia="en-US"/>
                    </w:rPr>
                  </w:pPr>
                </w:p>
              </w:tc>
              <w:tc>
                <w:tcPr>
                  <w:tcW w:w="1791" w:type="pct"/>
                  <w:tcBorders>
                    <w:top w:val="single" w:sz="4" w:space="0" w:color="auto"/>
                    <w:left w:val="single" w:sz="4" w:space="0" w:color="auto"/>
                    <w:bottom w:val="single" w:sz="4" w:space="0" w:color="auto"/>
                    <w:right w:val="single" w:sz="4" w:space="0" w:color="auto"/>
                  </w:tcBorders>
                  <w:hideMark/>
                </w:tcPr>
                <w:p w14:paraId="7810D6F9" w14:textId="77777777" w:rsidR="005C0443" w:rsidRPr="005C0443" w:rsidRDefault="005C0443">
                  <w:pPr>
                    <w:rPr>
                      <w:rFonts w:eastAsia="Calibri"/>
                      <w:bCs/>
                      <w:color w:val="000000"/>
                      <w:sz w:val="20"/>
                      <w:szCs w:val="20"/>
                      <w:lang w:eastAsia="en-US"/>
                    </w:rPr>
                  </w:pPr>
                  <w:r w:rsidRPr="005C0443">
                    <w:rPr>
                      <w:rFonts w:eastAsia="Calibri"/>
                      <w:sz w:val="20"/>
                      <w:szCs w:val="20"/>
                      <w:lang w:eastAsia="en-US"/>
                    </w:rPr>
                    <w:t>Общий объем установленной оперативной памяти</w:t>
                  </w:r>
                  <w:r w:rsidRPr="005C0443">
                    <w:rPr>
                      <w:bCs/>
                      <w:sz w:val="20"/>
                      <w:szCs w:val="20"/>
                    </w:rPr>
                    <w:t>, Гигабайт</w:t>
                  </w:r>
                </w:p>
              </w:tc>
              <w:tc>
                <w:tcPr>
                  <w:tcW w:w="642" w:type="pct"/>
                  <w:tcBorders>
                    <w:top w:val="single" w:sz="4" w:space="0" w:color="auto"/>
                    <w:left w:val="single" w:sz="4" w:space="0" w:color="auto"/>
                    <w:bottom w:val="single" w:sz="4" w:space="0" w:color="auto"/>
                    <w:right w:val="single" w:sz="4" w:space="0" w:color="auto"/>
                  </w:tcBorders>
                  <w:hideMark/>
                </w:tcPr>
                <w:p w14:paraId="39140A9D" w14:textId="77777777" w:rsidR="005C0443" w:rsidRPr="005C0443" w:rsidRDefault="005C0443">
                  <w:pPr>
                    <w:rPr>
                      <w:rFonts w:eastAsia="Calibri"/>
                      <w:bCs/>
                      <w:color w:val="000000"/>
                      <w:sz w:val="20"/>
                      <w:szCs w:val="20"/>
                      <w:lang w:eastAsia="en-US"/>
                    </w:rPr>
                  </w:pPr>
                  <w:r w:rsidRPr="005C0443">
                    <w:rPr>
                      <w:sz w:val="20"/>
                      <w:szCs w:val="20"/>
                    </w:rPr>
                    <w:t xml:space="preserve"> 8</w:t>
                  </w:r>
                </w:p>
              </w:tc>
            </w:tr>
            <w:tr w:rsidR="005C0443" w:rsidRPr="005C0443" w14:paraId="10A13DC2" w14:textId="77777777" w:rsidTr="005C0443">
              <w:trPr>
                <w:trHeight w:val="196"/>
              </w:trPr>
              <w:tc>
                <w:tcPr>
                  <w:tcW w:w="2566" w:type="pct"/>
                  <w:tcBorders>
                    <w:top w:val="single" w:sz="4" w:space="0" w:color="auto"/>
                    <w:left w:val="single" w:sz="4" w:space="0" w:color="auto"/>
                    <w:bottom w:val="single" w:sz="4" w:space="0" w:color="auto"/>
                    <w:right w:val="single" w:sz="4" w:space="0" w:color="auto"/>
                  </w:tcBorders>
                  <w:vAlign w:val="center"/>
                </w:tcPr>
                <w:p w14:paraId="6FA65E56" w14:textId="77777777" w:rsidR="005C0443" w:rsidRPr="005C0443" w:rsidRDefault="005C0443">
                  <w:pPr>
                    <w:rPr>
                      <w:rFonts w:eastAsia="Calibri"/>
                      <w:bCs/>
                      <w:color w:val="000000"/>
                      <w:sz w:val="20"/>
                      <w:szCs w:val="20"/>
                      <w:lang w:eastAsia="en-US"/>
                    </w:rPr>
                  </w:pPr>
                </w:p>
              </w:tc>
              <w:tc>
                <w:tcPr>
                  <w:tcW w:w="1791" w:type="pct"/>
                  <w:tcBorders>
                    <w:top w:val="single" w:sz="4" w:space="0" w:color="auto"/>
                    <w:left w:val="single" w:sz="4" w:space="0" w:color="auto"/>
                    <w:bottom w:val="single" w:sz="4" w:space="0" w:color="auto"/>
                    <w:right w:val="single" w:sz="4" w:space="0" w:color="auto"/>
                  </w:tcBorders>
                  <w:hideMark/>
                </w:tcPr>
                <w:p w14:paraId="5C7E0BD7" w14:textId="77777777" w:rsidR="005C0443" w:rsidRPr="005C0443" w:rsidRDefault="005C0443">
                  <w:pPr>
                    <w:rPr>
                      <w:rFonts w:eastAsia="Calibri"/>
                      <w:bCs/>
                      <w:color w:val="000000"/>
                      <w:sz w:val="20"/>
                      <w:szCs w:val="20"/>
                      <w:lang w:eastAsia="en-US"/>
                    </w:rPr>
                  </w:pPr>
                  <w:r w:rsidRPr="005C0443">
                    <w:rPr>
                      <w:bCs/>
                      <w:sz w:val="20"/>
                      <w:szCs w:val="20"/>
                    </w:rPr>
                    <w:t>Максимальный общий поддерживаемый объем оперативной памяти, Гигабайт</w:t>
                  </w:r>
                </w:p>
              </w:tc>
              <w:tc>
                <w:tcPr>
                  <w:tcW w:w="642" w:type="pct"/>
                  <w:tcBorders>
                    <w:top w:val="single" w:sz="4" w:space="0" w:color="auto"/>
                    <w:left w:val="single" w:sz="4" w:space="0" w:color="auto"/>
                    <w:bottom w:val="single" w:sz="4" w:space="0" w:color="auto"/>
                    <w:right w:val="single" w:sz="4" w:space="0" w:color="auto"/>
                  </w:tcBorders>
                  <w:hideMark/>
                </w:tcPr>
                <w:p w14:paraId="6A992805" w14:textId="77777777" w:rsidR="005C0443" w:rsidRPr="005C0443" w:rsidRDefault="005C0443">
                  <w:pPr>
                    <w:rPr>
                      <w:rFonts w:eastAsia="Calibri"/>
                      <w:bCs/>
                      <w:color w:val="000000"/>
                      <w:sz w:val="20"/>
                      <w:szCs w:val="20"/>
                      <w:lang w:eastAsia="en-US"/>
                    </w:rPr>
                  </w:pPr>
                  <w:r w:rsidRPr="005C0443">
                    <w:rPr>
                      <w:sz w:val="20"/>
                      <w:szCs w:val="20"/>
                    </w:rPr>
                    <w:t xml:space="preserve"> 32</w:t>
                  </w:r>
                </w:p>
              </w:tc>
            </w:tr>
            <w:tr w:rsidR="005C0443" w:rsidRPr="005C0443" w14:paraId="0706DC3B" w14:textId="77777777" w:rsidTr="005C0443">
              <w:trPr>
                <w:trHeight w:val="227"/>
              </w:trPr>
              <w:tc>
                <w:tcPr>
                  <w:tcW w:w="2566" w:type="pct"/>
                  <w:tcBorders>
                    <w:top w:val="single" w:sz="4" w:space="0" w:color="auto"/>
                    <w:left w:val="single" w:sz="4" w:space="0" w:color="auto"/>
                    <w:bottom w:val="single" w:sz="4" w:space="0" w:color="auto"/>
                    <w:right w:val="single" w:sz="4" w:space="0" w:color="auto"/>
                  </w:tcBorders>
                  <w:vAlign w:val="center"/>
                </w:tcPr>
                <w:p w14:paraId="14CAEB35" w14:textId="77777777" w:rsidR="005C0443" w:rsidRPr="005C0443" w:rsidRDefault="005C0443">
                  <w:pPr>
                    <w:rPr>
                      <w:rFonts w:eastAsia="Calibri"/>
                      <w:bCs/>
                      <w:color w:val="000000"/>
                      <w:sz w:val="20"/>
                      <w:szCs w:val="20"/>
                      <w:lang w:eastAsia="en-US"/>
                    </w:rPr>
                  </w:pPr>
                </w:p>
              </w:tc>
              <w:tc>
                <w:tcPr>
                  <w:tcW w:w="1791" w:type="pct"/>
                  <w:tcBorders>
                    <w:top w:val="single" w:sz="4" w:space="0" w:color="auto"/>
                    <w:left w:val="single" w:sz="4" w:space="0" w:color="auto"/>
                    <w:bottom w:val="single" w:sz="4" w:space="0" w:color="auto"/>
                    <w:right w:val="single" w:sz="4" w:space="0" w:color="auto"/>
                  </w:tcBorders>
                  <w:hideMark/>
                </w:tcPr>
                <w:p w14:paraId="47AE1EC7" w14:textId="77777777" w:rsidR="005C0443" w:rsidRPr="005C0443" w:rsidRDefault="005C0443">
                  <w:pPr>
                    <w:rPr>
                      <w:rFonts w:eastAsia="Calibri"/>
                      <w:bCs/>
                      <w:color w:val="000000"/>
                      <w:sz w:val="20"/>
                      <w:szCs w:val="20"/>
                      <w:lang w:eastAsia="en-US"/>
                    </w:rPr>
                  </w:pPr>
                  <w:r w:rsidRPr="005C0443">
                    <w:rPr>
                      <w:bCs/>
                      <w:sz w:val="20"/>
                      <w:szCs w:val="20"/>
                    </w:rPr>
                    <w:t>Частота процессора базовая, Гигагерц</w:t>
                  </w:r>
                </w:p>
              </w:tc>
              <w:tc>
                <w:tcPr>
                  <w:tcW w:w="642" w:type="pct"/>
                  <w:tcBorders>
                    <w:top w:val="single" w:sz="4" w:space="0" w:color="auto"/>
                    <w:left w:val="single" w:sz="4" w:space="0" w:color="auto"/>
                    <w:bottom w:val="single" w:sz="4" w:space="0" w:color="auto"/>
                    <w:right w:val="single" w:sz="4" w:space="0" w:color="auto"/>
                  </w:tcBorders>
                  <w:hideMark/>
                </w:tcPr>
                <w:p w14:paraId="7DDF9FEA" w14:textId="77777777" w:rsidR="005C0443" w:rsidRPr="005C0443" w:rsidRDefault="005C0443">
                  <w:pPr>
                    <w:rPr>
                      <w:rFonts w:eastAsia="Calibri"/>
                      <w:bCs/>
                      <w:color w:val="000000"/>
                      <w:sz w:val="20"/>
                      <w:szCs w:val="20"/>
                      <w:lang w:eastAsia="en-US"/>
                    </w:rPr>
                  </w:pPr>
                  <w:r w:rsidRPr="005C0443">
                    <w:rPr>
                      <w:sz w:val="20"/>
                      <w:szCs w:val="20"/>
                    </w:rPr>
                    <w:t xml:space="preserve"> 2.3</w:t>
                  </w:r>
                </w:p>
              </w:tc>
            </w:tr>
            <w:tr w:rsidR="005C0443" w:rsidRPr="005C0443" w14:paraId="19DBEDAD" w14:textId="77777777" w:rsidTr="005C0443">
              <w:trPr>
                <w:trHeight w:val="274"/>
              </w:trPr>
              <w:tc>
                <w:tcPr>
                  <w:tcW w:w="2566" w:type="pct"/>
                  <w:tcBorders>
                    <w:top w:val="single" w:sz="4" w:space="0" w:color="auto"/>
                    <w:left w:val="single" w:sz="4" w:space="0" w:color="auto"/>
                    <w:bottom w:val="single" w:sz="4" w:space="0" w:color="auto"/>
                    <w:right w:val="single" w:sz="4" w:space="0" w:color="auto"/>
                  </w:tcBorders>
                  <w:vAlign w:val="center"/>
                </w:tcPr>
                <w:p w14:paraId="2D3B7F9A" w14:textId="77777777" w:rsidR="005C0443" w:rsidRPr="005C0443" w:rsidRDefault="005C0443">
                  <w:pPr>
                    <w:rPr>
                      <w:rFonts w:eastAsia="Calibri"/>
                      <w:bCs/>
                      <w:color w:val="000000"/>
                      <w:sz w:val="20"/>
                      <w:szCs w:val="20"/>
                      <w:lang w:eastAsia="en-US"/>
                    </w:rPr>
                  </w:pPr>
                </w:p>
              </w:tc>
              <w:tc>
                <w:tcPr>
                  <w:tcW w:w="1791" w:type="pct"/>
                  <w:tcBorders>
                    <w:top w:val="single" w:sz="4" w:space="0" w:color="auto"/>
                    <w:left w:val="single" w:sz="4" w:space="0" w:color="auto"/>
                    <w:bottom w:val="single" w:sz="4" w:space="0" w:color="auto"/>
                    <w:right w:val="single" w:sz="4" w:space="0" w:color="auto"/>
                  </w:tcBorders>
                  <w:hideMark/>
                </w:tcPr>
                <w:p w14:paraId="5E9B0B50" w14:textId="77777777" w:rsidR="005C0443" w:rsidRPr="005C0443" w:rsidRDefault="005C0443">
                  <w:pPr>
                    <w:rPr>
                      <w:rFonts w:eastAsia="Calibri"/>
                      <w:bCs/>
                      <w:color w:val="000000"/>
                      <w:sz w:val="20"/>
                      <w:szCs w:val="20"/>
                      <w:lang w:eastAsia="en-US"/>
                    </w:rPr>
                  </w:pPr>
                  <w:r w:rsidRPr="005C0443">
                    <w:rPr>
                      <w:bCs/>
                      <w:sz w:val="20"/>
                      <w:szCs w:val="20"/>
                    </w:rPr>
                    <w:t>Количество ядер процессора, штука</w:t>
                  </w:r>
                </w:p>
              </w:tc>
              <w:tc>
                <w:tcPr>
                  <w:tcW w:w="642" w:type="pct"/>
                  <w:tcBorders>
                    <w:top w:val="single" w:sz="4" w:space="0" w:color="auto"/>
                    <w:left w:val="single" w:sz="4" w:space="0" w:color="auto"/>
                    <w:bottom w:val="single" w:sz="4" w:space="0" w:color="auto"/>
                    <w:right w:val="single" w:sz="4" w:space="0" w:color="auto"/>
                  </w:tcBorders>
                  <w:hideMark/>
                </w:tcPr>
                <w:p w14:paraId="7D0DEA21" w14:textId="77777777" w:rsidR="005C0443" w:rsidRPr="005C0443" w:rsidRDefault="005C0443">
                  <w:pPr>
                    <w:rPr>
                      <w:rFonts w:eastAsia="Calibri"/>
                      <w:bCs/>
                      <w:color w:val="000000"/>
                      <w:sz w:val="20"/>
                      <w:szCs w:val="20"/>
                      <w:lang w:eastAsia="en-US"/>
                    </w:rPr>
                  </w:pPr>
                  <w:r w:rsidRPr="005C0443">
                    <w:rPr>
                      <w:sz w:val="20"/>
                      <w:szCs w:val="20"/>
                    </w:rPr>
                    <w:t xml:space="preserve"> 4</w:t>
                  </w:r>
                </w:p>
              </w:tc>
            </w:tr>
            <w:tr w:rsidR="005C0443" w:rsidRPr="005C0443" w14:paraId="321D309A" w14:textId="77777777" w:rsidTr="005C0443">
              <w:trPr>
                <w:trHeight w:val="274"/>
              </w:trPr>
              <w:tc>
                <w:tcPr>
                  <w:tcW w:w="2566" w:type="pct"/>
                  <w:tcBorders>
                    <w:top w:val="single" w:sz="4" w:space="0" w:color="auto"/>
                    <w:left w:val="single" w:sz="4" w:space="0" w:color="auto"/>
                    <w:bottom w:val="single" w:sz="4" w:space="0" w:color="auto"/>
                    <w:right w:val="single" w:sz="4" w:space="0" w:color="auto"/>
                  </w:tcBorders>
                  <w:vAlign w:val="center"/>
                </w:tcPr>
                <w:p w14:paraId="2539B8BA" w14:textId="77777777" w:rsidR="005C0443" w:rsidRPr="005C0443" w:rsidRDefault="005C0443">
                  <w:pPr>
                    <w:rPr>
                      <w:rFonts w:eastAsia="Calibri"/>
                      <w:bCs/>
                      <w:color w:val="000000"/>
                      <w:sz w:val="20"/>
                      <w:szCs w:val="20"/>
                      <w:lang w:eastAsia="en-US"/>
                    </w:rPr>
                  </w:pPr>
                </w:p>
              </w:tc>
              <w:tc>
                <w:tcPr>
                  <w:tcW w:w="1791" w:type="pct"/>
                  <w:tcBorders>
                    <w:top w:val="single" w:sz="4" w:space="0" w:color="auto"/>
                    <w:left w:val="single" w:sz="4" w:space="0" w:color="auto"/>
                    <w:bottom w:val="single" w:sz="4" w:space="0" w:color="auto"/>
                    <w:right w:val="single" w:sz="4" w:space="0" w:color="auto"/>
                  </w:tcBorders>
                  <w:hideMark/>
                </w:tcPr>
                <w:p w14:paraId="327077DC" w14:textId="77777777" w:rsidR="005C0443" w:rsidRPr="005C0443" w:rsidRDefault="005C0443">
                  <w:pPr>
                    <w:rPr>
                      <w:rFonts w:eastAsia="Calibri"/>
                      <w:bCs/>
                      <w:color w:val="000000"/>
                      <w:sz w:val="20"/>
                      <w:szCs w:val="20"/>
                      <w:lang w:eastAsia="en-US"/>
                    </w:rPr>
                  </w:pPr>
                  <w:r w:rsidRPr="005C0443">
                    <w:rPr>
                      <w:bCs/>
                      <w:sz w:val="20"/>
                      <w:szCs w:val="20"/>
                    </w:rPr>
                    <w:t>Количество потоков процессора, штука</w:t>
                  </w:r>
                </w:p>
              </w:tc>
              <w:tc>
                <w:tcPr>
                  <w:tcW w:w="642" w:type="pct"/>
                  <w:tcBorders>
                    <w:top w:val="single" w:sz="4" w:space="0" w:color="auto"/>
                    <w:left w:val="single" w:sz="4" w:space="0" w:color="auto"/>
                    <w:bottom w:val="single" w:sz="4" w:space="0" w:color="auto"/>
                    <w:right w:val="single" w:sz="4" w:space="0" w:color="auto"/>
                  </w:tcBorders>
                  <w:hideMark/>
                </w:tcPr>
                <w:p w14:paraId="1FB306EB" w14:textId="77777777" w:rsidR="005C0443" w:rsidRPr="005C0443" w:rsidRDefault="005C0443">
                  <w:pPr>
                    <w:rPr>
                      <w:rFonts w:eastAsia="Calibri"/>
                      <w:bCs/>
                      <w:color w:val="000000"/>
                      <w:sz w:val="20"/>
                      <w:szCs w:val="20"/>
                      <w:lang w:eastAsia="en-US"/>
                    </w:rPr>
                  </w:pPr>
                  <w:r w:rsidRPr="005C0443">
                    <w:rPr>
                      <w:sz w:val="20"/>
                      <w:szCs w:val="20"/>
                    </w:rPr>
                    <w:t xml:space="preserve"> 8</w:t>
                  </w:r>
                </w:p>
              </w:tc>
            </w:tr>
            <w:tr w:rsidR="005C0443" w:rsidRPr="005C0443" w14:paraId="53DF96E7" w14:textId="77777777" w:rsidTr="005C0443">
              <w:trPr>
                <w:trHeight w:val="274"/>
              </w:trPr>
              <w:tc>
                <w:tcPr>
                  <w:tcW w:w="2566" w:type="pct"/>
                  <w:tcBorders>
                    <w:top w:val="single" w:sz="4" w:space="0" w:color="auto"/>
                    <w:left w:val="single" w:sz="4" w:space="0" w:color="auto"/>
                    <w:bottom w:val="single" w:sz="4" w:space="0" w:color="auto"/>
                    <w:right w:val="single" w:sz="4" w:space="0" w:color="auto"/>
                  </w:tcBorders>
                  <w:vAlign w:val="center"/>
                </w:tcPr>
                <w:p w14:paraId="24DE4582" w14:textId="77777777" w:rsidR="005C0443" w:rsidRPr="005C0443" w:rsidRDefault="005C0443">
                  <w:pPr>
                    <w:rPr>
                      <w:rFonts w:eastAsia="Calibri"/>
                      <w:bCs/>
                      <w:color w:val="000000"/>
                      <w:sz w:val="20"/>
                      <w:szCs w:val="20"/>
                      <w:lang w:eastAsia="en-US"/>
                    </w:rPr>
                  </w:pPr>
                </w:p>
              </w:tc>
              <w:tc>
                <w:tcPr>
                  <w:tcW w:w="1791" w:type="pct"/>
                  <w:tcBorders>
                    <w:top w:val="single" w:sz="4" w:space="0" w:color="auto"/>
                    <w:left w:val="single" w:sz="4" w:space="0" w:color="auto"/>
                    <w:bottom w:val="single" w:sz="4" w:space="0" w:color="auto"/>
                    <w:right w:val="single" w:sz="4" w:space="0" w:color="auto"/>
                  </w:tcBorders>
                  <w:hideMark/>
                </w:tcPr>
                <w:p w14:paraId="7E1D6397" w14:textId="77777777" w:rsidR="005C0443" w:rsidRPr="005C0443" w:rsidRDefault="005C0443">
                  <w:pPr>
                    <w:rPr>
                      <w:rFonts w:eastAsia="Calibri"/>
                      <w:bCs/>
                      <w:color w:val="000000"/>
                      <w:sz w:val="20"/>
                      <w:szCs w:val="20"/>
                      <w:lang w:eastAsia="en-US"/>
                    </w:rPr>
                  </w:pPr>
                  <w:r w:rsidRPr="005C0443">
                    <w:rPr>
                      <w:bCs/>
                      <w:sz w:val="20"/>
                      <w:szCs w:val="20"/>
                    </w:rPr>
                    <w:t>Объем кэш памяти третьего уровня процессора (L3), Мегабайт</w:t>
                  </w:r>
                </w:p>
              </w:tc>
              <w:tc>
                <w:tcPr>
                  <w:tcW w:w="642" w:type="pct"/>
                  <w:tcBorders>
                    <w:top w:val="single" w:sz="4" w:space="0" w:color="auto"/>
                    <w:left w:val="single" w:sz="4" w:space="0" w:color="auto"/>
                    <w:bottom w:val="single" w:sz="4" w:space="0" w:color="auto"/>
                    <w:right w:val="single" w:sz="4" w:space="0" w:color="auto"/>
                  </w:tcBorders>
                  <w:hideMark/>
                </w:tcPr>
                <w:p w14:paraId="4882901D" w14:textId="77777777" w:rsidR="005C0443" w:rsidRPr="005C0443" w:rsidRDefault="005C0443">
                  <w:pPr>
                    <w:rPr>
                      <w:rFonts w:eastAsia="Calibri"/>
                      <w:bCs/>
                      <w:color w:val="000000"/>
                      <w:sz w:val="20"/>
                      <w:szCs w:val="20"/>
                      <w:lang w:eastAsia="en-US"/>
                    </w:rPr>
                  </w:pPr>
                  <w:r w:rsidRPr="005C0443">
                    <w:rPr>
                      <w:sz w:val="20"/>
                      <w:szCs w:val="20"/>
                    </w:rPr>
                    <w:t xml:space="preserve"> 6</w:t>
                  </w:r>
                </w:p>
              </w:tc>
            </w:tr>
            <w:tr w:rsidR="005C0443" w:rsidRPr="005C0443" w14:paraId="1B68E22E" w14:textId="77777777" w:rsidTr="005C0443">
              <w:trPr>
                <w:trHeight w:val="274"/>
              </w:trPr>
              <w:tc>
                <w:tcPr>
                  <w:tcW w:w="2566" w:type="pct"/>
                  <w:tcBorders>
                    <w:top w:val="single" w:sz="4" w:space="0" w:color="auto"/>
                    <w:left w:val="single" w:sz="4" w:space="0" w:color="auto"/>
                    <w:bottom w:val="single" w:sz="4" w:space="0" w:color="auto"/>
                    <w:right w:val="single" w:sz="4" w:space="0" w:color="auto"/>
                  </w:tcBorders>
                  <w:vAlign w:val="center"/>
                </w:tcPr>
                <w:p w14:paraId="43AD0B1D" w14:textId="77777777" w:rsidR="005C0443" w:rsidRPr="005C0443" w:rsidRDefault="005C0443">
                  <w:pPr>
                    <w:rPr>
                      <w:rFonts w:eastAsia="Calibri"/>
                      <w:bCs/>
                      <w:color w:val="000000"/>
                      <w:sz w:val="20"/>
                      <w:szCs w:val="20"/>
                      <w:lang w:eastAsia="en-US"/>
                    </w:rPr>
                  </w:pPr>
                </w:p>
              </w:tc>
              <w:tc>
                <w:tcPr>
                  <w:tcW w:w="1791" w:type="pct"/>
                  <w:tcBorders>
                    <w:top w:val="single" w:sz="4" w:space="0" w:color="auto"/>
                    <w:left w:val="single" w:sz="4" w:space="0" w:color="auto"/>
                    <w:bottom w:val="single" w:sz="4" w:space="0" w:color="auto"/>
                    <w:right w:val="single" w:sz="4" w:space="0" w:color="auto"/>
                  </w:tcBorders>
                  <w:hideMark/>
                </w:tcPr>
                <w:p w14:paraId="6090204A" w14:textId="77777777" w:rsidR="005C0443" w:rsidRPr="005C0443" w:rsidRDefault="005C0443">
                  <w:pPr>
                    <w:rPr>
                      <w:rFonts w:eastAsia="Calibri"/>
                      <w:bCs/>
                      <w:color w:val="000000"/>
                      <w:sz w:val="20"/>
                      <w:szCs w:val="20"/>
                      <w:lang w:eastAsia="en-US"/>
                    </w:rPr>
                  </w:pPr>
                  <w:r w:rsidRPr="005C0443">
                    <w:rPr>
                      <w:bCs/>
                      <w:sz w:val="20"/>
                      <w:szCs w:val="20"/>
                    </w:rPr>
                    <w:t xml:space="preserve">Время автономной </w:t>
                  </w:r>
                  <w:r w:rsidRPr="005C0443">
                    <w:rPr>
                      <w:bCs/>
                      <w:sz w:val="20"/>
                      <w:szCs w:val="20"/>
                    </w:rPr>
                    <w:lastRenderedPageBreak/>
                    <w:t>работы от батареи, час</w:t>
                  </w:r>
                </w:p>
              </w:tc>
              <w:tc>
                <w:tcPr>
                  <w:tcW w:w="642" w:type="pct"/>
                  <w:tcBorders>
                    <w:top w:val="single" w:sz="4" w:space="0" w:color="auto"/>
                    <w:left w:val="single" w:sz="4" w:space="0" w:color="auto"/>
                    <w:bottom w:val="single" w:sz="4" w:space="0" w:color="auto"/>
                    <w:right w:val="single" w:sz="4" w:space="0" w:color="auto"/>
                  </w:tcBorders>
                  <w:hideMark/>
                </w:tcPr>
                <w:p w14:paraId="14339F09" w14:textId="77777777" w:rsidR="005C0443" w:rsidRPr="005C0443" w:rsidRDefault="005C0443">
                  <w:pPr>
                    <w:rPr>
                      <w:rFonts w:eastAsia="Calibri"/>
                      <w:bCs/>
                      <w:color w:val="000000"/>
                      <w:sz w:val="20"/>
                      <w:szCs w:val="20"/>
                      <w:lang w:eastAsia="en-US"/>
                    </w:rPr>
                  </w:pPr>
                  <w:r w:rsidRPr="005C0443">
                    <w:rPr>
                      <w:sz w:val="20"/>
                      <w:szCs w:val="20"/>
                    </w:rPr>
                    <w:lastRenderedPageBreak/>
                    <w:t xml:space="preserve"> 6</w:t>
                  </w:r>
                </w:p>
              </w:tc>
            </w:tr>
            <w:tr w:rsidR="005C0443" w:rsidRPr="005C0443" w14:paraId="4A6AB78E" w14:textId="77777777" w:rsidTr="005C0443">
              <w:trPr>
                <w:trHeight w:val="274"/>
              </w:trPr>
              <w:tc>
                <w:tcPr>
                  <w:tcW w:w="2566" w:type="pct"/>
                  <w:tcBorders>
                    <w:top w:val="single" w:sz="4" w:space="0" w:color="auto"/>
                    <w:left w:val="single" w:sz="4" w:space="0" w:color="auto"/>
                    <w:bottom w:val="single" w:sz="4" w:space="0" w:color="auto"/>
                    <w:right w:val="single" w:sz="4" w:space="0" w:color="auto"/>
                  </w:tcBorders>
                  <w:vAlign w:val="center"/>
                </w:tcPr>
                <w:p w14:paraId="21B9C43F" w14:textId="77777777" w:rsidR="005C0443" w:rsidRPr="005C0443" w:rsidRDefault="005C0443">
                  <w:pPr>
                    <w:rPr>
                      <w:rFonts w:eastAsia="Calibri"/>
                      <w:bCs/>
                      <w:color w:val="000000"/>
                      <w:sz w:val="20"/>
                      <w:szCs w:val="20"/>
                      <w:lang w:eastAsia="en-US"/>
                    </w:rPr>
                  </w:pPr>
                </w:p>
              </w:tc>
              <w:tc>
                <w:tcPr>
                  <w:tcW w:w="1791" w:type="pct"/>
                  <w:tcBorders>
                    <w:top w:val="single" w:sz="4" w:space="0" w:color="auto"/>
                    <w:left w:val="single" w:sz="4" w:space="0" w:color="auto"/>
                    <w:bottom w:val="single" w:sz="4" w:space="0" w:color="auto"/>
                    <w:right w:val="single" w:sz="4" w:space="0" w:color="auto"/>
                  </w:tcBorders>
                  <w:hideMark/>
                </w:tcPr>
                <w:p w14:paraId="6EAA6DF0" w14:textId="77777777" w:rsidR="005C0443" w:rsidRPr="005C0443" w:rsidRDefault="005C0443">
                  <w:pPr>
                    <w:rPr>
                      <w:rFonts w:eastAsia="Calibri"/>
                      <w:bCs/>
                      <w:color w:val="000000"/>
                      <w:sz w:val="20"/>
                      <w:szCs w:val="20"/>
                      <w:lang w:eastAsia="en-US"/>
                    </w:rPr>
                  </w:pPr>
                  <w:r w:rsidRPr="005C0443">
                    <w:rPr>
                      <w:bCs/>
                      <w:sz w:val="20"/>
                      <w:szCs w:val="20"/>
                    </w:rPr>
                    <w:t xml:space="preserve">Количество встроенных в корпус портов USB 3.2 </w:t>
                  </w:r>
                  <w:proofErr w:type="spellStart"/>
                  <w:r w:rsidRPr="005C0443">
                    <w:rPr>
                      <w:bCs/>
                      <w:sz w:val="20"/>
                      <w:szCs w:val="20"/>
                    </w:rPr>
                    <w:t>Gen</w:t>
                  </w:r>
                  <w:proofErr w:type="spellEnd"/>
                  <w:r w:rsidRPr="005C0443">
                    <w:rPr>
                      <w:bCs/>
                      <w:sz w:val="20"/>
                      <w:szCs w:val="20"/>
                    </w:rPr>
                    <w:t xml:space="preserve"> 1 (USB 3.1 </w:t>
                  </w:r>
                  <w:proofErr w:type="spellStart"/>
                  <w:r w:rsidRPr="005C0443">
                    <w:rPr>
                      <w:bCs/>
                      <w:sz w:val="20"/>
                      <w:szCs w:val="20"/>
                    </w:rPr>
                    <w:t>Gen</w:t>
                  </w:r>
                  <w:proofErr w:type="spellEnd"/>
                  <w:r w:rsidRPr="005C0443">
                    <w:rPr>
                      <w:bCs/>
                      <w:sz w:val="20"/>
                      <w:szCs w:val="20"/>
                    </w:rPr>
                    <w:t xml:space="preserve"> 1, USB 3.0), штука</w:t>
                  </w:r>
                </w:p>
              </w:tc>
              <w:tc>
                <w:tcPr>
                  <w:tcW w:w="642" w:type="pct"/>
                  <w:tcBorders>
                    <w:top w:val="single" w:sz="4" w:space="0" w:color="auto"/>
                    <w:left w:val="single" w:sz="4" w:space="0" w:color="auto"/>
                    <w:bottom w:val="single" w:sz="4" w:space="0" w:color="auto"/>
                    <w:right w:val="single" w:sz="4" w:space="0" w:color="auto"/>
                  </w:tcBorders>
                  <w:hideMark/>
                </w:tcPr>
                <w:p w14:paraId="1B489437" w14:textId="77777777" w:rsidR="005C0443" w:rsidRPr="005C0443" w:rsidRDefault="005C0443">
                  <w:pPr>
                    <w:rPr>
                      <w:rFonts w:eastAsia="Calibri"/>
                      <w:bCs/>
                      <w:color w:val="000000"/>
                      <w:sz w:val="20"/>
                      <w:szCs w:val="20"/>
                      <w:lang w:eastAsia="en-US"/>
                    </w:rPr>
                  </w:pPr>
                  <w:r w:rsidRPr="005C0443">
                    <w:rPr>
                      <w:sz w:val="20"/>
                      <w:szCs w:val="20"/>
                    </w:rPr>
                    <w:t xml:space="preserve"> 2</w:t>
                  </w:r>
                </w:p>
              </w:tc>
            </w:tr>
            <w:tr w:rsidR="005C0443" w:rsidRPr="005C0443" w14:paraId="6B2EF46B" w14:textId="77777777" w:rsidTr="005C0443">
              <w:trPr>
                <w:trHeight w:val="274"/>
              </w:trPr>
              <w:tc>
                <w:tcPr>
                  <w:tcW w:w="2566" w:type="pct"/>
                  <w:tcBorders>
                    <w:top w:val="single" w:sz="4" w:space="0" w:color="auto"/>
                    <w:left w:val="single" w:sz="4" w:space="0" w:color="auto"/>
                    <w:bottom w:val="single" w:sz="4" w:space="0" w:color="auto"/>
                    <w:right w:val="single" w:sz="4" w:space="0" w:color="auto"/>
                  </w:tcBorders>
                  <w:vAlign w:val="center"/>
                </w:tcPr>
                <w:p w14:paraId="7B10978D" w14:textId="77777777" w:rsidR="005C0443" w:rsidRPr="005C0443" w:rsidRDefault="005C0443">
                  <w:pPr>
                    <w:rPr>
                      <w:rFonts w:eastAsia="Calibri"/>
                      <w:bCs/>
                      <w:color w:val="000000"/>
                      <w:sz w:val="20"/>
                      <w:szCs w:val="20"/>
                      <w:lang w:eastAsia="en-US"/>
                    </w:rPr>
                  </w:pPr>
                </w:p>
              </w:tc>
              <w:tc>
                <w:tcPr>
                  <w:tcW w:w="1791" w:type="pct"/>
                  <w:tcBorders>
                    <w:top w:val="single" w:sz="4" w:space="0" w:color="auto"/>
                    <w:left w:val="single" w:sz="4" w:space="0" w:color="auto"/>
                    <w:bottom w:val="single" w:sz="4" w:space="0" w:color="auto"/>
                    <w:right w:val="single" w:sz="4" w:space="0" w:color="auto"/>
                  </w:tcBorders>
                  <w:hideMark/>
                </w:tcPr>
                <w:p w14:paraId="4692FBAD" w14:textId="77777777" w:rsidR="005C0443" w:rsidRPr="005C0443" w:rsidRDefault="005C0443">
                  <w:pPr>
                    <w:rPr>
                      <w:bCs/>
                      <w:sz w:val="20"/>
                      <w:szCs w:val="20"/>
                    </w:rPr>
                  </w:pPr>
                  <w:r w:rsidRPr="005C0443">
                    <w:rPr>
                      <w:bCs/>
                      <w:sz w:val="20"/>
                      <w:szCs w:val="20"/>
                    </w:rPr>
                    <w:t xml:space="preserve">Количество встроенных в корпус портов USB </w:t>
                  </w:r>
                  <w:proofErr w:type="spellStart"/>
                  <w:r w:rsidRPr="005C0443">
                    <w:rPr>
                      <w:bCs/>
                      <w:sz w:val="20"/>
                      <w:szCs w:val="20"/>
                    </w:rPr>
                    <w:t>Type</w:t>
                  </w:r>
                  <w:proofErr w:type="spellEnd"/>
                  <w:r w:rsidRPr="005C0443">
                    <w:rPr>
                      <w:bCs/>
                      <w:sz w:val="20"/>
                      <w:szCs w:val="20"/>
                    </w:rPr>
                    <w:t>-C, штук</w:t>
                  </w:r>
                </w:p>
              </w:tc>
              <w:tc>
                <w:tcPr>
                  <w:tcW w:w="642" w:type="pct"/>
                  <w:tcBorders>
                    <w:top w:val="single" w:sz="4" w:space="0" w:color="auto"/>
                    <w:left w:val="single" w:sz="4" w:space="0" w:color="auto"/>
                    <w:bottom w:val="single" w:sz="4" w:space="0" w:color="auto"/>
                    <w:right w:val="single" w:sz="4" w:space="0" w:color="auto"/>
                  </w:tcBorders>
                  <w:hideMark/>
                </w:tcPr>
                <w:p w14:paraId="0FCDF4A4" w14:textId="77777777" w:rsidR="005C0443" w:rsidRPr="005C0443" w:rsidRDefault="005C0443">
                  <w:pPr>
                    <w:rPr>
                      <w:sz w:val="20"/>
                      <w:szCs w:val="20"/>
                    </w:rPr>
                  </w:pPr>
                  <w:r w:rsidRPr="005C0443">
                    <w:rPr>
                      <w:sz w:val="20"/>
                      <w:szCs w:val="20"/>
                    </w:rPr>
                    <w:t xml:space="preserve"> 1</w:t>
                  </w:r>
                </w:p>
              </w:tc>
            </w:tr>
            <w:tr w:rsidR="005C0443" w:rsidRPr="005C0443" w14:paraId="65C46A24" w14:textId="77777777" w:rsidTr="005C0443">
              <w:trPr>
                <w:trHeight w:val="274"/>
              </w:trPr>
              <w:tc>
                <w:tcPr>
                  <w:tcW w:w="2566" w:type="pct"/>
                  <w:tcBorders>
                    <w:top w:val="single" w:sz="4" w:space="0" w:color="auto"/>
                    <w:left w:val="single" w:sz="4" w:space="0" w:color="auto"/>
                    <w:bottom w:val="single" w:sz="4" w:space="0" w:color="auto"/>
                    <w:right w:val="single" w:sz="4" w:space="0" w:color="auto"/>
                  </w:tcBorders>
                  <w:vAlign w:val="center"/>
                </w:tcPr>
                <w:p w14:paraId="03639999" w14:textId="77777777" w:rsidR="005C0443" w:rsidRPr="005C0443" w:rsidRDefault="005C0443">
                  <w:pPr>
                    <w:rPr>
                      <w:rFonts w:eastAsia="Calibri"/>
                      <w:bCs/>
                      <w:color w:val="000000"/>
                      <w:sz w:val="20"/>
                      <w:szCs w:val="20"/>
                      <w:lang w:eastAsia="en-US"/>
                    </w:rPr>
                  </w:pPr>
                </w:p>
              </w:tc>
              <w:tc>
                <w:tcPr>
                  <w:tcW w:w="1791" w:type="pct"/>
                  <w:tcBorders>
                    <w:top w:val="single" w:sz="4" w:space="0" w:color="auto"/>
                    <w:left w:val="single" w:sz="4" w:space="0" w:color="auto"/>
                    <w:bottom w:val="single" w:sz="4" w:space="0" w:color="auto"/>
                    <w:right w:val="single" w:sz="4" w:space="0" w:color="auto"/>
                  </w:tcBorders>
                  <w:hideMark/>
                </w:tcPr>
                <w:p w14:paraId="1F082547" w14:textId="77777777" w:rsidR="005C0443" w:rsidRPr="005C0443" w:rsidRDefault="005C0443">
                  <w:pPr>
                    <w:rPr>
                      <w:rFonts w:eastAsia="Calibri"/>
                      <w:bCs/>
                      <w:color w:val="000000"/>
                      <w:sz w:val="20"/>
                      <w:szCs w:val="20"/>
                      <w:lang w:eastAsia="en-US"/>
                    </w:rPr>
                  </w:pPr>
                  <w:r w:rsidRPr="005C0443">
                    <w:rPr>
                      <w:bCs/>
                      <w:sz w:val="20"/>
                      <w:szCs w:val="20"/>
                    </w:rPr>
                    <w:t xml:space="preserve">Разрешение вэб-камеры, </w:t>
                  </w:r>
                  <w:proofErr w:type="spellStart"/>
                  <w:r w:rsidRPr="005C0443">
                    <w:rPr>
                      <w:bCs/>
                      <w:sz w:val="20"/>
                      <w:szCs w:val="20"/>
                    </w:rPr>
                    <w:t>Мпиксель</w:t>
                  </w:r>
                  <w:proofErr w:type="spellEnd"/>
                </w:p>
              </w:tc>
              <w:tc>
                <w:tcPr>
                  <w:tcW w:w="642" w:type="pct"/>
                  <w:tcBorders>
                    <w:top w:val="single" w:sz="4" w:space="0" w:color="auto"/>
                    <w:left w:val="single" w:sz="4" w:space="0" w:color="auto"/>
                    <w:bottom w:val="single" w:sz="4" w:space="0" w:color="auto"/>
                    <w:right w:val="single" w:sz="4" w:space="0" w:color="auto"/>
                  </w:tcBorders>
                  <w:hideMark/>
                </w:tcPr>
                <w:p w14:paraId="168ACC18" w14:textId="77777777" w:rsidR="005C0443" w:rsidRPr="005C0443" w:rsidRDefault="005C0443">
                  <w:pPr>
                    <w:rPr>
                      <w:rFonts w:eastAsia="Calibri"/>
                      <w:bCs/>
                      <w:color w:val="000000"/>
                      <w:sz w:val="20"/>
                      <w:szCs w:val="20"/>
                      <w:lang w:eastAsia="en-US"/>
                    </w:rPr>
                  </w:pPr>
                  <w:r w:rsidRPr="005C0443">
                    <w:rPr>
                      <w:sz w:val="20"/>
                      <w:szCs w:val="20"/>
                    </w:rPr>
                    <w:t xml:space="preserve"> 2</w:t>
                  </w:r>
                </w:p>
              </w:tc>
            </w:tr>
          </w:tbl>
          <w:p w14:paraId="3B28D479" w14:textId="77777777" w:rsidR="005C0443" w:rsidRPr="005C0443" w:rsidRDefault="005C0443">
            <w:pPr>
              <w:tabs>
                <w:tab w:val="center" w:pos="4153"/>
                <w:tab w:val="right" w:pos="8306"/>
              </w:tabs>
              <w:rPr>
                <w:b/>
                <w:color w:val="000000"/>
                <w:spacing w:val="-4"/>
                <w:sz w:val="20"/>
                <w:szCs w:val="20"/>
                <w:lang w:val="en-US"/>
              </w:rPr>
            </w:pPr>
          </w:p>
        </w:tc>
      </w:tr>
    </w:tbl>
    <w:p w14:paraId="422EA412" w14:textId="12591F68" w:rsidR="005C0443" w:rsidRDefault="005C0443" w:rsidP="001B1D42"/>
    <w:p w14:paraId="00169C98" w14:textId="7E823574" w:rsidR="005C0443" w:rsidRDefault="005C0443" w:rsidP="001B1D42"/>
    <w:p w14:paraId="644992DC" w14:textId="77777777" w:rsidR="005C0443" w:rsidRDefault="005C0443" w:rsidP="001B1D42"/>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2549"/>
        <w:gridCol w:w="2125"/>
        <w:gridCol w:w="141"/>
        <w:gridCol w:w="850"/>
        <w:gridCol w:w="142"/>
        <w:gridCol w:w="991"/>
        <w:gridCol w:w="283"/>
        <w:gridCol w:w="850"/>
        <w:gridCol w:w="425"/>
        <w:gridCol w:w="1991"/>
      </w:tblGrid>
      <w:tr w:rsidR="001B1D42" w14:paraId="2B948F5B" w14:textId="77777777" w:rsidTr="001B1D42">
        <w:tc>
          <w:tcPr>
            <w:tcW w:w="569" w:type="dxa"/>
            <w:tcBorders>
              <w:top w:val="single" w:sz="4" w:space="0" w:color="000000"/>
              <w:left w:val="single" w:sz="4" w:space="0" w:color="000000"/>
              <w:bottom w:val="single" w:sz="4" w:space="0" w:color="000000"/>
              <w:right w:val="single" w:sz="4" w:space="0" w:color="000000"/>
            </w:tcBorders>
            <w:hideMark/>
          </w:tcPr>
          <w:p w14:paraId="14CC85D1" w14:textId="77777777" w:rsidR="001B1D42" w:rsidRDefault="001B1D42">
            <w:pPr>
              <w:tabs>
                <w:tab w:val="left" w:pos="9350"/>
              </w:tabs>
              <w:jc w:val="center"/>
              <w:rPr>
                <w:color w:val="000000"/>
                <w:spacing w:val="-4"/>
                <w:sz w:val="20"/>
                <w:szCs w:val="20"/>
              </w:rPr>
            </w:pPr>
            <w:r>
              <w:rPr>
                <w:color w:val="000000"/>
                <w:spacing w:val="-4"/>
                <w:sz w:val="20"/>
                <w:szCs w:val="20"/>
              </w:rPr>
              <w:t>№</w:t>
            </w:r>
          </w:p>
          <w:p w14:paraId="05365CC7" w14:textId="77777777" w:rsidR="001B1D42" w:rsidRDefault="001B1D42">
            <w:pPr>
              <w:tabs>
                <w:tab w:val="left" w:pos="9350"/>
              </w:tabs>
              <w:jc w:val="center"/>
              <w:rPr>
                <w:color w:val="000000"/>
                <w:spacing w:val="-4"/>
                <w:sz w:val="20"/>
                <w:szCs w:val="20"/>
              </w:rPr>
            </w:pPr>
            <w:r>
              <w:rPr>
                <w:color w:val="000000"/>
                <w:spacing w:val="-4"/>
                <w:sz w:val="20"/>
                <w:szCs w:val="20"/>
              </w:rPr>
              <w:t>п/п</w:t>
            </w:r>
          </w:p>
        </w:tc>
        <w:tc>
          <w:tcPr>
            <w:tcW w:w="2549" w:type="dxa"/>
            <w:tcBorders>
              <w:top w:val="single" w:sz="4" w:space="0" w:color="000000"/>
              <w:left w:val="single" w:sz="4" w:space="0" w:color="000000"/>
              <w:bottom w:val="single" w:sz="4" w:space="0" w:color="000000"/>
              <w:right w:val="single" w:sz="4" w:space="0" w:color="000000"/>
            </w:tcBorders>
            <w:hideMark/>
          </w:tcPr>
          <w:p w14:paraId="1191EB1A" w14:textId="77777777" w:rsidR="001B1D42" w:rsidRDefault="001B1D42">
            <w:pPr>
              <w:tabs>
                <w:tab w:val="left" w:pos="9350"/>
              </w:tabs>
              <w:ind w:firstLine="5"/>
              <w:jc w:val="center"/>
              <w:rPr>
                <w:color w:val="000000"/>
                <w:spacing w:val="-4"/>
                <w:sz w:val="20"/>
                <w:szCs w:val="20"/>
              </w:rPr>
            </w:pPr>
            <w:r>
              <w:rPr>
                <w:rFonts w:eastAsia="Calibri"/>
                <w:sz w:val="20"/>
                <w:szCs w:val="20"/>
              </w:rPr>
              <w:t xml:space="preserve">Наименование товара, </w:t>
            </w:r>
            <w:r>
              <w:rPr>
                <w:sz w:val="20"/>
                <w:szCs w:val="20"/>
              </w:rPr>
              <w:t xml:space="preserve">конкретные показатели, указание на товарный знак </w:t>
            </w:r>
            <w:r>
              <w:rPr>
                <w:sz w:val="20"/>
                <w:szCs w:val="20"/>
              </w:rPr>
              <w:br/>
              <w:t>(при наличии), наименование страны происхождения товара</w:t>
            </w:r>
          </w:p>
        </w:tc>
        <w:tc>
          <w:tcPr>
            <w:tcW w:w="2266" w:type="dxa"/>
            <w:gridSpan w:val="2"/>
            <w:tcBorders>
              <w:top w:val="single" w:sz="4" w:space="0" w:color="000000"/>
              <w:left w:val="single" w:sz="4" w:space="0" w:color="000000"/>
              <w:bottom w:val="single" w:sz="4" w:space="0" w:color="000000"/>
              <w:right w:val="single" w:sz="4" w:space="0" w:color="000000"/>
            </w:tcBorders>
            <w:hideMark/>
          </w:tcPr>
          <w:p w14:paraId="25F50FC0" w14:textId="77777777" w:rsidR="001B1D42" w:rsidRDefault="001B1D42">
            <w:pPr>
              <w:tabs>
                <w:tab w:val="left" w:pos="9350"/>
              </w:tabs>
              <w:ind w:firstLine="5"/>
              <w:jc w:val="center"/>
              <w:rPr>
                <w:color w:val="000000"/>
                <w:spacing w:val="-4"/>
                <w:sz w:val="20"/>
                <w:szCs w:val="20"/>
              </w:rPr>
            </w:pPr>
            <w:r>
              <w:rPr>
                <w:color w:val="000000"/>
                <w:spacing w:val="-4"/>
                <w:sz w:val="20"/>
                <w:szCs w:val="20"/>
              </w:rPr>
              <w:t>Технические, качественные и эксплуатационные характеристики</w:t>
            </w:r>
          </w:p>
        </w:tc>
        <w:tc>
          <w:tcPr>
            <w:tcW w:w="992" w:type="dxa"/>
            <w:gridSpan w:val="2"/>
            <w:tcBorders>
              <w:top w:val="single" w:sz="4" w:space="0" w:color="000000"/>
              <w:left w:val="single" w:sz="4" w:space="0" w:color="000000"/>
              <w:bottom w:val="single" w:sz="4" w:space="0" w:color="000000"/>
              <w:right w:val="single" w:sz="4" w:space="0" w:color="000000"/>
            </w:tcBorders>
          </w:tcPr>
          <w:p w14:paraId="456A0148" w14:textId="2870AEB2" w:rsidR="001B1D42" w:rsidRDefault="001B1D42">
            <w:pPr>
              <w:tabs>
                <w:tab w:val="left" w:pos="9350"/>
              </w:tabs>
              <w:ind w:firstLine="5"/>
              <w:jc w:val="center"/>
              <w:rPr>
                <w:color w:val="000000"/>
                <w:spacing w:val="-4"/>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0EBFFA68" w14:textId="09A8B692" w:rsidR="001B1D42" w:rsidRDefault="001B1D42">
            <w:pPr>
              <w:tabs>
                <w:tab w:val="left" w:pos="9350"/>
              </w:tabs>
              <w:ind w:firstLine="5"/>
              <w:jc w:val="center"/>
              <w:rPr>
                <w:sz w:val="20"/>
                <w:szCs w:val="20"/>
              </w:rPr>
            </w:pPr>
          </w:p>
        </w:tc>
        <w:tc>
          <w:tcPr>
            <w:tcW w:w="1133" w:type="dxa"/>
            <w:gridSpan w:val="2"/>
            <w:tcBorders>
              <w:top w:val="single" w:sz="4" w:space="0" w:color="000000"/>
              <w:left w:val="single" w:sz="4" w:space="0" w:color="000000"/>
              <w:bottom w:val="single" w:sz="4" w:space="0" w:color="000000"/>
              <w:right w:val="single" w:sz="4" w:space="0" w:color="000000"/>
            </w:tcBorders>
          </w:tcPr>
          <w:p w14:paraId="75F613B0" w14:textId="2DB16627" w:rsidR="001B1D42" w:rsidRDefault="001B1D42">
            <w:pPr>
              <w:tabs>
                <w:tab w:val="left" w:pos="9350"/>
              </w:tabs>
              <w:ind w:firstLine="5"/>
              <w:jc w:val="center"/>
              <w:rPr>
                <w:color w:val="000000"/>
                <w:spacing w:val="-4"/>
                <w:sz w:val="20"/>
                <w:szCs w:val="20"/>
              </w:rPr>
            </w:pPr>
          </w:p>
        </w:tc>
        <w:tc>
          <w:tcPr>
            <w:tcW w:w="2416" w:type="dxa"/>
            <w:gridSpan w:val="2"/>
            <w:tcBorders>
              <w:top w:val="single" w:sz="4" w:space="0" w:color="000000"/>
              <w:left w:val="single" w:sz="4" w:space="0" w:color="000000"/>
              <w:bottom w:val="single" w:sz="4" w:space="0" w:color="000000"/>
              <w:right w:val="single" w:sz="4" w:space="0" w:color="000000"/>
            </w:tcBorders>
          </w:tcPr>
          <w:p w14:paraId="44A5E6D0" w14:textId="512258B1" w:rsidR="001B1D42" w:rsidRDefault="001B1D42">
            <w:pPr>
              <w:tabs>
                <w:tab w:val="left" w:pos="9350"/>
              </w:tabs>
              <w:ind w:firstLine="5"/>
              <w:jc w:val="center"/>
              <w:rPr>
                <w:color w:val="000000"/>
                <w:spacing w:val="-4"/>
                <w:sz w:val="20"/>
                <w:szCs w:val="20"/>
              </w:rPr>
            </w:pPr>
          </w:p>
        </w:tc>
      </w:tr>
      <w:tr w:rsidR="001B1D42" w14:paraId="31762561" w14:textId="77777777" w:rsidTr="001B1D42">
        <w:trPr>
          <w:trHeight w:val="545"/>
        </w:trPr>
        <w:tc>
          <w:tcPr>
            <w:tcW w:w="569" w:type="dxa"/>
            <w:tcBorders>
              <w:top w:val="single" w:sz="4" w:space="0" w:color="000000"/>
              <w:left w:val="single" w:sz="4" w:space="0" w:color="000000"/>
              <w:bottom w:val="single" w:sz="4" w:space="0" w:color="000000"/>
              <w:right w:val="single" w:sz="4" w:space="0" w:color="000000"/>
            </w:tcBorders>
            <w:hideMark/>
          </w:tcPr>
          <w:p w14:paraId="7D4C6F12" w14:textId="77777777" w:rsidR="001B1D42" w:rsidRDefault="001B1D42">
            <w:pPr>
              <w:tabs>
                <w:tab w:val="left" w:pos="9350"/>
              </w:tabs>
              <w:jc w:val="center"/>
              <w:rPr>
                <w:b/>
                <w:color w:val="000000"/>
                <w:spacing w:val="-4"/>
                <w:sz w:val="18"/>
                <w:szCs w:val="16"/>
              </w:rPr>
            </w:pPr>
            <w:r>
              <w:rPr>
                <w:b/>
                <w:color w:val="000000"/>
                <w:spacing w:val="-4"/>
                <w:sz w:val="18"/>
                <w:szCs w:val="16"/>
              </w:rPr>
              <w:t>1</w:t>
            </w:r>
          </w:p>
        </w:tc>
        <w:tc>
          <w:tcPr>
            <w:tcW w:w="2549" w:type="dxa"/>
            <w:tcBorders>
              <w:top w:val="single" w:sz="4" w:space="0" w:color="000000"/>
              <w:left w:val="single" w:sz="4" w:space="0" w:color="000000"/>
              <w:bottom w:val="single" w:sz="4" w:space="0" w:color="000000"/>
              <w:right w:val="single" w:sz="4" w:space="0" w:color="000000"/>
            </w:tcBorders>
          </w:tcPr>
          <w:p w14:paraId="784DFDA5" w14:textId="77777777" w:rsidR="001B1D42" w:rsidRDefault="001B1D42">
            <w:pPr>
              <w:tabs>
                <w:tab w:val="left" w:pos="9350"/>
              </w:tabs>
              <w:jc w:val="center"/>
              <w:rPr>
                <w:b/>
                <w:color w:val="000000"/>
                <w:spacing w:val="-4"/>
                <w:sz w:val="18"/>
                <w:szCs w:val="16"/>
              </w:rPr>
            </w:pPr>
            <w:r>
              <w:rPr>
                <w:b/>
                <w:color w:val="000000"/>
                <w:spacing w:val="-4"/>
                <w:sz w:val="18"/>
                <w:szCs w:val="16"/>
              </w:rPr>
              <w:t>Комплект оборудования для проведения и демонстрации ученических опытов</w:t>
            </w:r>
          </w:p>
          <w:p w14:paraId="5E6488CE" w14:textId="2D8010E8" w:rsidR="001B1D42" w:rsidRDefault="001B1D42" w:rsidP="001B1D42">
            <w:pPr>
              <w:tabs>
                <w:tab w:val="left" w:pos="9350"/>
              </w:tabs>
              <w:jc w:val="center"/>
              <w:rPr>
                <w:b/>
                <w:color w:val="000000"/>
                <w:spacing w:val="-4"/>
                <w:sz w:val="18"/>
                <w:szCs w:val="16"/>
              </w:rPr>
            </w:pPr>
            <w:r>
              <w:rPr>
                <w:b/>
                <w:color w:val="000000"/>
                <w:spacing w:val="-4"/>
                <w:sz w:val="18"/>
                <w:szCs w:val="16"/>
              </w:rPr>
              <w:t xml:space="preserve">Страна </w:t>
            </w:r>
            <w:proofErr w:type="gramStart"/>
            <w:r>
              <w:rPr>
                <w:b/>
                <w:color w:val="000000"/>
                <w:spacing w:val="-4"/>
                <w:sz w:val="18"/>
                <w:szCs w:val="16"/>
              </w:rPr>
              <w:t>происхождения:  Российская</w:t>
            </w:r>
            <w:proofErr w:type="gramEnd"/>
            <w:r>
              <w:rPr>
                <w:b/>
                <w:color w:val="000000"/>
                <w:spacing w:val="-4"/>
                <w:sz w:val="18"/>
                <w:szCs w:val="16"/>
              </w:rPr>
              <w:t xml:space="preserve"> Федерация</w:t>
            </w:r>
          </w:p>
        </w:tc>
        <w:tc>
          <w:tcPr>
            <w:tcW w:w="2266" w:type="dxa"/>
            <w:gridSpan w:val="2"/>
            <w:tcBorders>
              <w:top w:val="single" w:sz="4" w:space="0" w:color="000000"/>
              <w:left w:val="single" w:sz="4" w:space="0" w:color="000000"/>
              <w:bottom w:val="single" w:sz="4" w:space="0" w:color="000000"/>
              <w:right w:val="single" w:sz="4" w:space="0" w:color="000000"/>
            </w:tcBorders>
          </w:tcPr>
          <w:p w14:paraId="51E13C2C" w14:textId="77777777" w:rsidR="001B1D42" w:rsidRDefault="001B1D42">
            <w:pPr>
              <w:tabs>
                <w:tab w:val="left" w:pos="9350"/>
              </w:tabs>
              <w:jc w:val="center"/>
              <w:rPr>
                <w:b/>
                <w:color w:val="000000"/>
                <w:spacing w:val="-4"/>
                <w:sz w:val="18"/>
                <w:szCs w:val="16"/>
              </w:rPr>
            </w:pPr>
          </w:p>
        </w:tc>
        <w:tc>
          <w:tcPr>
            <w:tcW w:w="992" w:type="dxa"/>
            <w:gridSpan w:val="2"/>
            <w:tcBorders>
              <w:top w:val="single" w:sz="4" w:space="0" w:color="000000"/>
              <w:left w:val="single" w:sz="4" w:space="0" w:color="000000"/>
              <w:bottom w:val="single" w:sz="4" w:space="0" w:color="000000"/>
              <w:right w:val="single" w:sz="4" w:space="0" w:color="000000"/>
            </w:tcBorders>
          </w:tcPr>
          <w:p w14:paraId="48CE4F0F" w14:textId="5EF9BACC" w:rsidR="001B1D42" w:rsidRDefault="001B1D42">
            <w:pPr>
              <w:tabs>
                <w:tab w:val="left" w:pos="9350"/>
              </w:tabs>
              <w:jc w:val="center"/>
              <w:rPr>
                <w:b/>
                <w:color w:val="000000"/>
                <w:spacing w:val="-4"/>
                <w:sz w:val="18"/>
                <w:szCs w:val="16"/>
              </w:rPr>
            </w:pPr>
          </w:p>
        </w:tc>
        <w:tc>
          <w:tcPr>
            <w:tcW w:w="991" w:type="dxa"/>
            <w:tcBorders>
              <w:top w:val="single" w:sz="4" w:space="0" w:color="000000"/>
              <w:left w:val="single" w:sz="4" w:space="0" w:color="000000"/>
              <w:bottom w:val="single" w:sz="4" w:space="0" w:color="000000"/>
              <w:right w:val="single" w:sz="4" w:space="0" w:color="000000"/>
            </w:tcBorders>
          </w:tcPr>
          <w:p w14:paraId="2DBBBB95" w14:textId="5F8A7D67" w:rsidR="001B1D42" w:rsidRDefault="001B1D42">
            <w:pPr>
              <w:tabs>
                <w:tab w:val="left" w:pos="9350"/>
              </w:tabs>
              <w:jc w:val="center"/>
              <w:rPr>
                <w:b/>
                <w:color w:val="000000"/>
                <w:spacing w:val="-4"/>
                <w:sz w:val="18"/>
                <w:szCs w:val="16"/>
              </w:rPr>
            </w:pPr>
          </w:p>
        </w:tc>
        <w:tc>
          <w:tcPr>
            <w:tcW w:w="1133" w:type="dxa"/>
            <w:gridSpan w:val="2"/>
            <w:tcBorders>
              <w:top w:val="single" w:sz="4" w:space="0" w:color="000000"/>
              <w:left w:val="single" w:sz="4" w:space="0" w:color="000000"/>
              <w:bottom w:val="single" w:sz="4" w:space="0" w:color="000000"/>
              <w:right w:val="single" w:sz="4" w:space="0" w:color="000000"/>
            </w:tcBorders>
          </w:tcPr>
          <w:p w14:paraId="31FA575C" w14:textId="77777777" w:rsidR="001B1D42" w:rsidRDefault="001B1D42">
            <w:pPr>
              <w:tabs>
                <w:tab w:val="left" w:pos="9350"/>
              </w:tabs>
              <w:jc w:val="center"/>
              <w:rPr>
                <w:b/>
                <w:color w:val="000000"/>
                <w:spacing w:val="-4"/>
                <w:sz w:val="18"/>
                <w:szCs w:val="16"/>
              </w:rPr>
            </w:pPr>
          </w:p>
        </w:tc>
        <w:tc>
          <w:tcPr>
            <w:tcW w:w="2416" w:type="dxa"/>
            <w:gridSpan w:val="2"/>
            <w:tcBorders>
              <w:top w:val="single" w:sz="4" w:space="0" w:color="000000"/>
              <w:left w:val="single" w:sz="4" w:space="0" w:color="000000"/>
              <w:bottom w:val="single" w:sz="4" w:space="0" w:color="000000"/>
              <w:right w:val="single" w:sz="4" w:space="0" w:color="000000"/>
            </w:tcBorders>
          </w:tcPr>
          <w:p w14:paraId="5DFC41D3" w14:textId="77777777" w:rsidR="001B1D42" w:rsidRDefault="001B1D42">
            <w:pPr>
              <w:tabs>
                <w:tab w:val="left" w:pos="9350"/>
              </w:tabs>
              <w:jc w:val="center"/>
              <w:rPr>
                <w:b/>
                <w:color w:val="000000"/>
                <w:spacing w:val="-4"/>
                <w:sz w:val="18"/>
                <w:szCs w:val="16"/>
              </w:rPr>
            </w:pPr>
          </w:p>
        </w:tc>
      </w:tr>
      <w:tr w:rsidR="001B1D42" w14:paraId="2ABB23A0" w14:textId="77777777" w:rsidTr="001B1D42">
        <w:trPr>
          <w:trHeight w:val="545"/>
        </w:trPr>
        <w:tc>
          <w:tcPr>
            <w:tcW w:w="10916" w:type="dxa"/>
            <w:gridSpan w:val="11"/>
            <w:tcBorders>
              <w:top w:val="single" w:sz="4" w:space="0" w:color="000000"/>
              <w:left w:val="single" w:sz="4" w:space="0" w:color="000000"/>
              <w:bottom w:val="single" w:sz="4" w:space="0" w:color="000000"/>
              <w:right w:val="single" w:sz="4" w:space="0" w:color="000000"/>
            </w:tcBorders>
            <w:hideMark/>
          </w:tcPr>
          <w:p w14:paraId="1C84B908" w14:textId="77777777" w:rsidR="001B1D42" w:rsidRDefault="001B1D42">
            <w:pPr>
              <w:tabs>
                <w:tab w:val="left" w:pos="9350"/>
              </w:tabs>
              <w:jc w:val="left"/>
              <w:rPr>
                <w:b/>
                <w:color w:val="000000"/>
                <w:spacing w:val="-4"/>
                <w:sz w:val="20"/>
                <w:szCs w:val="20"/>
              </w:rPr>
            </w:pPr>
            <w:r>
              <w:rPr>
                <w:b/>
                <w:color w:val="000000"/>
                <w:spacing w:val="-4"/>
                <w:sz w:val="20"/>
                <w:szCs w:val="20"/>
              </w:rPr>
              <w:t>Состав комплекта:</w:t>
            </w:r>
          </w:p>
        </w:tc>
      </w:tr>
      <w:tr w:rsidR="001B1D42" w14:paraId="7F3A1A11" w14:textId="77777777" w:rsidTr="001B1D42">
        <w:trPr>
          <w:trHeight w:val="545"/>
        </w:trPr>
        <w:tc>
          <w:tcPr>
            <w:tcW w:w="10916" w:type="dxa"/>
            <w:gridSpan w:val="11"/>
            <w:tcBorders>
              <w:top w:val="single" w:sz="4" w:space="0" w:color="000000"/>
              <w:left w:val="single" w:sz="4" w:space="0" w:color="000000"/>
              <w:bottom w:val="single" w:sz="4" w:space="0" w:color="000000"/>
              <w:right w:val="single" w:sz="4" w:space="0" w:color="000000"/>
            </w:tcBorders>
            <w:hideMark/>
          </w:tcPr>
          <w:tbl>
            <w:tblPr>
              <w:tblW w:w="10847" w:type="dxa"/>
              <w:tblLayout w:type="fixed"/>
              <w:tblLook w:val="04A0" w:firstRow="1" w:lastRow="0" w:firstColumn="1" w:lastColumn="0" w:noHBand="0" w:noVBand="1"/>
            </w:tblPr>
            <w:tblGrid>
              <w:gridCol w:w="2856"/>
              <w:gridCol w:w="3976"/>
              <w:gridCol w:w="1893"/>
              <w:gridCol w:w="1625"/>
              <w:gridCol w:w="30"/>
              <w:gridCol w:w="437"/>
              <w:gridCol w:w="30"/>
            </w:tblGrid>
            <w:tr w:rsidR="001B1D42" w14:paraId="6F3D0683" w14:textId="77777777" w:rsidTr="001B1D42">
              <w:trPr>
                <w:gridAfter w:val="3"/>
                <w:wAfter w:w="497" w:type="dxa"/>
                <w:trHeight w:val="480"/>
              </w:trPr>
              <w:tc>
                <w:tcPr>
                  <w:tcW w:w="2856" w:type="dxa"/>
                  <w:vMerge w:val="restart"/>
                  <w:tcBorders>
                    <w:top w:val="single" w:sz="8" w:space="0" w:color="auto"/>
                    <w:left w:val="single" w:sz="8" w:space="0" w:color="auto"/>
                    <w:bottom w:val="single" w:sz="8" w:space="0" w:color="000000"/>
                    <w:right w:val="single" w:sz="8" w:space="0" w:color="auto"/>
                  </w:tcBorders>
                  <w:vAlign w:val="center"/>
                  <w:hideMark/>
                </w:tcPr>
                <w:p w14:paraId="6852820C" w14:textId="77777777" w:rsidR="001B1D42" w:rsidRDefault="001B1D42">
                  <w:pPr>
                    <w:spacing w:after="0"/>
                    <w:jc w:val="left"/>
                    <w:rPr>
                      <w:b/>
                      <w:bCs/>
                      <w:color w:val="000000"/>
                      <w:sz w:val="16"/>
                      <w:szCs w:val="16"/>
                    </w:rPr>
                  </w:pPr>
                  <w:r>
                    <w:rPr>
                      <w:b/>
                      <w:bCs/>
                      <w:color w:val="000000"/>
                      <w:sz w:val="16"/>
                      <w:szCs w:val="16"/>
                    </w:rPr>
                    <w:t>Оборудование для демонстрации опытов (физика)</w:t>
                  </w:r>
                </w:p>
              </w:tc>
              <w:tc>
                <w:tcPr>
                  <w:tcW w:w="3976" w:type="dxa"/>
                  <w:tcBorders>
                    <w:top w:val="single" w:sz="8" w:space="0" w:color="auto"/>
                    <w:left w:val="nil"/>
                    <w:bottom w:val="nil"/>
                    <w:right w:val="single" w:sz="8" w:space="0" w:color="auto"/>
                  </w:tcBorders>
                  <w:vAlign w:val="center"/>
                  <w:hideMark/>
                </w:tcPr>
                <w:p w14:paraId="4053E6CB" w14:textId="77777777" w:rsidR="001B1D42" w:rsidRDefault="001B1D42">
                  <w:pPr>
                    <w:spacing w:after="0"/>
                    <w:jc w:val="left"/>
                    <w:rPr>
                      <w:color w:val="000000"/>
                      <w:sz w:val="16"/>
                      <w:szCs w:val="16"/>
                    </w:rPr>
                  </w:pPr>
                  <w:r>
                    <w:rPr>
                      <w:color w:val="000000"/>
                      <w:sz w:val="16"/>
                      <w:szCs w:val="16"/>
                    </w:rPr>
                    <w:t>Комплект поставляется в двух упаковках.</w:t>
                  </w:r>
                </w:p>
              </w:tc>
              <w:tc>
                <w:tcPr>
                  <w:tcW w:w="1893" w:type="dxa"/>
                  <w:vMerge w:val="restart"/>
                  <w:tcBorders>
                    <w:top w:val="single" w:sz="8" w:space="0" w:color="auto"/>
                    <w:left w:val="single" w:sz="8" w:space="0" w:color="auto"/>
                    <w:bottom w:val="single" w:sz="8" w:space="0" w:color="000000"/>
                    <w:right w:val="single" w:sz="8" w:space="0" w:color="auto"/>
                  </w:tcBorders>
                  <w:vAlign w:val="center"/>
                  <w:hideMark/>
                </w:tcPr>
                <w:p w14:paraId="6DC9CAD1" w14:textId="77777777" w:rsidR="001B1D42" w:rsidRDefault="001B1D42">
                  <w:pPr>
                    <w:spacing w:after="0"/>
                    <w:jc w:val="left"/>
                    <w:rPr>
                      <w:color w:val="000000"/>
                      <w:sz w:val="16"/>
                      <w:szCs w:val="16"/>
                    </w:rPr>
                  </w:pPr>
                  <w:r>
                    <w:rPr>
                      <w:color w:val="000000"/>
                      <w:sz w:val="16"/>
                      <w:szCs w:val="16"/>
                    </w:rPr>
                    <w:t> </w:t>
                  </w:r>
                </w:p>
              </w:tc>
              <w:tc>
                <w:tcPr>
                  <w:tcW w:w="1625" w:type="dxa"/>
                  <w:vMerge w:val="restart"/>
                  <w:tcBorders>
                    <w:top w:val="single" w:sz="8" w:space="0" w:color="auto"/>
                    <w:left w:val="single" w:sz="8" w:space="0" w:color="auto"/>
                    <w:bottom w:val="single" w:sz="8" w:space="0" w:color="000000"/>
                    <w:right w:val="single" w:sz="8" w:space="0" w:color="auto"/>
                  </w:tcBorders>
                  <w:vAlign w:val="center"/>
                  <w:hideMark/>
                </w:tcPr>
                <w:p w14:paraId="7176A24B" w14:textId="77777777" w:rsidR="001B1D42" w:rsidRDefault="001B1D42">
                  <w:pPr>
                    <w:spacing w:after="0"/>
                    <w:jc w:val="center"/>
                    <w:rPr>
                      <w:color w:val="000000"/>
                      <w:sz w:val="16"/>
                      <w:szCs w:val="16"/>
                    </w:rPr>
                  </w:pPr>
                  <w:r>
                    <w:rPr>
                      <w:color w:val="000000"/>
                      <w:sz w:val="16"/>
                      <w:szCs w:val="16"/>
                    </w:rPr>
                    <w:t> </w:t>
                  </w:r>
                </w:p>
              </w:tc>
            </w:tr>
            <w:tr w:rsidR="001B1D42" w14:paraId="254F19B8" w14:textId="77777777" w:rsidTr="001B1D42">
              <w:trPr>
                <w:gridAfter w:val="3"/>
                <w:wAfter w:w="497" w:type="dxa"/>
                <w:trHeight w:val="732"/>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132FC5C1"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2AC241D3" w14:textId="77777777" w:rsidR="001B1D42" w:rsidRDefault="001B1D42">
                  <w:pPr>
                    <w:spacing w:after="0"/>
                    <w:jc w:val="left"/>
                    <w:rPr>
                      <w:color w:val="000000"/>
                      <w:sz w:val="16"/>
                      <w:szCs w:val="16"/>
                    </w:rPr>
                  </w:pPr>
                  <w:r>
                    <w:rPr>
                      <w:color w:val="000000"/>
                      <w:sz w:val="16"/>
                      <w:szCs w:val="16"/>
                    </w:rPr>
                    <w:t xml:space="preserve">Набор для демонстраций по физике «Механика»                        </w:t>
                  </w:r>
                </w:p>
                <w:p w14:paraId="796404C7" w14:textId="77777777" w:rsidR="001B1D42" w:rsidRDefault="001B1D42">
                  <w:pPr>
                    <w:spacing w:after="0"/>
                    <w:jc w:val="left"/>
                    <w:rPr>
                      <w:color w:val="000000"/>
                      <w:sz w:val="16"/>
                      <w:szCs w:val="16"/>
                    </w:rPr>
                  </w:pPr>
                  <w:r>
                    <w:rPr>
                      <w:color w:val="000000"/>
                      <w:sz w:val="16"/>
                      <w:szCs w:val="16"/>
                    </w:rPr>
                    <w:t>Состав набора:</w:t>
                  </w:r>
                </w:p>
              </w:tc>
              <w:tc>
                <w:tcPr>
                  <w:tcW w:w="1893" w:type="dxa"/>
                  <w:vMerge/>
                  <w:tcBorders>
                    <w:top w:val="single" w:sz="8" w:space="0" w:color="auto"/>
                    <w:left w:val="single" w:sz="8" w:space="0" w:color="auto"/>
                    <w:bottom w:val="single" w:sz="8" w:space="0" w:color="000000"/>
                    <w:right w:val="single" w:sz="8" w:space="0" w:color="auto"/>
                  </w:tcBorders>
                  <w:vAlign w:val="center"/>
                  <w:hideMark/>
                </w:tcPr>
                <w:p w14:paraId="0D18514A" w14:textId="77777777" w:rsidR="001B1D42" w:rsidRDefault="001B1D42">
                  <w:pPr>
                    <w:spacing w:after="0"/>
                    <w:jc w:val="left"/>
                    <w:rPr>
                      <w:color w:val="000000"/>
                      <w:sz w:val="16"/>
                      <w:szCs w:val="16"/>
                    </w:rPr>
                  </w:pPr>
                </w:p>
              </w:tc>
              <w:tc>
                <w:tcPr>
                  <w:tcW w:w="1625" w:type="dxa"/>
                  <w:vMerge/>
                  <w:tcBorders>
                    <w:top w:val="single" w:sz="8" w:space="0" w:color="auto"/>
                    <w:left w:val="single" w:sz="8" w:space="0" w:color="auto"/>
                    <w:bottom w:val="single" w:sz="8" w:space="0" w:color="000000"/>
                    <w:right w:val="single" w:sz="8" w:space="0" w:color="auto"/>
                  </w:tcBorders>
                  <w:vAlign w:val="center"/>
                  <w:hideMark/>
                </w:tcPr>
                <w:p w14:paraId="78F33542" w14:textId="77777777" w:rsidR="001B1D42" w:rsidRDefault="001B1D42">
                  <w:pPr>
                    <w:spacing w:after="0"/>
                    <w:jc w:val="left"/>
                    <w:rPr>
                      <w:color w:val="000000"/>
                      <w:sz w:val="16"/>
                      <w:szCs w:val="16"/>
                    </w:rPr>
                  </w:pPr>
                </w:p>
              </w:tc>
            </w:tr>
            <w:tr w:rsidR="001B1D42" w14:paraId="4256DAA5"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669A5B51"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4AAE2A76" w14:textId="77777777" w:rsidR="001B1D42" w:rsidRDefault="001B1D42">
                  <w:pPr>
                    <w:spacing w:after="0"/>
                    <w:jc w:val="left"/>
                    <w:rPr>
                      <w:color w:val="000000"/>
                      <w:sz w:val="16"/>
                      <w:szCs w:val="16"/>
                    </w:rPr>
                  </w:pPr>
                  <w:r>
                    <w:rPr>
                      <w:color w:val="000000"/>
                      <w:sz w:val="16"/>
                      <w:szCs w:val="16"/>
                    </w:rPr>
                    <w:t xml:space="preserve">монорельс металлический </w:t>
                  </w:r>
                </w:p>
              </w:tc>
              <w:tc>
                <w:tcPr>
                  <w:tcW w:w="1893" w:type="dxa"/>
                  <w:tcBorders>
                    <w:top w:val="nil"/>
                    <w:left w:val="nil"/>
                    <w:bottom w:val="single" w:sz="8" w:space="0" w:color="auto"/>
                    <w:right w:val="single" w:sz="8" w:space="0" w:color="auto"/>
                  </w:tcBorders>
                  <w:vAlign w:val="center"/>
                  <w:hideMark/>
                </w:tcPr>
                <w:p w14:paraId="169FCA42"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0B1F1435" w14:textId="77777777" w:rsidR="001B1D42" w:rsidRDefault="001B1D42">
                  <w:pPr>
                    <w:spacing w:after="0"/>
                    <w:jc w:val="center"/>
                    <w:rPr>
                      <w:color w:val="000000"/>
                      <w:sz w:val="16"/>
                      <w:szCs w:val="16"/>
                    </w:rPr>
                  </w:pPr>
                  <w:r>
                    <w:rPr>
                      <w:color w:val="000000"/>
                      <w:sz w:val="16"/>
                      <w:szCs w:val="16"/>
                    </w:rPr>
                    <w:t>1</w:t>
                  </w:r>
                </w:p>
              </w:tc>
            </w:tr>
            <w:tr w:rsidR="001B1D42" w14:paraId="19BB9BB8"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190EB7EC"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64B29340"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1C7F922" w14:textId="77777777" w:rsidR="001B1D42" w:rsidRDefault="001B1D42">
                  <w:pPr>
                    <w:spacing w:after="0"/>
                    <w:jc w:val="left"/>
                    <w:rPr>
                      <w:color w:val="000000"/>
                      <w:sz w:val="16"/>
                      <w:szCs w:val="16"/>
                    </w:rPr>
                  </w:pPr>
                  <w:r>
                    <w:rPr>
                      <w:color w:val="000000"/>
                      <w:sz w:val="16"/>
                      <w:szCs w:val="16"/>
                    </w:rPr>
                    <w:t>длина, мм</w:t>
                  </w:r>
                </w:p>
              </w:tc>
              <w:tc>
                <w:tcPr>
                  <w:tcW w:w="1625" w:type="dxa"/>
                  <w:tcBorders>
                    <w:top w:val="nil"/>
                    <w:left w:val="nil"/>
                    <w:bottom w:val="single" w:sz="8" w:space="0" w:color="auto"/>
                    <w:right w:val="single" w:sz="8" w:space="0" w:color="auto"/>
                  </w:tcBorders>
                  <w:vAlign w:val="center"/>
                  <w:hideMark/>
                </w:tcPr>
                <w:p w14:paraId="5FAD62FE" w14:textId="77777777" w:rsidR="001B1D42" w:rsidRDefault="001B1D42">
                  <w:pPr>
                    <w:spacing w:after="0"/>
                    <w:jc w:val="center"/>
                    <w:rPr>
                      <w:color w:val="000000"/>
                      <w:sz w:val="16"/>
                      <w:szCs w:val="16"/>
                    </w:rPr>
                  </w:pPr>
                  <w:r>
                    <w:rPr>
                      <w:color w:val="000000"/>
                      <w:sz w:val="16"/>
                      <w:szCs w:val="16"/>
                    </w:rPr>
                    <w:t>1200</w:t>
                  </w:r>
                </w:p>
              </w:tc>
            </w:tr>
            <w:tr w:rsidR="001B1D42" w14:paraId="2384E362"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D519578"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4DDFFC34"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4DB280A" w14:textId="77777777" w:rsidR="001B1D42" w:rsidRDefault="001B1D42">
                  <w:pPr>
                    <w:spacing w:after="0"/>
                    <w:jc w:val="left"/>
                    <w:rPr>
                      <w:color w:val="000000"/>
                      <w:sz w:val="16"/>
                      <w:szCs w:val="16"/>
                    </w:rPr>
                  </w:pPr>
                  <w:r>
                    <w:rPr>
                      <w:color w:val="000000"/>
                      <w:sz w:val="16"/>
                      <w:szCs w:val="16"/>
                    </w:rPr>
                    <w:t>ширина, мм</w:t>
                  </w:r>
                </w:p>
              </w:tc>
              <w:tc>
                <w:tcPr>
                  <w:tcW w:w="1625" w:type="dxa"/>
                  <w:tcBorders>
                    <w:top w:val="nil"/>
                    <w:left w:val="nil"/>
                    <w:bottom w:val="single" w:sz="8" w:space="0" w:color="auto"/>
                    <w:right w:val="single" w:sz="8" w:space="0" w:color="auto"/>
                  </w:tcBorders>
                  <w:vAlign w:val="center"/>
                  <w:hideMark/>
                </w:tcPr>
                <w:p w14:paraId="069BD69C" w14:textId="77777777" w:rsidR="001B1D42" w:rsidRDefault="001B1D42">
                  <w:pPr>
                    <w:spacing w:after="0"/>
                    <w:jc w:val="center"/>
                    <w:rPr>
                      <w:color w:val="000000"/>
                      <w:sz w:val="16"/>
                      <w:szCs w:val="16"/>
                    </w:rPr>
                  </w:pPr>
                  <w:r>
                    <w:rPr>
                      <w:color w:val="000000"/>
                      <w:sz w:val="16"/>
                      <w:szCs w:val="16"/>
                    </w:rPr>
                    <w:t>50</w:t>
                  </w:r>
                </w:p>
              </w:tc>
            </w:tr>
            <w:tr w:rsidR="001B1D42" w14:paraId="515A86AA"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3C13EFBB"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63E0BD8F"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FD514FB" w14:textId="77777777" w:rsidR="001B1D42" w:rsidRDefault="001B1D42">
                  <w:pPr>
                    <w:spacing w:after="0"/>
                    <w:jc w:val="left"/>
                    <w:rPr>
                      <w:color w:val="000000"/>
                      <w:sz w:val="16"/>
                      <w:szCs w:val="16"/>
                    </w:rPr>
                  </w:pPr>
                  <w:r>
                    <w:rPr>
                      <w:color w:val="000000"/>
                      <w:sz w:val="16"/>
                      <w:szCs w:val="16"/>
                    </w:rPr>
                    <w:t>высота, мм</w:t>
                  </w:r>
                </w:p>
              </w:tc>
              <w:tc>
                <w:tcPr>
                  <w:tcW w:w="1625" w:type="dxa"/>
                  <w:tcBorders>
                    <w:top w:val="nil"/>
                    <w:left w:val="nil"/>
                    <w:bottom w:val="single" w:sz="8" w:space="0" w:color="auto"/>
                    <w:right w:val="single" w:sz="8" w:space="0" w:color="auto"/>
                  </w:tcBorders>
                  <w:vAlign w:val="center"/>
                  <w:hideMark/>
                </w:tcPr>
                <w:p w14:paraId="6C92A896" w14:textId="77777777" w:rsidR="001B1D42" w:rsidRDefault="001B1D42">
                  <w:pPr>
                    <w:spacing w:after="0"/>
                    <w:jc w:val="center"/>
                    <w:rPr>
                      <w:color w:val="000000"/>
                      <w:sz w:val="16"/>
                      <w:szCs w:val="16"/>
                    </w:rPr>
                  </w:pPr>
                  <w:r>
                    <w:rPr>
                      <w:color w:val="000000"/>
                      <w:sz w:val="16"/>
                      <w:szCs w:val="16"/>
                    </w:rPr>
                    <w:t>30</w:t>
                  </w:r>
                </w:p>
              </w:tc>
            </w:tr>
            <w:tr w:rsidR="001B1D42" w14:paraId="2A4985D6"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18ED117C"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59C480D6" w14:textId="77777777" w:rsidR="001B1D42" w:rsidRDefault="001B1D42">
                  <w:pPr>
                    <w:spacing w:after="0"/>
                    <w:jc w:val="left"/>
                    <w:rPr>
                      <w:color w:val="000000"/>
                      <w:sz w:val="16"/>
                      <w:szCs w:val="16"/>
                    </w:rPr>
                  </w:pPr>
                  <w:r>
                    <w:rPr>
                      <w:color w:val="000000"/>
                      <w:sz w:val="16"/>
                      <w:szCs w:val="16"/>
                    </w:rPr>
                    <w:t xml:space="preserve">подставки для монорельса </w:t>
                  </w:r>
                </w:p>
              </w:tc>
              <w:tc>
                <w:tcPr>
                  <w:tcW w:w="1893" w:type="dxa"/>
                  <w:tcBorders>
                    <w:top w:val="nil"/>
                    <w:left w:val="nil"/>
                    <w:bottom w:val="single" w:sz="8" w:space="0" w:color="auto"/>
                    <w:right w:val="single" w:sz="8" w:space="0" w:color="auto"/>
                  </w:tcBorders>
                  <w:vAlign w:val="center"/>
                  <w:hideMark/>
                </w:tcPr>
                <w:p w14:paraId="628F73D2"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345B3693" w14:textId="77777777" w:rsidR="001B1D42" w:rsidRDefault="001B1D42">
                  <w:pPr>
                    <w:spacing w:after="0"/>
                    <w:jc w:val="center"/>
                    <w:rPr>
                      <w:color w:val="000000"/>
                      <w:sz w:val="16"/>
                      <w:szCs w:val="16"/>
                    </w:rPr>
                  </w:pPr>
                  <w:r>
                    <w:rPr>
                      <w:color w:val="000000"/>
                      <w:sz w:val="16"/>
                      <w:szCs w:val="16"/>
                    </w:rPr>
                    <w:t>2</w:t>
                  </w:r>
                </w:p>
              </w:tc>
            </w:tr>
            <w:tr w:rsidR="001B1D42" w14:paraId="1A23493F"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61A033D0"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9F0A0EE"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F5AB9A7" w14:textId="77777777" w:rsidR="001B1D42" w:rsidRDefault="001B1D42">
                  <w:pPr>
                    <w:spacing w:after="0"/>
                    <w:jc w:val="left"/>
                    <w:rPr>
                      <w:color w:val="000000"/>
                      <w:sz w:val="16"/>
                      <w:szCs w:val="16"/>
                    </w:rPr>
                  </w:pPr>
                  <w:r>
                    <w:rPr>
                      <w:color w:val="000000"/>
                      <w:sz w:val="16"/>
                      <w:szCs w:val="16"/>
                    </w:rPr>
                    <w:t>длина, мм</w:t>
                  </w:r>
                </w:p>
              </w:tc>
              <w:tc>
                <w:tcPr>
                  <w:tcW w:w="1625" w:type="dxa"/>
                  <w:tcBorders>
                    <w:top w:val="nil"/>
                    <w:left w:val="nil"/>
                    <w:bottom w:val="single" w:sz="8" w:space="0" w:color="auto"/>
                    <w:right w:val="single" w:sz="8" w:space="0" w:color="auto"/>
                  </w:tcBorders>
                  <w:vAlign w:val="center"/>
                  <w:hideMark/>
                </w:tcPr>
                <w:p w14:paraId="56912AC9" w14:textId="77777777" w:rsidR="001B1D42" w:rsidRDefault="001B1D42">
                  <w:pPr>
                    <w:spacing w:after="0"/>
                    <w:jc w:val="center"/>
                    <w:rPr>
                      <w:color w:val="000000"/>
                      <w:sz w:val="16"/>
                      <w:szCs w:val="16"/>
                    </w:rPr>
                  </w:pPr>
                  <w:r>
                    <w:rPr>
                      <w:color w:val="000000"/>
                      <w:sz w:val="16"/>
                      <w:szCs w:val="16"/>
                    </w:rPr>
                    <w:t>62</w:t>
                  </w:r>
                </w:p>
              </w:tc>
            </w:tr>
            <w:tr w:rsidR="001B1D42" w14:paraId="196D30B7"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6BDC2C3"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48E59A9E"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B6968D4" w14:textId="77777777" w:rsidR="001B1D42" w:rsidRDefault="001B1D42">
                  <w:pPr>
                    <w:spacing w:after="0"/>
                    <w:jc w:val="left"/>
                    <w:rPr>
                      <w:color w:val="000000"/>
                      <w:sz w:val="16"/>
                      <w:szCs w:val="16"/>
                    </w:rPr>
                  </w:pPr>
                  <w:r>
                    <w:rPr>
                      <w:color w:val="000000"/>
                      <w:sz w:val="16"/>
                      <w:szCs w:val="16"/>
                    </w:rPr>
                    <w:t>ширина, мм</w:t>
                  </w:r>
                </w:p>
              </w:tc>
              <w:tc>
                <w:tcPr>
                  <w:tcW w:w="1625" w:type="dxa"/>
                  <w:tcBorders>
                    <w:top w:val="nil"/>
                    <w:left w:val="nil"/>
                    <w:bottom w:val="single" w:sz="8" w:space="0" w:color="auto"/>
                    <w:right w:val="single" w:sz="8" w:space="0" w:color="auto"/>
                  </w:tcBorders>
                  <w:vAlign w:val="center"/>
                  <w:hideMark/>
                </w:tcPr>
                <w:p w14:paraId="05E76729" w14:textId="77777777" w:rsidR="001B1D42" w:rsidRDefault="001B1D42">
                  <w:pPr>
                    <w:spacing w:after="0"/>
                    <w:jc w:val="center"/>
                    <w:rPr>
                      <w:color w:val="000000"/>
                      <w:sz w:val="16"/>
                      <w:szCs w:val="16"/>
                    </w:rPr>
                  </w:pPr>
                  <w:r>
                    <w:rPr>
                      <w:color w:val="000000"/>
                      <w:sz w:val="16"/>
                      <w:szCs w:val="16"/>
                    </w:rPr>
                    <w:t>37</w:t>
                  </w:r>
                </w:p>
              </w:tc>
            </w:tr>
            <w:tr w:rsidR="001B1D42" w14:paraId="23180467"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0CF2A564"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3BF96B0"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804C1F7" w14:textId="77777777" w:rsidR="001B1D42" w:rsidRDefault="001B1D42">
                  <w:pPr>
                    <w:spacing w:after="0"/>
                    <w:jc w:val="left"/>
                    <w:rPr>
                      <w:color w:val="000000"/>
                      <w:sz w:val="16"/>
                      <w:szCs w:val="16"/>
                    </w:rPr>
                  </w:pPr>
                  <w:r>
                    <w:rPr>
                      <w:color w:val="000000"/>
                      <w:sz w:val="16"/>
                      <w:szCs w:val="16"/>
                    </w:rPr>
                    <w:t>высота, мм</w:t>
                  </w:r>
                </w:p>
              </w:tc>
              <w:tc>
                <w:tcPr>
                  <w:tcW w:w="1625" w:type="dxa"/>
                  <w:tcBorders>
                    <w:top w:val="nil"/>
                    <w:left w:val="nil"/>
                    <w:bottom w:val="single" w:sz="8" w:space="0" w:color="auto"/>
                    <w:right w:val="single" w:sz="8" w:space="0" w:color="auto"/>
                  </w:tcBorders>
                  <w:vAlign w:val="center"/>
                  <w:hideMark/>
                </w:tcPr>
                <w:p w14:paraId="69920D60" w14:textId="77777777" w:rsidR="001B1D42" w:rsidRDefault="001B1D42">
                  <w:pPr>
                    <w:spacing w:after="0"/>
                    <w:jc w:val="center"/>
                    <w:rPr>
                      <w:color w:val="000000"/>
                      <w:sz w:val="16"/>
                      <w:szCs w:val="16"/>
                    </w:rPr>
                  </w:pPr>
                  <w:r>
                    <w:rPr>
                      <w:color w:val="000000"/>
                      <w:sz w:val="16"/>
                      <w:szCs w:val="16"/>
                    </w:rPr>
                    <w:t>25</w:t>
                  </w:r>
                </w:p>
              </w:tc>
            </w:tr>
            <w:tr w:rsidR="001B1D42" w14:paraId="48F076FA"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6B6DA5CD"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687EA720" w14:textId="77777777" w:rsidR="001B1D42" w:rsidRDefault="001B1D42">
                  <w:pPr>
                    <w:spacing w:after="0"/>
                    <w:jc w:val="left"/>
                    <w:rPr>
                      <w:color w:val="000000"/>
                      <w:sz w:val="16"/>
                      <w:szCs w:val="16"/>
                    </w:rPr>
                  </w:pPr>
                  <w:r>
                    <w:rPr>
                      <w:color w:val="000000"/>
                      <w:sz w:val="16"/>
                      <w:szCs w:val="16"/>
                    </w:rPr>
                    <w:t xml:space="preserve">тележки </w:t>
                  </w:r>
                </w:p>
              </w:tc>
              <w:tc>
                <w:tcPr>
                  <w:tcW w:w="1893" w:type="dxa"/>
                  <w:tcBorders>
                    <w:top w:val="nil"/>
                    <w:left w:val="nil"/>
                    <w:bottom w:val="single" w:sz="8" w:space="0" w:color="auto"/>
                    <w:right w:val="single" w:sz="8" w:space="0" w:color="auto"/>
                  </w:tcBorders>
                  <w:vAlign w:val="center"/>
                  <w:hideMark/>
                </w:tcPr>
                <w:p w14:paraId="5DDE67FD"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38484E4B" w14:textId="77777777" w:rsidR="001B1D42" w:rsidRDefault="001B1D42">
                  <w:pPr>
                    <w:spacing w:after="0"/>
                    <w:jc w:val="center"/>
                    <w:rPr>
                      <w:color w:val="000000"/>
                      <w:sz w:val="16"/>
                      <w:szCs w:val="16"/>
                    </w:rPr>
                  </w:pPr>
                  <w:r>
                    <w:rPr>
                      <w:color w:val="000000"/>
                      <w:sz w:val="16"/>
                      <w:szCs w:val="16"/>
                    </w:rPr>
                    <w:t>2</w:t>
                  </w:r>
                </w:p>
              </w:tc>
            </w:tr>
            <w:tr w:rsidR="001B1D42" w14:paraId="03BB9A07"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C112598"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48DC0AB7"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C93E7CC" w14:textId="77777777" w:rsidR="001B1D42" w:rsidRDefault="001B1D42">
                  <w:pPr>
                    <w:spacing w:after="0"/>
                    <w:jc w:val="left"/>
                    <w:rPr>
                      <w:color w:val="000000"/>
                      <w:sz w:val="16"/>
                      <w:szCs w:val="16"/>
                    </w:rPr>
                  </w:pPr>
                  <w:r>
                    <w:rPr>
                      <w:color w:val="000000"/>
                      <w:sz w:val="16"/>
                      <w:szCs w:val="16"/>
                    </w:rPr>
                    <w:t>длина, мм</w:t>
                  </w:r>
                </w:p>
              </w:tc>
              <w:tc>
                <w:tcPr>
                  <w:tcW w:w="1625" w:type="dxa"/>
                  <w:tcBorders>
                    <w:top w:val="nil"/>
                    <w:left w:val="nil"/>
                    <w:bottom w:val="single" w:sz="8" w:space="0" w:color="auto"/>
                    <w:right w:val="single" w:sz="8" w:space="0" w:color="auto"/>
                  </w:tcBorders>
                  <w:vAlign w:val="center"/>
                  <w:hideMark/>
                </w:tcPr>
                <w:p w14:paraId="1130445F" w14:textId="77777777" w:rsidR="001B1D42" w:rsidRDefault="001B1D42">
                  <w:pPr>
                    <w:spacing w:after="0"/>
                    <w:jc w:val="center"/>
                    <w:rPr>
                      <w:color w:val="000000"/>
                      <w:sz w:val="16"/>
                      <w:szCs w:val="16"/>
                    </w:rPr>
                  </w:pPr>
                  <w:r>
                    <w:rPr>
                      <w:color w:val="000000"/>
                      <w:sz w:val="16"/>
                      <w:szCs w:val="16"/>
                    </w:rPr>
                    <w:t>113</w:t>
                  </w:r>
                </w:p>
              </w:tc>
            </w:tr>
            <w:tr w:rsidR="001B1D42" w14:paraId="3455CFAC"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F10A3C8"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4C68140F"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FD66C93" w14:textId="77777777" w:rsidR="001B1D42" w:rsidRDefault="001B1D42">
                  <w:pPr>
                    <w:spacing w:after="0"/>
                    <w:jc w:val="left"/>
                    <w:rPr>
                      <w:color w:val="000000"/>
                      <w:sz w:val="16"/>
                      <w:szCs w:val="16"/>
                    </w:rPr>
                  </w:pPr>
                  <w:r>
                    <w:rPr>
                      <w:color w:val="000000"/>
                      <w:sz w:val="16"/>
                      <w:szCs w:val="16"/>
                    </w:rPr>
                    <w:t>ширина, мм</w:t>
                  </w:r>
                </w:p>
              </w:tc>
              <w:tc>
                <w:tcPr>
                  <w:tcW w:w="1625" w:type="dxa"/>
                  <w:tcBorders>
                    <w:top w:val="nil"/>
                    <w:left w:val="nil"/>
                    <w:bottom w:val="single" w:sz="8" w:space="0" w:color="auto"/>
                    <w:right w:val="single" w:sz="8" w:space="0" w:color="auto"/>
                  </w:tcBorders>
                  <w:vAlign w:val="center"/>
                  <w:hideMark/>
                </w:tcPr>
                <w:p w14:paraId="7010172B" w14:textId="77777777" w:rsidR="001B1D42" w:rsidRDefault="001B1D42">
                  <w:pPr>
                    <w:spacing w:after="0"/>
                    <w:jc w:val="center"/>
                    <w:rPr>
                      <w:color w:val="000000"/>
                      <w:sz w:val="16"/>
                      <w:szCs w:val="16"/>
                    </w:rPr>
                  </w:pPr>
                  <w:r>
                    <w:rPr>
                      <w:color w:val="000000"/>
                      <w:sz w:val="16"/>
                      <w:szCs w:val="16"/>
                    </w:rPr>
                    <w:t>40</w:t>
                  </w:r>
                </w:p>
              </w:tc>
            </w:tr>
            <w:tr w:rsidR="001B1D42" w14:paraId="636E4E28"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B0CC77C"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144DBD43"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5626552" w14:textId="77777777" w:rsidR="001B1D42" w:rsidRDefault="001B1D42">
                  <w:pPr>
                    <w:spacing w:after="0"/>
                    <w:jc w:val="left"/>
                    <w:rPr>
                      <w:color w:val="000000"/>
                      <w:sz w:val="16"/>
                      <w:szCs w:val="16"/>
                    </w:rPr>
                  </w:pPr>
                  <w:r>
                    <w:rPr>
                      <w:color w:val="000000"/>
                      <w:sz w:val="16"/>
                      <w:szCs w:val="16"/>
                    </w:rPr>
                    <w:t>высота, мм</w:t>
                  </w:r>
                </w:p>
              </w:tc>
              <w:tc>
                <w:tcPr>
                  <w:tcW w:w="1625" w:type="dxa"/>
                  <w:tcBorders>
                    <w:top w:val="nil"/>
                    <w:left w:val="nil"/>
                    <w:bottom w:val="single" w:sz="8" w:space="0" w:color="auto"/>
                    <w:right w:val="single" w:sz="8" w:space="0" w:color="auto"/>
                  </w:tcBorders>
                  <w:vAlign w:val="center"/>
                  <w:hideMark/>
                </w:tcPr>
                <w:p w14:paraId="2AD5B430" w14:textId="77777777" w:rsidR="001B1D42" w:rsidRDefault="001B1D42">
                  <w:pPr>
                    <w:spacing w:after="0"/>
                    <w:jc w:val="center"/>
                    <w:rPr>
                      <w:color w:val="000000"/>
                      <w:sz w:val="16"/>
                      <w:szCs w:val="16"/>
                    </w:rPr>
                  </w:pPr>
                  <w:r>
                    <w:rPr>
                      <w:color w:val="000000"/>
                      <w:sz w:val="16"/>
                      <w:szCs w:val="16"/>
                    </w:rPr>
                    <w:t>22</w:t>
                  </w:r>
                </w:p>
              </w:tc>
            </w:tr>
            <w:tr w:rsidR="001B1D42" w14:paraId="2D0958D5"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19B941A1"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731782F2" w14:textId="77777777" w:rsidR="001B1D42" w:rsidRDefault="001B1D42">
                  <w:pPr>
                    <w:spacing w:after="0"/>
                    <w:jc w:val="left"/>
                    <w:rPr>
                      <w:color w:val="000000"/>
                      <w:sz w:val="16"/>
                      <w:szCs w:val="16"/>
                    </w:rPr>
                  </w:pPr>
                  <w:r>
                    <w:rPr>
                      <w:color w:val="000000"/>
                      <w:sz w:val="16"/>
                      <w:szCs w:val="16"/>
                    </w:rPr>
                    <w:t>флажки для тележки</w:t>
                  </w:r>
                </w:p>
              </w:tc>
              <w:tc>
                <w:tcPr>
                  <w:tcW w:w="1893" w:type="dxa"/>
                  <w:tcBorders>
                    <w:top w:val="nil"/>
                    <w:left w:val="nil"/>
                    <w:bottom w:val="single" w:sz="8" w:space="0" w:color="auto"/>
                    <w:right w:val="single" w:sz="8" w:space="0" w:color="auto"/>
                  </w:tcBorders>
                  <w:vAlign w:val="center"/>
                  <w:hideMark/>
                </w:tcPr>
                <w:p w14:paraId="6807665D"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7EEEDFB7" w14:textId="77777777" w:rsidR="001B1D42" w:rsidRDefault="001B1D42">
                  <w:pPr>
                    <w:spacing w:after="0"/>
                    <w:jc w:val="center"/>
                    <w:rPr>
                      <w:color w:val="000000"/>
                      <w:sz w:val="16"/>
                      <w:szCs w:val="16"/>
                    </w:rPr>
                  </w:pPr>
                  <w:r>
                    <w:rPr>
                      <w:color w:val="000000"/>
                      <w:sz w:val="16"/>
                      <w:szCs w:val="16"/>
                    </w:rPr>
                    <w:t>4</w:t>
                  </w:r>
                </w:p>
              </w:tc>
            </w:tr>
            <w:tr w:rsidR="001B1D42" w14:paraId="207AD64B"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AA1A5D7"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0664075E" w14:textId="77777777" w:rsidR="001B1D42" w:rsidRDefault="001B1D42">
                  <w:pPr>
                    <w:spacing w:after="0"/>
                    <w:jc w:val="left"/>
                    <w:rPr>
                      <w:color w:val="000000"/>
                      <w:sz w:val="16"/>
                      <w:szCs w:val="16"/>
                    </w:rPr>
                  </w:pPr>
                  <w:r>
                    <w:rPr>
                      <w:color w:val="000000"/>
                      <w:sz w:val="16"/>
                      <w:szCs w:val="16"/>
                    </w:rPr>
                    <w:t xml:space="preserve">линейка </w:t>
                  </w:r>
                </w:p>
              </w:tc>
              <w:tc>
                <w:tcPr>
                  <w:tcW w:w="1893" w:type="dxa"/>
                  <w:tcBorders>
                    <w:top w:val="nil"/>
                    <w:left w:val="nil"/>
                    <w:bottom w:val="single" w:sz="8" w:space="0" w:color="auto"/>
                    <w:right w:val="single" w:sz="8" w:space="0" w:color="auto"/>
                  </w:tcBorders>
                  <w:vAlign w:val="center"/>
                  <w:hideMark/>
                </w:tcPr>
                <w:p w14:paraId="467B67F5"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074FEE6F" w14:textId="77777777" w:rsidR="001B1D42" w:rsidRDefault="001B1D42">
                  <w:pPr>
                    <w:spacing w:after="0"/>
                    <w:jc w:val="center"/>
                    <w:rPr>
                      <w:color w:val="000000"/>
                      <w:sz w:val="16"/>
                      <w:szCs w:val="16"/>
                    </w:rPr>
                  </w:pPr>
                  <w:r>
                    <w:rPr>
                      <w:color w:val="000000"/>
                      <w:sz w:val="16"/>
                      <w:szCs w:val="16"/>
                    </w:rPr>
                    <w:t>1</w:t>
                  </w:r>
                </w:p>
              </w:tc>
            </w:tr>
            <w:tr w:rsidR="001B1D42" w14:paraId="46F7C4B1"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237BB70A"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C29D286"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B7E3AFE" w14:textId="77777777" w:rsidR="001B1D42" w:rsidRDefault="001B1D42">
                  <w:pPr>
                    <w:spacing w:after="0"/>
                    <w:jc w:val="left"/>
                    <w:rPr>
                      <w:color w:val="000000"/>
                      <w:sz w:val="16"/>
                      <w:szCs w:val="16"/>
                    </w:rPr>
                  </w:pPr>
                  <w:r>
                    <w:rPr>
                      <w:color w:val="000000"/>
                      <w:sz w:val="16"/>
                      <w:szCs w:val="16"/>
                    </w:rPr>
                    <w:t>длина, мм.</w:t>
                  </w:r>
                </w:p>
              </w:tc>
              <w:tc>
                <w:tcPr>
                  <w:tcW w:w="1625" w:type="dxa"/>
                  <w:tcBorders>
                    <w:top w:val="nil"/>
                    <w:left w:val="nil"/>
                    <w:bottom w:val="single" w:sz="8" w:space="0" w:color="auto"/>
                    <w:right w:val="single" w:sz="8" w:space="0" w:color="auto"/>
                  </w:tcBorders>
                  <w:vAlign w:val="center"/>
                  <w:hideMark/>
                </w:tcPr>
                <w:p w14:paraId="44A9F3B8" w14:textId="77777777" w:rsidR="001B1D42" w:rsidRDefault="001B1D42">
                  <w:pPr>
                    <w:spacing w:after="0"/>
                    <w:jc w:val="center"/>
                    <w:rPr>
                      <w:color w:val="000000"/>
                      <w:sz w:val="16"/>
                      <w:szCs w:val="16"/>
                    </w:rPr>
                  </w:pPr>
                  <w:r>
                    <w:rPr>
                      <w:color w:val="000000"/>
                      <w:sz w:val="16"/>
                      <w:szCs w:val="16"/>
                    </w:rPr>
                    <w:t>105</w:t>
                  </w:r>
                </w:p>
              </w:tc>
            </w:tr>
            <w:tr w:rsidR="001B1D42" w14:paraId="3B4125EE"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2A4194E4"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30F9B975"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74C940B" w14:textId="77777777" w:rsidR="001B1D42" w:rsidRDefault="001B1D42">
                  <w:pPr>
                    <w:spacing w:after="0"/>
                    <w:jc w:val="left"/>
                    <w:rPr>
                      <w:color w:val="000000"/>
                      <w:sz w:val="16"/>
                      <w:szCs w:val="16"/>
                    </w:rPr>
                  </w:pPr>
                  <w:r>
                    <w:rPr>
                      <w:color w:val="000000"/>
                      <w:sz w:val="16"/>
                      <w:szCs w:val="16"/>
                    </w:rPr>
                    <w:t>диапазон измерения, см.</w:t>
                  </w:r>
                </w:p>
              </w:tc>
              <w:tc>
                <w:tcPr>
                  <w:tcW w:w="1625" w:type="dxa"/>
                  <w:tcBorders>
                    <w:top w:val="nil"/>
                    <w:left w:val="nil"/>
                    <w:bottom w:val="single" w:sz="8" w:space="0" w:color="auto"/>
                    <w:right w:val="single" w:sz="8" w:space="0" w:color="auto"/>
                  </w:tcBorders>
                  <w:vAlign w:val="center"/>
                  <w:hideMark/>
                </w:tcPr>
                <w:p w14:paraId="4FD86255" w14:textId="77777777" w:rsidR="001B1D42" w:rsidRDefault="001B1D42">
                  <w:pPr>
                    <w:spacing w:after="0"/>
                    <w:jc w:val="left"/>
                    <w:rPr>
                      <w:color w:val="000000"/>
                      <w:sz w:val="16"/>
                      <w:szCs w:val="16"/>
                    </w:rPr>
                  </w:pPr>
                  <w:r>
                    <w:rPr>
                      <w:color w:val="000000"/>
                      <w:sz w:val="16"/>
                      <w:szCs w:val="16"/>
                    </w:rPr>
                    <w:t>От 0 до 100</w:t>
                  </w:r>
                </w:p>
              </w:tc>
            </w:tr>
            <w:tr w:rsidR="001B1D42" w14:paraId="34078CD2"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D58E723"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66A81516"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93DD1FF" w14:textId="77777777" w:rsidR="001B1D42" w:rsidRDefault="001B1D42">
                  <w:pPr>
                    <w:spacing w:after="0"/>
                    <w:jc w:val="left"/>
                    <w:rPr>
                      <w:color w:val="000000"/>
                      <w:sz w:val="16"/>
                      <w:szCs w:val="16"/>
                    </w:rPr>
                  </w:pPr>
                  <w:r>
                    <w:rPr>
                      <w:color w:val="000000"/>
                      <w:sz w:val="16"/>
                      <w:szCs w:val="16"/>
                    </w:rPr>
                    <w:t>цена деления, см</w:t>
                  </w:r>
                </w:p>
              </w:tc>
              <w:tc>
                <w:tcPr>
                  <w:tcW w:w="1625" w:type="dxa"/>
                  <w:tcBorders>
                    <w:top w:val="nil"/>
                    <w:left w:val="nil"/>
                    <w:bottom w:val="single" w:sz="8" w:space="0" w:color="auto"/>
                    <w:right w:val="single" w:sz="8" w:space="0" w:color="auto"/>
                  </w:tcBorders>
                  <w:vAlign w:val="center"/>
                  <w:hideMark/>
                </w:tcPr>
                <w:p w14:paraId="33ADF7C8" w14:textId="77777777" w:rsidR="001B1D42" w:rsidRDefault="001B1D42">
                  <w:pPr>
                    <w:spacing w:after="0"/>
                    <w:jc w:val="center"/>
                    <w:rPr>
                      <w:color w:val="000000"/>
                      <w:sz w:val="16"/>
                      <w:szCs w:val="16"/>
                    </w:rPr>
                  </w:pPr>
                  <w:r>
                    <w:rPr>
                      <w:color w:val="000000"/>
                      <w:sz w:val="16"/>
                      <w:szCs w:val="16"/>
                    </w:rPr>
                    <w:t>1</w:t>
                  </w:r>
                </w:p>
              </w:tc>
            </w:tr>
            <w:tr w:rsidR="001B1D42" w14:paraId="73FFBD4A" w14:textId="77777777" w:rsidTr="001B1D42">
              <w:trPr>
                <w:gridAfter w:val="3"/>
                <w:wAfter w:w="497" w:type="dxa"/>
                <w:trHeight w:val="300"/>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20B233FA"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6F80AF92" w14:textId="77777777" w:rsidR="001B1D42" w:rsidRDefault="001B1D42">
                  <w:pPr>
                    <w:spacing w:after="0"/>
                    <w:jc w:val="left"/>
                    <w:rPr>
                      <w:color w:val="000000"/>
                      <w:sz w:val="16"/>
                      <w:szCs w:val="16"/>
                    </w:rPr>
                  </w:pPr>
                  <w:r>
                    <w:rPr>
                      <w:color w:val="000000"/>
                      <w:sz w:val="16"/>
                      <w:szCs w:val="16"/>
                    </w:rPr>
                    <w:t>брусок деревянный с двумя крючками и углублениями для установки грузов</w:t>
                  </w:r>
                </w:p>
              </w:tc>
              <w:tc>
                <w:tcPr>
                  <w:tcW w:w="1893" w:type="dxa"/>
                  <w:tcBorders>
                    <w:top w:val="nil"/>
                    <w:left w:val="nil"/>
                    <w:bottom w:val="single" w:sz="8" w:space="0" w:color="auto"/>
                    <w:right w:val="single" w:sz="8" w:space="0" w:color="auto"/>
                  </w:tcBorders>
                  <w:vAlign w:val="center"/>
                  <w:hideMark/>
                </w:tcPr>
                <w:p w14:paraId="36DC6542"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40255A23" w14:textId="77777777" w:rsidR="001B1D42" w:rsidRDefault="001B1D42">
                  <w:pPr>
                    <w:spacing w:after="0"/>
                    <w:jc w:val="center"/>
                    <w:rPr>
                      <w:color w:val="000000"/>
                      <w:sz w:val="16"/>
                      <w:szCs w:val="16"/>
                    </w:rPr>
                  </w:pPr>
                  <w:r>
                    <w:rPr>
                      <w:color w:val="000000"/>
                      <w:sz w:val="16"/>
                      <w:szCs w:val="16"/>
                    </w:rPr>
                    <w:t>1</w:t>
                  </w:r>
                </w:p>
              </w:tc>
            </w:tr>
            <w:tr w:rsidR="001B1D42" w14:paraId="4906D03A"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350DB226"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697835CB"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3B48C5B" w14:textId="77777777" w:rsidR="001B1D42" w:rsidRDefault="001B1D42">
                  <w:pPr>
                    <w:spacing w:after="0"/>
                    <w:jc w:val="left"/>
                    <w:rPr>
                      <w:color w:val="000000"/>
                      <w:sz w:val="16"/>
                      <w:szCs w:val="16"/>
                    </w:rPr>
                  </w:pPr>
                  <w:r>
                    <w:rPr>
                      <w:color w:val="000000"/>
                      <w:sz w:val="16"/>
                      <w:szCs w:val="16"/>
                    </w:rPr>
                    <w:t>длина, мм</w:t>
                  </w:r>
                </w:p>
              </w:tc>
              <w:tc>
                <w:tcPr>
                  <w:tcW w:w="1625" w:type="dxa"/>
                  <w:tcBorders>
                    <w:top w:val="nil"/>
                    <w:left w:val="nil"/>
                    <w:bottom w:val="single" w:sz="8" w:space="0" w:color="auto"/>
                    <w:right w:val="single" w:sz="8" w:space="0" w:color="auto"/>
                  </w:tcBorders>
                  <w:vAlign w:val="center"/>
                  <w:hideMark/>
                </w:tcPr>
                <w:p w14:paraId="00795036" w14:textId="77777777" w:rsidR="001B1D42" w:rsidRDefault="001B1D42">
                  <w:pPr>
                    <w:spacing w:after="0"/>
                    <w:jc w:val="center"/>
                    <w:rPr>
                      <w:color w:val="000000"/>
                      <w:sz w:val="16"/>
                      <w:szCs w:val="16"/>
                    </w:rPr>
                  </w:pPr>
                  <w:r>
                    <w:rPr>
                      <w:color w:val="000000"/>
                      <w:sz w:val="16"/>
                      <w:szCs w:val="16"/>
                    </w:rPr>
                    <w:t>100</w:t>
                  </w:r>
                </w:p>
              </w:tc>
            </w:tr>
            <w:tr w:rsidR="001B1D42" w14:paraId="7A9A73E2"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256F2C25"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34FD5C09" w14:textId="77777777" w:rsidR="001B1D42" w:rsidRDefault="001B1D42">
                  <w:pPr>
                    <w:spacing w:after="0"/>
                    <w:jc w:val="left"/>
                    <w:rPr>
                      <w:color w:val="000000"/>
                      <w:sz w:val="16"/>
                      <w:szCs w:val="16"/>
                    </w:rPr>
                  </w:pPr>
                  <w:r>
                    <w:rPr>
                      <w:color w:val="000000"/>
                      <w:sz w:val="16"/>
                      <w:szCs w:val="16"/>
                    </w:rPr>
                    <w:t xml:space="preserve">ведерко с петлей </w:t>
                  </w:r>
                </w:p>
              </w:tc>
              <w:tc>
                <w:tcPr>
                  <w:tcW w:w="1893" w:type="dxa"/>
                  <w:tcBorders>
                    <w:top w:val="nil"/>
                    <w:left w:val="nil"/>
                    <w:bottom w:val="single" w:sz="8" w:space="0" w:color="auto"/>
                    <w:right w:val="single" w:sz="8" w:space="0" w:color="auto"/>
                  </w:tcBorders>
                  <w:vAlign w:val="center"/>
                  <w:hideMark/>
                </w:tcPr>
                <w:p w14:paraId="76C0A1E1"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570F220F" w14:textId="77777777" w:rsidR="001B1D42" w:rsidRDefault="001B1D42">
                  <w:pPr>
                    <w:spacing w:after="0"/>
                    <w:jc w:val="center"/>
                    <w:rPr>
                      <w:color w:val="000000"/>
                      <w:sz w:val="16"/>
                      <w:szCs w:val="16"/>
                    </w:rPr>
                  </w:pPr>
                  <w:r>
                    <w:rPr>
                      <w:color w:val="000000"/>
                      <w:sz w:val="16"/>
                      <w:szCs w:val="16"/>
                    </w:rPr>
                    <w:t>1</w:t>
                  </w:r>
                </w:p>
              </w:tc>
            </w:tr>
            <w:tr w:rsidR="001B1D42" w14:paraId="3B19C03F"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125CAE86"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8A00341"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DA98D68"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6CA2C2D8" w14:textId="77777777" w:rsidR="001B1D42" w:rsidRDefault="001B1D42">
                  <w:pPr>
                    <w:spacing w:after="0"/>
                    <w:jc w:val="center"/>
                    <w:rPr>
                      <w:color w:val="000000"/>
                      <w:sz w:val="16"/>
                      <w:szCs w:val="16"/>
                    </w:rPr>
                  </w:pPr>
                  <w:r>
                    <w:rPr>
                      <w:color w:val="000000"/>
                      <w:sz w:val="16"/>
                      <w:szCs w:val="16"/>
                    </w:rPr>
                    <w:t>50</w:t>
                  </w:r>
                </w:p>
              </w:tc>
            </w:tr>
            <w:tr w:rsidR="001B1D42" w14:paraId="54B7801B"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65F0FA64"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68C2AF6F" w14:textId="77777777" w:rsidR="001B1D42" w:rsidRDefault="001B1D42">
                  <w:pPr>
                    <w:spacing w:after="0"/>
                    <w:jc w:val="left"/>
                    <w:rPr>
                      <w:color w:val="000000"/>
                      <w:sz w:val="16"/>
                      <w:szCs w:val="16"/>
                    </w:rPr>
                  </w:pPr>
                  <w:r>
                    <w:rPr>
                      <w:color w:val="000000"/>
                      <w:sz w:val="16"/>
                      <w:szCs w:val="16"/>
                    </w:rPr>
                    <w:t xml:space="preserve">стержни металлические с резьбой </w:t>
                  </w:r>
                </w:p>
              </w:tc>
              <w:tc>
                <w:tcPr>
                  <w:tcW w:w="1893" w:type="dxa"/>
                  <w:tcBorders>
                    <w:top w:val="nil"/>
                    <w:left w:val="nil"/>
                    <w:bottom w:val="single" w:sz="8" w:space="0" w:color="auto"/>
                    <w:right w:val="single" w:sz="8" w:space="0" w:color="auto"/>
                  </w:tcBorders>
                  <w:vAlign w:val="center"/>
                  <w:hideMark/>
                </w:tcPr>
                <w:p w14:paraId="0FD11EC0"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64957507" w14:textId="77777777" w:rsidR="001B1D42" w:rsidRDefault="001B1D42">
                  <w:pPr>
                    <w:spacing w:after="0"/>
                    <w:jc w:val="center"/>
                    <w:rPr>
                      <w:color w:val="000000"/>
                      <w:sz w:val="16"/>
                      <w:szCs w:val="16"/>
                    </w:rPr>
                  </w:pPr>
                  <w:r>
                    <w:rPr>
                      <w:color w:val="000000"/>
                      <w:sz w:val="16"/>
                      <w:szCs w:val="16"/>
                    </w:rPr>
                    <w:t>2</w:t>
                  </w:r>
                </w:p>
              </w:tc>
            </w:tr>
            <w:tr w:rsidR="001B1D42" w14:paraId="7586A198"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1EBA8199"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740A92B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4AC336D" w14:textId="77777777" w:rsidR="001B1D42" w:rsidRDefault="001B1D42">
                  <w:pPr>
                    <w:spacing w:after="0"/>
                    <w:jc w:val="left"/>
                    <w:rPr>
                      <w:color w:val="000000"/>
                      <w:sz w:val="16"/>
                      <w:szCs w:val="16"/>
                    </w:rPr>
                  </w:pPr>
                  <w:r>
                    <w:rPr>
                      <w:color w:val="000000"/>
                      <w:sz w:val="16"/>
                      <w:szCs w:val="16"/>
                    </w:rPr>
                    <w:t>длина, см.</w:t>
                  </w:r>
                </w:p>
              </w:tc>
              <w:tc>
                <w:tcPr>
                  <w:tcW w:w="1625" w:type="dxa"/>
                  <w:tcBorders>
                    <w:top w:val="nil"/>
                    <w:left w:val="nil"/>
                    <w:bottom w:val="single" w:sz="8" w:space="0" w:color="auto"/>
                    <w:right w:val="single" w:sz="8" w:space="0" w:color="auto"/>
                  </w:tcBorders>
                  <w:vAlign w:val="center"/>
                  <w:hideMark/>
                </w:tcPr>
                <w:p w14:paraId="6D3DC39F" w14:textId="77777777" w:rsidR="001B1D42" w:rsidRDefault="001B1D42">
                  <w:pPr>
                    <w:spacing w:after="0"/>
                    <w:jc w:val="center"/>
                    <w:rPr>
                      <w:color w:val="000000"/>
                      <w:sz w:val="16"/>
                      <w:szCs w:val="16"/>
                    </w:rPr>
                  </w:pPr>
                  <w:r>
                    <w:rPr>
                      <w:color w:val="000000"/>
                      <w:sz w:val="16"/>
                      <w:szCs w:val="16"/>
                    </w:rPr>
                    <w:t>7,5</w:t>
                  </w:r>
                </w:p>
              </w:tc>
            </w:tr>
            <w:tr w:rsidR="001B1D42" w14:paraId="3216F34F"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8F247B8"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11B62F4B" w14:textId="77777777" w:rsidR="001B1D42" w:rsidRDefault="001B1D42">
                  <w:pPr>
                    <w:spacing w:after="0"/>
                    <w:jc w:val="left"/>
                    <w:rPr>
                      <w:color w:val="000000"/>
                      <w:sz w:val="16"/>
                      <w:szCs w:val="16"/>
                    </w:rPr>
                  </w:pPr>
                  <w:r>
                    <w:rPr>
                      <w:color w:val="000000"/>
                      <w:sz w:val="16"/>
                      <w:szCs w:val="16"/>
                    </w:rPr>
                    <w:t xml:space="preserve">пластина металлическая </w:t>
                  </w:r>
                </w:p>
              </w:tc>
              <w:tc>
                <w:tcPr>
                  <w:tcW w:w="1893" w:type="dxa"/>
                  <w:tcBorders>
                    <w:top w:val="nil"/>
                    <w:left w:val="nil"/>
                    <w:bottom w:val="single" w:sz="8" w:space="0" w:color="auto"/>
                    <w:right w:val="single" w:sz="8" w:space="0" w:color="auto"/>
                  </w:tcBorders>
                  <w:vAlign w:val="center"/>
                  <w:hideMark/>
                </w:tcPr>
                <w:p w14:paraId="154114BC"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7CC52485" w14:textId="77777777" w:rsidR="001B1D42" w:rsidRDefault="001B1D42">
                  <w:pPr>
                    <w:spacing w:after="0"/>
                    <w:jc w:val="center"/>
                    <w:rPr>
                      <w:color w:val="000000"/>
                      <w:sz w:val="16"/>
                      <w:szCs w:val="16"/>
                    </w:rPr>
                  </w:pPr>
                  <w:r>
                    <w:rPr>
                      <w:color w:val="000000"/>
                      <w:sz w:val="16"/>
                      <w:szCs w:val="16"/>
                    </w:rPr>
                    <w:t>1</w:t>
                  </w:r>
                </w:p>
              </w:tc>
            </w:tr>
            <w:tr w:rsidR="001B1D42" w14:paraId="34D1E821"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3580F43E"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2F26C07F"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CB39708" w14:textId="77777777" w:rsidR="001B1D42" w:rsidRDefault="001B1D42">
                  <w:pPr>
                    <w:spacing w:after="0"/>
                    <w:jc w:val="left"/>
                    <w:rPr>
                      <w:color w:val="000000"/>
                      <w:sz w:val="16"/>
                      <w:szCs w:val="16"/>
                    </w:rPr>
                  </w:pPr>
                  <w:r>
                    <w:rPr>
                      <w:color w:val="000000"/>
                      <w:sz w:val="16"/>
                      <w:szCs w:val="16"/>
                    </w:rPr>
                    <w:t>длина, мм</w:t>
                  </w:r>
                </w:p>
              </w:tc>
              <w:tc>
                <w:tcPr>
                  <w:tcW w:w="1625" w:type="dxa"/>
                  <w:tcBorders>
                    <w:top w:val="nil"/>
                    <w:left w:val="nil"/>
                    <w:bottom w:val="single" w:sz="8" w:space="0" w:color="auto"/>
                    <w:right w:val="single" w:sz="8" w:space="0" w:color="auto"/>
                  </w:tcBorders>
                  <w:vAlign w:val="center"/>
                  <w:hideMark/>
                </w:tcPr>
                <w:p w14:paraId="10B61860" w14:textId="77777777" w:rsidR="001B1D42" w:rsidRDefault="001B1D42">
                  <w:pPr>
                    <w:spacing w:after="0"/>
                    <w:jc w:val="center"/>
                    <w:rPr>
                      <w:color w:val="000000"/>
                      <w:sz w:val="16"/>
                      <w:szCs w:val="16"/>
                    </w:rPr>
                  </w:pPr>
                  <w:r>
                    <w:rPr>
                      <w:color w:val="000000"/>
                      <w:sz w:val="16"/>
                      <w:szCs w:val="16"/>
                    </w:rPr>
                    <w:t>50</w:t>
                  </w:r>
                </w:p>
              </w:tc>
            </w:tr>
            <w:tr w:rsidR="001B1D42" w14:paraId="29FE6809"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73C2F7E0"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19AC4DEE"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2365930" w14:textId="77777777" w:rsidR="001B1D42" w:rsidRDefault="001B1D42">
                  <w:pPr>
                    <w:spacing w:after="0"/>
                    <w:jc w:val="left"/>
                    <w:rPr>
                      <w:color w:val="000000"/>
                      <w:sz w:val="16"/>
                      <w:szCs w:val="16"/>
                    </w:rPr>
                  </w:pPr>
                  <w:r>
                    <w:rPr>
                      <w:color w:val="000000"/>
                      <w:sz w:val="16"/>
                      <w:szCs w:val="16"/>
                    </w:rPr>
                    <w:t>ширина, мм</w:t>
                  </w:r>
                </w:p>
              </w:tc>
              <w:tc>
                <w:tcPr>
                  <w:tcW w:w="1625" w:type="dxa"/>
                  <w:tcBorders>
                    <w:top w:val="nil"/>
                    <w:left w:val="nil"/>
                    <w:bottom w:val="single" w:sz="8" w:space="0" w:color="auto"/>
                    <w:right w:val="single" w:sz="8" w:space="0" w:color="auto"/>
                  </w:tcBorders>
                  <w:vAlign w:val="center"/>
                  <w:hideMark/>
                </w:tcPr>
                <w:p w14:paraId="7A0842FA" w14:textId="77777777" w:rsidR="001B1D42" w:rsidRDefault="001B1D42">
                  <w:pPr>
                    <w:spacing w:after="0"/>
                    <w:jc w:val="center"/>
                    <w:rPr>
                      <w:color w:val="000000"/>
                      <w:sz w:val="16"/>
                      <w:szCs w:val="16"/>
                    </w:rPr>
                  </w:pPr>
                  <w:r>
                    <w:rPr>
                      <w:color w:val="000000"/>
                      <w:sz w:val="16"/>
                      <w:szCs w:val="16"/>
                    </w:rPr>
                    <w:t>40</w:t>
                  </w:r>
                </w:p>
              </w:tc>
            </w:tr>
            <w:tr w:rsidR="001B1D42" w14:paraId="73F4C8F0"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1FE9EB60"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6BF78E00" w14:textId="77777777" w:rsidR="001B1D42" w:rsidRDefault="001B1D42">
                  <w:pPr>
                    <w:spacing w:after="0"/>
                    <w:jc w:val="left"/>
                    <w:rPr>
                      <w:color w:val="000000"/>
                      <w:sz w:val="16"/>
                      <w:szCs w:val="16"/>
                    </w:rPr>
                  </w:pPr>
                  <w:r>
                    <w:rPr>
                      <w:color w:val="000000"/>
                      <w:sz w:val="16"/>
                      <w:szCs w:val="16"/>
                    </w:rPr>
                    <w:t>крючки</w:t>
                  </w:r>
                </w:p>
              </w:tc>
              <w:tc>
                <w:tcPr>
                  <w:tcW w:w="1893" w:type="dxa"/>
                  <w:tcBorders>
                    <w:top w:val="nil"/>
                    <w:left w:val="nil"/>
                    <w:bottom w:val="single" w:sz="8" w:space="0" w:color="auto"/>
                    <w:right w:val="single" w:sz="8" w:space="0" w:color="auto"/>
                  </w:tcBorders>
                  <w:vAlign w:val="center"/>
                  <w:hideMark/>
                </w:tcPr>
                <w:p w14:paraId="130F84D2"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556738A4" w14:textId="77777777" w:rsidR="001B1D42" w:rsidRDefault="001B1D42">
                  <w:pPr>
                    <w:spacing w:after="0"/>
                    <w:jc w:val="center"/>
                    <w:rPr>
                      <w:color w:val="000000"/>
                      <w:sz w:val="16"/>
                      <w:szCs w:val="16"/>
                    </w:rPr>
                  </w:pPr>
                  <w:r>
                    <w:rPr>
                      <w:color w:val="000000"/>
                      <w:sz w:val="16"/>
                      <w:szCs w:val="16"/>
                    </w:rPr>
                    <w:t>2</w:t>
                  </w:r>
                </w:p>
              </w:tc>
            </w:tr>
            <w:tr w:rsidR="001B1D42" w14:paraId="1FBDE5DF"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10CD8578"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3785FDD3" w14:textId="77777777" w:rsidR="001B1D42" w:rsidRDefault="001B1D42">
                  <w:pPr>
                    <w:spacing w:after="0"/>
                    <w:jc w:val="left"/>
                    <w:rPr>
                      <w:color w:val="000000"/>
                      <w:sz w:val="16"/>
                      <w:szCs w:val="16"/>
                    </w:rPr>
                  </w:pPr>
                  <w:r>
                    <w:rPr>
                      <w:color w:val="000000"/>
                      <w:sz w:val="16"/>
                      <w:szCs w:val="16"/>
                    </w:rPr>
                    <w:t xml:space="preserve">блок </w:t>
                  </w:r>
                </w:p>
              </w:tc>
              <w:tc>
                <w:tcPr>
                  <w:tcW w:w="1893" w:type="dxa"/>
                  <w:tcBorders>
                    <w:top w:val="nil"/>
                    <w:left w:val="nil"/>
                    <w:bottom w:val="single" w:sz="8" w:space="0" w:color="auto"/>
                    <w:right w:val="single" w:sz="8" w:space="0" w:color="auto"/>
                  </w:tcBorders>
                  <w:vAlign w:val="center"/>
                  <w:hideMark/>
                </w:tcPr>
                <w:p w14:paraId="2A674818"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57457C49" w14:textId="77777777" w:rsidR="001B1D42" w:rsidRDefault="001B1D42">
                  <w:pPr>
                    <w:spacing w:after="0"/>
                    <w:jc w:val="center"/>
                    <w:rPr>
                      <w:color w:val="000000"/>
                      <w:sz w:val="16"/>
                      <w:szCs w:val="16"/>
                    </w:rPr>
                  </w:pPr>
                  <w:r>
                    <w:rPr>
                      <w:color w:val="000000"/>
                      <w:sz w:val="16"/>
                      <w:szCs w:val="16"/>
                    </w:rPr>
                    <w:t>1</w:t>
                  </w:r>
                </w:p>
              </w:tc>
            </w:tr>
            <w:tr w:rsidR="001B1D42" w14:paraId="42BF11F6"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3285E53"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4EB7667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CE3255E" w14:textId="77777777" w:rsidR="001B1D42" w:rsidRDefault="001B1D42">
                  <w:pPr>
                    <w:spacing w:after="0"/>
                    <w:jc w:val="left"/>
                    <w:rPr>
                      <w:color w:val="000000"/>
                      <w:sz w:val="16"/>
                      <w:szCs w:val="16"/>
                    </w:rPr>
                  </w:pPr>
                  <w:r>
                    <w:rPr>
                      <w:color w:val="000000"/>
                      <w:sz w:val="16"/>
                      <w:szCs w:val="16"/>
                    </w:rPr>
                    <w:t>длина, мм.</w:t>
                  </w:r>
                </w:p>
              </w:tc>
              <w:tc>
                <w:tcPr>
                  <w:tcW w:w="1625" w:type="dxa"/>
                  <w:tcBorders>
                    <w:top w:val="nil"/>
                    <w:left w:val="nil"/>
                    <w:bottom w:val="single" w:sz="8" w:space="0" w:color="auto"/>
                    <w:right w:val="single" w:sz="8" w:space="0" w:color="auto"/>
                  </w:tcBorders>
                  <w:vAlign w:val="center"/>
                  <w:hideMark/>
                </w:tcPr>
                <w:p w14:paraId="611D7930" w14:textId="77777777" w:rsidR="001B1D42" w:rsidRDefault="001B1D42">
                  <w:pPr>
                    <w:spacing w:after="0"/>
                    <w:jc w:val="center"/>
                    <w:rPr>
                      <w:color w:val="000000"/>
                      <w:sz w:val="16"/>
                      <w:szCs w:val="16"/>
                    </w:rPr>
                  </w:pPr>
                  <w:r>
                    <w:rPr>
                      <w:color w:val="000000"/>
                      <w:sz w:val="16"/>
                      <w:szCs w:val="16"/>
                    </w:rPr>
                    <w:t>63</w:t>
                  </w:r>
                </w:p>
              </w:tc>
            </w:tr>
            <w:tr w:rsidR="001B1D42" w14:paraId="61EB1FA8"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3720D6F2"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1E2CDD2"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4FEA4D6" w14:textId="77777777" w:rsidR="001B1D42" w:rsidRDefault="001B1D42">
                  <w:pPr>
                    <w:spacing w:after="0"/>
                    <w:jc w:val="left"/>
                    <w:rPr>
                      <w:color w:val="000000"/>
                      <w:sz w:val="16"/>
                      <w:szCs w:val="16"/>
                    </w:rPr>
                  </w:pPr>
                  <w:r>
                    <w:rPr>
                      <w:color w:val="000000"/>
                      <w:sz w:val="16"/>
                      <w:szCs w:val="16"/>
                    </w:rPr>
                    <w:t>ширина, мм.</w:t>
                  </w:r>
                </w:p>
              </w:tc>
              <w:tc>
                <w:tcPr>
                  <w:tcW w:w="1625" w:type="dxa"/>
                  <w:tcBorders>
                    <w:top w:val="nil"/>
                    <w:left w:val="nil"/>
                    <w:bottom w:val="single" w:sz="8" w:space="0" w:color="auto"/>
                    <w:right w:val="single" w:sz="8" w:space="0" w:color="auto"/>
                  </w:tcBorders>
                  <w:vAlign w:val="center"/>
                  <w:hideMark/>
                </w:tcPr>
                <w:p w14:paraId="6806A4BF" w14:textId="77777777" w:rsidR="001B1D42" w:rsidRDefault="001B1D42">
                  <w:pPr>
                    <w:spacing w:after="0"/>
                    <w:jc w:val="center"/>
                    <w:rPr>
                      <w:color w:val="000000"/>
                      <w:sz w:val="16"/>
                      <w:szCs w:val="16"/>
                    </w:rPr>
                  </w:pPr>
                  <w:r>
                    <w:rPr>
                      <w:color w:val="000000"/>
                      <w:sz w:val="16"/>
                      <w:szCs w:val="16"/>
                    </w:rPr>
                    <w:t>35</w:t>
                  </w:r>
                </w:p>
              </w:tc>
            </w:tr>
            <w:tr w:rsidR="001B1D42" w14:paraId="6B5E16AF"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142A5BEE"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38158284"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C3CDF9D" w14:textId="77777777" w:rsidR="001B1D42" w:rsidRDefault="001B1D42">
                  <w:pPr>
                    <w:spacing w:after="0"/>
                    <w:jc w:val="left"/>
                    <w:rPr>
                      <w:color w:val="000000"/>
                      <w:sz w:val="16"/>
                      <w:szCs w:val="16"/>
                    </w:rPr>
                  </w:pPr>
                  <w:r>
                    <w:rPr>
                      <w:color w:val="000000"/>
                      <w:sz w:val="16"/>
                      <w:szCs w:val="16"/>
                    </w:rPr>
                    <w:t>высота, мм.</w:t>
                  </w:r>
                </w:p>
              </w:tc>
              <w:tc>
                <w:tcPr>
                  <w:tcW w:w="1625" w:type="dxa"/>
                  <w:tcBorders>
                    <w:top w:val="nil"/>
                    <w:left w:val="nil"/>
                    <w:bottom w:val="single" w:sz="8" w:space="0" w:color="auto"/>
                    <w:right w:val="single" w:sz="8" w:space="0" w:color="auto"/>
                  </w:tcBorders>
                  <w:vAlign w:val="center"/>
                  <w:hideMark/>
                </w:tcPr>
                <w:p w14:paraId="365B65D3" w14:textId="77777777" w:rsidR="001B1D42" w:rsidRDefault="001B1D42">
                  <w:pPr>
                    <w:spacing w:after="0"/>
                    <w:jc w:val="center"/>
                    <w:rPr>
                      <w:color w:val="000000"/>
                      <w:sz w:val="16"/>
                      <w:szCs w:val="16"/>
                    </w:rPr>
                  </w:pPr>
                  <w:r>
                    <w:rPr>
                      <w:color w:val="000000"/>
                      <w:sz w:val="16"/>
                      <w:szCs w:val="16"/>
                    </w:rPr>
                    <w:t>35</w:t>
                  </w:r>
                </w:p>
              </w:tc>
            </w:tr>
            <w:tr w:rsidR="001B1D42" w14:paraId="22B35D15"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139918E9"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735D5452" w14:textId="77777777" w:rsidR="001B1D42" w:rsidRDefault="001B1D42">
                  <w:pPr>
                    <w:spacing w:after="0"/>
                    <w:jc w:val="left"/>
                    <w:rPr>
                      <w:color w:val="000000"/>
                      <w:sz w:val="16"/>
                      <w:szCs w:val="16"/>
                    </w:rPr>
                  </w:pPr>
                  <w:r>
                    <w:rPr>
                      <w:color w:val="000000"/>
                      <w:sz w:val="16"/>
                      <w:szCs w:val="16"/>
                    </w:rPr>
                    <w:t>пружина с флажком</w:t>
                  </w:r>
                </w:p>
              </w:tc>
              <w:tc>
                <w:tcPr>
                  <w:tcW w:w="1893" w:type="dxa"/>
                  <w:tcBorders>
                    <w:top w:val="nil"/>
                    <w:left w:val="nil"/>
                    <w:bottom w:val="single" w:sz="8" w:space="0" w:color="auto"/>
                    <w:right w:val="single" w:sz="8" w:space="0" w:color="auto"/>
                  </w:tcBorders>
                  <w:vAlign w:val="center"/>
                  <w:hideMark/>
                </w:tcPr>
                <w:p w14:paraId="5E78B809"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583920FD" w14:textId="77777777" w:rsidR="001B1D42" w:rsidRDefault="001B1D42">
                  <w:pPr>
                    <w:spacing w:after="0"/>
                    <w:jc w:val="center"/>
                    <w:rPr>
                      <w:color w:val="000000"/>
                      <w:sz w:val="16"/>
                      <w:szCs w:val="16"/>
                    </w:rPr>
                  </w:pPr>
                  <w:r>
                    <w:rPr>
                      <w:color w:val="000000"/>
                      <w:sz w:val="16"/>
                      <w:szCs w:val="16"/>
                    </w:rPr>
                    <w:t>1</w:t>
                  </w:r>
                </w:p>
              </w:tc>
            </w:tr>
            <w:tr w:rsidR="001B1D42" w14:paraId="1BA30B15"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606B9EE"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5B17CE5A" w14:textId="77777777" w:rsidR="001B1D42" w:rsidRDefault="001B1D42">
                  <w:pPr>
                    <w:spacing w:after="0"/>
                    <w:jc w:val="left"/>
                    <w:rPr>
                      <w:color w:val="000000"/>
                      <w:sz w:val="16"/>
                      <w:szCs w:val="16"/>
                    </w:rPr>
                  </w:pPr>
                  <w:r>
                    <w:rPr>
                      <w:color w:val="000000"/>
                      <w:sz w:val="16"/>
                      <w:szCs w:val="16"/>
                    </w:rPr>
                    <w:t xml:space="preserve">коврик </w:t>
                  </w:r>
                </w:p>
              </w:tc>
              <w:tc>
                <w:tcPr>
                  <w:tcW w:w="1893" w:type="dxa"/>
                  <w:tcBorders>
                    <w:top w:val="nil"/>
                    <w:left w:val="nil"/>
                    <w:bottom w:val="single" w:sz="8" w:space="0" w:color="auto"/>
                    <w:right w:val="single" w:sz="8" w:space="0" w:color="auto"/>
                  </w:tcBorders>
                  <w:vAlign w:val="center"/>
                  <w:hideMark/>
                </w:tcPr>
                <w:p w14:paraId="3B544C4E"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2C001E9C" w14:textId="77777777" w:rsidR="001B1D42" w:rsidRDefault="001B1D42">
                  <w:pPr>
                    <w:spacing w:after="0"/>
                    <w:jc w:val="center"/>
                    <w:rPr>
                      <w:color w:val="000000"/>
                      <w:sz w:val="16"/>
                      <w:szCs w:val="16"/>
                    </w:rPr>
                  </w:pPr>
                  <w:r>
                    <w:rPr>
                      <w:color w:val="000000"/>
                      <w:sz w:val="16"/>
                      <w:szCs w:val="16"/>
                    </w:rPr>
                    <w:t>1</w:t>
                  </w:r>
                </w:p>
              </w:tc>
            </w:tr>
            <w:tr w:rsidR="001B1D42" w14:paraId="390C830A"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8ECF83F"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15FC7E01"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27A9C2C" w14:textId="77777777" w:rsidR="001B1D42" w:rsidRDefault="001B1D42">
                  <w:pPr>
                    <w:spacing w:after="0"/>
                    <w:jc w:val="left"/>
                    <w:rPr>
                      <w:color w:val="000000"/>
                      <w:sz w:val="16"/>
                      <w:szCs w:val="16"/>
                    </w:rPr>
                  </w:pPr>
                  <w:r>
                    <w:rPr>
                      <w:color w:val="000000"/>
                      <w:sz w:val="16"/>
                      <w:szCs w:val="16"/>
                    </w:rPr>
                    <w:t>длина, мм.</w:t>
                  </w:r>
                </w:p>
              </w:tc>
              <w:tc>
                <w:tcPr>
                  <w:tcW w:w="1625" w:type="dxa"/>
                  <w:tcBorders>
                    <w:top w:val="nil"/>
                    <w:left w:val="nil"/>
                    <w:bottom w:val="single" w:sz="8" w:space="0" w:color="auto"/>
                    <w:right w:val="single" w:sz="8" w:space="0" w:color="auto"/>
                  </w:tcBorders>
                  <w:vAlign w:val="center"/>
                  <w:hideMark/>
                </w:tcPr>
                <w:p w14:paraId="04C5F31E" w14:textId="77777777" w:rsidR="001B1D42" w:rsidRDefault="001B1D42">
                  <w:pPr>
                    <w:spacing w:after="0"/>
                    <w:jc w:val="center"/>
                    <w:rPr>
                      <w:color w:val="000000"/>
                      <w:sz w:val="16"/>
                      <w:szCs w:val="16"/>
                    </w:rPr>
                  </w:pPr>
                  <w:r>
                    <w:rPr>
                      <w:color w:val="000000"/>
                      <w:sz w:val="16"/>
                      <w:szCs w:val="16"/>
                    </w:rPr>
                    <w:t>100</w:t>
                  </w:r>
                </w:p>
              </w:tc>
            </w:tr>
            <w:tr w:rsidR="001B1D42" w14:paraId="31D289D0"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300BF8DD"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6571525"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5D304A1" w14:textId="77777777" w:rsidR="001B1D42" w:rsidRDefault="001B1D42">
                  <w:pPr>
                    <w:spacing w:after="0"/>
                    <w:jc w:val="left"/>
                    <w:rPr>
                      <w:color w:val="000000"/>
                      <w:sz w:val="16"/>
                      <w:szCs w:val="16"/>
                    </w:rPr>
                  </w:pPr>
                  <w:r>
                    <w:rPr>
                      <w:color w:val="000000"/>
                      <w:sz w:val="16"/>
                      <w:szCs w:val="16"/>
                    </w:rPr>
                    <w:t>ширина, мм.</w:t>
                  </w:r>
                </w:p>
              </w:tc>
              <w:tc>
                <w:tcPr>
                  <w:tcW w:w="1625" w:type="dxa"/>
                  <w:tcBorders>
                    <w:top w:val="nil"/>
                    <w:left w:val="nil"/>
                    <w:bottom w:val="single" w:sz="8" w:space="0" w:color="auto"/>
                    <w:right w:val="single" w:sz="8" w:space="0" w:color="auto"/>
                  </w:tcBorders>
                  <w:vAlign w:val="center"/>
                  <w:hideMark/>
                </w:tcPr>
                <w:p w14:paraId="6B658CAC" w14:textId="77777777" w:rsidR="001B1D42" w:rsidRDefault="001B1D42">
                  <w:pPr>
                    <w:spacing w:after="0"/>
                    <w:jc w:val="center"/>
                    <w:rPr>
                      <w:color w:val="000000"/>
                      <w:sz w:val="16"/>
                      <w:szCs w:val="16"/>
                    </w:rPr>
                  </w:pPr>
                  <w:r>
                    <w:rPr>
                      <w:color w:val="000000"/>
                      <w:sz w:val="16"/>
                      <w:szCs w:val="16"/>
                    </w:rPr>
                    <w:t>100</w:t>
                  </w:r>
                </w:p>
              </w:tc>
            </w:tr>
            <w:tr w:rsidR="001B1D42" w14:paraId="6F04B827"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74FDB69E"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4453C53B" w14:textId="77777777" w:rsidR="001B1D42" w:rsidRDefault="001B1D42">
                  <w:pPr>
                    <w:spacing w:after="0"/>
                    <w:jc w:val="left"/>
                    <w:rPr>
                      <w:color w:val="000000"/>
                      <w:sz w:val="16"/>
                      <w:szCs w:val="16"/>
                    </w:rPr>
                  </w:pPr>
                  <w:r>
                    <w:rPr>
                      <w:color w:val="000000"/>
                      <w:sz w:val="16"/>
                      <w:szCs w:val="16"/>
                    </w:rPr>
                    <w:t>шпильки-упоры с силиконовыми трубками</w:t>
                  </w:r>
                </w:p>
              </w:tc>
              <w:tc>
                <w:tcPr>
                  <w:tcW w:w="1893" w:type="dxa"/>
                  <w:tcBorders>
                    <w:top w:val="nil"/>
                    <w:left w:val="nil"/>
                    <w:bottom w:val="single" w:sz="8" w:space="0" w:color="auto"/>
                    <w:right w:val="single" w:sz="8" w:space="0" w:color="auto"/>
                  </w:tcBorders>
                  <w:vAlign w:val="center"/>
                  <w:hideMark/>
                </w:tcPr>
                <w:p w14:paraId="5CC24FC2"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257AB1D3" w14:textId="77777777" w:rsidR="001B1D42" w:rsidRDefault="001B1D42">
                  <w:pPr>
                    <w:spacing w:after="0"/>
                    <w:jc w:val="center"/>
                    <w:rPr>
                      <w:color w:val="000000"/>
                      <w:sz w:val="16"/>
                      <w:szCs w:val="16"/>
                    </w:rPr>
                  </w:pPr>
                  <w:r>
                    <w:rPr>
                      <w:color w:val="000000"/>
                      <w:sz w:val="16"/>
                      <w:szCs w:val="16"/>
                    </w:rPr>
                    <w:t>3</w:t>
                  </w:r>
                </w:p>
              </w:tc>
            </w:tr>
            <w:tr w:rsidR="001B1D42" w14:paraId="0858CD4F"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23199B78"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286E0244"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F59C2F9" w14:textId="77777777" w:rsidR="001B1D42" w:rsidRDefault="001B1D42">
                  <w:pPr>
                    <w:spacing w:after="0"/>
                    <w:jc w:val="left"/>
                    <w:rPr>
                      <w:color w:val="000000"/>
                      <w:sz w:val="16"/>
                      <w:szCs w:val="16"/>
                    </w:rPr>
                  </w:pPr>
                  <w:r>
                    <w:rPr>
                      <w:color w:val="000000"/>
                      <w:sz w:val="16"/>
                      <w:szCs w:val="16"/>
                    </w:rPr>
                    <w:t>длина, мм.</w:t>
                  </w:r>
                </w:p>
              </w:tc>
              <w:tc>
                <w:tcPr>
                  <w:tcW w:w="1625" w:type="dxa"/>
                  <w:tcBorders>
                    <w:top w:val="nil"/>
                    <w:left w:val="nil"/>
                    <w:bottom w:val="single" w:sz="8" w:space="0" w:color="auto"/>
                    <w:right w:val="single" w:sz="8" w:space="0" w:color="auto"/>
                  </w:tcBorders>
                  <w:vAlign w:val="center"/>
                  <w:hideMark/>
                </w:tcPr>
                <w:p w14:paraId="51997CE2" w14:textId="77777777" w:rsidR="001B1D42" w:rsidRDefault="001B1D42">
                  <w:pPr>
                    <w:spacing w:after="0"/>
                    <w:jc w:val="center"/>
                    <w:rPr>
                      <w:color w:val="000000"/>
                      <w:sz w:val="16"/>
                      <w:szCs w:val="16"/>
                    </w:rPr>
                  </w:pPr>
                  <w:r>
                    <w:rPr>
                      <w:color w:val="000000"/>
                      <w:sz w:val="16"/>
                      <w:szCs w:val="16"/>
                    </w:rPr>
                    <w:t>60</w:t>
                  </w:r>
                </w:p>
              </w:tc>
            </w:tr>
            <w:tr w:rsidR="001B1D42" w14:paraId="002B026D" w14:textId="77777777" w:rsidTr="001B1D42">
              <w:trPr>
                <w:gridAfter w:val="3"/>
                <w:wAfter w:w="497" w:type="dxa"/>
                <w:trHeight w:val="300"/>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1C9160E"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2A60066E" w14:textId="77777777" w:rsidR="001B1D42" w:rsidRDefault="001B1D42">
                  <w:pPr>
                    <w:spacing w:after="0"/>
                    <w:jc w:val="left"/>
                    <w:rPr>
                      <w:color w:val="000000"/>
                      <w:sz w:val="16"/>
                      <w:szCs w:val="16"/>
                    </w:rPr>
                  </w:pPr>
                  <w:r>
                    <w:rPr>
                      <w:color w:val="000000"/>
                      <w:sz w:val="16"/>
                      <w:szCs w:val="16"/>
                    </w:rPr>
                    <w:t xml:space="preserve">транспортир с отвесом – 2 сектора с оцифрованной шкалой </w:t>
                  </w:r>
                </w:p>
              </w:tc>
              <w:tc>
                <w:tcPr>
                  <w:tcW w:w="1893" w:type="dxa"/>
                  <w:tcBorders>
                    <w:top w:val="nil"/>
                    <w:left w:val="nil"/>
                    <w:bottom w:val="single" w:sz="8" w:space="0" w:color="auto"/>
                    <w:right w:val="single" w:sz="8" w:space="0" w:color="auto"/>
                  </w:tcBorders>
                  <w:vAlign w:val="center"/>
                  <w:hideMark/>
                </w:tcPr>
                <w:p w14:paraId="40E380A7"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72CB6693" w14:textId="77777777" w:rsidR="001B1D42" w:rsidRDefault="001B1D42">
                  <w:pPr>
                    <w:spacing w:after="0"/>
                    <w:jc w:val="center"/>
                    <w:rPr>
                      <w:color w:val="000000"/>
                      <w:sz w:val="16"/>
                      <w:szCs w:val="16"/>
                    </w:rPr>
                  </w:pPr>
                  <w:r>
                    <w:rPr>
                      <w:color w:val="000000"/>
                      <w:sz w:val="16"/>
                      <w:szCs w:val="16"/>
                    </w:rPr>
                    <w:t>1</w:t>
                  </w:r>
                </w:p>
              </w:tc>
            </w:tr>
            <w:tr w:rsidR="001B1D42" w14:paraId="7ADBB293"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0D08CE2B"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25D9EE70"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49D03FD" w14:textId="77777777" w:rsidR="001B1D42" w:rsidRDefault="001B1D42">
                  <w:pPr>
                    <w:spacing w:after="0"/>
                    <w:jc w:val="left"/>
                    <w:rPr>
                      <w:color w:val="000000"/>
                      <w:sz w:val="16"/>
                      <w:szCs w:val="16"/>
                    </w:rPr>
                  </w:pPr>
                  <w:r>
                    <w:rPr>
                      <w:color w:val="000000"/>
                      <w:sz w:val="16"/>
                      <w:szCs w:val="16"/>
                    </w:rPr>
                    <w:t xml:space="preserve">диапазон измерения, </w:t>
                  </w:r>
                  <w:r>
                    <w:rPr>
                      <w:color w:val="000000"/>
                      <w:sz w:val="16"/>
                      <w:szCs w:val="16"/>
                      <w:vertAlign w:val="superscript"/>
                    </w:rPr>
                    <w:t>о</w:t>
                  </w:r>
                </w:p>
              </w:tc>
              <w:tc>
                <w:tcPr>
                  <w:tcW w:w="1625" w:type="dxa"/>
                  <w:tcBorders>
                    <w:top w:val="nil"/>
                    <w:left w:val="nil"/>
                    <w:bottom w:val="single" w:sz="8" w:space="0" w:color="auto"/>
                    <w:right w:val="single" w:sz="8" w:space="0" w:color="auto"/>
                  </w:tcBorders>
                  <w:vAlign w:val="center"/>
                  <w:hideMark/>
                </w:tcPr>
                <w:p w14:paraId="06AECC2E" w14:textId="77777777" w:rsidR="001B1D42" w:rsidRDefault="001B1D42">
                  <w:pPr>
                    <w:spacing w:after="0"/>
                    <w:jc w:val="center"/>
                    <w:rPr>
                      <w:color w:val="000000"/>
                      <w:sz w:val="16"/>
                      <w:szCs w:val="16"/>
                    </w:rPr>
                  </w:pPr>
                  <w:r>
                    <w:rPr>
                      <w:color w:val="000000"/>
                      <w:sz w:val="16"/>
                      <w:szCs w:val="16"/>
                    </w:rPr>
                    <w:t>От 0 до 90</w:t>
                  </w:r>
                </w:p>
              </w:tc>
            </w:tr>
            <w:tr w:rsidR="001B1D42" w14:paraId="4C10DF42"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95E99E3"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1D429207"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DE8D3FD" w14:textId="77777777" w:rsidR="001B1D42" w:rsidRDefault="001B1D42">
                  <w:pPr>
                    <w:spacing w:after="0"/>
                    <w:jc w:val="left"/>
                    <w:rPr>
                      <w:color w:val="000000"/>
                      <w:sz w:val="16"/>
                      <w:szCs w:val="16"/>
                    </w:rPr>
                  </w:pPr>
                  <w:r>
                    <w:rPr>
                      <w:color w:val="000000"/>
                      <w:sz w:val="16"/>
                      <w:szCs w:val="16"/>
                    </w:rPr>
                    <w:t xml:space="preserve">цена деления, </w:t>
                  </w:r>
                  <w:r>
                    <w:rPr>
                      <w:color w:val="000000"/>
                      <w:sz w:val="16"/>
                      <w:szCs w:val="16"/>
                      <w:vertAlign w:val="superscript"/>
                    </w:rPr>
                    <w:t>о</w:t>
                  </w:r>
                </w:p>
              </w:tc>
              <w:tc>
                <w:tcPr>
                  <w:tcW w:w="1625" w:type="dxa"/>
                  <w:tcBorders>
                    <w:top w:val="nil"/>
                    <w:left w:val="nil"/>
                    <w:bottom w:val="single" w:sz="8" w:space="0" w:color="auto"/>
                    <w:right w:val="single" w:sz="8" w:space="0" w:color="auto"/>
                  </w:tcBorders>
                  <w:vAlign w:val="center"/>
                  <w:hideMark/>
                </w:tcPr>
                <w:p w14:paraId="0819424B" w14:textId="77777777" w:rsidR="001B1D42" w:rsidRDefault="001B1D42">
                  <w:pPr>
                    <w:spacing w:after="0"/>
                    <w:jc w:val="center"/>
                    <w:rPr>
                      <w:color w:val="000000"/>
                      <w:sz w:val="16"/>
                      <w:szCs w:val="16"/>
                    </w:rPr>
                  </w:pPr>
                  <w:r>
                    <w:rPr>
                      <w:color w:val="000000"/>
                      <w:sz w:val="16"/>
                      <w:szCs w:val="16"/>
                    </w:rPr>
                    <w:t>1</w:t>
                  </w:r>
                </w:p>
              </w:tc>
            </w:tr>
            <w:tr w:rsidR="001B1D42" w14:paraId="73052196"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3E51C0AB"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615923DB" w14:textId="77777777" w:rsidR="001B1D42" w:rsidRDefault="001B1D42">
                  <w:pPr>
                    <w:spacing w:after="0"/>
                    <w:jc w:val="left"/>
                    <w:rPr>
                      <w:color w:val="000000"/>
                      <w:sz w:val="16"/>
                      <w:szCs w:val="16"/>
                    </w:rPr>
                  </w:pPr>
                  <w:r>
                    <w:rPr>
                      <w:color w:val="000000"/>
                      <w:sz w:val="16"/>
                      <w:szCs w:val="16"/>
                    </w:rPr>
                    <w:t xml:space="preserve">грузы </w:t>
                  </w:r>
                </w:p>
              </w:tc>
              <w:tc>
                <w:tcPr>
                  <w:tcW w:w="1893" w:type="dxa"/>
                  <w:tcBorders>
                    <w:top w:val="nil"/>
                    <w:left w:val="nil"/>
                    <w:bottom w:val="single" w:sz="8" w:space="0" w:color="auto"/>
                    <w:right w:val="single" w:sz="8" w:space="0" w:color="auto"/>
                  </w:tcBorders>
                  <w:vAlign w:val="center"/>
                  <w:hideMark/>
                </w:tcPr>
                <w:p w14:paraId="33C16A31"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1E13A747" w14:textId="77777777" w:rsidR="001B1D42" w:rsidRDefault="001B1D42">
                  <w:pPr>
                    <w:spacing w:after="0"/>
                    <w:jc w:val="center"/>
                    <w:rPr>
                      <w:color w:val="000000"/>
                      <w:sz w:val="16"/>
                      <w:szCs w:val="16"/>
                    </w:rPr>
                  </w:pPr>
                  <w:r>
                    <w:rPr>
                      <w:color w:val="000000"/>
                      <w:sz w:val="16"/>
                      <w:szCs w:val="16"/>
                    </w:rPr>
                    <w:t>6</w:t>
                  </w:r>
                </w:p>
              </w:tc>
            </w:tr>
            <w:tr w:rsidR="001B1D42" w14:paraId="4D8EB997"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26E66CAF"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70E42C58"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C8623B3" w14:textId="77777777" w:rsidR="001B1D42" w:rsidRDefault="001B1D42">
                  <w:pPr>
                    <w:spacing w:after="0"/>
                    <w:jc w:val="left"/>
                    <w:rPr>
                      <w:color w:val="000000"/>
                      <w:sz w:val="16"/>
                      <w:szCs w:val="16"/>
                    </w:rPr>
                  </w:pPr>
                  <w:r>
                    <w:rPr>
                      <w:color w:val="000000"/>
                      <w:sz w:val="16"/>
                      <w:szCs w:val="16"/>
                    </w:rPr>
                    <w:t>вес, г.</w:t>
                  </w:r>
                </w:p>
              </w:tc>
              <w:tc>
                <w:tcPr>
                  <w:tcW w:w="1625" w:type="dxa"/>
                  <w:tcBorders>
                    <w:top w:val="nil"/>
                    <w:left w:val="nil"/>
                    <w:bottom w:val="single" w:sz="8" w:space="0" w:color="auto"/>
                    <w:right w:val="single" w:sz="8" w:space="0" w:color="auto"/>
                  </w:tcBorders>
                  <w:vAlign w:val="center"/>
                  <w:hideMark/>
                </w:tcPr>
                <w:p w14:paraId="4114946C" w14:textId="77777777" w:rsidR="001B1D42" w:rsidRDefault="001B1D42">
                  <w:pPr>
                    <w:spacing w:after="0"/>
                    <w:jc w:val="center"/>
                    <w:rPr>
                      <w:color w:val="000000"/>
                      <w:sz w:val="16"/>
                      <w:szCs w:val="16"/>
                    </w:rPr>
                  </w:pPr>
                  <w:r>
                    <w:rPr>
                      <w:color w:val="000000"/>
                      <w:sz w:val="16"/>
                      <w:szCs w:val="16"/>
                    </w:rPr>
                    <w:t>50</w:t>
                  </w:r>
                </w:p>
              </w:tc>
            </w:tr>
            <w:tr w:rsidR="001B1D42" w14:paraId="257E39D0"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7772C532"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09040C39" w14:textId="77777777" w:rsidR="001B1D42" w:rsidRDefault="001B1D42">
                  <w:pPr>
                    <w:spacing w:after="0"/>
                    <w:jc w:val="left"/>
                    <w:rPr>
                      <w:color w:val="000000"/>
                      <w:sz w:val="16"/>
                      <w:szCs w:val="16"/>
                    </w:rPr>
                  </w:pPr>
                  <w:r>
                    <w:rPr>
                      <w:color w:val="000000"/>
                      <w:sz w:val="16"/>
                      <w:szCs w:val="16"/>
                    </w:rPr>
                    <w:t xml:space="preserve">моток нити </w:t>
                  </w:r>
                </w:p>
              </w:tc>
              <w:tc>
                <w:tcPr>
                  <w:tcW w:w="1893" w:type="dxa"/>
                  <w:tcBorders>
                    <w:top w:val="nil"/>
                    <w:left w:val="nil"/>
                    <w:bottom w:val="single" w:sz="8" w:space="0" w:color="auto"/>
                    <w:right w:val="single" w:sz="8" w:space="0" w:color="auto"/>
                  </w:tcBorders>
                  <w:vAlign w:val="center"/>
                  <w:hideMark/>
                </w:tcPr>
                <w:p w14:paraId="7B55A053"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1EF48425" w14:textId="77777777" w:rsidR="001B1D42" w:rsidRDefault="001B1D42">
                  <w:pPr>
                    <w:spacing w:after="0"/>
                    <w:jc w:val="center"/>
                    <w:rPr>
                      <w:color w:val="000000"/>
                      <w:sz w:val="16"/>
                      <w:szCs w:val="16"/>
                    </w:rPr>
                  </w:pPr>
                  <w:r>
                    <w:rPr>
                      <w:color w:val="000000"/>
                      <w:sz w:val="16"/>
                      <w:szCs w:val="16"/>
                    </w:rPr>
                    <w:t>1</w:t>
                  </w:r>
                </w:p>
              </w:tc>
            </w:tr>
            <w:tr w:rsidR="001B1D42" w14:paraId="7A5621D8"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767CA724"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27251454"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489A4EB" w14:textId="77777777" w:rsidR="001B1D42" w:rsidRDefault="001B1D42">
                  <w:pPr>
                    <w:spacing w:after="0"/>
                    <w:jc w:val="left"/>
                    <w:rPr>
                      <w:color w:val="000000"/>
                      <w:sz w:val="16"/>
                      <w:szCs w:val="16"/>
                    </w:rPr>
                  </w:pPr>
                  <w:r>
                    <w:rPr>
                      <w:color w:val="000000"/>
                      <w:sz w:val="16"/>
                      <w:szCs w:val="16"/>
                    </w:rPr>
                    <w:t>длина, м.</w:t>
                  </w:r>
                </w:p>
              </w:tc>
              <w:tc>
                <w:tcPr>
                  <w:tcW w:w="1625" w:type="dxa"/>
                  <w:tcBorders>
                    <w:top w:val="nil"/>
                    <w:left w:val="nil"/>
                    <w:bottom w:val="single" w:sz="8" w:space="0" w:color="auto"/>
                    <w:right w:val="single" w:sz="8" w:space="0" w:color="auto"/>
                  </w:tcBorders>
                  <w:vAlign w:val="center"/>
                  <w:hideMark/>
                </w:tcPr>
                <w:p w14:paraId="3F88B35F" w14:textId="77777777" w:rsidR="001B1D42" w:rsidRDefault="001B1D42">
                  <w:pPr>
                    <w:spacing w:after="0"/>
                    <w:jc w:val="center"/>
                    <w:rPr>
                      <w:color w:val="000000"/>
                      <w:sz w:val="16"/>
                      <w:szCs w:val="16"/>
                    </w:rPr>
                  </w:pPr>
                  <w:r>
                    <w:rPr>
                      <w:color w:val="000000"/>
                      <w:sz w:val="16"/>
                      <w:szCs w:val="16"/>
                    </w:rPr>
                    <w:t>1,5</w:t>
                  </w:r>
                </w:p>
              </w:tc>
            </w:tr>
            <w:tr w:rsidR="001B1D42" w14:paraId="286547DC"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55D4F9B"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77C3DC20" w14:textId="77777777" w:rsidR="001B1D42" w:rsidRDefault="001B1D42">
                  <w:pPr>
                    <w:spacing w:after="0"/>
                    <w:jc w:val="left"/>
                    <w:rPr>
                      <w:color w:val="000000"/>
                      <w:sz w:val="16"/>
                      <w:szCs w:val="16"/>
                    </w:rPr>
                  </w:pPr>
                  <w:r>
                    <w:rPr>
                      <w:color w:val="000000"/>
                      <w:sz w:val="16"/>
                      <w:szCs w:val="16"/>
                    </w:rPr>
                    <w:t xml:space="preserve">кусок пластилина </w:t>
                  </w:r>
                </w:p>
              </w:tc>
              <w:tc>
                <w:tcPr>
                  <w:tcW w:w="1893" w:type="dxa"/>
                  <w:tcBorders>
                    <w:top w:val="nil"/>
                    <w:left w:val="nil"/>
                    <w:bottom w:val="single" w:sz="8" w:space="0" w:color="auto"/>
                    <w:right w:val="single" w:sz="8" w:space="0" w:color="auto"/>
                  </w:tcBorders>
                  <w:vAlign w:val="center"/>
                  <w:hideMark/>
                </w:tcPr>
                <w:p w14:paraId="2FE0AA44"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58F0C93E" w14:textId="77777777" w:rsidR="001B1D42" w:rsidRDefault="001B1D42">
                  <w:pPr>
                    <w:spacing w:after="0"/>
                    <w:jc w:val="center"/>
                    <w:rPr>
                      <w:color w:val="000000"/>
                      <w:sz w:val="16"/>
                      <w:szCs w:val="16"/>
                    </w:rPr>
                  </w:pPr>
                  <w:r>
                    <w:rPr>
                      <w:color w:val="000000"/>
                      <w:sz w:val="16"/>
                      <w:szCs w:val="16"/>
                    </w:rPr>
                    <w:t>1</w:t>
                  </w:r>
                </w:p>
              </w:tc>
            </w:tr>
            <w:tr w:rsidR="001B1D42" w14:paraId="622DEB06"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08291D2"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3C210965" w14:textId="77777777" w:rsidR="001B1D42" w:rsidRDefault="001B1D42">
                  <w:pPr>
                    <w:spacing w:after="0"/>
                    <w:jc w:val="left"/>
                    <w:rPr>
                      <w:color w:val="000000"/>
                      <w:sz w:val="16"/>
                      <w:szCs w:val="16"/>
                    </w:rPr>
                  </w:pPr>
                  <w:r>
                    <w:rPr>
                      <w:color w:val="000000"/>
                      <w:sz w:val="16"/>
                      <w:szCs w:val="16"/>
                    </w:rPr>
                    <w:t xml:space="preserve">пластиковые шарики на нити </w:t>
                  </w:r>
                </w:p>
              </w:tc>
              <w:tc>
                <w:tcPr>
                  <w:tcW w:w="1893" w:type="dxa"/>
                  <w:tcBorders>
                    <w:top w:val="nil"/>
                    <w:left w:val="nil"/>
                    <w:bottom w:val="single" w:sz="8" w:space="0" w:color="auto"/>
                    <w:right w:val="single" w:sz="8" w:space="0" w:color="auto"/>
                  </w:tcBorders>
                  <w:vAlign w:val="center"/>
                  <w:hideMark/>
                </w:tcPr>
                <w:p w14:paraId="5A7234F1"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6A65E5CD" w14:textId="77777777" w:rsidR="001B1D42" w:rsidRDefault="001B1D42">
                  <w:pPr>
                    <w:spacing w:after="0"/>
                    <w:jc w:val="center"/>
                    <w:rPr>
                      <w:color w:val="000000"/>
                      <w:sz w:val="16"/>
                      <w:szCs w:val="16"/>
                    </w:rPr>
                  </w:pPr>
                  <w:r>
                    <w:rPr>
                      <w:color w:val="000000"/>
                      <w:sz w:val="16"/>
                      <w:szCs w:val="16"/>
                    </w:rPr>
                    <w:t>2</w:t>
                  </w:r>
                </w:p>
              </w:tc>
            </w:tr>
            <w:tr w:rsidR="001B1D42" w14:paraId="513F0A7B"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169E2132"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4B6C30BD" w14:textId="77777777" w:rsidR="001B1D42" w:rsidRDefault="001B1D42">
                  <w:pPr>
                    <w:spacing w:after="0"/>
                    <w:jc w:val="left"/>
                    <w:rPr>
                      <w:color w:val="000000"/>
                      <w:sz w:val="16"/>
                      <w:szCs w:val="16"/>
                    </w:rPr>
                  </w:pPr>
                  <w:r>
                    <w:rPr>
                      <w:color w:val="000000"/>
                      <w:sz w:val="16"/>
                      <w:szCs w:val="16"/>
                    </w:rPr>
                    <w:t>металлический шарик</w:t>
                  </w:r>
                </w:p>
              </w:tc>
              <w:tc>
                <w:tcPr>
                  <w:tcW w:w="1893" w:type="dxa"/>
                  <w:tcBorders>
                    <w:top w:val="nil"/>
                    <w:left w:val="nil"/>
                    <w:bottom w:val="single" w:sz="8" w:space="0" w:color="auto"/>
                    <w:right w:val="single" w:sz="8" w:space="0" w:color="auto"/>
                  </w:tcBorders>
                  <w:vAlign w:val="center"/>
                  <w:hideMark/>
                </w:tcPr>
                <w:p w14:paraId="109697A2"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7C43D493" w14:textId="77777777" w:rsidR="001B1D42" w:rsidRDefault="001B1D42">
                  <w:pPr>
                    <w:spacing w:after="0"/>
                    <w:jc w:val="center"/>
                    <w:rPr>
                      <w:color w:val="000000"/>
                      <w:sz w:val="16"/>
                      <w:szCs w:val="16"/>
                    </w:rPr>
                  </w:pPr>
                  <w:r>
                    <w:rPr>
                      <w:color w:val="000000"/>
                      <w:sz w:val="16"/>
                      <w:szCs w:val="16"/>
                    </w:rPr>
                    <w:t>1</w:t>
                  </w:r>
                </w:p>
              </w:tc>
            </w:tr>
            <w:tr w:rsidR="001B1D42" w14:paraId="3E286FB0"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7A81ECEB"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656AE436"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0C1DABC" w14:textId="77777777" w:rsidR="001B1D42" w:rsidRDefault="001B1D42">
                  <w:pPr>
                    <w:spacing w:after="0"/>
                    <w:jc w:val="left"/>
                    <w:rPr>
                      <w:color w:val="000000"/>
                      <w:sz w:val="16"/>
                      <w:szCs w:val="16"/>
                    </w:rPr>
                  </w:pPr>
                  <w:r>
                    <w:rPr>
                      <w:color w:val="000000"/>
                      <w:sz w:val="16"/>
                      <w:szCs w:val="16"/>
                    </w:rPr>
                    <w:t>диаметр, мм.</w:t>
                  </w:r>
                </w:p>
              </w:tc>
              <w:tc>
                <w:tcPr>
                  <w:tcW w:w="1625" w:type="dxa"/>
                  <w:tcBorders>
                    <w:top w:val="nil"/>
                    <w:left w:val="nil"/>
                    <w:bottom w:val="single" w:sz="8" w:space="0" w:color="auto"/>
                    <w:right w:val="single" w:sz="8" w:space="0" w:color="auto"/>
                  </w:tcBorders>
                  <w:vAlign w:val="center"/>
                  <w:hideMark/>
                </w:tcPr>
                <w:p w14:paraId="37F14673" w14:textId="77777777" w:rsidR="001B1D42" w:rsidRDefault="001B1D42">
                  <w:pPr>
                    <w:spacing w:after="0"/>
                    <w:jc w:val="center"/>
                    <w:rPr>
                      <w:color w:val="000000"/>
                      <w:sz w:val="16"/>
                      <w:szCs w:val="16"/>
                    </w:rPr>
                  </w:pPr>
                  <w:r>
                    <w:rPr>
                      <w:color w:val="000000"/>
                      <w:sz w:val="16"/>
                      <w:szCs w:val="16"/>
                    </w:rPr>
                    <w:t>16</w:t>
                  </w:r>
                </w:p>
              </w:tc>
            </w:tr>
            <w:tr w:rsidR="001B1D42" w14:paraId="02A8512B"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30517879"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40878303" w14:textId="77777777" w:rsidR="001B1D42" w:rsidRDefault="001B1D42">
                  <w:pPr>
                    <w:spacing w:after="0"/>
                    <w:jc w:val="left"/>
                    <w:rPr>
                      <w:color w:val="000000"/>
                      <w:sz w:val="16"/>
                      <w:szCs w:val="16"/>
                    </w:rPr>
                  </w:pPr>
                  <w:r>
                    <w:rPr>
                      <w:color w:val="000000"/>
                      <w:sz w:val="16"/>
                      <w:szCs w:val="16"/>
                    </w:rPr>
                    <w:t>нить с магнитом</w:t>
                  </w:r>
                </w:p>
              </w:tc>
              <w:tc>
                <w:tcPr>
                  <w:tcW w:w="1893" w:type="dxa"/>
                  <w:tcBorders>
                    <w:top w:val="nil"/>
                    <w:left w:val="nil"/>
                    <w:bottom w:val="single" w:sz="8" w:space="0" w:color="auto"/>
                    <w:right w:val="single" w:sz="8" w:space="0" w:color="auto"/>
                  </w:tcBorders>
                  <w:vAlign w:val="center"/>
                  <w:hideMark/>
                </w:tcPr>
                <w:p w14:paraId="29B9E7C0"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5BFC8C89" w14:textId="77777777" w:rsidR="001B1D42" w:rsidRDefault="001B1D42">
                  <w:pPr>
                    <w:spacing w:after="0"/>
                    <w:jc w:val="center"/>
                    <w:rPr>
                      <w:color w:val="000000"/>
                      <w:sz w:val="16"/>
                      <w:szCs w:val="16"/>
                    </w:rPr>
                  </w:pPr>
                  <w:r>
                    <w:rPr>
                      <w:color w:val="000000"/>
                      <w:sz w:val="16"/>
                      <w:szCs w:val="16"/>
                    </w:rPr>
                    <w:t>1</w:t>
                  </w:r>
                </w:p>
              </w:tc>
            </w:tr>
            <w:tr w:rsidR="001B1D42" w14:paraId="6B16C170"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0E3E9998"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12970DD4" w14:textId="77777777" w:rsidR="001B1D42" w:rsidRDefault="001B1D42">
                  <w:pPr>
                    <w:spacing w:after="0"/>
                    <w:jc w:val="left"/>
                    <w:rPr>
                      <w:color w:val="000000"/>
                      <w:sz w:val="16"/>
                      <w:szCs w:val="16"/>
                    </w:rPr>
                  </w:pPr>
                  <w:r>
                    <w:rPr>
                      <w:color w:val="000000"/>
                      <w:sz w:val="16"/>
                      <w:szCs w:val="16"/>
                    </w:rPr>
                    <w:t>бифилярный подвес</w:t>
                  </w:r>
                </w:p>
              </w:tc>
              <w:tc>
                <w:tcPr>
                  <w:tcW w:w="1893" w:type="dxa"/>
                  <w:tcBorders>
                    <w:top w:val="nil"/>
                    <w:left w:val="nil"/>
                    <w:bottom w:val="single" w:sz="8" w:space="0" w:color="auto"/>
                    <w:right w:val="single" w:sz="8" w:space="0" w:color="auto"/>
                  </w:tcBorders>
                  <w:vAlign w:val="center"/>
                  <w:hideMark/>
                </w:tcPr>
                <w:p w14:paraId="47FA2B92"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63666AA9" w14:textId="77777777" w:rsidR="001B1D42" w:rsidRDefault="001B1D42">
                  <w:pPr>
                    <w:spacing w:after="0"/>
                    <w:jc w:val="center"/>
                    <w:rPr>
                      <w:color w:val="000000"/>
                      <w:sz w:val="16"/>
                      <w:szCs w:val="16"/>
                    </w:rPr>
                  </w:pPr>
                  <w:r>
                    <w:rPr>
                      <w:color w:val="000000"/>
                      <w:sz w:val="16"/>
                      <w:szCs w:val="16"/>
                    </w:rPr>
                    <w:t>1</w:t>
                  </w:r>
                </w:p>
              </w:tc>
            </w:tr>
            <w:tr w:rsidR="001B1D42" w14:paraId="3D321205" w14:textId="77777777" w:rsidTr="001B1D42">
              <w:trPr>
                <w:gridAfter w:val="3"/>
                <w:wAfter w:w="497" w:type="dxa"/>
                <w:trHeight w:val="732"/>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6307E30A"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409DF27D" w14:textId="77777777" w:rsidR="001B1D42" w:rsidRDefault="001B1D42">
                  <w:pPr>
                    <w:spacing w:after="0"/>
                    <w:jc w:val="left"/>
                    <w:rPr>
                      <w:color w:val="000000"/>
                      <w:sz w:val="16"/>
                      <w:szCs w:val="16"/>
                    </w:rPr>
                  </w:pPr>
                  <w:r>
                    <w:rPr>
                      <w:color w:val="000000"/>
                      <w:sz w:val="16"/>
                      <w:szCs w:val="16"/>
                    </w:rPr>
                    <w:t>Набор электрических модулей.                                                            Состав набора:</w:t>
                  </w:r>
                </w:p>
              </w:tc>
              <w:tc>
                <w:tcPr>
                  <w:tcW w:w="1893" w:type="dxa"/>
                  <w:tcBorders>
                    <w:top w:val="nil"/>
                    <w:left w:val="nil"/>
                    <w:bottom w:val="single" w:sz="8" w:space="0" w:color="auto"/>
                    <w:right w:val="single" w:sz="8" w:space="0" w:color="auto"/>
                  </w:tcBorders>
                  <w:vAlign w:val="center"/>
                  <w:hideMark/>
                </w:tcPr>
                <w:p w14:paraId="066C88EB"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0CCD5B3E" w14:textId="77777777" w:rsidR="001B1D42" w:rsidRDefault="001B1D42">
                  <w:pPr>
                    <w:spacing w:after="0"/>
                    <w:jc w:val="center"/>
                    <w:rPr>
                      <w:color w:val="000000"/>
                      <w:sz w:val="16"/>
                      <w:szCs w:val="16"/>
                    </w:rPr>
                  </w:pPr>
                  <w:r>
                    <w:rPr>
                      <w:color w:val="000000"/>
                      <w:sz w:val="16"/>
                      <w:szCs w:val="16"/>
                    </w:rPr>
                    <w:t>1</w:t>
                  </w:r>
                </w:p>
              </w:tc>
            </w:tr>
            <w:tr w:rsidR="001B1D42" w14:paraId="0F0180BD"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4EA2202"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6527788C" w14:textId="77777777" w:rsidR="001B1D42" w:rsidRDefault="001B1D42">
                  <w:pPr>
                    <w:spacing w:after="0"/>
                    <w:jc w:val="left"/>
                    <w:rPr>
                      <w:color w:val="000000"/>
                      <w:sz w:val="16"/>
                      <w:szCs w:val="16"/>
                    </w:rPr>
                  </w:pPr>
                  <w:r>
                    <w:rPr>
                      <w:color w:val="000000"/>
                      <w:sz w:val="16"/>
                      <w:szCs w:val="16"/>
                    </w:rPr>
                    <w:t>модуль резисторов</w:t>
                  </w:r>
                </w:p>
              </w:tc>
              <w:tc>
                <w:tcPr>
                  <w:tcW w:w="1893" w:type="dxa"/>
                  <w:tcBorders>
                    <w:top w:val="nil"/>
                    <w:left w:val="nil"/>
                    <w:bottom w:val="single" w:sz="8" w:space="0" w:color="auto"/>
                    <w:right w:val="single" w:sz="8" w:space="0" w:color="auto"/>
                  </w:tcBorders>
                  <w:vAlign w:val="center"/>
                  <w:hideMark/>
                </w:tcPr>
                <w:p w14:paraId="36487A30"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1584496C" w14:textId="77777777" w:rsidR="001B1D42" w:rsidRDefault="001B1D42">
                  <w:pPr>
                    <w:spacing w:after="0"/>
                    <w:jc w:val="center"/>
                    <w:rPr>
                      <w:color w:val="000000"/>
                      <w:sz w:val="16"/>
                      <w:szCs w:val="16"/>
                    </w:rPr>
                  </w:pPr>
                  <w:r>
                    <w:rPr>
                      <w:color w:val="000000"/>
                      <w:sz w:val="16"/>
                      <w:szCs w:val="16"/>
                    </w:rPr>
                    <w:t>1</w:t>
                  </w:r>
                </w:p>
              </w:tc>
            </w:tr>
            <w:tr w:rsidR="001B1D42" w14:paraId="72F7AAFD"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7B49798"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76288040"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ACD15E2" w14:textId="77777777" w:rsidR="001B1D42" w:rsidRDefault="001B1D42">
                  <w:pPr>
                    <w:spacing w:after="0"/>
                    <w:jc w:val="left"/>
                    <w:rPr>
                      <w:color w:val="000000"/>
                      <w:sz w:val="16"/>
                      <w:szCs w:val="16"/>
                    </w:rPr>
                  </w:pPr>
                  <w:r>
                    <w:rPr>
                      <w:color w:val="000000"/>
                      <w:sz w:val="16"/>
                      <w:szCs w:val="16"/>
                    </w:rPr>
                    <w:t>мощность резисторов, Вт</w:t>
                  </w:r>
                </w:p>
              </w:tc>
              <w:tc>
                <w:tcPr>
                  <w:tcW w:w="1625" w:type="dxa"/>
                  <w:tcBorders>
                    <w:top w:val="nil"/>
                    <w:left w:val="nil"/>
                    <w:bottom w:val="single" w:sz="8" w:space="0" w:color="auto"/>
                    <w:right w:val="single" w:sz="8" w:space="0" w:color="auto"/>
                  </w:tcBorders>
                  <w:vAlign w:val="center"/>
                  <w:hideMark/>
                </w:tcPr>
                <w:p w14:paraId="78CD31AD" w14:textId="77777777" w:rsidR="001B1D42" w:rsidRDefault="001B1D42">
                  <w:pPr>
                    <w:spacing w:after="0"/>
                    <w:jc w:val="center"/>
                    <w:rPr>
                      <w:color w:val="000000"/>
                      <w:sz w:val="16"/>
                      <w:szCs w:val="16"/>
                    </w:rPr>
                  </w:pPr>
                  <w:r>
                    <w:rPr>
                      <w:color w:val="000000"/>
                      <w:sz w:val="16"/>
                      <w:szCs w:val="16"/>
                    </w:rPr>
                    <w:t>5</w:t>
                  </w:r>
                </w:p>
              </w:tc>
            </w:tr>
            <w:tr w:rsidR="001B1D42" w14:paraId="3373F587"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2267908A"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7A20D5DF"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8B9C0C0" w14:textId="77777777" w:rsidR="001B1D42" w:rsidRDefault="001B1D42">
                  <w:pPr>
                    <w:spacing w:after="0"/>
                    <w:jc w:val="left"/>
                    <w:rPr>
                      <w:color w:val="000000"/>
                      <w:sz w:val="16"/>
                      <w:szCs w:val="16"/>
                    </w:rPr>
                  </w:pPr>
                  <w:r>
                    <w:rPr>
                      <w:color w:val="000000"/>
                      <w:sz w:val="16"/>
                      <w:szCs w:val="16"/>
                    </w:rPr>
                    <w:t>сопротивление резистора, Ом</w:t>
                  </w:r>
                </w:p>
              </w:tc>
              <w:tc>
                <w:tcPr>
                  <w:tcW w:w="1625" w:type="dxa"/>
                  <w:tcBorders>
                    <w:top w:val="nil"/>
                    <w:left w:val="nil"/>
                    <w:bottom w:val="single" w:sz="8" w:space="0" w:color="auto"/>
                    <w:right w:val="single" w:sz="8" w:space="0" w:color="auto"/>
                  </w:tcBorders>
                  <w:vAlign w:val="center"/>
                  <w:hideMark/>
                </w:tcPr>
                <w:p w14:paraId="69245F96" w14:textId="77777777" w:rsidR="001B1D42" w:rsidRDefault="001B1D42">
                  <w:pPr>
                    <w:spacing w:after="0"/>
                    <w:jc w:val="center"/>
                    <w:rPr>
                      <w:color w:val="000000"/>
                      <w:sz w:val="16"/>
                      <w:szCs w:val="16"/>
                    </w:rPr>
                  </w:pPr>
                  <w:r>
                    <w:rPr>
                      <w:color w:val="000000"/>
                      <w:sz w:val="16"/>
                      <w:szCs w:val="16"/>
                    </w:rPr>
                    <w:t>5</w:t>
                  </w:r>
                </w:p>
              </w:tc>
            </w:tr>
            <w:tr w:rsidR="001B1D42" w14:paraId="7EF0865C"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029F1570"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2C06118D"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FDC19F9" w14:textId="77777777" w:rsidR="001B1D42" w:rsidRDefault="001B1D42">
                  <w:pPr>
                    <w:spacing w:after="0"/>
                    <w:jc w:val="left"/>
                    <w:rPr>
                      <w:color w:val="000000"/>
                      <w:sz w:val="16"/>
                      <w:szCs w:val="16"/>
                    </w:rPr>
                  </w:pPr>
                  <w:r>
                    <w:rPr>
                      <w:color w:val="000000"/>
                      <w:sz w:val="16"/>
                      <w:szCs w:val="16"/>
                    </w:rPr>
                    <w:t>сопротивление резистора, Ом</w:t>
                  </w:r>
                </w:p>
              </w:tc>
              <w:tc>
                <w:tcPr>
                  <w:tcW w:w="1625" w:type="dxa"/>
                  <w:tcBorders>
                    <w:top w:val="nil"/>
                    <w:left w:val="nil"/>
                    <w:bottom w:val="single" w:sz="8" w:space="0" w:color="auto"/>
                    <w:right w:val="single" w:sz="8" w:space="0" w:color="auto"/>
                  </w:tcBorders>
                  <w:vAlign w:val="center"/>
                  <w:hideMark/>
                </w:tcPr>
                <w:p w14:paraId="39DD6ECD" w14:textId="77777777" w:rsidR="001B1D42" w:rsidRDefault="001B1D42">
                  <w:pPr>
                    <w:spacing w:after="0"/>
                    <w:jc w:val="center"/>
                    <w:rPr>
                      <w:color w:val="000000"/>
                      <w:sz w:val="16"/>
                      <w:szCs w:val="16"/>
                    </w:rPr>
                  </w:pPr>
                  <w:r>
                    <w:rPr>
                      <w:color w:val="000000"/>
                      <w:sz w:val="16"/>
                      <w:szCs w:val="16"/>
                    </w:rPr>
                    <w:t>10</w:t>
                  </w:r>
                </w:p>
              </w:tc>
            </w:tr>
            <w:tr w:rsidR="001B1D42" w14:paraId="1068858B"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6C5F7A18"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25DBE288" w14:textId="77777777" w:rsidR="001B1D42" w:rsidRDefault="001B1D42">
                  <w:pPr>
                    <w:spacing w:after="0"/>
                    <w:jc w:val="left"/>
                    <w:rPr>
                      <w:color w:val="000000"/>
                      <w:sz w:val="16"/>
                      <w:szCs w:val="16"/>
                    </w:rPr>
                  </w:pPr>
                  <w:r>
                    <w:rPr>
                      <w:color w:val="000000"/>
                      <w:sz w:val="16"/>
                      <w:szCs w:val="16"/>
                    </w:rPr>
                    <w:t xml:space="preserve">модуль резисторов </w:t>
                  </w:r>
                </w:p>
              </w:tc>
              <w:tc>
                <w:tcPr>
                  <w:tcW w:w="1893" w:type="dxa"/>
                  <w:tcBorders>
                    <w:top w:val="nil"/>
                    <w:left w:val="nil"/>
                    <w:bottom w:val="single" w:sz="8" w:space="0" w:color="auto"/>
                    <w:right w:val="single" w:sz="8" w:space="0" w:color="auto"/>
                  </w:tcBorders>
                  <w:vAlign w:val="center"/>
                  <w:hideMark/>
                </w:tcPr>
                <w:p w14:paraId="7F8E3FF6"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0F38C84A" w14:textId="77777777" w:rsidR="001B1D42" w:rsidRDefault="001B1D42">
                  <w:pPr>
                    <w:spacing w:after="0"/>
                    <w:jc w:val="center"/>
                    <w:rPr>
                      <w:color w:val="000000"/>
                      <w:sz w:val="16"/>
                      <w:szCs w:val="16"/>
                    </w:rPr>
                  </w:pPr>
                  <w:r>
                    <w:rPr>
                      <w:color w:val="000000"/>
                      <w:sz w:val="16"/>
                      <w:szCs w:val="16"/>
                    </w:rPr>
                    <w:t>1</w:t>
                  </w:r>
                </w:p>
              </w:tc>
            </w:tr>
            <w:tr w:rsidR="001B1D42" w14:paraId="3ED44C3A"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14D7E3FD"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3952271E"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FB38B4F" w14:textId="77777777" w:rsidR="001B1D42" w:rsidRDefault="001B1D42">
                  <w:pPr>
                    <w:spacing w:after="0"/>
                    <w:jc w:val="left"/>
                    <w:rPr>
                      <w:color w:val="000000"/>
                      <w:sz w:val="16"/>
                      <w:szCs w:val="16"/>
                    </w:rPr>
                  </w:pPr>
                  <w:r>
                    <w:rPr>
                      <w:color w:val="000000"/>
                      <w:sz w:val="16"/>
                      <w:szCs w:val="16"/>
                    </w:rPr>
                    <w:t>мощность резисторов, Вт</w:t>
                  </w:r>
                </w:p>
              </w:tc>
              <w:tc>
                <w:tcPr>
                  <w:tcW w:w="1625" w:type="dxa"/>
                  <w:tcBorders>
                    <w:top w:val="nil"/>
                    <w:left w:val="nil"/>
                    <w:bottom w:val="single" w:sz="8" w:space="0" w:color="auto"/>
                    <w:right w:val="single" w:sz="8" w:space="0" w:color="auto"/>
                  </w:tcBorders>
                  <w:vAlign w:val="center"/>
                  <w:hideMark/>
                </w:tcPr>
                <w:p w14:paraId="45F40E45" w14:textId="77777777" w:rsidR="001B1D42" w:rsidRDefault="001B1D42">
                  <w:pPr>
                    <w:spacing w:after="0"/>
                    <w:jc w:val="center"/>
                    <w:rPr>
                      <w:color w:val="000000"/>
                      <w:sz w:val="16"/>
                      <w:szCs w:val="16"/>
                    </w:rPr>
                  </w:pPr>
                  <w:r>
                    <w:rPr>
                      <w:color w:val="000000"/>
                      <w:sz w:val="16"/>
                      <w:szCs w:val="16"/>
                    </w:rPr>
                    <w:t>0,25</w:t>
                  </w:r>
                </w:p>
              </w:tc>
            </w:tr>
            <w:tr w:rsidR="001B1D42" w14:paraId="1A008825"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717D1AC5"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6778DF44"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31A1C88" w14:textId="77777777" w:rsidR="001B1D42" w:rsidRDefault="001B1D42">
                  <w:pPr>
                    <w:spacing w:after="0"/>
                    <w:jc w:val="left"/>
                    <w:rPr>
                      <w:color w:val="000000"/>
                      <w:sz w:val="16"/>
                      <w:szCs w:val="16"/>
                    </w:rPr>
                  </w:pPr>
                  <w:r>
                    <w:rPr>
                      <w:color w:val="000000"/>
                      <w:sz w:val="16"/>
                      <w:szCs w:val="16"/>
                    </w:rPr>
                    <w:t>сопротивление резистора, кОм</w:t>
                  </w:r>
                </w:p>
              </w:tc>
              <w:tc>
                <w:tcPr>
                  <w:tcW w:w="1625" w:type="dxa"/>
                  <w:tcBorders>
                    <w:top w:val="nil"/>
                    <w:left w:val="nil"/>
                    <w:bottom w:val="single" w:sz="8" w:space="0" w:color="auto"/>
                    <w:right w:val="single" w:sz="8" w:space="0" w:color="auto"/>
                  </w:tcBorders>
                  <w:vAlign w:val="center"/>
                  <w:hideMark/>
                </w:tcPr>
                <w:p w14:paraId="3BC5454E" w14:textId="77777777" w:rsidR="001B1D42" w:rsidRDefault="001B1D42">
                  <w:pPr>
                    <w:spacing w:after="0"/>
                    <w:jc w:val="center"/>
                    <w:rPr>
                      <w:color w:val="000000"/>
                      <w:sz w:val="16"/>
                      <w:szCs w:val="16"/>
                    </w:rPr>
                  </w:pPr>
                  <w:r>
                    <w:rPr>
                      <w:color w:val="000000"/>
                      <w:sz w:val="16"/>
                      <w:szCs w:val="16"/>
                    </w:rPr>
                    <w:t>1</w:t>
                  </w:r>
                </w:p>
              </w:tc>
            </w:tr>
            <w:tr w:rsidR="001B1D42" w14:paraId="7206072B"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2173BFDF"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70948BF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DCAD7FB" w14:textId="77777777" w:rsidR="001B1D42" w:rsidRDefault="001B1D42">
                  <w:pPr>
                    <w:spacing w:after="0"/>
                    <w:jc w:val="left"/>
                    <w:rPr>
                      <w:color w:val="000000"/>
                      <w:sz w:val="16"/>
                      <w:szCs w:val="16"/>
                    </w:rPr>
                  </w:pPr>
                  <w:r>
                    <w:rPr>
                      <w:color w:val="000000"/>
                      <w:sz w:val="16"/>
                      <w:szCs w:val="16"/>
                    </w:rPr>
                    <w:t>сопротивление резистора, кОм</w:t>
                  </w:r>
                </w:p>
              </w:tc>
              <w:tc>
                <w:tcPr>
                  <w:tcW w:w="1625" w:type="dxa"/>
                  <w:tcBorders>
                    <w:top w:val="nil"/>
                    <w:left w:val="nil"/>
                    <w:bottom w:val="single" w:sz="8" w:space="0" w:color="auto"/>
                    <w:right w:val="single" w:sz="8" w:space="0" w:color="auto"/>
                  </w:tcBorders>
                  <w:vAlign w:val="center"/>
                  <w:hideMark/>
                </w:tcPr>
                <w:p w14:paraId="39CC69DD" w14:textId="77777777" w:rsidR="001B1D42" w:rsidRDefault="001B1D42">
                  <w:pPr>
                    <w:spacing w:after="0"/>
                    <w:jc w:val="center"/>
                    <w:rPr>
                      <w:color w:val="000000"/>
                      <w:sz w:val="16"/>
                      <w:szCs w:val="16"/>
                    </w:rPr>
                  </w:pPr>
                  <w:r>
                    <w:rPr>
                      <w:color w:val="000000"/>
                      <w:sz w:val="16"/>
                      <w:szCs w:val="16"/>
                    </w:rPr>
                    <w:t>22</w:t>
                  </w:r>
                </w:p>
              </w:tc>
            </w:tr>
            <w:tr w:rsidR="001B1D42" w14:paraId="6AB09222"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6C4DEC30"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046AD91D" w14:textId="77777777" w:rsidR="001B1D42" w:rsidRDefault="001B1D42">
                  <w:pPr>
                    <w:spacing w:after="0"/>
                    <w:jc w:val="left"/>
                    <w:rPr>
                      <w:color w:val="000000"/>
                      <w:sz w:val="16"/>
                      <w:szCs w:val="16"/>
                    </w:rPr>
                  </w:pPr>
                  <w:r>
                    <w:rPr>
                      <w:color w:val="000000"/>
                      <w:sz w:val="16"/>
                      <w:szCs w:val="16"/>
                    </w:rPr>
                    <w:t xml:space="preserve">модуль резистора переменного тока </w:t>
                  </w:r>
                </w:p>
              </w:tc>
              <w:tc>
                <w:tcPr>
                  <w:tcW w:w="1893" w:type="dxa"/>
                  <w:tcBorders>
                    <w:top w:val="nil"/>
                    <w:left w:val="nil"/>
                    <w:bottom w:val="single" w:sz="8" w:space="0" w:color="auto"/>
                    <w:right w:val="single" w:sz="8" w:space="0" w:color="auto"/>
                  </w:tcBorders>
                  <w:vAlign w:val="center"/>
                  <w:hideMark/>
                </w:tcPr>
                <w:p w14:paraId="1217E1C3"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393CC078" w14:textId="77777777" w:rsidR="001B1D42" w:rsidRDefault="001B1D42">
                  <w:pPr>
                    <w:spacing w:after="0"/>
                    <w:jc w:val="center"/>
                    <w:rPr>
                      <w:color w:val="000000"/>
                      <w:sz w:val="16"/>
                      <w:szCs w:val="16"/>
                    </w:rPr>
                  </w:pPr>
                  <w:r>
                    <w:rPr>
                      <w:color w:val="000000"/>
                      <w:sz w:val="16"/>
                      <w:szCs w:val="16"/>
                    </w:rPr>
                    <w:t>1</w:t>
                  </w:r>
                </w:p>
              </w:tc>
            </w:tr>
            <w:tr w:rsidR="001B1D42" w14:paraId="1F7250E3"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12E31AB1"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2D83A0D7"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DBE15D9" w14:textId="77777777" w:rsidR="001B1D42" w:rsidRDefault="001B1D42">
                  <w:pPr>
                    <w:spacing w:after="0"/>
                    <w:jc w:val="left"/>
                    <w:rPr>
                      <w:color w:val="000000"/>
                      <w:sz w:val="16"/>
                      <w:szCs w:val="16"/>
                    </w:rPr>
                  </w:pPr>
                  <w:r>
                    <w:rPr>
                      <w:color w:val="000000"/>
                      <w:sz w:val="16"/>
                      <w:szCs w:val="16"/>
                    </w:rPr>
                    <w:t>сопротивление резистора, Ом</w:t>
                  </w:r>
                </w:p>
              </w:tc>
              <w:tc>
                <w:tcPr>
                  <w:tcW w:w="1625" w:type="dxa"/>
                  <w:tcBorders>
                    <w:top w:val="nil"/>
                    <w:left w:val="nil"/>
                    <w:bottom w:val="single" w:sz="8" w:space="0" w:color="auto"/>
                    <w:right w:val="single" w:sz="8" w:space="0" w:color="auto"/>
                  </w:tcBorders>
                  <w:vAlign w:val="center"/>
                  <w:hideMark/>
                </w:tcPr>
                <w:p w14:paraId="7058F315" w14:textId="77777777" w:rsidR="001B1D42" w:rsidRDefault="001B1D42">
                  <w:pPr>
                    <w:spacing w:after="0"/>
                    <w:jc w:val="center"/>
                    <w:rPr>
                      <w:color w:val="000000"/>
                      <w:sz w:val="16"/>
                      <w:szCs w:val="16"/>
                    </w:rPr>
                  </w:pPr>
                  <w:r>
                    <w:rPr>
                      <w:color w:val="000000"/>
                      <w:sz w:val="16"/>
                      <w:szCs w:val="16"/>
                    </w:rPr>
                    <w:t>10</w:t>
                  </w:r>
                </w:p>
              </w:tc>
            </w:tr>
            <w:tr w:rsidR="001B1D42" w14:paraId="7CCC289C"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7F95C970"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305DB7A3" w14:textId="77777777" w:rsidR="001B1D42" w:rsidRDefault="001B1D42">
                  <w:pPr>
                    <w:spacing w:after="0"/>
                    <w:jc w:val="left"/>
                    <w:rPr>
                      <w:color w:val="000000"/>
                      <w:sz w:val="16"/>
                      <w:szCs w:val="16"/>
                    </w:rPr>
                  </w:pPr>
                  <w:r>
                    <w:rPr>
                      <w:color w:val="000000"/>
                      <w:sz w:val="16"/>
                      <w:szCs w:val="16"/>
                    </w:rPr>
                    <w:t xml:space="preserve">модуль лампы накаливания </w:t>
                  </w:r>
                </w:p>
              </w:tc>
              <w:tc>
                <w:tcPr>
                  <w:tcW w:w="1893" w:type="dxa"/>
                  <w:tcBorders>
                    <w:top w:val="nil"/>
                    <w:left w:val="nil"/>
                    <w:bottom w:val="single" w:sz="8" w:space="0" w:color="auto"/>
                    <w:right w:val="single" w:sz="8" w:space="0" w:color="auto"/>
                  </w:tcBorders>
                  <w:vAlign w:val="center"/>
                  <w:hideMark/>
                </w:tcPr>
                <w:p w14:paraId="165ABC10"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31ED6F1B" w14:textId="77777777" w:rsidR="001B1D42" w:rsidRDefault="001B1D42">
                  <w:pPr>
                    <w:spacing w:after="0"/>
                    <w:jc w:val="center"/>
                    <w:rPr>
                      <w:color w:val="000000"/>
                      <w:sz w:val="16"/>
                      <w:szCs w:val="16"/>
                    </w:rPr>
                  </w:pPr>
                  <w:r>
                    <w:rPr>
                      <w:color w:val="000000"/>
                      <w:sz w:val="16"/>
                      <w:szCs w:val="16"/>
                    </w:rPr>
                    <w:t>1</w:t>
                  </w:r>
                </w:p>
              </w:tc>
            </w:tr>
            <w:tr w:rsidR="001B1D42" w14:paraId="01642074"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3F3EE5A7"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6AFD109B"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972FB74" w14:textId="77777777" w:rsidR="001B1D42" w:rsidRDefault="001B1D42">
                  <w:pPr>
                    <w:spacing w:after="0"/>
                    <w:jc w:val="left"/>
                    <w:rPr>
                      <w:color w:val="000000"/>
                      <w:sz w:val="16"/>
                      <w:szCs w:val="16"/>
                    </w:rPr>
                  </w:pPr>
                  <w:r>
                    <w:rPr>
                      <w:color w:val="000000"/>
                      <w:sz w:val="16"/>
                      <w:szCs w:val="16"/>
                    </w:rPr>
                    <w:t>напряжение, В</w:t>
                  </w:r>
                </w:p>
              </w:tc>
              <w:tc>
                <w:tcPr>
                  <w:tcW w:w="1625" w:type="dxa"/>
                  <w:tcBorders>
                    <w:top w:val="nil"/>
                    <w:left w:val="nil"/>
                    <w:bottom w:val="single" w:sz="8" w:space="0" w:color="auto"/>
                    <w:right w:val="single" w:sz="8" w:space="0" w:color="auto"/>
                  </w:tcBorders>
                  <w:vAlign w:val="center"/>
                  <w:hideMark/>
                </w:tcPr>
                <w:p w14:paraId="1B254F69" w14:textId="77777777" w:rsidR="001B1D42" w:rsidRDefault="001B1D42">
                  <w:pPr>
                    <w:spacing w:after="0"/>
                    <w:jc w:val="center"/>
                    <w:rPr>
                      <w:color w:val="000000"/>
                      <w:sz w:val="16"/>
                      <w:szCs w:val="16"/>
                    </w:rPr>
                  </w:pPr>
                  <w:r>
                    <w:rPr>
                      <w:color w:val="000000"/>
                      <w:sz w:val="16"/>
                      <w:szCs w:val="16"/>
                    </w:rPr>
                    <w:t>3,5</w:t>
                  </w:r>
                </w:p>
              </w:tc>
            </w:tr>
            <w:tr w:rsidR="001B1D42" w14:paraId="3A54E514"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793DA32E"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4CAA1FE3"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596165E" w14:textId="77777777" w:rsidR="001B1D42" w:rsidRDefault="001B1D42">
                  <w:pPr>
                    <w:spacing w:after="0"/>
                    <w:jc w:val="left"/>
                    <w:rPr>
                      <w:color w:val="000000"/>
                      <w:sz w:val="16"/>
                      <w:szCs w:val="16"/>
                    </w:rPr>
                  </w:pPr>
                  <w:r>
                    <w:rPr>
                      <w:color w:val="000000"/>
                      <w:sz w:val="16"/>
                      <w:szCs w:val="16"/>
                    </w:rPr>
                    <w:t xml:space="preserve">сила тока, </w:t>
                  </w:r>
                  <w:proofErr w:type="gramStart"/>
                  <w:r>
                    <w:rPr>
                      <w:color w:val="000000"/>
                      <w:sz w:val="16"/>
                      <w:szCs w:val="16"/>
                    </w:rPr>
                    <w:t>А</w:t>
                  </w:r>
                  <w:proofErr w:type="gramEnd"/>
                </w:p>
              </w:tc>
              <w:tc>
                <w:tcPr>
                  <w:tcW w:w="1625" w:type="dxa"/>
                  <w:tcBorders>
                    <w:top w:val="nil"/>
                    <w:left w:val="nil"/>
                    <w:bottom w:val="single" w:sz="8" w:space="0" w:color="auto"/>
                    <w:right w:val="single" w:sz="8" w:space="0" w:color="auto"/>
                  </w:tcBorders>
                  <w:vAlign w:val="center"/>
                  <w:hideMark/>
                </w:tcPr>
                <w:p w14:paraId="59E4D1E3" w14:textId="77777777" w:rsidR="001B1D42" w:rsidRDefault="001B1D42">
                  <w:pPr>
                    <w:spacing w:after="0"/>
                    <w:jc w:val="center"/>
                    <w:rPr>
                      <w:color w:val="000000"/>
                      <w:sz w:val="16"/>
                      <w:szCs w:val="16"/>
                    </w:rPr>
                  </w:pPr>
                  <w:r>
                    <w:rPr>
                      <w:color w:val="000000"/>
                      <w:sz w:val="16"/>
                      <w:szCs w:val="16"/>
                    </w:rPr>
                    <w:t>0,15</w:t>
                  </w:r>
                </w:p>
              </w:tc>
            </w:tr>
            <w:tr w:rsidR="001B1D42" w14:paraId="69975C07"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65E51485"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20510D82" w14:textId="77777777" w:rsidR="001B1D42" w:rsidRDefault="001B1D42">
                  <w:pPr>
                    <w:spacing w:after="0"/>
                    <w:jc w:val="left"/>
                    <w:rPr>
                      <w:color w:val="000000"/>
                      <w:sz w:val="16"/>
                      <w:szCs w:val="16"/>
                    </w:rPr>
                  </w:pPr>
                  <w:r>
                    <w:rPr>
                      <w:color w:val="000000"/>
                      <w:sz w:val="16"/>
                      <w:szCs w:val="16"/>
                    </w:rPr>
                    <w:t xml:space="preserve">модуль конденсаторов </w:t>
                  </w:r>
                </w:p>
              </w:tc>
              <w:tc>
                <w:tcPr>
                  <w:tcW w:w="1893" w:type="dxa"/>
                  <w:tcBorders>
                    <w:top w:val="nil"/>
                    <w:left w:val="nil"/>
                    <w:bottom w:val="single" w:sz="8" w:space="0" w:color="auto"/>
                    <w:right w:val="single" w:sz="8" w:space="0" w:color="auto"/>
                  </w:tcBorders>
                  <w:vAlign w:val="center"/>
                  <w:hideMark/>
                </w:tcPr>
                <w:p w14:paraId="607FE9E0"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263C1250" w14:textId="77777777" w:rsidR="001B1D42" w:rsidRDefault="001B1D42">
                  <w:pPr>
                    <w:spacing w:after="0"/>
                    <w:jc w:val="center"/>
                    <w:rPr>
                      <w:color w:val="000000"/>
                      <w:sz w:val="16"/>
                      <w:szCs w:val="16"/>
                    </w:rPr>
                  </w:pPr>
                  <w:r>
                    <w:rPr>
                      <w:color w:val="000000"/>
                      <w:sz w:val="16"/>
                      <w:szCs w:val="16"/>
                    </w:rPr>
                    <w:t>1</w:t>
                  </w:r>
                </w:p>
              </w:tc>
            </w:tr>
            <w:tr w:rsidR="001B1D42" w14:paraId="6BB551F0"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6EB277FE"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4FB24A5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5DB3AF0" w14:textId="77777777" w:rsidR="001B1D42" w:rsidRDefault="001B1D42">
                  <w:pPr>
                    <w:spacing w:after="0"/>
                    <w:jc w:val="left"/>
                    <w:rPr>
                      <w:color w:val="000000"/>
                      <w:sz w:val="16"/>
                      <w:szCs w:val="16"/>
                    </w:rPr>
                  </w:pPr>
                  <w:r>
                    <w:rPr>
                      <w:color w:val="000000"/>
                      <w:sz w:val="16"/>
                      <w:szCs w:val="16"/>
                    </w:rPr>
                    <w:t xml:space="preserve">напряжение конденсаторов, </w:t>
                  </w:r>
                  <w:proofErr w:type="gramStart"/>
                  <w:r>
                    <w:rPr>
                      <w:color w:val="000000"/>
                      <w:sz w:val="16"/>
                      <w:szCs w:val="16"/>
                    </w:rPr>
                    <w:t>В</w:t>
                  </w:r>
                  <w:proofErr w:type="gramEnd"/>
                </w:p>
              </w:tc>
              <w:tc>
                <w:tcPr>
                  <w:tcW w:w="1625" w:type="dxa"/>
                  <w:tcBorders>
                    <w:top w:val="nil"/>
                    <w:left w:val="nil"/>
                    <w:bottom w:val="single" w:sz="8" w:space="0" w:color="auto"/>
                    <w:right w:val="single" w:sz="8" w:space="0" w:color="auto"/>
                  </w:tcBorders>
                  <w:vAlign w:val="center"/>
                  <w:hideMark/>
                </w:tcPr>
                <w:p w14:paraId="4670AD4E" w14:textId="77777777" w:rsidR="001B1D42" w:rsidRDefault="001B1D42">
                  <w:pPr>
                    <w:spacing w:after="0"/>
                    <w:jc w:val="center"/>
                    <w:rPr>
                      <w:color w:val="000000"/>
                      <w:sz w:val="16"/>
                      <w:szCs w:val="16"/>
                    </w:rPr>
                  </w:pPr>
                  <w:r>
                    <w:rPr>
                      <w:color w:val="000000"/>
                      <w:sz w:val="16"/>
                      <w:szCs w:val="16"/>
                    </w:rPr>
                    <w:t>16</w:t>
                  </w:r>
                </w:p>
              </w:tc>
            </w:tr>
            <w:tr w:rsidR="001B1D42" w14:paraId="12D3B530"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261564C4"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1DC7815B"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9BA44D9" w14:textId="77777777" w:rsidR="001B1D42" w:rsidRDefault="001B1D42">
                  <w:pPr>
                    <w:spacing w:after="0"/>
                    <w:jc w:val="left"/>
                    <w:rPr>
                      <w:color w:val="000000"/>
                      <w:sz w:val="16"/>
                      <w:szCs w:val="16"/>
                    </w:rPr>
                  </w:pPr>
                  <w:r>
                    <w:rPr>
                      <w:color w:val="000000"/>
                      <w:sz w:val="16"/>
                      <w:szCs w:val="16"/>
                    </w:rPr>
                    <w:t xml:space="preserve">емкость конденсатора 1, мкФ </w:t>
                  </w:r>
                </w:p>
              </w:tc>
              <w:tc>
                <w:tcPr>
                  <w:tcW w:w="1625" w:type="dxa"/>
                  <w:tcBorders>
                    <w:top w:val="nil"/>
                    <w:left w:val="nil"/>
                    <w:bottom w:val="single" w:sz="8" w:space="0" w:color="auto"/>
                    <w:right w:val="single" w:sz="8" w:space="0" w:color="auto"/>
                  </w:tcBorders>
                  <w:vAlign w:val="center"/>
                  <w:hideMark/>
                </w:tcPr>
                <w:p w14:paraId="49EFE291" w14:textId="77777777" w:rsidR="001B1D42" w:rsidRDefault="001B1D42">
                  <w:pPr>
                    <w:spacing w:after="0"/>
                    <w:jc w:val="center"/>
                    <w:rPr>
                      <w:color w:val="000000"/>
                      <w:sz w:val="16"/>
                      <w:szCs w:val="16"/>
                    </w:rPr>
                  </w:pPr>
                  <w:r>
                    <w:rPr>
                      <w:color w:val="000000"/>
                      <w:sz w:val="16"/>
                      <w:szCs w:val="16"/>
                    </w:rPr>
                    <w:t>10</w:t>
                  </w:r>
                </w:p>
              </w:tc>
            </w:tr>
            <w:tr w:rsidR="001B1D42" w14:paraId="0CC2B7E2"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EDAA41D"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4D6D6C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0FAA63A" w14:textId="77777777" w:rsidR="001B1D42" w:rsidRDefault="001B1D42">
                  <w:pPr>
                    <w:spacing w:after="0"/>
                    <w:jc w:val="left"/>
                    <w:rPr>
                      <w:color w:val="000000"/>
                      <w:sz w:val="16"/>
                      <w:szCs w:val="16"/>
                    </w:rPr>
                  </w:pPr>
                  <w:r>
                    <w:rPr>
                      <w:color w:val="000000"/>
                      <w:sz w:val="16"/>
                      <w:szCs w:val="16"/>
                    </w:rPr>
                    <w:t xml:space="preserve">емкость конденсатора 2, мкФ </w:t>
                  </w:r>
                </w:p>
              </w:tc>
              <w:tc>
                <w:tcPr>
                  <w:tcW w:w="1625" w:type="dxa"/>
                  <w:tcBorders>
                    <w:top w:val="nil"/>
                    <w:left w:val="nil"/>
                    <w:bottom w:val="single" w:sz="8" w:space="0" w:color="auto"/>
                    <w:right w:val="single" w:sz="8" w:space="0" w:color="auto"/>
                  </w:tcBorders>
                  <w:vAlign w:val="center"/>
                  <w:hideMark/>
                </w:tcPr>
                <w:p w14:paraId="6AC7C44D" w14:textId="77777777" w:rsidR="001B1D42" w:rsidRDefault="001B1D42">
                  <w:pPr>
                    <w:spacing w:after="0"/>
                    <w:jc w:val="center"/>
                    <w:rPr>
                      <w:color w:val="000000"/>
                      <w:sz w:val="16"/>
                      <w:szCs w:val="16"/>
                    </w:rPr>
                  </w:pPr>
                  <w:r>
                    <w:rPr>
                      <w:color w:val="000000"/>
                      <w:sz w:val="16"/>
                      <w:szCs w:val="16"/>
                    </w:rPr>
                    <w:t>100</w:t>
                  </w:r>
                </w:p>
              </w:tc>
            </w:tr>
            <w:tr w:rsidR="001B1D42" w14:paraId="25F7F3E5"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251520F6"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369E3843"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EE13356" w14:textId="77777777" w:rsidR="001B1D42" w:rsidRDefault="001B1D42">
                  <w:pPr>
                    <w:spacing w:after="0"/>
                    <w:jc w:val="left"/>
                    <w:rPr>
                      <w:color w:val="000000"/>
                      <w:sz w:val="16"/>
                      <w:szCs w:val="16"/>
                    </w:rPr>
                  </w:pPr>
                  <w:r>
                    <w:rPr>
                      <w:color w:val="000000"/>
                      <w:sz w:val="16"/>
                      <w:szCs w:val="16"/>
                    </w:rPr>
                    <w:t xml:space="preserve">емкость конденсатора 3, мкФ </w:t>
                  </w:r>
                </w:p>
              </w:tc>
              <w:tc>
                <w:tcPr>
                  <w:tcW w:w="1625" w:type="dxa"/>
                  <w:tcBorders>
                    <w:top w:val="nil"/>
                    <w:left w:val="nil"/>
                    <w:bottom w:val="single" w:sz="8" w:space="0" w:color="auto"/>
                    <w:right w:val="single" w:sz="8" w:space="0" w:color="auto"/>
                  </w:tcBorders>
                  <w:vAlign w:val="center"/>
                  <w:hideMark/>
                </w:tcPr>
                <w:p w14:paraId="507B51A4" w14:textId="77777777" w:rsidR="001B1D42" w:rsidRDefault="001B1D42">
                  <w:pPr>
                    <w:spacing w:after="0"/>
                    <w:jc w:val="center"/>
                    <w:rPr>
                      <w:color w:val="000000"/>
                      <w:sz w:val="16"/>
                      <w:szCs w:val="16"/>
                    </w:rPr>
                  </w:pPr>
                  <w:r>
                    <w:rPr>
                      <w:color w:val="000000"/>
                      <w:sz w:val="16"/>
                      <w:szCs w:val="16"/>
                    </w:rPr>
                    <w:t>1000</w:t>
                  </w:r>
                </w:p>
              </w:tc>
            </w:tr>
            <w:tr w:rsidR="001B1D42" w14:paraId="4FC29A41"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34546093"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2409ACB7" w14:textId="77777777" w:rsidR="001B1D42" w:rsidRDefault="001B1D42">
                  <w:pPr>
                    <w:spacing w:after="0"/>
                    <w:jc w:val="left"/>
                    <w:rPr>
                      <w:color w:val="000000"/>
                      <w:sz w:val="16"/>
                      <w:szCs w:val="16"/>
                    </w:rPr>
                  </w:pPr>
                  <w:r>
                    <w:rPr>
                      <w:color w:val="000000"/>
                      <w:sz w:val="16"/>
                      <w:szCs w:val="16"/>
                    </w:rPr>
                    <w:t xml:space="preserve">модуль катушек </w:t>
                  </w:r>
                </w:p>
              </w:tc>
              <w:tc>
                <w:tcPr>
                  <w:tcW w:w="1893" w:type="dxa"/>
                  <w:tcBorders>
                    <w:top w:val="nil"/>
                    <w:left w:val="nil"/>
                    <w:bottom w:val="single" w:sz="8" w:space="0" w:color="auto"/>
                    <w:right w:val="single" w:sz="8" w:space="0" w:color="auto"/>
                  </w:tcBorders>
                  <w:vAlign w:val="center"/>
                  <w:hideMark/>
                </w:tcPr>
                <w:p w14:paraId="22339CA2"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310CB683" w14:textId="77777777" w:rsidR="001B1D42" w:rsidRDefault="001B1D42">
                  <w:pPr>
                    <w:spacing w:after="0"/>
                    <w:jc w:val="center"/>
                    <w:rPr>
                      <w:color w:val="000000"/>
                      <w:sz w:val="16"/>
                      <w:szCs w:val="16"/>
                    </w:rPr>
                  </w:pPr>
                  <w:r>
                    <w:rPr>
                      <w:color w:val="000000"/>
                      <w:sz w:val="16"/>
                      <w:szCs w:val="16"/>
                    </w:rPr>
                    <w:t>1</w:t>
                  </w:r>
                </w:p>
              </w:tc>
            </w:tr>
            <w:tr w:rsidR="001B1D42" w14:paraId="705C87AE"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77A48135"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7CFDC709"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EC99CFB" w14:textId="77777777" w:rsidR="001B1D42" w:rsidRDefault="001B1D42">
                  <w:pPr>
                    <w:spacing w:after="0"/>
                    <w:jc w:val="left"/>
                    <w:rPr>
                      <w:color w:val="000000"/>
                      <w:sz w:val="16"/>
                      <w:szCs w:val="16"/>
                    </w:rPr>
                  </w:pPr>
                  <w:r>
                    <w:rPr>
                      <w:color w:val="000000"/>
                      <w:sz w:val="16"/>
                      <w:szCs w:val="16"/>
                    </w:rPr>
                    <w:t>количество, витков</w:t>
                  </w:r>
                </w:p>
              </w:tc>
              <w:tc>
                <w:tcPr>
                  <w:tcW w:w="1625" w:type="dxa"/>
                  <w:tcBorders>
                    <w:top w:val="nil"/>
                    <w:left w:val="nil"/>
                    <w:bottom w:val="single" w:sz="8" w:space="0" w:color="auto"/>
                    <w:right w:val="single" w:sz="8" w:space="0" w:color="auto"/>
                  </w:tcBorders>
                  <w:vAlign w:val="center"/>
                  <w:hideMark/>
                </w:tcPr>
                <w:p w14:paraId="079814A4" w14:textId="77777777" w:rsidR="001B1D42" w:rsidRDefault="001B1D42">
                  <w:pPr>
                    <w:spacing w:after="0"/>
                    <w:jc w:val="center"/>
                    <w:rPr>
                      <w:color w:val="000000"/>
                      <w:sz w:val="16"/>
                      <w:szCs w:val="16"/>
                    </w:rPr>
                  </w:pPr>
                  <w:r>
                    <w:rPr>
                      <w:color w:val="000000"/>
                      <w:sz w:val="16"/>
                      <w:szCs w:val="16"/>
                    </w:rPr>
                    <w:t>250</w:t>
                  </w:r>
                </w:p>
              </w:tc>
            </w:tr>
            <w:tr w:rsidR="001B1D42" w14:paraId="33FD8661"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28CE0F94"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43873DD"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4C1A9A0" w14:textId="77777777" w:rsidR="001B1D42" w:rsidRDefault="001B1D42">
                  <w:pPr>
                    <w:spacing w:after="0"/>
                    <w:jc w:val="left"/>
                    <w:rPr>
                      <w:color w:val="000000"/>
                      <w:sz w:val="16"/>
                      <w:szCs w:val="16"/>
                    </w:rPr>
                  </w:pPr>
                  <w:r>
                    <w:rPr>
                      <w:color w:val="000000"/>
                      <w:sz w:val="16"/>
                      <w:szCs w:val="16"/>
                    </w:rPr>
                    <w:t>количество витков</w:t>
                  </w:r>
                </w:p>
              </w:tc>
              <w:tc>
                <w:tcPr>
                  <w:tcW w:w="1625" w:type="dxa"/>
                  <w:tcBorders>
                    <w:top w:val="nil"/>
                    <w:left w:val="nil"/>
                    <w:bottom w:val="single" w:sz="8" w:space="0" w:color="auto"/>
                    <w:right w:val="single" w:sz="8" w:space="0" w:color="auto"/>
                  </w:tcBorders>
                  <w:vAlign w:val="center"/>
                  <w:hideMark/>
                </w:tcPr>
                <w:p w14:paraId="1495056B" w14:textId="77777777" w:rsidR="001B1D42" w:rsidRDefault="001B1D42">
                  <w:pPr>
                    <w:spacing w:after="0"/>
                    <w:jc w:val="center"/>
                    <w:rPr>
                      <w:color w:val="000000"/>
                      <w:sz w:val="16"/>
                      <w:szCs w:val="16"/>
                    </w:rPr>
                  </w:pPr>
                  <w:r>
                    <w:rPr>
                      <w:color w:val="000000"/>
                      <w:sz w:val="16"/>
                      <w:szCs w:val="16"/>
                    </w:rPr>
                    <w:t>1000</w:t>
                  </w:r>
                </w:p>
              </w:tc>
            </w:tr>
            <w:tr w:rsidR="001B1D42" w14:paraId="113FBDF9"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20190D09"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7C15C4EB" w14:textId="77777777" w:rsidR="001B1D42" w:rsidRDefault="001B1D42">
                  <w:pPr>
                    <w:spacing w:after="0"/>
                    <w:jc w:val="left"/>
                    <w:rPr>
                      <w:color w:val="000000"/>
                      <w:sz w:val="16"/>
                      <w:szCs w:val="16"/>
                    </w:rPr>
                  </w:pPr>
                  <w:r>
                    <w:rPr>
                      <w:color w:val="000000"/>
                      <w:sz w:val="16"/>
                      <w:szCs w:val="16"/>
                    </w:rPr>
                    <w:t xml:space="preserve">модуль терморезистора </w:t>
                  </w:r>
                </w:p>
              </w:tc>
              <w:tc>
                <w:tcPr>
                  <w:tcW w:w="1893" w:type="dxa"/>
                  <w:tcBorders>
                    <w:top w:val="nil"/>
                    <w:left w:val="nil"/>
                    <w:bottom w:val="single" w:sz="8" w:space="0" w:color="auto"/>
                    <w:right w:val="single" w:sz="8" w:space="0" w:color="auto"/>
                  </w:tcBorders>
                  <w:vAlign w:val="center"/>
                  <w:hideMark/>
                </w:tcPr>
                <w:p w14:paraId="6A30637B"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5D65461D" w14:textId="77777777" w:rsidR="001B1D42" w:rsidRDefault="001B1D42">
                  <w:pPr>
                    <w:spacing w:after="0"/>
                    <w:jc w:val="center"/>
                    <w:rPr>
                      <w:color w:val="000000"/>
                      <w:sz w:val="16"/>
                      <w:szCs w:val="16"/>
                    </w:rPr>
                  </w:pPr>
                  <w:r>
                    <w:rPr>
                      <w:color w:val="000000"/>
                      <w:sz w:val="16"/>
                      <w:szCs w:val="16"/>
                    </w:rPr>
                    <w:t>1</w:t>
                  </w:r>
                </w:p>
              </w:tc>
            </w:tr>
            <w:tr w:rsidR="001B1D42" w14:paraId="261329ED"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567C176"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0875BB11" w14:textId="77777777" w:rsidR="001B1D42" w:rsidRDefault="001B1D42">
                  <w:pPr>
                    <w:spacing w:after="0"/>
                    <w:jc w:val="left"/>
                    <w:rPr>
                      <w:color w:val="000000"/>
                      <w:sz w:val="16"/>
                      <w:szCs w:val="16"/>
                    </w:rPr>
                  </w:pPr>
                  <w:r>
                    <w:rPr>
                      <w:color w:val="000000"/>
                      <w:sz w:val="16"/>
                      <w:szCs w:val="16"/>
                    </w:rPr>
                    <w:t>модуль солнечного элемента питания</w:t>
                  </w:r>
                </w:p>
              </w:tc>
              <w:tc>
                <w:tcPr>
                  <w:tcW w:w="1893" w:type="dxa"/>
                  <w:tcBorders>
                    <w:top w:val="nil"/>
                    <w:left w:val="nil"/>
                    <w:bottom w:val="single" w:sz="8" w:space="0" w:color="auto"/>
                    <w:right w:val="single" w:sz="8" w:space="0" w:color="auto"/>
                  </w:tcBorders>
                  <w:vAlign w:val="center"/>
                  <w:hideMark/>
                </w:tcPr>
                <w:p w14:paraId="27961D92"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44F92BD3" w14:textId="77777777" w:rsidR="001B1D42" w:rsidRDefault="001B1D42">
                  <w:pPr>
                    <w:spacing w:after="0"/>
                    <w:jc w:val="center"/>
                    <w:rPr>
                      <w:color w:val="000000"/>
                      <w:sz w:val="16"/>
                      <w:szCs w:val="16"/>
                    </w:rPr>
                  </w:pPr>
                  <w:r>
                    <w:rPr>
                      <w:color w:val="000000"/>
                      <w:sz w:val="16"/>
                      <w:szCs w:val="16"/>
                    </w:rPr>
                    <w:t>1</w:t>
                  </w:r>
                </w:p>
              </w:tc>
            </w:tr>
            <w:tr w:rsidR="001B1D42" w14:paraId="2A3187B7"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83C2EA2"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47D5C5E8" w14:textId="77777777" w:rsidR="001B1D42" w:rsidRDefault="001B1D42">
                  <w:pPr>
                    <w:spacing w:after="0"/>
                    <w:jc w:val="left"/>
                    <w:rPr>
                      <w:color w:val="000000"/>
                      <w:sz w:val="16"/>
                      <w:szCs w:val="16"/>
                    </w:rPr>
                  </w:pPr>
                  <w:r>
                    <w:rPr>
                      <w:color w:val="000000"/>
                      <w:sz w:val="16"/>
                      <w:szCs w:val="16"/>
                    </w:rPr>
                    <w:t>модуль фоторезистора</w:t>
                  </w:r>
                </w:p>
              </w:tc>
              <w:tc>
                <w:tcPr>
                  <w:tcW w:w="1893" w:type="dxa"/>
                  <w:tcBorders>
                    <w:top w:val="nil"/>
                    <w:left w:val="nil"/>
                    <w:bottom w:val="single" w:sz="8" w:space="0" w:color="auto"/>
                    <w:right w:val="single" w:sz="8" w:space="0" w:color="auto"/>
                  </w:tcBorders>
                  <w:vAlign w:val="center"/>
                  <w:hideMark/>
                </w:tcPr>
                <w:p w14:paraId="6F1632F0"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41AD2357" w14:textId="77777777" w:rsidR="001B1D42" w:rsidRDefault="001B1D42">
                  <w:pPr>
                    <w:spacing w:after="0"/>
                    <w:jc w:val="center"/>
                    <w:rPr>
                      <w:color w:val="000000"/>
                      <w:sz w:val="16"/>
                      <w:szCs w:val="16"/>
                    </w:rPr>
                  </w:pPr>
                  <w:r>
                    <w:rPr>
                      <w:color w:val="000000"/>
                      <w:sz w:val="16"/>
                      <w:szCs w:val="16"/>
                    </w:rPr>
                    <w:t>1</w:t>
                  </w:r>
                </w:p>
              </w:tc>
            </w:tr>
            <w:tr w:rsidR="001B1D42" w14:paraId="125251F0"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930396B"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5A1791B7" w14:textId="77777777" w:rsidR="001B1D42" w:rsidRDefault="001B1D42">
                  <w:pPr>
                    <w:spacing w:after="0"/>
                    <w:jc w:val="left"/>
                    <w:rPr>
                      <w:color w:val="000000"/>
                      <w:sz w:val="16"/>
                      <w:szCs w:val="16"/>
                    </w:rPr>
                  </w:pPr>
                  <w:r>
                    <w:rPr>
                      <w:color w:val="000000"/>
                      <w:sz w:val="16"/>
                      <w:szCs w:val="16"/>
                    </w:rPr>
                    <w:t>модуль диода</w:t>
                  </w:r>
                </w:p>
              </w:tc>
              <w:tc>
                <w:tcPr>
                  <w:tcW w:w="1893" w:type="dxa"/>
                  <w:tcBorders>
                    <w:top w:val="nil"/>
                    <w:left w:val="nil"/>
                    <w:bottom w:val="single" w:sz="8" w:space="0" w:color="auto"/>
                    <w:right w:val="single" w:sz="8" w:space="0" w:color="auto"/>
                  </w:tcBorders>
                  <w:vAlign w:val="center"/>
                  <w:hideMark/>
                </w:tcPr>
                <w:p w14:paraId="553DFD22"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4624F185" w14:textId="77777777" w:rsidR="001B1D42" w:rsidRDefault="001B1D42">
                  <w:pPr>
                    <w:spacing w:after="0"/>
                    <w:jc w:val="center"/>
                    <w:rPr>
                      <w:color w:val="000000"/>
                      <w:sz w:val="16"/>
                      <w:szCs w:val="16"/>
                    </w:rPr>
                  </w:pPr>
                  <w:r>
                    <w:rPr>
                      <w:color w:val="000000"/>
                      <w:sz w:val="16"/>
                      <w:szCs w:val="16"/>
                    </w:rPr>
                    <w:t>1</w:t>
                  </w:r>
                </w:p>
              </w:tc>
            </w:tr>
            <w:tr w:rsidR="001B1D42" w14:paraId="06ADC1D8"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7B1E16C3"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4C5C27FB" w14:textId="77777777" w:rsidR="001B1D42" w:rsidRDefault="001B1D42">
                  <w:pPr>
                    <w:spacing w:after="0"/>
                    <w:jc w:val="left"/>
                    <w:rPr>
                      <w:color w:val="000000"/>
                      <w:sz w:val="16"/>
                      <w:szCs w:val="16"/>
                    </w:rPr>
                  </w:pPr>
                  <w:r>
                    <w:rPr>
                      <w:color w:val="000000"/>
                      <w:sz w:val="16"/>
                      <w:szCs w:val="16"/>
                    </w:rPr>
                    <w:t>модуль светодиода</w:t>
                  </w:r>
                </w:p>
              </w:tc>
              <w:tc>
                <w:tcPr>
                  <w:tcW w:w="1893" w:type="dxa"/>
                  <w:tcBorders>
                    <w:top w:val="nil"/>
                    <w:left w:val="nil"/>
                    <w:bottom w:val="single" w:sz="8" w:space="0" w:color="auto"/>
                    <w:right w:val="single" w:sz="8" w:space="0" w:color="auto"/>
                  </w:tcBorders>
                  <w:vAlign w:val="center"/>
                  <w:hideMark/>
                </w:tcPr>
                <w:p w14:paraId="0676ACD1"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11D07F3B" w14:textId="77777777" w:rsidR="001B1D42" w:rsidRDefault="001B1D42">
                  <w:pPr>
                    <w:spacing w:after="0"/>
                    <w:jc w:val="center"/>
                    <w:rPr>
                      <w:color w:val="000000"/>
                      <w:sz w:val="16"/>
                      <w:szCs w:val="16"/>
                    </w:rPr>
                  </w:pPr>
                  <w:r>
                    <w:rPr>
                      <w:color w:val="000000"/>
                      <w:sz w:val="16"/>
                      <w:szCs w:val="16"/>
                    </w:rPr>
                    <w:t>1</w:t>
                  </w:r>
                </w:p>
              </w:tc>
            </w:tr>
            <w:tr w:rsidR="001B1D42" w14:paraId="2F7C96D4"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2F232EA"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309824BC" w14:textId="77777777" w:rsidR="001B1D42" w:rsidRDefault="001B1D42">
                  <w:pPr>
                    <w:spacing w:after="0"/>
                    <w:jc w:val="left"/>
                    <w:rPr>
                      <w:color w:val="000000"/>
                      <w:sz w:val="16"/>
                      <w:szCs w:val="16"/>
                    </w:rPr>
                  </w:pPr>
                  <w:r>
                    <w:rPr>
                      <w:color w:val="000000"/>
                      <w:sz w:val="16"/>
                      <w:szCs w:val="16"/>
                    </w:rPr>
                    <w:t>модуль фотодиода</w:t>
                  </w:r>
                </w:p>
              </w:tc>
              <w:tc>
                <w:tcPr>
                  <w:tcW w:w="1893" w:type="dxa"/>
                  <w:tcBorders>
                    <w:top w:val="nil"/>
                    <w:left w:val="nil"/>
                    <w:bottom w:val="single" w:sz="8" w:space="0" w:color="auto"/>
                    <w:right w:val="single" w:sz="8" w:space="0" w:color="auto"/>
                  </w:tcBorders>
                  <w:vAlign w:val="center"/>
                  <w:hideMark/>
                </w:tcPr>
                <w:p w14:paraId="57C5FF16"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61D7D112" w14:textId="77777777" w:rsidR="001B1D42" w:rsidRDefault="001B1D42">
                  <w:pPr>
                    <w:spacing w:after="0"/>
                    <w:jc w:val="center"/>
                    <w:rPr>
                      <w:color w:val="000000"/>
                      <w:sz w:val="16"/>
                      <w:szCs w:val="16"/>
                    </w:rPr>
                  </w:pPr>
                  <w:r>
                    <w:rPr>
                      <w:color w:val="000000"/>
                      <w:sz w:val="16"/>
                      <w:szCs w:val="16"/>
                    </w:rPr>
                    <w:t>1</w:t>
                  </w:r>
                </w:p>
              </w:tc>
            </w:tr>
            <w:tr w:rsidR="001B1D42" w14:paraId="02A6460A"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9B2FD15"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42A40611" w14:textId="77777777" w:rsidR="001B1D42" w:rsidRDefault="001B1D42">
                  <w:pPr>
                    <w:spacing w:after="0"/>
                    <w:jc w:val="left"/>
                    <w:rPr>
                      <w:color w:val="000000"/>
                      <w:sz w:val="16"/>
                      <w:szCs w:val="16"/>
                    </w:rPr>
                  </w:pPr>
                  <w:r>
                    <w:rPr>
                      <w:color w:val="000000"/>
                      <w:sz w:val="16"/>
                      <w:szCs w:val="16"/>
                    </w:rPr>
                    <w:t>модуль транзистора</w:t>
                  </w:r>
                </w:p>
              </w:tc>
              <w:tc>
                <w:tcPr>
                  <w:tcW w:w="1893" w:type="dxa"/>
                  <w:tcBorders>
                    <w:top w:val="nil"/>
                    <w:left w:val="nil"/>
                    <w:bottom w:val="single" w:sz="8" w:space="0" w:color="auto"/>
                    <w:right w:val="single" w:sz="8" w:space="0" w:color="auto"/>
                  </w:tcBorders>
                  <w:vAlign w:val="center"/>
                  <w:hideMark/>
                </w:tcPr>
                <w:p w14:paraId="2989822F"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1B540DE8" w14:textId="77777777" w:rsidR="001B1D42" w:rsidRDefault="001B1D42">
                  <w:pPr>
                    <w:spacing w:after="0"/>
                    <w:jc w:val="center"/>
                    <w:rPr>
                      <w:color w:val="000000"/>
                      <w:sz w:val="16"/>
                      <w:szCs w:val="16"/>
                    </w:rPr>
                  </w:pPr>
                  <w:r>
                    <w:rPr>
                      <w:color w:val="000000"/>
                      <w:sz w:val="16"/>
                      <w:szCs w:val="16"/>
                    </w:rPr>
                    <w:t>1</w:t>
                  </w:r>
                </w:p>
              </w:tc>
            </w:tr>
            <w:tr w:rsidR="001B1D42" w14:paraId="52C4C678" w14:textId="77777777" w:rsidTr="001B1D42">
              <w:trPr>
                <w:gridAfter w:val="3"/>
                <w:wAfter w:w="497" w:type="dxa"/>
                <w:trHeight w:val="492"/>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3FD9AF6C"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1D2B8826" w14:textId="77777777" w:rsidR="001B1D42" w:rsidRDefault="001B1D42">
                  <w:pPr>
                    <w:spacing w:after="0"/>
                    <w:jc w:val="left"/>
                    <w:rPr>
                      <w:color w:val="000000"/>
                      <w:sz w:val="16"/>
                      <w:szCs w:val="16"/>
                    </w:rPr>
                  </w:pPr>
                  <w:r>
                    <w:rPr>
                      <w:color w:val="000000"/>
                      <w:sz w:val="16"/>
                      <w:szCs w:val="16"/>
                    </w:rPr>
                    <w:t>модуль для подключения источника тока</w:t>
                  </w:r>
                </w:p>
              </w:tc>
              <w:tc>
                <w:tcPr>
                  <w:tcW w:w="1893" w:type="dxa"/>
                  <w:tcBorders>
                    <w:top w:val="nil"/>
                    <w:left w:val="nil"/>
                    <w:bottom w:val="single" w:sz="8" w:space="0" w:color="auto"/>
                    <w:right w:val="single" w:sz="8" w:space="0" w:color="auto"/>
                  </w:tcBorders>
                  <w:vAlign w:val="center"/>
                  <w:hideMark/>
                </w:tcPr>
                <w:p w14:paraId="2A12CFFB"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2EC1902C" w14:textId="77777777" w:rsidR="001B1D42" w:rsidRDefault="001B1D42">
                  <w:pPr>
                    <w:spacing w:after="0"/>
                    <w:jc w:val="center"/>
                    <w:rPr>
                      <w:color w:val="000000"/>
                      <w:sz w:val="16"/>
                      <w:szCs w:val="16"/>
                    </w:rPr>
                  </w:pPr>
                  <w:r>
                    <w:rPr>
                      <w:color w:val="000000"/>
                      <w:sz w:val="16"/>
                      <w:szCs w:val="16"/>
                    </w:rPr>
                    <w:t>1</w:t>
                  </w:r>
                </w:p>
              </w:tc>
            </w:tr>
            <w:tr w:rsidR="001B1D42" w14:paraId="55088D8B"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61FEC54E"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05E427C4" w14:textId="77777777" w:rsidR="001B1D42" w:rsidRDefault="001B1D42">
                  <w:pPr>
                    <w:spacing w:after="0"/>
                    <w:jc w:val="left"/>
                    <w:rPr>
                      <w:color w:val="000000"/>
                      <w:sz w:val="16"/>
                      <w:szCs w:val="16"/>
                    </w:rPr>
                  </w:pPr>
                  <w:r>
                    <w:rPr>
                      <w:color w:val="000000"/>
                      <w:sz w:val="16"/>
                      <w:szCs w:val="16"/>
                    </w:rPr>
                    <w:t>модуль рычажного выключателя</w:t>
                  </w:r>
                </w:p>
              </w:tc>
              <w:tc>
                <w:tcPr>
                  <w:tcW w:w="1893" w:type="dxa"/>
                  <w:tcBorders>
                    <w:top w:val="nil"/>
                    <w:left w:val="nil"/>
                    <w:bottom w:val="single" w:sz="8" w:space="0" w:color="auto"/>
                    <w:right w:val="single" w:sz="8" w:space="0" w:color="auto"/>
                  </w:tcBorders>
                  <w:vAlign w:val="center"/>
                  <w:hideMark/>
                </w:tcPr>
                <w:p w14:paraId="1CD6494C"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63C699D6" w14:textId="77777777" w:rsidR="001B1D42" w:rsidRDefault="001B1D42">
                  <w:pPr>
                    <w:spacing w:after="0"/>
                    <w:jc w:val="center"/>
                    <w:rPr>
                      <w:color w:val="000000"/>
                      <w:sz w:val="16"/>
                      <w:szCs w:val="16"/>
                    </w:rPr>
                  </w:pPr>
                  <w:r>
                    <w:rPr>
                      <w:color w:val="000000"/>
                      <w:sz w:val="16"/>
                      <w:szCs w:val="16"/>
                    </w:rPr>
                    <w:t>1</w:t>
                  </w:r>
                </w:p>
              </w:tc>
            </w:tr>
            <w:tr w:rsidR="001B1D42" w14:paraId="7C09A1C2" w14:textId="77777777" w:rsidTr="001B1D42">
              <w:trPr>
                <w:gridAfter w:val="3"/>
                <w:wAfter w:w="497" w:type="dxa"/>
                <w:trHeight w:val="492"/>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42AEF6D"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3E3011F3" w14:textId="77777777" w:rsidR="001B1D42" w:rsidRDefault="001B1D42">
                  <w:pPr>
                    <w:spacing w:after="0"/>
                    <w:jc w:val="left"/>
                    <w:rPr>
                      <w:color w:val="000000"/>
                      <w:sz w:val="16"/>
                      <w:szCs w:val="16"/>
                    </w:rPr>
                  </w:pPr>
                  <w:r>
                    <w:rPr>
                      <w:color w:val="000000"/>
                      <w:sz w:val="16"/>
                      <w:szCs w:val="16"/>
                    </w:rPr>
                    <w:t>модуль переключателя на два положения</w:t>
                  </w:r>
                </w:p>
              </w:tc>
              <w:tc>
                <w:tcPr>
                  <w:tcW w:w="1893" w:type="dxa"/>
                  <w:tcBorders>
                    <w:top w:val="nil"/>
                    <w:left w:val="nil"/>
                    <w:bottom w:val="single" w:sz="8" w:space="0" w:color="auto"/>
                    <w:right w:val="single" w:sz="8" w:space="0" w:color="auto"/>
                  </w:tcBorders>
                  <w:vAlign w:val="center"/>
                  <w:hideMark/>
                </w:tcPr>
                <w:p w14:paraId="552D5997"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47D2C62E" w14:textId="77777777" w:rsidR="001B1D42" w:rsidRDefault="001B1D42">
                  <w:pPr>
                    <w:spacing w:after="0"/>
                    <w:jc w:val="center"/>
                    <w:rPr>
                      <w:color w:val="000000"/>
                      <w:sz w:val="16"/>
                      <w:szCs w:val="16"/>
                    </w:rPr>
                  </w:pPr>
                  <w:r>
                    <w:rPr>
                      <w:color w:val="000000"/>
                      <w:sz w:val="16"/>
                      <w:szCs w:val="16"/>
                    </w:rPr>
                    <w:t>1</w:t>
                  </w:r>
                </w:p>
              </w:tc>
            </w:tr>
            <w:tr w:rsidR="001B1D42" w14:paraId="2EF13D6B"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188F8185"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54689079" w14:textId="77777777" w:rsidR="001B1D42" w:rsidRDefault="001B1D42">
                  <w:pPr>
                    <w:spacing w:after="0"/>
                    <w:jc w:val="left"/>
                    <w:rPr>
                      <w:color w:val="000000"/>
                      <w:sz w:val="16"/>
                      <w:szCs w:val="16"/>
                    </w:rPr>
                  </w:pPr>
                  <w:r>
                    <w:rPr>
                      <w:color w:val="000000"/>
                      <w:sz w:val="16"/>
                      <w:szCs w:val="16"/>
                    </w:rPr>
                    <w:t xml:space="preserve">металлический цилиндр </w:t>
                  </w:r>
                </w:p>
              </w:tc>
              <w:tc>
                <w:tcPr>
                  <w:tcW w:w="1893" w:type="dxa"/>
                  <w:tcBorders>
                    <w:top w:val="nil"/>
                    <w:left w:val="nil"/>
                    <w:bottom w:val="single" w:sz="8" w:space="0" w:color="auto"/>
                    <w:right w:val="single" w:sz="8" w:space="0" w:color="auto"/>
                  </w:tcBorders>
                  <w:vAlign w:val="center"/>
                  <w:hideMark/>
                </w:tcPr>
                <w:p w14:paraId="4A7B64E6"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7ADA9774" w14:textId="77777777" w:rsidR="001B1D42" w:rsidRDefault="001B1D42">
                  <w:pPr>
                    <w:spacing w:after="0"/>
                    <w:jc w:val="center"/>
                    <w:rPr>
                      <w:color w:val="000000"/>
                      <w:sz w:val="16"/>
                      <w:szCs w:val="16"/>
                    </w:rPr>
                  </w:pPr>
                  <w:r>
                    <w:rPr>
                      <w:color w:val="000000"/>
                      <w:sz w:val="16"/>
                      <w:szCs w:val="16"/>
                    </w:rPr>
                    <w:t>1</w:t>
                  </w:r>
                </w:p>
              </w:tc>
            </w:tr>
            <w:tr w:rsidR="001B1D42" w14:paraId="2A817650"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77CE0A82"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367618D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BA47EAB" w14:textId="77777777" w:rsidR="001B1D42" w:rsidRDefault="001B1D42">
                  <w:pPr>
                    <w:spacing w:after="0"/>
                    <w:jc w:val="left"/>
                    <w:rPr>
                      <w:color w:val="000000"/>
                      <w:sz w:val="16"/>
                      <w:szCs w:val="16"/>
                    </w:rPr>
                  </w:pPr>
                  <w:r>
                    <w:rPr>
                      <w:color w:val="000000"/>
                      <w:sz w:val="16"/>
                      <w:szCs w:val="16"/>
                    </w:rPr>
                    <w:t>диаметр, мм.</w:t>
                  </w:r>
                </w:p>
              </w:tc>
              <w:tc>
                <w:tcPr>
                  <w:tcW w:w="1625" w:type="dxa"/>
                  <w:tcBorders>
                    <w:top w:val="nil"/>
                    <w:left w:val="nil"/>
                    <w:bottom w:val="single" w:sz="8" w:space="0" w:color="auto"/>
                    <w:right w:val="single" w:sz="8" w:space="0" w:color="auto"/>
                  </w:tcBorders>
                  <w:vAlign w:val="center"/>
                  <w:hideMark/>
                </w:tcPr>
                <w:p w14:paraId="209C62A7" w14:textId="77777777" w:rsidR="001B1D42" w:rsidRDefault="001B1D42">
                  <w:pPr>
                    <w:spacing w:after="0"/>
                    <w:jc w:val="center"/>
                    <w:rPr>
                      <w:color w:val="000000"/>
                      <w:sz w:val="16"/>
                      <w:szCs w:val="16"/>
                    </w:rPr>
                  </w:pPr>
                  <w:r>
                    <w:rPr>
                      <w:color w:val="000000"/>
                      <w:sz w:val="16"/>
                      <w:szCs w:val="16"/>
                    </w:rPr>
                    <w:t>27</w:t>
                  </w:r>
                </w:p>
              </w:tc>
            </w:tr>
            <w:tr w:rsidR="001B1D42" w14:paraId="3D2F3499"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3A4A624"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1E868D12"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ADEA4C9" w14:textId="77777777" w:rsidR="001B1D42" w:rsidRDefault="001B1D42">
                  <w:pPr>
                    <w:spacing w:after="0"/>
                    <w:jc w:val="left"/>
                    <w:rPr>
                      <w:color w:val="000000"/>
                      <w:sz w:val="16"/>
                      <w:szCs w:val="16"/>
                    </w:rPr>
                  </w:pPr>
                  <w:r>
                    <w:rPr>
                      <w:color w:val="000000"/>
                      <w:sz w:val="16"/>
                      <w:szCs w:val="16"/>
                    </w:rPr>
                    <w:t>высота, мм.</w:t>
                  </w:r>
                </w:p>
              </w:tc>
              <w:tc>
                <w:tcPr>
                  <w:tcW w:w="1625" w:type="dxa"/>
                  <w:tcBorders>
                    <w:top w:val="nil"/>
                    <w:left w:val="nil"/>
                    <w:bottom w:val="single" w:sz="8" w:space="0" w:color="auto"/>
                    <w:right w:val="single" w:sz="8" w:space="0" w:color="auto"/>
                  </w:tcBorders>
                  <w:vAlign w:val="center"/>
                  <w:hideMark/>
                </w:tcPr>
                <w:p w14:paraId="3A64842B" w14:textId="77777777" w:rsidR="001B1D42" w:rsidRDefault="001B1D42">
                  <w:pPr>
                    <w:spacing w:after="0"/>
                    <w:jc w:val="center"/>
                    <w:rPr>
                      <w:color w:val="000000"/>
                      <w:sz w:val="16"/>
                      <w:szCs w:val="16"/>
                    </w:rPr>
                  </w:pPr>
                  <w:r>
                    <w:rPr>
                      <w:color w:val="000000"/>
                      <w:sz w:val="16"/>
                      <w:szCs w:val="16"/>
                    </w:rPr>
                    <w:t>120</w:t>
                  </w:r>
                </w:p>
              </w:tc>
            </w:tr>
            <w:tr w:rsidR="001B1D42" w14:paraId="4AFF57AF"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701964A"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72EF8460" w14:textId="77777777" w:rsidR="001B1D42" w:rsidRDefault="001B1D42">
                  <w:pPr>
                    <w:spacing w:after="0"/>
                    <w:jc w:val="left"/>
                    <w:rPr>
                      <w:color w:val="000000"/>
                      <w:sz w:val="16"/>
                      <w:szCs w:val="16"/>
                    </w:rPr>
                  </w:pPr>
                  <w:r>
                    <w:rPr>
                      <w:color w:val="000000"/>
                      <w:sz w:val="16"/>
                      <w:szCs w:val="16"/>
                    </w:rPr>
                    <w:t xml:space="preserve">медная проволока </w:t>
                  </w:r>
                </w:p>
              </w:tc>
              <w:tc>
                <w:tcPr>
                  <w:tcW w:w="1893" w:type="dxa"/>
                  <w:tcBorders>
                    <w:top w:val="nil"/>
                    <w:left w:val="nil"/>
                    <w:bottom w:val="single" w:sz="8" w:space="0" w:color="auto"/>
                    <w:right w:val="single" w:sz="8" w:space="0" w:color="auto"/>
                  </w:tcBorders>
                  <w:vAlign w:val="center"/>
                  <w:hideMark/>
                </w:tcPr>
                <w:p w14:paraId="69B63B80"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0F159B9C" w14:textId="77777777" w:rsidR="001B1D42" w:rsidRDefault="001B1D42">
                  <w:pPr>
                    <w:spacing w:after="0"/>
                    <w:jc w:val="center"/>
                    <w:rPr>
                      <w:color w:val="000000"/>
                      <w:sz w:val="16"/>
                      <w:szCs w:val="16"/>
                    </w:rPr>
                  </w:pPr>
                  <w:r>
                    <w:rPr>
                      <w:color w:val="000000"/>
                      <w:sz w:val="16"/>
                      <w:szCs w:val="16"/>
                    </w:rPr>
                    <w:t>1</w:t>
                  </w:r>
                </w:p>
              </w:tc>
            </w:tr>
            <w:tr w:rsidR="001B1D42" w14:paraId="1D50AA80"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0D3AE43"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13D12A71"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A55EC51" w14:textId="77777777" w:rsidR="001B1D42" w:rsidRDefault="001B1D42">
                  <w:pPr>
                    <w:spacing w:after="0"/>
                    <w:jc w:val="left"/>
                    <w:rPr>
                      <w:color w:val="000000"/>
                      <w:sz w:val="16"/>
                      <w:szCs w:val="16"/>
                    </w:rPr>
                  </w:pPr>
                  <w:r>
                    <w:rPr>
                      <w:color w:val="000000"/>
                      <w:sz w:val="16"/>
                      <w:szCs w:val="16"/>
                    </w:rPr>
                    <w:t>диаметр, мм.</w:t>
                  </w:r>
                </w:p>
              </w:tc>
              <w:tc>
                <w:tcPr>
                  <w:tcW w:w="1625" w:type="dxa"/>
                  <w:tcBorders>
                    <w:top w:val="nil"/>
                    <w:left w:val="nil"/>
                    <w:bottom w:val="single" w:sz="8" w:space="0" w:color="auto"/>
                    <w:right w:val="single" w:sz="8" w:space="0" w:color="auto"/>
                  </w:tcBorders>
                  <w:vAlign w:val="center"/>
                  <w:hideMark/>
                </w:tcPr>
                <w:p w14:paraId="2D57D344" w14:textId="77777777" w:rsidR="001B1D42" w:rsidRDefault="001B1D42">
                  <w:pPr>
                    <w:spacing w:after="0"/>
                    <w:jc w:val="center"/>
                    <w:rPr>
                      <w:color w:val="000000"/>
                      <w:sz w:val="16"/>
                      <w:szCs w:val="16"/>
                    </w:rPr>
                  </w:pPr>
                  <w:r>
                    <w:rPr>
                      <w:color w:val="000000"/>
                      <w:sz w:val="16"/>
                      <w:szCs w:val="16"/>
                    </w:rPr>
                    <w:t>0,14</w:t>
                  </w:r>
                </w:p>
              </w:tc>
            </w:tr>
            <w:tr w:rsidR="001B1D42" w14:paraId="255FD57C"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3AA9BF53"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1D1DB04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700D842" w14:textId="77777777" w:rsidR="001B1D42" w:rsidRDefault="001B1D42">
                  <w:pPr>
                    <w:spacing w:after="0"/>
                    <w:jc w:val="left"/>
                    <w:rPr>
                      <w:color w:val="000000"/>
                      <w:sz w:val="16"/>
                      <w:szCs w:val="16"/>
                    </w:rPr>
                  </w:pPr>
                  <w:r>
                    <w:rPr>
                      <w:color w:val="000000"/>
                      <w:sz w:val="16"/>
                      <w:szCs w:val="16"/>
                    </w:rPr>
                    <w:t>длина, м</w:t>
                  </w:r>
                </w:p>
              </w:tc>
              <w:tc>
                <w:tcPr>
                  <w:tcW w:w="1625" w:type="dxa"/>
                  <w:tcBorders>
                    <w:top w:val="nil"/>
                    <w:left w:val="nil"/>
                    <w:bottom w:val="single" w:sz="8" w:space="0" w:color="auto"/>
                    <w:right w:val="single" w:sz="8" w:space="0" w:color="auto"/>
                  </w:tcBorders>
                  <w:vAlign w:val="center"/>
                  <w:hideMark/>
                </w:tcPr>
                <w:p w14:paraId="1675197F" w14:textId="77777777" w:rsidR="001B1D42" w:rsidRDefault="001B1D42">
                  <w:pPr>
                    <w:spacing w:after="0"/>
                    <w:jc w:val="center"/>
                    <w:rPr>
                      <w:color w:val="000000"/>
                      <w:sz w:val="16"/>
                      <w:szCs w:val="16"/>
                    </w:rPr>
                  </w:pPr>
                  <w:r>
                    <w:rPr>
                      <w:color w:val="000000"/>
                      <w:sz w:val="16"/>
                      <w:szCs w:val="16"/>
                    </w:rPr>
                    <w:t>1</w:t>
                  </w:r>
                </w:p>
              </w:tc>
            </w:tr>
            <w:tr w:rsidR="001B1D42" w14:paraId="5DF05F45"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688DC04C"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2117240A" w14:textId="77777777" w:rsidR="001B1D42" w:rsidRDefault="001B1D42">
                  <w:pPr>
                    <w:spacing w:after="0"/>
                    <w:jc w:val="left"/>
                    <w:rPr>
                      <w:color w:val="000000"/>
                      <w:sz w:val="16"/>
                      <w:szCs w:val="16"/>
                    </w:rPr>
                  </w:pPr>
                  <w:r>
                    <w:rPr>
                      <w:color w:val="000000"/>
                      <w:sz w:val="16"/>
                      <w:szCs w:val="16"/>
                    </w:rPr>
                    <w:t>комплект соединительных проводов:</w:t>
                  </w:r>
                </w:p>
              </w:tc>
              <w:tc>
                <w:tcPr>
                  <w:tcW w:w="1893" w:type="dxa"/>
                  <w:tcBorders>
                    <w:top w:val="nil"/>
                    <w:left w:val="nil"/>
                    <w:bottom w:val="single" w:sz="8" w:space="0" w:color="auto"/>
                    <w:right w:val="single" w:sz="8" w:space="0" w:color="auto"/>
                  </w:tcBorders>
                  <w:vAlign w:val="center"/>
                  <w:hideMark/>
                </w:tcPr>
                <w:p w14:paraId="0FCE53DA"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797378DB" w14:textId="77777777" w:rsidR="001B1D42" w:rsidRDefault="001B1D42">
                  <w:pPr>
                    <w:spacing w:after="0"/>
                    <w:jc w:val="center"/>
                    <w:rPr>
                      <w:color w:val="000000"/>
                      <w:sz w:val="16"/>
                      <w:szCs w:val="16"/>
                    </w:rPr>
                  </w:pPr>
                  <w:r>
                    <w:rPr>
                      <w:color w:val="000000"/>
                      <w:sz w:val="16"/>
                      <w:szCs w:val="16"/>
                    </w:rPr>
                    <w:t>1</w:t>
                  </w:r>
                </w:p>
              </w:tc>
            </w:tr>
            <w:tr w:rsidR="001B1D42" w14:paraId="36DA32F2"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6983C1B1"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7EAA8527" w14:textId="77777777" w:rsidR="001B1D42" w:rsidRDefault="001B1D42">
                  <w:pPr>
                    <w:spacing w:after="0"/>
                    <w:jc w:val="left"/>
                    <w:rPr>
                      <w:color w:val="000000"/>
                      <w:sz w:val="16"/>
                      <w:szCs w:val="16"/>
                    </w:rPr>
                  </w:pPr>
                  <w:r>
                    <w:rPr>
                      <w:color w:val="000000"/>
                      <w:sz w:val="16"/>
                      <w:szCs w:val="16"/>
                    </w:rPr>
                    <w:t>- со штекерами типа «банан» на обоих концах</w:t>
                  </w:r>
                </w:p>
              </w:tc>
              <w:tc>
                <w:tcPr>
                  <w:tcW w:w="1893" w:type="dxa"/>
                  <w:tcBorders>
                    <w:top w:val="nil"/>
                    <w:left w:val="nil"/>
                    <w:bottom w:val="single" w:sz="8" w:space="0" w:color="auto"/>
                    <w:right w:val="single" w:sz="8" w:space="0" w:color="auto"/>
                  </w:tcBorders>
                  <w:vAlign w:val="center"/>
                  <w:hideMark/>
                </w:tcPr>
                <w:p w14:paraId="6EC331E9" w14:textId="77777777" w:rsidR="001B1D42" w:rsidRDefault="001B1D42">
                  <w:pPr>
                    <w:spacing w:after="0"/>
                    <w:jc w:val="left"/>
                    <w:rPr>
                      <w:color w:val="000000"/>
                      <w:sz w:val="16"/>
                      <w:szCs w:val="16"/>
                    </w:rPr>
                  </w:pPr>
                  <w:r>
                    <w:rPr>
                      <w:color w:val="000000"/>
                      <w:sz w:val="16"/>
                      <w:szCs w:val="16"/>
                    </w:rPr>
                    <w:t>кол-во проводов, шт.</w:t>
                  </w:r>
                </w:p>
              </w:tc>
              <w:tc>
                <w:tcPr>
                  <w:tcW w:w="1625" w:type="dxa"/>
                  <w:tcBorders>
                    <w:top w:val="nil"/>
                    <w:left w:val="nil"/>
                    <w:bottom w:val="single" w:sz="8" w:space="0" w:color="auto"/>
                    <w:right w:val="single" w:sz="8" w:space="0" w:color="auto"/>
                  </w:tcBorders>
                  <w:vAlign w:val="center"/>
                  <w:hideMark/>
                </w:tcPr>
                <w:p w14:paraId="515EA484" w14:textId="77777777" w:rsidR="001B1D42" w:rsidRDefault="001B1D42">
                  <w:pPr>
                    <w:spacing w:after="0"/>
                    <w:jc w:val="center"/>
                    <w:rPr>
                      <w:color w:val="000000"/>
                      <w:sz w:val="16"/>
                      <w:szCs w:val="16"/>
                    </w:rPr>
                  </w:pPr>
                  <w:r>
                    <w:rPr>
                      <w:color w:val="000000"/>
                      <w:sz w:val="16"/>
                      <w:szCs w:val="16"/>
                    </w:rPr>
                    <w:t>8</w:t>
                  </w:r>
                </w:p>
              </w:tc>
            </w:tr>
            <w:tr w:rsidR="001B1D42" w14:paraId="2EF35163"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6BE14354"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3BE0F06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F73F8EF" w14:textId="77777777" w:rsidR="001B1D42" w:rsidRDefault="001B1D42">
                  <w:pPr>
                    <w:spacing w:after="0"/>
                    <w:jc w:val="left"/>
                    <w:rPr>
                      <w:color w:val="000000"/>
                      <w:sz w:val="16"/>
                      <w:szCs w:val="16"/>
                    </w:rPr>
                  </w:pPr>
                  <w:r>
                    <w:rPr>
                      <w:color w:val="000000"/>
                      <w:sz w:val="16"/>
                      <w:szCs w:val="16"/>
                    </w:rPr>
                    <w:t>длина проводов, мм</w:t>
                  </w:r>
                </w:p>
              </w:tc>
              <w:tc>
                <w:tcPr>
                  <w:tcW w:w="1625" w:type="dxa"/>
                  <w:tcBorders>
                    <w:top w:val="nil"/>
                    <w:left w:val="nil"/>
                    <w:bottom w:val="single" w:sz="8" w:space="0" w:color="auto"/>
                    <w:right w:val="single" w:sz="8" w:space="0" w:color="auto"/>
                  </w:tcBorders>
                  <w:vAlign w:val="center"/>
                  <w:hideMark/>
                </w:tcPr>
                <w:p w14:paraId="5F21CE47" w14:textId="77777777" w:rsidR="001B1D42" w:rsidRDefault="001B1D42">
                  <w:pPr>
                    <w:spacing w:after="0"/>
                    <w:jc w:val="center"/>
                    <w:rPr>
                      <w:color w:val="000000"/>
                      <w:sz w:val="16"/>
                      <w:szCs w:val="16"/>
                    </w:rPr>
                  </w:pPr>
                  <w:r>
                    <w:rPr>
                      <w:color w:val="000000"/>
                      <w:sz w:val="16"/>
                      <w:szCs w:val="16"/>
                    </w:rPr>
                    <w:t>100</w:t>
                  </w:r>
                </w:p>
              </w:tc>
            </w:tr>
            <w:tr w:rsidR="001B1D42" w14:paraId="0431429C"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7860367"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7B3D6859"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DD907AE" w14:textId="77777777" w:rsidR="001B1D42" w:rsidRDefault="001B1D42">
                  <w:pPr>
                    <w:spacing w:after="0"/>
                    <w:jc w:val="left"/>
                    <w:rPr>
                      <w:color w:val="000000"/>
                      <w:sz w:val="16"/>
                      <w:szCs w:val="16"/>
                    </w:rPr>
                  </w:pPr>
                  <w:r>
                    <w:rPr>
                      <w:color w:val="000000"/>
                      <w:sz w:val="16"/>
                      <w:szCs w:val="16"/>
                    </w:rPr>
                    <w:t>кол-во проводов, шт.</w:t>
                  </w:r>
                </w:p>
              </w:tc>
              <w:tc>
                <w:tcPr>
                  <w:tcW w:w="1625" w:type="dxa"/>
                  <w:tcBorders>
                    <w:top w:val="nil"/>
                    <w:left w:val="nil"/>
                    <w:bottom w:val="single" w:sz="8" w:space="0" w:color="auto"/>
                    <w:right w:val="single" w:sz="8" w:space="0" w:color="auto"/>
                  </w:tcBorders>
                  <w:vAlign w:val="center"/>
                  <w:hideMark/>
                </w:tcPr>
                <w:p w14:paraId="0A08870A" w14:textId="77777777" w:rsidR="001B1D42" w:rsidRDefault="001B1D42">
                  <w:pPr>
                    <w:spacing w:after="0"/>
                    <w:jc w:val="center"/>
                    <w:rPr>
                      <w:color w:val="000000"/>
                      <w:sz w:val="16"/>
                      <w:szCs w:val="16"/>
                    </w:rPr>
                  </w:pPr>
                  <w:r>
                    <w:rPr>
                      <w:color w:val="000000"/>
                      <w:sz w:val="16"/>
                      <w:szCs w:val="16"/>
                    </w:rPr>
                    <w:t>4</w:t>
                  </w:r>
                </w:p>
              </w:tc>
            </w:tr>
            <w:tr w:rsidR="001B1D42" w14:paraId="21D51D35"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70D50215"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36BDCE4D"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AA01E64" w14:textId="77777777" w:rsidR="001B1D42" w:rsidRDefault="001B1D42">
                  <w:pPr>
                    <w:spacing w:after="0"/>
                    <w:jc w:val="left"/>
                    <w:rPr>
                      <w:color w:val="000000"/>
                      <w:sz w:val="16"/>
                      <w:szCs w:val="16"/>
                    </w:rPr>
                  </w:pPr>
                  <w:r>
                    <w:rPr>
                      <w:color w:val="000000"/>
                      <w:sz w:val="16"/>
                      <w:szCs w:val="16"/>
                    </w:rPr>
                    <w:t>длина проводов, мм</w:t>
                  </w:r>
                </w:p>
              </w:tc>
              <w:tc>
                <w:tcPr>
                  <w:tcW w:w="1625" w:type="dxa"/>
                  <w:tcBorders>
                    <w:top w:val="nil"/>
                    <w:left w:val="nil"/>
                    <w:bottom w:val="single" w:sz="8" w:space="0" w:color="auto"/>
                    <w:right w:val="single" w:sz="8" w:space="0" w:color="auto"/>
                  </w:tcBorders>
                  <w:vAlign w:val="center"/>
                  <w:hideMark/>
                </w:tcPr>
                <w:p w14:paraId="5BBAA191" w14:textId="77777777" w:rsidR="001B1D42" w:rsidRDefault="001B1D42">
                  <w:pPr>
                    <w:spacing w:after="0"/>
                    <w:jc w:val="center"/>
                    <w:rPr>
                      <w:color w:val="000000"/>
                      <w:sz w:val="16"/>
                      <w:szCs w:val="16"/>
                    </w:rPr>
                  </w:pPr>
                  <w:r>
                    <w:rPr>
                      <w:color w:val="000000"/>
                      <w:sz w:val="16"/>
                      <w:szCs w:val="16"/>
                    </w:rPr>
                    <w:t>250</w:t>
                  </w:r>
                </w:p>
              </w:tc>
            </w:tr>
            <w:tr w:rsidR="001B1D42" w14:paraId="3282E19D"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07CE3274"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C724876"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75292D0" w14:textId="77777777" w:rsidR="001B1D42" w:rsidRDefault="001B1D42">
                  <w:pPr>
                    <w:spacing w:after="0"/>
                    <w:jc w:val="left"/>
                    <w:rPr>
                      <w:color w:val="000000"/>
                      <w:sz w:val="16"/>
                      <w:szCs w:val="16"/>
                    </w:rPr>
                  </w:pPr>
                  <w:r>
                    <w:rPr>
                      <w:color w:val="000000"/>
                      <w:sz w:val="16"/>
                      <w:szCs w:val="16"/>
                    </w:rPr>
                    <w:t>кол-во проводов, шт.</w:t>
                  </w:r>
                </w:p>
              </w:tc>
              <w:tc>
                <w:tcPr>
                  <w:tcW w:w="1625" w:type="dxa"/>
                  <w:tcBorders>
                    <w:top w:val="nil"/>
                    <w:left w:val="nil"/>
                    <w:bottom w:val="single" w:sz="8" w:space="0" w:color="auto"/>
                    <w:right w:val="single" w:sz="8" w:space="0" w:color="auto"/>
                  </w:tcBorders>
                  <w:vAlign w:val="center"/>
                  <w:hideMark/>
                </w:tcPr>
                <w:p w14:paraId="55D6F507" w14:textId="77777777" w:rsidR="001B1D42" w:rsidRDefault="001B1D42">
                  <w:pPr>
                    <w:spacing w:after="0"/>
                    <w:jc w:val="center"/>
                    <w:rPr>
                      <w:color w:val="000000"/>
                      <w:sz w:val="16"/>
                      <w:szCs w:val="16"/>
                    </w:rPr>
                  </w:pPr>
                  <w:r>
                    <w:rPr>
                      <w:color w:val="000000"/>
                      <w:sz w:val="16"/>
                      <w:szCs w:val="16"/>
                    </w:rPr>
                    <w:t>2</w:t>
                  </w:r>
                </w:p>
              </w:tc>
            </w:tr>
            <w:tr w:rsidR="001B1D42" w14:paraId="225202F0"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6216163B"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45FB93E"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75230E6" w14:textId="77777777" w:rsidR="001B1D42" w:rsidRDefault="001B1D42">
                  <w:pPr>
                    <w:spacing w:after="0"/>
                    <w:jc w:val="left"/>
                    <w:rPr>
                      <w:color w:val="000000"/>
                      <w:sz w:val="16"/>
                      <w:szCs w:val="16"/>
                    </w:rPr>
                  </w:pPr>
                  <w:r>
                    <w:rPr>
                      <w:color w:val="000000"/>
                      <w:sz w:val="16"/>
                      <w:szCs w:val="16"/>
                    </w:rPr>
                    <w:t>длина проводов, мм</w:t>
                  </w:r>
                </w:p>
              </w:tc>
              <w:tc>
                <w:tcPr>
                  <w:tcW w:w="1625" w:type="dxa"/>
                  <w:tcBorders>
                    <w:top w:val="nil"/>
                    <w:left w:val="nil"/>
                    <w:bottom w:val="single" w:sz="8" w:space="0" w:color="auto"/>
                    <w:right w:val="single" w:sz="8" w:space="0" w:color="auto"/>
                  </w:tcBorders>
                  <w:vAlign w:val="center"/>
                  <w:hideMark/>
                </w:tcPr>
                <w:p w14:paraId="572ADC4B" w14:textId="77777777" w:rsidR="001B1D42" w:rsidRDefault="001B1D42">
                  <w:pPr>
                    <w:spacing w:after="0"/>
                    <w:jc w:val="center"/>
                    <w:rPr>
                      <w:color w:val="000000"/>
                      <w:sz w:val="16"/>
                      <w:szCs w:val="16"/>
                    </w:rPr>
                  </w:pPr>
                  <w:r>
                    <w:rPr>
                      <w:color w:val="000000"/>
                      <w:sz w:val="16"/>
                      <w:szCs w:val="16"/>
                    </w:rPr>
                    <w:t>500</w:t>
                  </w:r>
                </w:p>
              </w:tc>
            </w:tr>
            <w:tr w:rsidR="001B1D42" w14:paraId="7BB4728E" w14:textId="77777777" w:rsidTr="001B1D42">
              <w:trPr>
                <w:gridAfter w:val="3"/>
                <w:wAfter w:w="497" w:type="dxa"/>
                <w:trHeight w:val="300"/>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3F4774EC"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335D635E" w14:textId="77777777" w:rsidR="001B1D42" w:rsidRDefault="001B1D42">
                  <w:pPr>
                    <w:spacing w:after="0"/>
                    <w:jc w:val="left"/>
                    <w:rPr>
                      <w:color w:val="000000"/>
                      <w:sz w:val="16"/>
                      <w:szCs w:val="16"/>
                    </w:rPr>
                  </w:pPr>
                  <w:r>
                    <w:rPr>
                      <w:color w:val="000000"/>
                      <w:sz w:val="16"/>
                      <w:szCs w:val="16"/>
                    </w:rPr>
                    <w:t>- со штекером типа «банан» на одном конце и U-образной вилкой на другом</w:t>
                  </w:r>
                </w:p>
              </w:tc>
              <w:tc>
                <w:tcPr>
                  <w:tcW w:w="1893" w:type="dxa"/>
                  <w:tcBorders>
                    <w:top w:val="nil"/>
                    <w:left w:val="nil"/>
                    <w:bottom w:val="single" w:sz="8" w:space="0" w:color="auto"/>
                    <w:right w:val="single" w:sz="8" w:space="0" w:color="auto"/>
                  </w:tcBorders>
                  <w:vAlign w:val="center"/>
                  <w:hideMark/>
                </w:tcPr>
                <w:p w14:paraId="20B9DAA0" w14:textId="77777777" w:rsidR="001B1D42" w:rsidRDefault="001B1D42">
                  <w:pPr>
                    <w:spacing w:after="0"/>
                    <w:jc w:val="left"/>
                    <w:rPr>
                      <w:color w:val="000000"/>
                      <w:sz w:val="16"/>
                      <w:szCs w:val="16"/>
                    </w:rPr>
                  </w:pPr>
                  <w:r>
                    <w:rPr>
                      <w:color w:val="000000"/>
                      <w:sz w:val="16"/>
                      <w:szCs w:val="16"/>
                    </w:rPr>
                    <w:t>кол-во проводов, шт.</w:t>
                  </w:r>
                </w:p>
              </w:tc>
              <w:tc>
                <w:tcPr>
                  <w:tcW w:w="1625" w:type="dxa"/>
                  <w:tcBorders>
                    <w:top w:val="nil"/>
                    <w:left w:val="nil"/>
                    <w:bottom w:val="single" w:sz="8" w:space="0" w:color="auto"/>
                    <w:right w:val="single" w:sz="8" w:space="0" w:color="auto"/>
                  </w:tcBorders>
                  <w:vAlign w:val="center"/>
                  <w:hideMark/>
                </w:tcPr>
                <w:p w14:paraId="1504FEEC" w14:textId="77777777" w:rsidR="001B1D42" w:rsidRDefault="001B1D42">
                  <w:pPr>
                    <w:spacing w:after="0"/>
                    <w:jc w:val="center"/>
                    <w:rPr>
                      <w:color w:val="000000"/>
                      <w:sz w:val="16"/>
                      <w:szCs w:val="16"/>
                    </w:rPr>
                  </w:pPr>
                  <w:r>
                    <w:rPr>
                      <w:color w:val="000000"/>
                      <w:sz w:val="16"/>
                      <w:szCs w:val="16"/>
                    </w:rPr>
                    <w:t>4</w:t>
                  </w:r>
                </w:p>
              </w:tc>
            </w:tr>
            <w:tr w:rsidR="001B1D42" w14:paraId="0D2FCECC"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49BB516"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747EDE70"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2285989" w14:textId="77777777" w:rsidR="001B1D42" w:rsidRDefault="001B1D42">
                  <w:pPr>
                    <w:spacing w:after="0"/>
                    <w:jc w:val="left"/>
                    <w:rPr>
                      <w:color w:val="000000"/>
                      <w:sz w:val="16"/>
                      <w:szCs w:val="16"/>
                    </w:rPr>
                  </w:pPr>
                  <w:r>
                    <w:rPr>
                      <w:color w:val="000000"/>
                      <w:sz w:val="16"/>
                      <w:szCs w:val="16"/>
                    </w:rPr>
                    <w:t>длина проводов, мм</w:t>
                  </w:r>
                </w:p>
              </w:tc>
              <w:tc>
                <w:tcPr>
                  <w:tcW w:w="1625" w:type="dxa"/>
                  <w:tcBorders>
                    <w:top w:val="nil"/>
                    <w:left w:val="nil"/>
                    <w:bottom w:val="single" w:sz="8" w:space="0" w:color="auto"/>
                    <w:right w:val="single" w:sz="8" w:space="0" w:color="auto"/>
                  </w:tcBorders>
                  <w:vAlign w:val="center"/>
                  <w:hideMark/>
                </w:tcPr>
                <w:p w14:paraId="20FFB783" w14:textId="77777777" w:rsidR="001B1D42" w:rsidRDefault="001B1D42">
                  <w:pPr>
                    <w:spacing w:after="0"/>
                    <w:jc w:val="center"/>
                    <w:rPr>
                      <w:color w:val="000000"/>
                      <w:sz w:val="16"/>
                      <w:szCs w:val="16"/>
                    </w:rPr>
                  </w:pPr>
                  <w:r>
                    <w:rPr>
                      <w:color w:val="000000"/>
                      <w:sz w:val="16"/>
                      <w:szCs w:val="16"/>
                    </w:rPr>
                    <w:t>250</w:t>
                  </w:r>
                </w:p>
              </w:tc>
            </w:tr>
            <w:tr w:rsidR="001B1D42" w14:paraId="1D2F9F56"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7E1D100B"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3BFD6F15" w14:textId="77777777" w:rsidR="001B1D42" w:rsidRDefault="001B1D42">
                  <w:pPr>
                    <w:spacing w:after="0"/>
                    <w:jc w:val="left"/>
                    <w:rPr>
                      <w:color w:val="000000"/>
                      <w:sz w:val="16"/>
                      <w:szCs w:val="16"/>
                    </w:rPr>
                  </w:pPr>
                  <w:r>
                    <w:rPr>
                      <w:color w:val="000000"/>
                      <w:sz w:val="16"/>
                      <w:szCs w:val="16"/>
                    </w:rPr>
                    <w:t xml:space="preserve">провод для подключения источника питания </w:t>
                  </w:r>
                </w:p>
              </w:tc>
              <w:tc>
                <w:tcPr>
                  <w:tcW w:w="1893" w:type="dxa"/>
                  <w:tcBorders>
                    <w:top w:val="nil"/>
                    <w:left w:val="nil"/>
                    <w:bottom w:val="single" w:sz="8" w:space="0" w:color="auto"/>
                    <w:right w:val="single" w:sz="8" w:space="0" w:color="auto"/>
                  </w:tcBorders>
                  <w:vAlign w:val="center"/>
                  <w:hideMark/>
                </w:tcPr>
                <w:p w14:paraId="049B407D"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5305B64E" w14:textId="77777777" w:rsidR="001B1D42" w:rsidRDefault="001B1D42">
                  <w:pPr>
                    <w:spacing w:after="0"/>
                    <w:jc w:val="center"/>
                    <w:rPr>
                      <w:color w:val="000000"/>
                      <w:sz w:val="16"/>
                      <w:szCs w:val="16"/>
                    </w:rPr>
                  </w:pPr>
                  <w:r>
                    <w:rPr>
                      <w:color w:val="000000"/>
                      <w:sz w:val="16"/>
                      <w:szCs w:val="16"/>
                    </w:rPr>
                    <w:t>1</w:t>
                  </w:r>
                </w:p>
              </w:tc>
            </w:tr>
            <w:tr w:rsidR="001B1D42" w14:paraId="3E749B72"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7006748"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7587021B"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768B48D" w14:textId="77777777" w:rsidR="001B1D42" w:rsidRDefault="001B1D42">
                  <w:pPr>
                    <w:spacing w:after="0"/>
                    <w:jc w:val="left"/>
                    <w:rPr>
                      <w:color w:val="000000"/>
                      <w:sz w:val="16"/>
                      <w:szCs w:val="16"/>
                    </w:rPr>
                  </w:pPr>
                  <w:r>
                    <w:rPr>
                      <w:color w:val="000000"/>
                      <w:sz w:val="16"/>
                      <w:szCs w:val="16"/>
                    </w:rPr>
                    <w:t>длина, м.</w:t>
                  </w:r>
                </w:p>
              </w:tc>
              <w:tc>
                <w:tcPr>
                  <w:tcW w:w="1625" w:type="dxa"/>
                  <w:tcBorders>
                    <w:top w:val="nil"/>
                    <w:left w:val="nil"/>
                    <w:bottom w:val="single" w:sz="8" w:space="0" w:color="auto"/>
                    <w:right w:val="single" w:sz="8" w:space="0" w:color="auto"/>
                  </w:tcBorders>
                  <w:vAlign w:val="center"/>
                  <w:hideMark/>
                </w:tcPr>
                <w:p w14:paraId="66E3710B" w14:textId="77777777" w:rsidR="001B1D42" w:rsidRDefault="001B1D42">
                  <w:pPr>
                    <w:spacing w:after="0"/>
                    <w:jc w:val="center"/>
                    <w:rPr>
                      <w:color w:val="000000"/>
                      <w:sz w:val="16"/>
                      <w:szCs w:val="16"/>
                    </w:rPr>
                  </w:pPr>
                  <w:r>
                    <w:rPr>
                      <w:color w:val="000000"/>
                      <w:sz w:val="16"/>
                      <w:szCs w:val="16"/>
                    </w:rPr>
                    <w:t>1,5</w:t>
                  </w:r>
                </w:p>
              </w:tc>
            </w:tr>
            <w:tr w:rsidR="001B1D42" w14:paraId="7C0875E0"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1A7C4633"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2C9DC794" w14:textId="77777777" w:rsidR="001B1D42" w:rsidRDefault="001B1D42">
                  <w:pPr>
                    <w:spacing w:after="0"/>
                    <w:jc w:val="left"/>
                    <w:rPr>
                      <w:color w:val="000000"/>
                      <w:sz w:val="16"/>
                      <w:szCs w:val="16"/>
                    </w:rPr>
                  </w:pPr>
                  <w:r>
                    <w:rPr>
                      <w:color w:val="000000"/>
                      <w:sz w:val="16"/>
                      <w:szCs w:val="16"/>
                    </w:rPr>
                    <w:t>зажимы типа «крокодил»</w:t>
                  </w:r>
                </w:p>
              </w:tc>
              <w:tc>
                <w:tcPr>
                  <w:tcW w:w="1893" w:type="dxa"/>
                  <w:tcBorders>
                    <w:top w:val="nil"/>
                    <w:left w:val="nil"/>
                    <w:bottom w:val="single" w:sz="8" w:space="0" w:color="auto"/>
                    <w:right w:val="single" w:sz="8" w:space="0" w:color="auto"/>
                  </w:tcBorders>
                  <w:vAlign w:val="center"/>
                  <w:hideMark/>
                </w:tcPr>
                <w:p w14:paraId="3BFE4352"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2469705D" w14:textId="77777777" w:rsidR="001B1D42" w:rsidRDefault="001B1D42">
                  <w:pPr>
                    <w:spacing w:after="0"/>
                    <w:jc w:val="center"/>
                    <w:rPr>
                      <w:color w:val="000000"/>
                      <w:sz w:val="16"/>
                      <w:szCs w:val="16"/>
                    </w:rPr>
                  </w:pPr>
                  <w:r>
                    <w:rPr>
                      <w:color w:val="000000"/>
                      <w:sz w:val="16"/>
                      <w:szCs w:val="16"/>
                    </w:rPr>
                    <w:t>2</w:t>
                  </w:r>
                </w:p>
              </w:tc>
            </w:tr>
            <w:tr w:rsidR="001B1D42" w14:paraId="7F9366D8"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6B9F0743"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4EE67CF7" w14:textId="77777777" w:rsidR="001B1D42" w:rsidRDefault="001B1D42">
                  <w:pPr>
                    <w:spacing w:after="0"/>
                    <w:jc w:val="left"/>
                    <w:rPr>
                      <w:color w:val="000000"/>
                      <w:sz w:val="16"/>
                      <w:szCs w:val="16"/>
                    </w:rPr>
                  </w:pPr>
                  <w:r>
                    <w:rPr>
                      <w:color w:val="000000"/>
                      <w:sz w:val="16"/>
                      <w:szCs w:val="16"/>
                    </w:rPr>
                    <w:t xml:space="preserve">набор тел равной массы </w:t>
                  </w:r>
                </w:p>
              </w:tc>
              <w:tc>
                <w:tcPr>
                  <w:tcW w:w="1893" w:type="dxa"/>
                  <w:tcBorders>
                    <w:top w:val="nil"/>
                    <w:left w:val="nil"/>
                    <w:bottom w:val="single" w:sz="8" w:space="0" w:color="auto"/>
                    <w:right w:val="single" w:sz="8" w:space="0" w:color="auto"/>
                  </w:tcBorders>
                  <w:vAlign w:val="center"/>
                  <w:hideMark/>
                </w:tcPr>
                <w:p w14:paraId="7B54F1A9"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04C7C9BF" w14:textId="77777777" w:rsidR="001B1D42" w:rsidRDefault="001B1D42">
                  <w:pPr>
                    <w:spacing w:after="0"/>
                    <w:jc w:val="center"/>
                    <w:rPr>
                      <w:color w:val="000000"/>
                      <w:sz w:val="16"/>
                      <w:szCs w:val="16"/>
                    </w:rPr>
                  </w:pPr>
                  <w:r>
                    <w:rPr>
                      <w:color w:val="000000"/>
                      <w:sz w:val="16"/>
                      <w:szCs w:val="16"/>
                    </w:rPr>
                    <w:t>1</w:t>
                  </w:r>
                </w:p>
              </w:tc>
            </w:tr>
            <w:tr w:rsidR="001B1D42" w14:paraId="18FD7E4C"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54DD7117"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4E486CAD"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B7E0336" w14:textId="77777777" w:rsidR="001B1D42" w:rsidRDefault="001B1D42">
                  <w:pPr>
                    <w:spacing w:after="0"/>
                    <w:jc w:val="left"/>
                    <w:rPr>
                      <w:color w:val="000000"/>
                      <w:sz w:val="16"/>
                      <w:szCs w:val="16"/>
                    </w:rPr>
                  </w:pPr>
                  <w:r>
                    <w:rPr>
                      <w:color w:val="000000"/>
                      <w:sz w:val="16"/>
                      <w:szCs w:val="16"/>
                    </w:rPr>
                    <w:t>кол-во брусков</w:t>
                  </w:r>
                </w:p>
              </w:tc>
              <w:tc>
                <w:tcPr>
                  <w:tcW w:w="1625" w:type="dxa"/>
                  <w:tcBorders>
                    <w:top w:val="nil"/>
                    <w:left w:val="nil"/>
                    <w:bottom w:val="single" w:sz="8" w:space="0" w:color="auto"/>
                    <w:right w:val="single" w:sz="8" w:space="0" w:color="auto"/>
                  </w:tcBorders>
                  <w:vAlign w:val="center"/>
                  <w:hideMark/>
                </w:tcPr>
                <w:p w14:paraId="3C4E0AB4" w14:textId="77777777" w:rsidR="001B1D42" w:rsidRDefault="001B1D42">
                  <w:pPr>
                    <w:spacing w:after="0"/>
                    <w:jc w:val="center"/>
                    <w:rPr>
                      <w:color w:val="000000"/>
                      <w:sz w:val="16"/>
                      <w:szCs w:val="16"/>
                    </w:rPr>
                  </w:pPr>
                  <w:r>
                    <w:rPr>
                      <w:color w:val="000000"/>
                      <w:sz w:val="16"/>
                      <w:szCs w:val="16"/>
                    </w:rPr>
                    <w:t>3</w:t>
                  </w:r>
                </w:p>
              </w:tc>
            </w:tr>
            <w:tr w:rsidR="001B1D42" w14:paraId="0388704F"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FE2FA75"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1AF33F8"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9698649" w14:textId="77777777" w:rsidR="001B1D42" w:rsidRDefault="001B1D42">
                  <w:pPr>
                    <w:spacing w:after="0"/>
                    <w:jc w:val="left"/>
                    <w:rPr>
                      <w:color w:val="000000"/>
                      <w:sz w:val="16"/>
                      <w:szCs w:val="16"/>
                    </w:rPr>
                  </w:pPr>
                  <w:r>
                    <w:rPr>
                      <w:color w:val="000000"/>
                      <w:sz w:val="16"/>
                      <w:szCs w:val="16"/>
                    </w:rPr>
                    <w:t>масса бруска, г</w:t>
                  </w:r>
                </w:p>
              </w:tc>
              <w:tc>
                <w:tcPr>
                  <w:tcW w:w="1625" w:type="dxa"/>
                  <w:tcBorders>
                    <w:top w:val="nil"/>
                    <w:left w:val="nil"/>
                    <w:bottom w:val="single" w:sz="8" w:space="0" w:color="auto"/>
                    <w:right w:val="single" w:sz="8" w:space="0" w:color="auto"/>
                  </w:tcBorders>
                  <w:vAlign w:val="center"/>
                  <w:hideMark/>
                </w:tcPr>
                <w:p w14:paraId="70518C83" w14:textId="77777777" w:rsidR="001B1D42" w:rsidRDefault="001B1D42">
                  <w:pPr>
                    <w:spacing w:after="0"/>
                    <w:jc w:val="center"/>
                    <w:rPr>
                      <w:color w:val="000000"/>
                      <w:sz w:val="16"/>
                      <w:szCs w:val="16"/>
                    </w:rPr>
                  </w:pPr>
                  <w:r>
                    <w:rPr>
                      <w:color w:val="000000"/>
                      <w:sz w:val="16"/>
                      <w:szCs w:val="16"/>
                    </w:rPr>
                    <w:t>100</w:t>
                  </w:r>
                </w:p>
              </w:tc>
            </w:tr>
            <w:tr w:rsidR="001B1D42" w14:paraId="08CD4A27"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24493DC6"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28D39BD0" w14:textId="77777777" w:rsidR="001B1D42" w:rsidRDefault="001B1D42">
                  <w:pPr>
                    <w:spacing w:after="0"/>
                    <w:jc w:val="left"/>
                    <w:rPr>
                      <w:color w:val="000000"/>
                      <w:sz w:val="16"/>
                      <w:szCs w:val="16"/>
                    </w:rPr>
                  </w:pPr>
                  <w:r>
                    <w:rPr>
                      <w:color w:val="000000"/>
                      <w:sz w:val="16"/>
                      <w:szCs w:val="16"/>
                    </w:rPr>
                    <w:t xml:space="preserve">набор тел равного объема </w:t>
                  </w:r>
                </w:p>
              </w:tc>
              <w:tc>
                <w:tcPr>
                  <w:tcW w:w="1893" w:type="dxa"/>
                  <w:tcBorders>
                    <w:top w:val="nil"/>
                    <w:left w:val="nil"/>
                    <w:bottom w:val="single" w:sz="8" w:space="0" w:color="auto"/>
                    <w:right w:val="single" w:sz="8" w:space="0" w:color="auto"/>
                  </w:tcBorders>
                  <w:vAlign w:val="center"/>
                  <w:hideMark/>
                </w:tcPr>
                <w:p w14:paraId="590D4DF5"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6E749036" w14:textId="77777777" w:rsidR="001B1D42" w:rsidRDefault="001B1D42">
                  <w:pPr>
                    <w:spacing w:after="0"/>
                    <w:jc w:val="center"/>
                    <w:rPr>
                      <w:color w:val="000000"/>
                      <w:sz w:val="16"/>
                      <w:szCs w:val="16"/>
                    </w:rPr>
                  </w:pPr>
                  <w:r>
                    <w:rPr>
                      <w:color w:val="000000"/>
                      <w:sz w:val="16"/>
                      <w:szCs w:val="16"/>
                    </w:rPr>
                    <w:t>1</w:t>
                  </w:r>
                </w:p>
              </w:tc>
            </w:tr>
            <w:tr w:rsidR="001B1D42" w14:paraId="46F0A2D6"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46A26840"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F862DE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99CAC4C" w14:textId="77777777" w:rsidR="001B1D42" w:rsidRDefault="001B1D42">
                  <w:pPr>
                    <w:spacing w:after="0"/>
                    <w:jc w:val="left"/>
                    <w:rPr>
                      <w:color w:val="000000"/>
                      <w:sz w:val="16"/>
                      <w:szCs w:val="16"/>
                    </w:rPr>
                  </w:pPr>
                  <w:r>
                    <w:rPr>
                      <w:color w:val="000000"/>
                      <w:sz w:val="16"/>
                      <w:szCs w:val="16"/>
                    </w:rPr>
                    <w:t>кол-во брусков</w:t>
                  </w:r>
                </w:p>
              </w:tc>
              <w:tc>
                <w:tcPr>
                  <w:tcW w:w="1625" w:type="dxa"/>
                  <w:tcBorders>
                    <w:top w:val="nil"/>
                    <w:left w:val="nil"/>
                    <w:bottom w:val="single" w:sz="8" w:space="0" w:color="auto"/>
                    <w:right w:val="single" w:sz="8" w:space="0" w:color="auto"/>
                  </w:tcBorders>
                  <w:vAlign w:val="center"/>
                  <w:hideMark/>
                </w:tcPr>
                <w:p w14:paraId="4A8AB939" w14:textId="77777777" w:rsidR="001B1D42" w:rsidRDefault="001B1D42">
                  <w:pPr>
                    <w:spacing w:after="0"/>
                    <w:jc w:val="center"/>
                    <w:rPr>
                      <w:color w:val="000000"/>
                      <w:sz w:val="16"/>
                      <w:szCs w:val="16"/>
                    </w:rPr>
                  </w:pPr>
                  <w:r>
                    <w:rPr>
                      <w:color w:val="000000"/>
                      <w:sz w:val="16"/>
                      <w:szCs w:val="16"/>
                    </w:rPr>
                    <w:t>3</w:t>
                  </w:r>
                </w:p>
              </w:tc>
            </w:tr>
            <w:tr w:rsidR="001B1D42" w14:paraId="358D5403"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18A3D17F"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FA8C23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830747A" w14:textId="77777777" w:rsidR="001B1D42" w:rsidRDefault="001B1D42">
                  <w:pPr>
                    <w:spacing w:after="0"/>
                    <w:jc w:val="left"/>
                    <w:rPr>
                      <w:color w:val="000000"/>
                      <w:sz w:val="16"/>
                      <w:szCs w:val="16"/>
                    </w:rPr>
                  </w:pPr>
                  <w:r>
                    <w:rPr>
                      <w:color w:val="000000"/>
                      <w:sz w:val="16"/>
                      <w:szCs w:val="16"/>
                    </w:rPr>
                    <w:t>объем бруска, см</w:t>
                  </w:r>
                  <w:r>
                    <w:rPr>
                      <w:color w:val="000000"/>
                      <w:sz w:val="16"/>
                      <w:szCs w:val="16"/>
                      <w:vertAlign w:val="superscript"/>
                    </w:rPr>
                    <w:t>3</w:t>
                  </w:r>
                </w:p>
              </w:tc>
              <w:tc>
                <w:tcPr>
                  <w:tcW w:w="1625" w:type="dxa"/>
                  <w:tcBorders>
                    <w:top w:val="nil"/>
                    <w:left w:val="nil"/>
                    <w:bottom w:val="single" w:sz="8" w:space="0" w:color="auto"/>
                    <w:right w:val="single" w:sz="8" w:space="0" w:color="auto"/>
                  </w:tcBorders>
                  <w:vAlign w:val="center"/>
                  <w:hideMark/>
                </w:tcPr>
                <w:p w14:paraId="25F14FC1" w14:textId="77777777" w:rsidR="001B1D42" w:rsidRDefault="001B1D42">
                  <w:pPr>
                    <w:spacing w:after="0"/>
                    <w:jc w:val="center"/>
                    <w:rPr>
                      <w:color w:val="000000"/>
                      <w:sz w:val="16"/>
                      <w:szCs w:val="16"/>
                    </w:rPr>
                  </w:pPr>
                  <w:r>
                    <w:rPr>
                      <w:color w:val="000000"/>
                      <w:sz w:val="16"/>
                      <w:szCs w:val="16"/>
                    </w:rPr>
                    <w:t>15</w:t>
                  </w:r>
                </w:p>
              </w:tc>
            </w:tr>
            <w:tr w:rsidR="001B1D42" w14:paraId="131425E5" w14:textId="77777777" w:rsidTr="001B1D42">
              <w:trPr>
                <w:gridAfter w:val="3"/>
                <w:wAfter w:w="497" w:type="dxa"/>
                <w:trHeight w:val="2412"/>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09DCDA13" w14:textId="77777777" w:rsidR="001B1D42" w:rsidRDefault="001B1D42">
                  <w:pPr>
                    <w:spacing w:after="0"/>
                    <w:jc w:val="left"/>
                    <w:rPr>
                      <w:b/>
                      <w:bCs/>
                      <w:color w:val="000000"/>
                      <w:sz w:val="16"/>
                      <w:szCs w:val="16"/>
                    </w:rPr>
                  </w:pPr>
                </w:p>
              </w:tc>
              <w:tc>
                <w:tcPr>
                  <w:tcW w:w="3976" w:type="dxa"/>
                  <w:tcBorders>
                    <w:top w:val="nil"/>
                    <w:left w:val="nil"/>
                    <w:bottom w:val="single" w:sz="4" w:space="0" w:color="auto"/>
                    <w:right w:val="single" w:sz="8" w:space="0" w:color="auto"/>
                  </w:tcBorders>
                  <w:vAlign w:val="center"/>
                  <w:hideMark/>
                </w:tcPr>
                <w:p w14:paraId="78A6BC5A" w14:textId="77777777" w:rsidR="001B1D42" w:rsidRDefault="001B1D42">
                  <w:pPr>
                    <w:spacing w:after="0"/>
                    <w:jc w:val="left"/>
                    <w:rPr>
                      <w:color w:val="000000"/>
                      <w:sz w:val="16"/>
                      <w:szCs w:val="16"/>
                    </w:rPr>
                  </w:pPr>
                  <w:r>
                    <w:rPr>
                      <w:color w:val="000000"/>
                      <w:sz w:val="16"/>
                      <w:szCs w:val="16"/>
                    </w:rPr>
                    <w:t>прибор для демонстрации давления в жидкости - состоит из мембранной части, прикрепленной к держателю и силиконовой трубки для соединения с манометром. Мембранная часть может свободно поворачиваться вокруг оси при помощи металлического стержня. Держатель снабжен фиксатором для крепления за край стакана.</w:t>
                  </w:r>
                </w:p>
              </w:tc>
              <w:tc>
                <w:tcPr>
                  <w:tcW w:w="1893" w:type="dxa"/>
                  <w:tcBorders>
                    <w:top w:val="nil"/>
                    <w:left w:val="nil"/>
                    <w:bottom w:val="single" w:sz="8" w:space="0" w:color="auto"/>
                    <w:right w:val="single" w:sz="8" w:space="0" w:color="auto"/>
                  </w:tcBorders>
                  <w:vAlign w:val="center"/>
                  <w:hideMark/>
                </w:tcPr>
                <w:p w14:paraId="2F94C467"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793F790F" w14:textId="77777777" w:rsidR="001B1D42" w:rsidRDefault="001B1D42">
                  <w:pPr>
                    <w:spacing w:after="0"/>
                    <w:jc w:val="center"/>
                    <w:rPr>
                      <w:color w:val="000000"/>
                      <w:sz w:val="16"/>
                      <w:szCs w:val="16"/>
                    </w:rPr>
                  </w:pPr>
                  <w:r>
                    <w:rPr>
                      <w:color w:val="000000"/>
                      <w:sz w:val="16"/>
                      <w:szCs w:val="16"/>
                    </w:rPr>
                    <w:t>1</w:t>
                  </w:r>
                </w:p>
              </w:tc>
            </w:tr>
            <w:tr w:rsidR="001B1D42" w14:paraId="64D069A6" w14:textId="77777777" w:rsidTr="001B1D42">
              <w:trPr>
                <w:gridAfter w:val="3"/>
                <w:wAfter w:w="497" w:type="dxa"/>
                <w:trHeight w:val="480"/>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06FE75F8" w14:textId="77777777" w:rsidR="001B1D42" w:rsidRDefault="001B1D42">
                  <w:pPr>
                    <w:spacing w:after="0"/>
                    <w:jc w:val="left"/>
                    <w:rPr>
                      <w:b/>
                      <w:bCs/>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6B007246" w14:textId="77777777" w:rsidR="001B1D42" w:rsidRDefault="001B1D42">
                  <w:pPr>
                    <w:spacing w:after="0"/>
                    <w:jc w:val="left"/>
                    <w:rPr>
                      <w:color w:val="000000"/>
                      <w:sz w:val="16"/>
                      <w:szCs w:val="16"/>
                    </w:rPr>
                  </w:pPr>
                  <w:r>
                    <w:rPr>
                      <w:color w:val="000000"/>
                      <w:sz w:val="16"/>
                      <w:szCs w:val="16"/>
                    </w:rPr>
                    <w:t>прибор для изучения газовых законов состоит из пластиковой емкости со шприцем на подставке, металлического фиксатора, зажима, тройника, силиконовых трубок</w:t>
                  </w:r>
                </w:p>
              </w:tc>
              <w:tc>
                <w:tcPr>
                  <w:tcW w:w="1893" w:type="dxa"/>
                  <w:tcBorders>
                    <w:top w:val="nil"/>
                    <w:left w:val="single" w:sz="4" w:space="0" w:color="auto"/>
                    <w:bottom w:val="single" w:sz="8" w:space="0" w:color="000000"/>
                    <w:right w:val="single" w:sz="8" w:space="0" w:color="auto"/>
                  </w:tcBorders>
                  <w:vAlign w:val="center"/>
                  <w:hideMark/>
                </w:tcPr>
                <w:p w14:paraId="0B2CD6B4"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single" w:sz="8" w:space="0" w:color="auto"/>
                    <w:bottom w:val="single" w:sz="8" w:space="0" w:color="000000"/>
                    <w:right w:val="single" w:sz="8" w:space="0" w:color="auto"/>
                  </w:tcBorders>
                  <w:vAlign w:val="center"/>
                  <w:hideMark/>
                </w:tcPr>
                <w:p w14:paraId="523560D3" w14:textId="77777777" w:rsidR="001B1D42" w:rsidRDefault="001B1D42">
                  <w:pPr>
                    <w:spacing w:after="0"/>
                    <w:jc w:val="center"/>
                    <w:rPr>
                      <w:color w:val="000000"/>
                      <w:sz w:val="16"/>
                      <w:szCs w:val="16"/>
                    </w:rPr>
                  </w:pPr>
                  <w:r>
                    <w:rPr>
                      <w:color w:val="000000"/>
                      <w:sz w:val="16"/>
                      <w:szCs w:val="16"/>
                    </w:rPr>
                    <w:t>1</w:t>
                  </w:r>
                </w:p>
              </w:tc>
            </w:tr>
            <w:tr w:rsidR="001B1D42" w14:paraId="1A5B231A" w14:textId="77777777" w:rsidTr="001B1D42">
              <w:trPr>
                <w:gridAfter w:val="3"/>
                <w:wAfter w:w="497" w:type="dxa"/>
                <w:trHeight w:val="1189"/>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2A71EDD5" w14:textId="77777777" w:rsidR="001B1D42" w:rsidRDefault="001B1D42">
                  <w:pPr>
                    <w:spacing w:after="0"/>
                    <w:jc w:val="left"/>
                    <w:rPr>
                      <w:b/>
                      <w:bCs/>
                      <w:color w:val="000000"/>
                      <w:sz w:val="16"/>
                      <w:szCs w:val="16"/>
                    </w:rPr>
                  </w:pPr>
                </w:p>
              </w:tc>
              <w:tc>
                <w:tcPr>
                  <w:tcW w:w="3976" w:type="dxa"/>
                  <w:vMerge w:val="restart"/>
                  <w:tcBorders>
                    <w:top w:val="single" w:sz="4" w:space="0" w:color="auto"/>
                    <w:left w:val="single" w:sz="4" w:space="0" w:color="auto"/>
                    <w:bottom w:val="single" w:sz="4" w:space="0" w:color="auto"/>
                    <w:right w:val="single" w:sz="4" w:space="0" w:color="auto"/>
                  </w:tcBorders>
                  <w:vAlign w:val="center"/>
                  <w:hideMark/>
                </w:tcPr>
                <w:p w14:paraId="6FBDC6C3" w14:textId="77777777" w:rsidR="001B1D42" w:rsidRDefault="001B1D42">
                  <w:pPr>
                    <w:spacing w:after="0"/>
                    <w:jc w:val="left"/>
                    <w:rPr>
                      <w:color w:val="000000"/>
                      <w:sz w:val="16"/>
                      <w:szCs w:val="16"/>
                    </w:rPr>
                  </w:pPr>
                  <w:r>
                    <w:rPr>
                      <w:color w:val="000000"/>
                      <w:sz w:val="16"/>
                      <w:szCs w:val="16"/>
                    </w:rPr>
                    <w:t>теплоприемник (пара) – состоит из тонкостенных металлических цилиндров, одна из плоских поверхностей которых – светлая блестящая, другая – темная матовая. В цилиндры вмонтирован штуцер для соединения через трубку с манометром.</w:t>
                  </w:r>
                </w:p>
              </w:tc>
              <w:tc>
                <w:tcPr>
                  <w:tcW w:w="1893" w:type="dxa"/>
                  <w:tcBorders>
                    <w:top w:val="nil"/>
                    <w:left w:val="single" w:sz="4" w:space="0" w:color="auto"/>
                    <w:bottom w:val="single" w:sz="8" w:space="0" w:color="auto"/>
                    <w:right w:val="single" w:sz="8" w:space="0" w:color="auto"/>
                  </w:tcBorders>
                  <w:vAlign w:val="center"/>
                  <w:hideMark/>
                </w:tcPr>
                <w:p w14:paraId="5E7F247E"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4EA7E724" w14:textId="77777777" w:rsidR="001B1D42" w:rsidRDefault="001B1D42">
                  <w:pPr>
                    <w:spacing w:after="0"/>
                    <w:jc w:val="center"/>
                    <w:rPr>
                      <w:color w:val="000000"/>
                      <w:sz w:val="16"/>
                      <w:szCs w:val="16"/>
                    </w:rPr>
                  </w:pPr>
                  <w:r>
                    <w:rPr>
                      <w:color w:val="000000"/>
                      <w:sz w:val="16"/>
                      <w:szCs w:val="16"/>
                    </w:rPr>
                    <w:t>1</w:t>
                  </w:r>
                </w:p>
              </w:tc>
            </w:tr>
            <w:tr w:rsidR="001B1D42" w14:paraId="22ED6F06" w14:textId="77777777" w:rsidTr="001B1D42">
              <w:trPr>
                <w:gridAfter w:val="3"/>
                <w:wAfter w:w="497" w:type="dxa"/>
                <w:trHeight w:val="49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355E59D0" w14:textId="77777777" w:rsidR="001B1D42" w:rsidRDefault="001B1D42">
                  <w:pPr>
                    <w:spacing w:after="0"/>
                    <w:jc w:val="left"/>
                    <w:rPr>
                      <w:b/>
                      <w:bCs/>
                      <w:color w:val="000000"/>
                      <w:sz w:val="16"/>
                      <w:szCs w:val="16"/>
                    </w:rPr>
                  </w:pPr>
                </w:p>
              </w:tc>
              <w:tc>
                <w:tcPr>
                  <w:tcW w:w="3976" w:type="dxa"/>
                  <w:vMerge/>
                  <w:tcBorders>
                    <w:top w:val="single" w:sz="4" w:space="0" w:color="auto"/>
                    <w:left w:val="single" w:sz="4" w:space="0" w:color="auto"/>
                    <w:bottom w:val="single" w:sz="4" w:space="0" w:color="auto"/>
                    <w:right w:val="single" w:sz="4" w:space="0" w:color="auto"/>
                  </w:tcBorders>
                  <w:vAlign w:val="center"/>
                  <w:hideMark/>
                </w:tcPr>
                <w:p w14:paraId="7FA85155" w14:textId="77777777" w:rsidR="001B1D42" w:rsidRDefault="001B1D42">
                  <w:pPr>
                    <w:spacing w:after="0"/>
                    <w:jc w:val="left"/>
                    <w:rPr>
                      <w:color w:val="000000"/>
                      <w:sz w:val="16"/>
                      <w:szCs w:val="16"/>
                    </w:rPr>
                  </w:pPr>
                </w:p>
              </w:tc>
              <w:tc>
                <w:tcPr>
                  <w:tcW w:w="1893" w:type="dxa"/>
                  <w:tcBorders>
                    <w:top w:val="nil"/>
                    <w:left w:val="single" w:sz="4" w:space="0" w:color="auto"/>
                    <w:bottom w:val="single" w:sz="8" w:space="0" w:color="auto"/>
                    <w:right w:val="single" w:sz="8" w:space="0" w:color="auto"/>
                  </w:tcBorders>
                  <w:vAlign w:val="center"/>
                  <w:hideMark/>
                </w:tcPr>
                <w:p w14:paraId="774522BC" w14:textId="77777777" w:rsidR="001B1D42" w:rsidRDefault="001B1D42">
                  <w:pPr>
                    <w:spacing w:after="0"/>
                    <w:jc w:val="left"/>
                    <w:rPr>
                      <w:color w:val="000000"/>
                      <w:sz w:val="16"/>
                      <w:szCs w:val="16"/>
                    </w:rPr>
                  </w:pPr>
                  <w:r>
                    <w:rPr>
                      <w:color w:val="000000"/>
                      <w:sz w:val="16"/>
                      <w:szCs w:val="16"/>
                    </w:rPr>
                    <w:t xml:space="preserve">количество тонкостенных металлических цилиндров, </w:t>
                  </w:r>
                  <w:proofErr w:type="spellStart"/>
                  <w:r>
                    <w:rPr>
                      <w:color w:val="000000"/>
                      <w:sz w:val="16"/>
                      <w:szCs w:val="16"/>
                    </w:rPr>
                    <w:t>шт</w:t>
                  </w:r>
                  <w:proofErr w:type="spellEnd"/>
                </w:p>
              </w:tc>
              <w:tc>
                <w:tcPr>
                  <w:tcW w:w="1625" w:type="dxa"/>
                  <w:tcBorders>
                    <w:top w:val="nil"/>
                    <w:left w:val="nil"/>
                    <w:bottom w:val="single" w:sz="8" w:space="0" w:color="auto"/>
                    <w:right w:val="single" w:sz="8" w:space="0" w:color="auto"/>
                  </w:tcBorders>
                  <w:vAlign w:val="center"/>
                  <w:hideMark/>
                </w:tcPr>
                <w:p w14:paraId="3252860D" w14:textId="77777777" w:rsidR="001B1D42" w:rsidRDefault="001B1D42">
                  <w:pPr>
                    <w:spacing w:after="0"/>
                    <w:jc w:val="center"/>
                    <w:rPr>
                      <w:color w:val="000000"/>
                      <w:sz w:val="16"/>
                      <w:szCs w:val="16"/>
                    </w:rPr>
                  </w:pPr>
                  <w:r>
                    <w:rPr>
                      <w:color w:val="000000"/>
                      <w:sz w:val="16"/>
                      <w:szCs w:val="16"/>
                    </w:rPr>
                    <w:t>2</w:t>
                  </w:r>
                </w:p>
              </w:tc>
            </w:tr>
            <w:tr w:rsidR="001B1D42" w14:paraId="6993F830" w14:textId="77777777" w:rsidTr="001B1D42">
              <w:trPr>
                <w:gridAfter w:val="3"/>
                <w:wAfter w:w="497" w:type="dxa"/>
                <w:trHeight w:val="732"/>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09C90BE7" w14:textId="77777777" w:rsidR="001B1D42" w:rsidRDefault="001B1D42">
                  <w:pPr>
                    <w:spacing w:after="0"/>
                    <w:jc w:val="left"/>
                    <w:rPr>
                      <w:b/>
                      <w:bCs/>
                      <w:color w:val="000000"/>
                      <w:sz w:val="16"/>
                      <w:szCs w:val="16"/>
                    </w:rPr>
                  </w:pPr>
                </w:p>
              </w:tc>
              <w:tc>
                <w:tcPr>
                  <w:tcW w:w="3976" w:type="dxa"/>
                  <w:tcBorders>
                    <w:top w:val="single" w:sz="4" w:space="0" w:color="auto"/>
                    <w:left w:val="nil"/>
                    <w:bottom w:val="single" w:sz="8" w:space="0" w:color="auto"/>
                    <w:right w:val="single" w:sz="8" w:space="0" w:color="auto"/>
                  </w:tcBorders>
                  <w:vAlign w:val="center"/>
                  <w:hideMark/>
                </w:tcPr>
                <w:p w14:paraId="00DA64C7" w14:textId="77777777" w:rsidR="001B1D42" w:rsidRDefault="001B1D42">
                  <w:pPr>
                    <w:spacing w:after="0"/>
                    <w:jc w:val="left"/>
                    <w:rPr>
                      <w:color w:val="000000"/>
                      <w:sz w:val="16"/>
                      <w:szCs w:val="16"/>
                    </w:rPr>
                  </w:pPr>
                  <w:r>
                    <w:rPr>
                      <w:color w:val="000000"/>
                      <w:sz w:val="16"/>
                      <w:szCs w:val="16"/>
                    </w:rPr>
                    <w:t xml:space="preserve">учебное пособие «Демонстрационные опыты с цифровыми лабораториями. Физика. Химия» </w:t>
                  </w:r>
                </w:p>
              </w:tc>
              <w:tc>
                <w:tcPr>
                  <w:tcW w:w="1893" w:type="dxa"/>
                  <w:tcBorders>
                    <w:top w:val="nil"/>
                    <w:left w:val="nil"/>
                    <w:bottom w:val="single" w:sz="8" w:space="0" w:color="auto"/>
                    <w:right w:val="single" w:sz="8" w:space="0" w:color="auto"/>
                  </w:tcBorders>
                  <w:vAlign w:val="center"/>
                  <w:hideMark/>
                </w:tcPr>
                <w:p w14:paraId="5558E130"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4DC3BF70" w14:textId="77777777" w:rsidR="001B1D42" w:rsidRDefault="001B1D42">
                  <w:pPr>
                    <w:spacing w:after="0"/>
                    <w:jc w:val="center"/>
                    <w:rPr>
                      <w:color w:val="000000"/>
                      <w:sz w:val="16"/>
                      <w:szCs w:val="16"/>
                    </w:rPr>
                  </w:pPr>
                  <w:r>
                    <w:rPr>
                      <w:color w:val="000000"/>
                      <w:sz w:val="16"/>
                      <w:szCs w:val="16"/>
                    </w:rPr>
                    <w:t>1</w:t>
                  </w:r>
                </w:p>
              </w:tc>
            </w:tr>
            <w:tr w:rsidR="001B1D42" w14:paraId="6F621B87" w14:textId="77777777" w:rsidTr="001B1D42">
              <w:trPr>
                <w:gridAfter w:val="3"/>
                <w:wAfter w:w="497" w:type="dxa"/>
                <w:trHeight w:val="315"/>
              </w:trPr>
              <w:tc>
                <w:tcPr>
                  <w:tcW w:w="2856" w:type="dxa"/>
                  <w:vMerge/>
                  <w:tcBorders>
                    <w:top w:val="single" w:sz="8" w:space="0" w:color="auto"/>
                    <w:left w:val="single" w:sz="8" w:space="0" w:color="auto"/>
                    <w:bottom w:val="single" w:sz="8" w:space="0" w:color="000000"/>
                    <w:right w:val="single" w:sz="8" w:space="0" w:color="auto"/>
                  </w:tcBorders>
                  <w:vAlign w:val="center"/>
                  <w:hideMark/>
                </w:tcPr>
                <w:p w14:paraId="6CA534BB"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18E4EE56" w14:textId="77777777" w:rsidR="001B1D42" w:rsidRDefault="001B1D42">
                  <w:pPr>
                    <w:spacing w:after="0"/>
                    <w:jc w:val="left"/>
                    <w:rPr>
                      <w:color w:val="000000"/>
                      <w:sz w:val="16"/>
                      <w:szCs w:val="16"/>
                    </w:rPr>
                  </w:pPr>
                  <w:r>
                    <w:rPr>
                      <w:color w:val="000000"/>
                      <w:sz w:val="16"/>
                      <w:szCs w:val="16"/>
                    </w:rPr>
                    <w:t>руководство по эксплуатации</w:t>
                  </w:r>
                </w:p>
              </w:tc>
              <w:tc>
                <w:tcPr>
                  <w:tcW w:w="1893" w:type="dxa"/>
                  <w:tcBorders>
                    <w:top w:val="nil"/>
                    <w:left w:val="nil"/>
                    <w:bottom w:val="single" w:sz="8" w:space="0" w:color="auto"/>
                    <w:right w:val="single" w:sz="8" w:space="0" w:color="auto"/>
                  </w:tcBorders>
                  <w:vAlign w:val="center"/>
                  <w:hideMark/>
                </w:tcPr>
                <w:p w14:paraId="21980B39"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60F3431A" w14:textId="77777777" w:rsidR="001B1D42" w:rsidRDefault="001B1D42">
                  <w:pPr>
                    <w:spacing w:after="0"/>
                    <w:jc w:val="center"/>
                    <w:rPr>
                      <w:color w:val="000000"/>
                      <w:sz w:val="16"/>
                      <w:szCs w:val="16"/>
                    </w:rPr>
                  </w:pPr>
                  <w:r>
                    <w:rPr>
                      <w:color w:val="000000"/>
                      <w:sz w:val="16"/>
                      <w:szCs w:val="16"/>
                    </w:rPr>
                    <w:t>1</w:t>
                  </w:r>
                </w:p>
              </w:tc>
            </w:tr>
            <w:tr w:rsidR="001B1D42" w14:paraId="7E1C7E09" w14:textId="77777777" w:rsidTr="001B1D42">
              <w:trPr>
                <w:gridAfter w:val="3"/>
                <w:wAfter w:w="497" w:type="dxa"/>
                <w:trHeight w:val="480"/>
              </w:trPr>
              <w:tc>
                <w:tcPr>
                  <w:tcW w:w="2856" w:type="dxa"/>
                  <w:vMerge w:val="restart"/>
                  <w:tcBorders>
                    <w:top w:val="nil"/>
                    <w:left w:val="single" w:sz="8" w:space="0" w:color="auto"/>
                    <w:bottom w:val="single" w:sz="8" w:space="0" w:color="000000"/>
                    <w:right w:val="single" w:sz="8" w:space="0" w:color="auto"/>
                  </w:tcBorders>
                  <w:vAlign w:val="center"/>
                  <w:hideMark/>
                </w:tcPr>
                <w:p w14:paraId="21C6F724" w14:textId="77777777" w:rsidR="001B1D42" w:rsidRDefault="001B1D42">
                  <w:pPr>
                    <w:spacing w:after="0"/>
                    <w:jc w:val="left"/>
                    <w:rPr>
                      <w:b/>
                      <w:bCs/>
                      <w:color w:val="000000"/>
                      <w:sz w:val="16"/>
                      <w:szCs w:val="16"/>
                    </w:rPr>
                  </w:pPr>
                  <w:r>
                    <w:rPr>
                      <w:b/>
                      <w:bCs/>
                      <w:color w:val="000000"/>
                      <w:sz w:val="16"/>
                      <w:szCs w:val="16"/>
                    </w:rPr>
                    <w:t>Оборудование для демонстрации опытов (химия)</w:t>
                  </w:r>
                </w:p>
              </w:tc>
              <w:tc>
                <w:tcPr>
                  <w:tcW w:w="3976" w:type="dxa"/>
                  <w:tcBorders>
                    <w:top w:val="nil"/>
                    <w:left w:val="nil"/>
                    <w:bottom w:val="nil"/>
                    <w:right w:val="single" w:sz="8" w:space="0" w:color="auto"/>
                  </w:tcBorders>
                  <w:vAlign w:val="center"/>
                  <w:hideMark/>
                </w:tcPr>
                <w:p w14:paraId="6903E589" w14:textId="77777777" w:rsidR="001B1D42" w:rsidRDefault="001B1D42">
                  <w:pPr>
                    <w:spacing w:after="0"/>
                    <w:jc w:val="left"/>
                    <w:rPr>
                      <w:color w:val="000000"/>
                      <w:sz w:val="16"/>
                      <w:szCs w:val="16"/>
                    </w:rPr>
                  </w:pPr>
                  <w:r>
                    <w:rPr>
                      <w:color w:val="000000"/>
                      <w:sz w:val="16"/>
                      <w:szCs w:val="16"/>
                    </w:rPr>
                    <w:t>Набор для демонстрации опытов (химия)</w:t>
                  </w:r>
                </w:p>
              </w:tc>
              <w:tc>
                <w:tcPr>
                  <w:tcW w:w="1893" w:type="dxa"/>
                  <w:vMerge w:val="restart"/>
                  <w:tcBorders>
                    <w:top w:val="nil"/>
                    <w:left w:val="single" w:sz="8" w:space="0" w:color="auto"/>
                    <w:bottom w:val="single" w:sz="8" w:space="0" w:color="000000"/>
                    <w:right w:val="single" w:sz="8" w:space="0" w:color="auto"/>
                  </w:tcBorders>
                  <w:vAlign w:val="center"/>
                  <w:hideMark/>
                </w:tcPr>
                <w:p w14:paraId="5589A138" w14:textId="77777777" w:rsidR="001B1D42" w:rsidRDefault="001B1D42">
                  <w:pPr>
                    <w:spacing w:after="0"/>
                    <w:jc w:val="left"/>
                    <w:rPr>
                      <w:color w:val="000000"/>
                      <w:sz w:val="16"/>
                      <w:szCs w:val="16"/>
                    </w:rPr>
                  </w:pPr>
                  <w:r>
                    <w:rPr>
                      <w:color w:val="000000"/>
                      <w:sz w:val="16"/>
                      <w:szCs w:val="16"/>
                    </w:rPr>
                    <w:t> </w:t>
                  </w:r>
                </w:p>
              </w:tc>
              <w:tc>
                <w:tcPr>
                  <w:tcW w:w="1625" w:type="dxa"/>
                  <w:vMerge w:val="restart"/>
                  <w:tcBorders>
                    <w:top w:val="nil"/>
                    <w:left w:val="single" w:sz="8" w:space="0" w:color="auto"/>
                    <w:bottom w:val="single" w:sz="8" w:space="0" w:color="000000"/>
                    <w:right w:val="single" w:sz="8" w:space="0" w:color="auto"/>
                  </w:tcBorders>
                  <w:vAlign w:val="center"/>
                  <w:hideMark/>
                </w:tcPr>
                <w:p w14:paraId="1BFAC321" w14:textId="77777777" w:rsidR="001B1D42" w:rsidRDefault="001B1D42">
                  <w:pPr>
                    <w:spacing w:after="0"/>
                    <w:jc w:val="center"/>
                    <w:rPr>
                      <w:color w:val="000000"/>
                      <w:sz w:val="16"/>
                      <w:szCs w:val="16"/>
                    </w:rPr>
                  </w:pPr>
                  <w:r>
                    <w:rPr>
                      <w:color w:val="000000"/>
                      <w:sz w:val="16"/>
                      <w:szCs w:val="16"/>
                    </w:rPr>
                    <w:t> </w:t>
                  </w:r>
                </w:p>
              </w:tc>
            </w:tr>
            <w:tr w:rsidR="001B1D42" w14:paraId="4CB4607C"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61C1030"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1DA5D117" w14:textId="77777777" w:rsidR="001B1D42" w:rsidRDefault="001B1D42">
                  <w:pPr>
                    <w:spacing w:after="0"/>
                    <w:jc w:val="left"/>
                    <w:rPr>
                      <w:color w:val="000000"/>
                      <w:sz w:val="16"/>
                      <w:szCs w:val="16"/>
                    </w:rPr>
                  </w:pPr>
                  <w:r>
                    <w:rPr>
                      <w:color w:val="000000"/>
                      <w:sz w:val="16"/>
                      <w:szCs w:val="16"/>
                    </w:rPr>
                    <w:t xml:space="preserve"> Состав набора:</w:t>
                  </w:r>
                </w:p>
              </w:tc>
              <w:tc>
                <w:tcPr>
                  <w:tcW w:w="1893" w:type="dxa"/>
                  <w:vMerge/>
                  <w:tcBorders>
                    <w:top w:val="nil"/>
                    <w:left w:val="single" w:sz="8" w:space="0" w:color="auto"/>
                    <w:bottom w:val="single" w:sz="8" w:space="0" w:color="000000"/>
                    <w:right w:val="single" w:sz="8" w:space="0" w:color="auto"/>
                  </w:tcBorders>
                  <w:vAlign w:val="center"/>
                  <w:hideMark/>
                </w:tcPr>
                <w:p w14:paraId="7D53160D" w14:textId="77777777" w:rsidR="001B1D42" w:rsidRDefault="001B1D42">
                  <w:pPr>
                    <w:spacing w:after="0"/>
                    <w:jc w:val="left"/>
                    <w:rPr>
                      <w:color w:val="000000"/>
                      <w:sz w:val="16"/>
                      <w:szCs w:val="16"/>
                    </w:rPr>
                  </w:pPr>
                </w:p>
              </w:tc>
              <w:tc>
                <w:tcPr>
                  <w:tcW w:w="1625" w:type="dxa"/>
                  <w:vMerge/>
                  <w:tcBorders>
                    <w:top w:val="nil"/>
                    <w:left w:val="single" w:sz="8" w:space="0" w:color="auto"/>
                    <w:bottom w:val="single" w:sz="8" w:space="0" w:color="000000"/>
                    <w:right w:val="single" w:sz="8" w:space="0" w:color="auto"/>
                  </w:tcBorders>
                  <w:vAlign w:val="center"/>
                  <w:hideMark/>
                </w:tcPr>
                <w:p w14:paraId="7781E17D" w14:textId="77777777" w:rsidR="001B1D42" w:rsidRDefault="001B1D42">
                  <w:pPr>
                    <w:spacing w:after="0"/>
                    <w:jc w:val="left"/>
                    <w:rPr>
                      <w:color w:val="000000"/>
                      <w:sz w:val="16"/>
                      <w:szCs w:val="16"/>
                    </w:rPr>
                  </w:pPr>
                </w:p>
              </w:tc>
            </w:tr>
            <w:tr w:rsidR="001B1D42" w14:paraId="36B999D9"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EE65A6D"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2627D839" w14:textId="77777777" w:rsidR="001B1D42" w:rsidRDefault="001B1D42">
                  <w:pPr>
                    <w:spacing w:after="0"/>
                    <w:jc w:val="left"/>
                    <w:rPr>
                      <w:color w:val="000000"/>
                      <w:sz w:val="16"/>
                      <w:szCs w:val="16"/>
                    </w:rPr>
                  </w:pPr>
                  <w:r>
                    <w:rPr>
                      <w:color w:val="000000"/>
                      <w:sz w:val="16"/>
                      <w:szCs w:val="16"/>
                    </w:rPr>
                    <w:t xml:space="preserve">аппарат </w:t>
                  </w:r>
                  <w:proofErr w:type="spellStart"/>
                  <w:r>
                    <w:rPr>
                      <w:color w:val="000000"/>
                      <w:sz w:val="16"/>
                      <w:szCs w:val="16"/>
                    </w:rPr>
                    <w:t>Киппа</w:t>
                  </w:r>
                  <w:proofErr w:type="spellEnd"/>
                </w:p>
              </w:tc>
              <w:tc>
                <w:tcPr>
                  <w:tcW w:w="1893" w:type="dxa"/>
                  <w:tcBorders>
                    <w:top w:val="nil"/>
                    <w:left w:val="nil"/>
                    <w:bottom w:val="single" w:sz="8" w:space="0" w:color="auto"/>
                    <w:right w:val="single" w:sz="8" w:space="0" w:color="auto"/>
                  </w:tcBorders>
                  <w:vAlign w:val="center"/>
                  <w:hideMark/>
                </w:tcPr>
                <w:p w14:paraId="619EC744"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234F5D43" w14:textId="77777777" w:rsidR="001B1D42" w:rsidRDefault="001B1D42">
                  <w:pPr>
                    <w:spacing w:after="0"/>
                    <w:jc w:val="center"/>
                    <w:rPr>
                      <w:color w:val="000000"/>
                      <w:sz w:val="16"/>
                      <w:szCs w:val="16"/>
                    </w:rPr>
                  </w:pPr>
                  <w:r>
                    <w:rPr>
                      <w:color w:val="000000"/>
                      <w:sz w:val="16"/>
                      <w:szCs w:val="16"/>
                    </w:rPr>
                    <w:t>1</w:t>
                  </w:r>
                </w:p>
              </w:tc>
            </w:tr>
            <w:tr w:rsidR="001B1D42" w14:paraId="4EA3A2BA"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094FF0C1"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AD3C433"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91AB930"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613F260D" w14:textId="77777777" w:rsidR="001B1D42" w:rsidRDefault="001B1D42">
                  <w:pPr>
                    <w:spacing w:after="0"/>
                    <w:jc w:val="center"/>
                    <w:rPr>
                      <w:color w:val="000000"/>
                      <w:sz w:val="16"/>
                      <w:szCs w:val="16"/>
                    </w:rPr>
                  </w:pPr>
                  <w:r>
                    <w:rPr>
                      <w:color w:val="000000"/>
                      <w:sz w:val="16"/>
                      <w:szCs w:val="16"/>
                    </w:rPr>
                    <w:t>250</w:t>
                  </w:r>
                </w:p>
              </w:tc>
            </w:tr>
            <w:tr w:rsidR="001B1D42" w14:paraId="1E4DFCC6" w14:textId="77777777" w:rsidTr="001B1D42">
              <w:trPr>
                <w:gridAfter w:val="3"/>
                <w:wAfter w:w="497" w:type="dxa"/>
                <w:trHeight w:val="732"/>
              </w:trPr>
              <w:tc>
                <w:tcPr>
                  <w:tcW w:w="2856" w:type="dxa"/>
                  <w:vMerge/>
                  <w:tcBorders>
                    <w:top w:val="nil"/>
                    <w:left w:val="single" w:sz="8" w:space="0" w:color="auto"/>
                    <w:bottom w:val="single" w:sz="8" w:space="0" w:color="000000"/>
                    <w:right w:val="single" w:sz="8" w:space="0" w:color="auto"/>
                  </w:tcBorders>
                  <w:vAlign w:val="center"/>
                  <w:hideMark/>
                </w:tcPr>
                <w:p w14:paraId="76A6A9E3"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72D04E04" w14:textId="77777777" w:rsidR="001B1D42" w:rsidRDefault="001B1D42">
                  <w:pPr>
                    <w:spacing w:after="0"/>
                    <w:jc w:val="left"/>
                    <w:rPr>
                      <w:color w:val="000000"/>
                      <w:sz w:val="16"/>
                      <w:szCs w:val="16"/>
                    </w:rPr>
                  </w:pPr>
                  <w:r>
                    <w:rPr>
                      <w:color w:val="000000"/>
                      <w:sz w:val="16"/>
                      <w:szCs w:val="16"/>
                    </w:rPr>
                    <w:t xml:space="preserve">прибор для иллюстрации зависимости скорости химических реакций от условий </w:t>
                  </w:r>
                </w:p>
              </w:tc>
              <w:tc>
                <w:tcPr>
                  <w:tcW w:w="1893" w:type="dxa"/>
                  <w:tcBorders>
                    <w:top w:val="nil"/>
                    <w:left w:val="nil"/>
                    <w:bottom w:val="single" w:sz="8" w:space="0" w:color="auto"/>
                    <w:right w:val="single" w:sz="8" w:space="0" w:color="auto"/>
                  </w:tcBorders>
                  <w:vAlign w:val="center"/>
                  <w:hideMark/>
                </w:tcPr>
                <w:p w14:paraId="3C4DE6AA"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1396E14D" w14:textId="77777777" w:rsidR="001B1D42" w:rsidRDefault="001B1D42">
                  <w:pPr>
                    <w:spacing w:after="0"/>
                    <w:jc w:val="center"/>
                    <w:rPr>
                      <w:color w:val="000000"/>
                      <w:sz w:val="16"/>
                      <w:szCs w:val="16"/>
                    </w:rPr>
                  </w:pPr>
                  <w:r>
                    <w:rPr>
                      <w:color w:val="000000"/>
                      <w:sz w:val="16"/>
                      <w:szCs w:val="16"/>
                    </w:rPr>
                    <w:t>1</w:t>
                  </w:r>
                </w:p>
              </w:tc>
            </w:tr>
            <w:tr w:rsidR="001B1D42" w14:paraId="61055F91" w14:textId="77777777" w:rsidTr="001B1D42">
              <w:trPr>
                <w:gridAfter w:val="3"/>
                <w:wAfter w:w="497"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30E6FB71"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2848EAC7" w14:textId="77777777" w:rsidR="001B1D42" w:rsidRDefault="001B1D42">
                  <w:pPr>
                    <w:spacing w:after="0"/>
                    <w:jc w:val="left"/>
                    <w:rPr>
                      <w:color w:val="000000"/>
                      <w:sz w:val="16"/>
                      <w:szCs w:val="16"/>
                    </w:rPr>
                  </w:pPr>
                  <w:r>
                    <w:rPr>
                      <w:color w:val="000000"/>
                      <w:sz w:val="16"/>
                      <w:szCs w:val="16"/>
                    </w:rPr>
                    <w:t>прибор для окисления спирта над медным катализатором</w:t>
                  </w:r>
                </w:p>
              </w:tc>
              <w:tc>
                <w:tcPr>
                  <w:tcW w:w="1893" w:type="dxa"/>
                  <w:tcBorders>
                    <w:top w:val="nil"/>
                    <w:left w:val="nil"/>
                    <w:bottom w:val="single" w:sz="8" w:space="0" w:color="auto"/>
                    <w:right w:val="single" w:sz="8" w:space="0" w:color="auto"/>
                  </w:tcBorders>
                  <w:vAlign w:val="center"/>
                  <w:hideMark/>
                </w:tcPr>
                <w:p w14:paraId="1063AE23"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5B1C2006" w14:textId="77777777" w:rsidR="001B1D42" w:rsidRDefault="001B1D42">
                  <w:pPr>
                    <w:spacing w:after="0"/>
                    <w:jc w:val="center"/>
                    <w:rPr>
                      <w:color w:val="000000"/>
                      <w:sz w:val="16"/>
                      <w:szCs w:val="16"/>
                    </w:rPr>
                  </w:pPr>
                  <w:r>
                    <w:rPr>
                      <w:color w:val="000000"/>
                      <w:sz w:val="16"/>
                      <w:szCs w:val="16"/>
                    </w:rPr>
                    <w:t>1</w:t>
                  </w:r>
                </w:p>
              </w:tc>
            </w:tr>
            <w:tr w:rsidR="001B1D42" w14:paraId="77D9F431"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6303244"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22052675" w14:textId="77777777" w:rsidR="001B1D42" w:rsidRDefault="001B1D42">
                  <w:pPr>
                    <w:spacing w:after="0"/>
                    <w:jc w:val="left"/>
                    <w:rPr>
                      <w:color w:val="000000"/>
                      <w:sz w:val="16"/>
                      <w:szCs w:val="16"/>
                    </w:rPr>
                  </w:pPr>
                  <w:r>
                    <w:rPr>
                      <w:color w:val="000000"/>
                      <w:sz w:val="16"/>
                      <w:szCs w:val="16"/>
                    </w:rPr>
                    <w:t xml:space="preserve">прибор для получения </w:t>
                  </w:r>
                  <w:proofErr w:type="spellStart"/>
                  <w:r>
                    <w:rPr>
                      <w:color w:val="000000"/>
                      <w:sz w:val="16"/>
                      <w:szCs w:val="16"/>
                    </w:rPr>
                    <w:t>галоидоалканов</w:t>
                  </w:r>
                  <w:proofErr w:type="spellEnd"/>
                  <w:r>
                    <w:rPr>
                      <w:color w:val="000000"/>
                      <w:sz w:val="16"/>
                      <w:szCs w:val="16"/>
                    </w:rPr>
                    <w:t xml:space="preserve"> </w:t>
                  </w:r>
                </w:p>
              </w:tc>
              <w:tc>
                <w:tcPr>
                  <w:tcW w:w="1893" w:type="dxa"/>
                  <w:tcBorders>
                    <w:top w:val="nil"/>
                    <w:left w:val="nil"/>
                    <w:bottom w:val="single" w:sz="8" w:space="0" w:color="auto"/>
                    <w:right w:val="single" w:sz="8" w:space="0" w:color="auto"/>
                  </w:tcBorders>
                  <w:vAlign w:val="center"/>
                  <w:hideMark/>
                </w:tcPr>
                <w:p w14:paraId="3AA1227B"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52B4A991" w14:textId="77777777" w:rsidR="001B1D42" w:rsidRDefault="001B1D42">
                  <w:pPr>
                    <w:spacing w:after="0"/>
                    <w:jc w:val="center"/>
                    <w:rPr>
                      <w:color w:val="000000"/>
                      <w:sz w:val="16"/>
                      <w:szCs w:val="16"/>
                    </w:rPr>
                  </w:pPr>
                  <w:r>
                    <w:rPr>
                      <w:color w:val="000000"/>
                      <w:sz w:val="16"/>
                      <w:szCs w:val="16"/>
                    </w:rPr>
                    <w:t>1</w:t>
                  </w:r>
                </w:p>
              </w:tc>
            </w:tr>
            <w:tr w:rsidR="001B1D42" w14:paraId="5E530FF1"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F79F7CE"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05248B5B" w14:textId="77777777" w:rsidR="001B1D42" w:rsidRDefault="001B1D42">
                  <w:pPr>
                    <w:spacing w:after="0"/>
                    <w:jc w:val="left"/>
                    <w:rPr>
                      <w:color w:val="000000"/>
                      <w:sz w:val="16"/>
                      <w:szCs w:val="16"/>
                    </w:rPr>
                  </w:pPr>
                  <w:r>
                    <w:rPr>
                      <w:color w:val="000000"/>
                      <w:sz w:val="16"/>
                      <w:szCs w:val="16"/>
                    </w:rPr>
                    <w:t xml:space="preserve">стеклянная колба коническая </w:t>
                  </w:r>
                </w:p>
              </w:tc>
              <w:tc>
                <w:tcPr>
                  <w:tcW w:w="1893" w:type="dxa"/>
                  <w:tcBorders>
                    <w:top w:val="nil"/>
                    <w:left w:val="nil"/>
                    <w:bottom w:val="single" w:sz="8" w:space="0" w:color="auto"/>
                    <w:right w:val="single" w:sz="8" w:space="0" w:color="auto"/>
                  </w:tcBorders>
                  <w:vAlign w:val="center"/>
                  <w:hideMark/>
                </w:tcPr>
                <w:p w14:paraId="6602DCBA"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16DAAE07" w14:textId="77777777" w:rsidR="001B1D42" w:rsidRDefault="001B1D42">
                  <w:pPr>
                    <w:spacing w:after="0"/>
                    <w:jc w:val="center"/>
                    <w:rPr>
                      <w:color w:val="000000"/>
                      <w:sz w:val="16"/>
                      <w:szCs w:val="16"/>
                    </w:rPr>
                  </w:pPr>
                  <w:r>
                    <w:rPr>
                      <w:color w:val="000000"/>
                      <w:sz w:val="16"/>
                      <w:szCs w:val="16"/>
                    </w:rPr>
                    <w:t>1</w:t>
                  </w:r>
                </w:p>
              </w:tc>
            </w:tr>
            <w:tr w:rsidR="001B1D42" w14:paraId="7371D156"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39782BE"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67F85F8"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54357DA"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338E4174" w14:textId="77777777" w:rsidR="001B1D42" w:rsidRDefault="001B1D42">
                  <w:pPr>
                    <w:spacing w:after="0"/>
                    <w:jc w:val="center"/>
                    <w:rPr>
                      <w:color w:val="000000"/>
                      <w:sz w:val="16"/>
                      <w:szCs w:val="16"/>
                    </w:rPr>
                  </w:pPr>
                  <w:r>
                    <w:rPr>
                      <w:color w:val="000000"/>
                      <w:sz w:val="16"/>
                      <w:szCs w:val="16"/>
                    </w:rPr>
                    <w:t>250</w:t>
                  </w:r>
                </w:p>
              </w:tc>
            </w:tr>
            <w:tr w:rsidR="001B1D42" w14:paraId="243BEAD0"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078B40B"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61A00819" w14:textId="77777777" w:rsidR="001B1D42" w:rsidRDefault="001B1D42">
                  <w:pPr>
                    <w:spacing w:after="0"/>
                    <w:jc w:val="left"/>
                    <w:rPr>
                      <w:color w:val="000000"/>
                      <w:sz w:val="16"/>
                      <w:szCs w:val="16"/>
                    </w:rPr>
                  </w:pPr>
                  <w:r>
                    <w:rPr>
                      <w:color w:val="000000"/>
                      <w:sz w:val="16"/>
                      <w:szCs w:val="16"/>
                    </w:rPr>
                    <w:t>стеклянная колба круглодонная 1</w:t>
                  </w:r>
                </w:p>
              </w:tc>
              <w:tc>
                <w:tcPr>
                  <w:tcW w:w="1893" w:type="dxa"/>
                  <w:tcBorders>
                    <w:top w:val="nil"/>
                    <w:left w:val="nil"/>
                    <w:bottom w:val="single" w:sz="8" w:space="0" w:color="auto"/>
                    <w:right w:val="single" w:sz="8" w:space="0" w:color="auto"/>
                  </w:tcBorders>
                  <w:vAlign w:val="center"/>
                  <w:hideMark/>
                </w:tcPr>
                <w:p w14:paraId="53639BE5"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2F6080DA" w14:textId="77777777" w:rsidR="001B1D42" w:rsidRDefault="001B1D42">
                  <w:pPr>
                    <w:spacing w:after="0"/>
                    <w:jc w:val="center"/>
                    <w:rPr>
                      <w:color w:val="000000"/>
                      <w:sz w:val="16"/>
                      <w:szCs w:val="16"/>
                    </w:rPr>
                  </w:pPr>
                  <w:r>
                    <w:rPr>
                      <w:color w:val="000000"/>
                      <w:sz w:val="16"/>
                      <w:szCs w:val="16"/>
                    </w:rPr>
                    <w:t>1</w:t>
                  </w:r>
                </w:p>
              </w:tc>
            </w:tr>
            <w:tr w:rsidR="001B1D42" w14:paraId="35EDC129"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9ABE935"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431E6035"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F5DB5CE"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491496E6" w14:textId="77777777" w:rsidR="001B1D42" w:rsidRDefault="001B1D42">
                  <w:pPr>
                    <w:spacing w:after="0"/>
                    <w:jc w:val="center"/>
                    <w:rPr>
                      <w:color w:val="000000"/>
                      <w:sz w:val="16"/>
                      <w:szCs w:val="16"/>
                    </w:rPr>
                  </w:pPr>
                  <w:r>
                    <w:rPr>
                      <w:color w:val="000000"/>
                      <w:sz w:val="16"/>
                      <w:szCs w:val="16"/>
                    </w:rPr>
                    <w:t>250</w:t>
                  </w:r>
                </w:p>
              </w:tc>
            </w:tr>
            <w:tr w:rsidR="001B1D42" w14:paraId="3CD9E32D"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D17FFEF"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1CC25CF3" w14:textId="77777777" w:rsidR="001B1D42" w:rsidRDefault="001B1D42">
                  <w:pPr>
                    <w:spacing w:after="0"/>
                    <w:jc w:val="left"/>
                    <w:rPr>
                      <w:color w:val="000000"/>
                      <w:sz w:val="16"/>
                      <w:szCs w:val="16"/>
                    </w:rPr>
                  </w:pPr>
                  <w:r>
                    <w:rPr>
                      <w:color w:val="000000"/>
                      <w:sz w:val="16"/>
                      <w:szCs w:val="16"/>
                    </w:rPr>
                    <w:t>стеклянная колба круглодонная 2</w:t>
                  </w:r>
                </w:p>
              </w:tc>
              <w:tc>
                <w:tcPr>
                  <w:tcW w:w="1893" w:type="dxa"/>
                  <w:tcBorders>
                    <w:top w:val="nil"/>
                    <w:left w:val="nil"/>
                    <w:bottom w:val="single" w:sz="8" w:space="0" w:color="auto"/>
                    <w:right w:val="single" w:sz="8" w:space="0" w:color="auto"/>
                  </w:tcBorders>
                  <w:vAlign w:val="center"/>
                  <w:hideMark/>
                </w:tcPr>
                <w:p w14:paraId="6774AA1F"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01AF4AEC" w14:textId="77777777" w:rsidR="001B1D42" w:rsidRDefault="001B1D42">
                  <w:pPr>
                    <w:spacing w:after="0"/>
                    <w:jc w:val="center"/>
                    <w:rPr>
                      <w:color w:val="000000"/>
                      <w:sz w:val="16"/>
                      <w:szCs w:val="16"/>
                    </w:rPr>
                  </w:pPr>
                  <w:r>
                    <w:rPr>
                      <w:color w:val="000000"/>
                      <w:sz w:val="16"/>
                      <w:szCs w:val="16"/>
                    </w:rPr>
                    <w:t>1</w:t>
                  </w:r>
                </w:p>
              </w:tc>
            </w:tr>
            <w:tr w:rsidR="001B1D42" w14:paraId="357A0645"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0DED0BF8"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9F0F2A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B9A9890"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44DB8B41" w14:textId="77777777" w:rsidR="001B1D42" w:rsidRDefault="001B1D42">
                  <w:pPr>
                    <w:spacing w:after="0"/>
                    <w:jc w:val="center"/>
                    <w:rPr>
                      <w:color w:val="000000"/>
                      <w:sz w:val="16"/>
                      <w:szCs w:val="16"/>
                    </w:rPr>
                  </w:pPr>
                  <w:r>
                    <w:rPr>
                      <w:color w:val="000000"/>
                      <w:sz w:val="16"/>
                      <w:szCs w:val="16"/>
                    </w:rPr>
                    <w:t>500</w:t>
                  </w:r>
                </w:p>
              </w:tc>
            </w:tr>
            <w:tr w:rsidR="001B1D42" w14:paraId="286F7AAE"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54F4DC0"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6E667991" w14:textId="77777777" w:rsidR="001B1D42" w:rsidRDefault="001B1D42">
                  <w:pPr>
                    <w:spacing w:after="0"/>
                    <w:jc w:val="left"/>
                    <w:rPr>
                      <w:color w:val="000000"/>
                      <w:sz w:val="16"/>
                      <w:szCs w:val="16"/>
                    </w:rPr>
                  </w:pPr>
                  <w:r>
                    <w:rPr>
                      <w:color w:val="000000"/>
                      <w:sz w:val="16"/>
                      <w:szCs w:val="16"/>
                    </w:rPr>
                    <w:t>стеклянная колба плоскодонная 1</w:t>
                  </w:r>
                </w:p>
              </w:tc>
              <w:tc>
                <w:tcPr>
                  <w:tcW w:w="1893" w:type="dxa"/>
                  <w:tcBorders>
                    <w:top w:val="nil"/>
                    <w:left w:val="nil"/>
                    <w:bottom w:val="single" w:sz="8" w:space="0" w:color="auto"/>
                    <w:right w:val="single" w:sz="8" w:space="0" w:color="auto"/>
                  </w:tcBorders>
                  <w:vAlign w:val="center"/>
                  <w:hideMark/>
                </w:tcPr>
                <w:p w14:paraId="6C52A011"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38D397B3" w14:textId="77777777" w:rsidR="001B1D42" w:rsidRDefault="001B1D42">
                  <w:pPr>
                    <w:spacing w:after="0"/>
                    <w:jc w:val="center"/>
                    <w:rPr>
                      <w:color w:val="000000"/>
                      <w:sz w:val="16"/>
                      <w:szCs w:val="16"/>
                    </w:rPr>
                  </w:pPr>
                  <w:r>
                    <w:rPr>
                      <w:color w:val="000000"/>
                      <w:sz w:val="16"/>
                      <w:szCs w:val="16"/>
                    </w:rPr>
                    <w:t>1</w:t>
                  </w:r>
                </w:p>
              </w:tc>
            </w:tr>
            <w:tr w:rsidR="001B1D42" w14:paraId="24F9C5FF"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57C23815"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0EE536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2032F3F"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2F387C00" w14:textId="77777777" w:rsidR="001B1D42" w:rsidRDefault="001B1D42">
                  <w:pPr>
                    <w:spacing w:after="0"/>
                    <w:jc w:val="center"/>
                    <w:rPr>
                      <w:color w:val="000000"/>
                      <w:sz w:val="16"/>
                      <w:szCs w:val="16"/>
                    </w:rPr>
                  </w:pPr>
                  <w:r>
                    <w:rPr>
                      <w:color w:val="000000"/>
                      <w:sz w:val="16"/>
                      <w:szCs w:val="16"/>
                    </w:rPr>
                    <w:t>250</w:t>
                  </w:r>
                </w:p>
              </w:tc>
            </w:tr>
            <w:tr w:rsidR="001B1D42" w14:paraId="3ADF6DAE"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D2D91BE"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783CF226" w14:textId="77777777" w:rsidR="001B1D42" w:rsidRDefault="001B1D42">
                  <w:pPr>
                    <w:spacing w:after="0"/>
                    <w:jc w:val="left"/>
                    <w:rPr>
                      <w:color w:val="000000"/>
                      <w:sz w:val="16"/>
                      <w:szCs w:val="16"/>
                    </w:rPr>
                  </w:pPr>
                  <w:r>
                    <w:rPr>
                      <w:color w:val="000000"/>
                      <w:sz w:val="16"/>
                      <w:szCs w:val="16"/>
                    </w:rPr>
                    <w:t>стеклянная колба плоскодонная 2</w:t>
                  </w:r>
                </w:p>
              </w:tc>
              <w:tc>
                <w:tcPr>
                  <w:tcW w:w="1893" w:type="dxa"/>
                  <w:tcBorders>
                    <w:top w:val="nil"/>
                    <w:left w:val="nil"/>
                    <w:bottom w:val="single" w:sz="8" w:space="0" w:color="auto"/>
                    <w:right w:val="single" w:sz="8" w:space="0" w:color="auto"/>
                  </w:tcBorders>
                  <w:vAlign w:val="center"/>
                  <w:hideMark/>
                </w:tcPr>
                <w:p w14:paraId="55228A9F"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292CE87B" w14:textId="77777777" w:rsidR="001B1D42" w:rsidRDefault="001B1D42">
                  <w:pPr>
                    <w:spacing w:after="0"/>
                    <w:jc w:val="center"/>
                    <w:rPr>
                      <w:color w:val="000000"/>
                      <w:sz w:val="16"/>
                      <w:szCs w:val="16"/>
                    </w:rPr>
                  </w:pPr>
                  <w:r>
                    <w:rPr>
                      <w:color w:val="000000"/>
                      <w:sz w:val="16"/>
                      <w:szCs w:val="16"/>
                    </w:rPr>
                    <w:t>1</w:t>
                  </w:r>
                </w:p>
              </w:tc>
            </w:tr>
            <w:tr w:rsidR="001B1D42" w14:paraId="4BCBA190"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87F927D"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41239CED"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E480FEF"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7D980383" w14:textId="77777777" w:rsidR="001B1D42" w:rsidRDefault="001B1D42">
                  <w:pPr>
                    <w:spacing w:after="0"/>
                    <w:jc w:val="center"/>
                    <w:rPr>
                      <w:color w:val="000000"/>
                      <w:sz w:val="16"/>
                      <w:szCs w:val="16"/>
                    </w:rPr>
                  </w:pPr>
                  <w:r>
                    <w:rPr>
                      <w:color w:val="000000"/>
                      <w:sz w:val="16"/>
                      <w:szCs w:val="16"/>
                    </w:rPr>
                    <w:t>500</w:t>
                  </w:r>
                </w:p>
              </w:tc>
            </w:tr>
            <w:tr w:rsidR="001B1D42" w14:paraId="2470EF50"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5E01FD95"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0D6A2907" w14:textId="77777777" w:rsidR="001B1D42" w:rsidRDefault="001B1D42">
                  <w:pPr>
                    <w:spacing w:after="0"/>
                    <w:jc w:val="left"/>
                    <w:rPr>
                      <w:color w:val="000000"/>
                      <w:sz w:val="16"/>
                      <w:szCs w:val="16"/>
                    </w:rPr>
                  </w:pPr>
                  <w:r>
                    <w:rPr>
                      <w:color w:val="000000"/>
                      <w:sz w:val="16"/>
                      <w:szCs w:val="16"/>
                    </w:rPr>
                    <w:t>стеклянная колба мерная с меткой 1</w:t>
                  </w:r>
                </w:p>
              </w:tc>
              <w:tc>
                <w:tcPr>
                  <w:tcW w:w="1893" w:type="dxa"/>
                  <w:tcBorders>
                    <w:top w:val="nil"/>
                    <w:left w:val="nil"/>
                    <w:bottom w:val="single" w:sz="8" w:space="0" w:color="auto"/>
                    <w:right w:val="single" w:sz="8" w:space="0" w:color="auto"/>
                  </w:tcBorders>
                  <w:vAlign w:val="center"/>
                  <w:hideMark/>
                </w:tcPr>
                <w:p w14:paraId="3CB4BA99"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7C675D3D" w14:textId="77777777" w:rsidR="001B1D42" w:rsidRDefault="001B1D42">
                  <w:pPr>
                    <w:spacing w:after="0"/>
                    <w:jc w:val="center"/>
                    <w:rPr>
                      <w:color w:val="000000"/>
                      <w:sz w:val="16"/>
                      <w:szCs w:val="16"/>
                    </w:rPr>
                  </w:pPr>
                  <w:r>
                    <w:rPr>
                      <w:color w:val="000000"/>
                      <w:sz w:val="16"/>
                      <w:szCs w:val="16"/>
                    </w:rPr>
                    <w:t>1</w:t>
                  </w:r>
                </w:p>
              </w:tc>
            </w:tr>
            <w:tr w:rsidR="001B1D42" w14:paraId="5B7482E8"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B99972C"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6E4934EB"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9801595"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11C8B280" w14:textId="77777777" w:rsidR="001B1D42" w:rsidRDefault="001B1D42">
                  <w:pPr>
                    <w:spacing w:after="0"/>
                    <w:jc w:val="center"/>
                    <w:rPr>
                      <w:color w:val="000000"/>
                      <w:sz w:val="16"/>
                      <w:szCs w:val="16"/>
                    </w:rPr>
                  </w:pPr>
                  <w:r>
                    <w:rPr>
                      <w:color w:val="000000"/>
                      <w:sz w:val="16"/>
                      <w:szCs w:val="16"/>
                    </w:rPr>
                    <w:t>250</w:t>
                  </w:r>
                </w:p>
              </w:tc>
            </w:tr>
            <w:tr w:rsidR="001B1D42" w14:paraId="04A383C6"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FCEF725"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61EBF964" w14:textId="77777777" w:rsidR="001B1D42" w:rsidRDefault="001B1D42">
                  <w:pPr>
                    <w:spacing w:after="0"/>
                    <w:jc w:val="left"/>
                    <w:rPr>
                      <w:color w:val="000000"/>
                      <w:sz w:val="16"/>
                      <w:szCs w:val="16"/>
                    </w:rPr>
                  </w:pPr>
                  <w:r>
                    <w:rPr>
                      <w:color w:val="000000"/>
                      <w:sz w:val="16"/>
                      <w:szCs w:val="16"/>
                    </w:rPr>
                    <w:t>стеклянная колба мерная с меткой 2</w:t>
                  </w:r>
                </w:p>
              </w:tc>
              <w:tc>
                <w:tcPr>
                  <w:tcW w:w="1893" w:type="dxa"/>
                  <w:tcBorders>
                    <w:top w:val="nil"/>
                    <w:left w:val="nil"/>
                    <w:bottom w:val="single" w:sz="8" w:space="0" w:color="auto"/>
                    <w:right w:val="single" w:sz="8" w:space="0" w:color="auto"/>
                  </w:tcBorders>
                  <w:vAlign w:val="center"/>
                  <w:hideMark/>
                </w:tcPr>
                <w:p w14:paraId="34CB5EF3"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79066026" w14:textId="77777777" w:rsidR="001B1D42" w:rsidRDefault="001B1D42">
                  <w:pPr>
                    <w:spacing w:after="0"/>
                    <w:jc w:val="center"/>
                    <w:rPr>
                      <w:color w:val="000000"/>
                      <w:sz w:val="16"/>
                      <w:szCs w:val="16"/>
                    </w:rPr>
                  </w:pPr>
                  <w:r>
                    <w:rPr>
                      <w:color w:val="000000"/>
                      <w:sz w:val="16"/>
                      <w:szCs w:val="16"/>
                    </w:rPr>
                    <w:t>1</w:t>
                  </w:r>
                </w:p>
              </w:tc>
            </w:tr>
            <w:tr w:rsidR="001B1D42" w14:paraId="521AC800"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003010C"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E4BF316"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2B98902"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42C9C86D" w14:textId="77777777" w:rsidR="001B1D42" w:rsidRDefault="001B1D42">
                  <w:pPr>
                    <w:spacing w:after="0"/>
                    <w:jc w:val="center"/>
                    <w:rPr>
                      <w:color w:val="000000"/>
                      <w:sz w:val="16"/>
                      <w:szCs w:val="16"/>
                    </w:rPr>
                  </w:pPr>
                  <w:r>
                    <w:rPr>
                      <w:color w:val="000000"/>
                      <w:sz w:val="16"/>
                      <w:szCs w:val="16"/>
                    </w:rPr>
                    <w:t>500</w:t>
                  </w:r>
                </w:p>
              </w:tc>
            </w:tr>
            <w:tr w:rsidR="001B1D42" w14:paraId="3241D0F7"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8779000"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4DDC2E56" w14:textId="77777777" w:rsidR="001B1D42" w:rsidRDefault="001B1D42">
                  <w:pPr>
                    <w:spacing w:after="0"/>
                    <w:jc w:val="left"/>
                    <w:rPr>
                      <w:color w:val="000000"/>
                      <w:sz w:val="16"/>
                      <w:szCs w:val="16"/>
                    </w:rPr>
                  </w:pPr>
                  <w:r>
                    <w:rPr>
                      <w:color w:val="000000"/>
                      <w:sz w:val="16"/>
                      <w:szCs w:val="16"/>
                    </w:rPr>
                    <w:t>стеклянный стакан 1</w:t>
                  </w:r>
                </w:p>
              </w:tc>
              <w:tc>
                <w:tcPr>
                  <w:tcW w:w="1893" w:type="dxa"/>
                  <w:tcBorders>
                    <w:top w:val="nil"/>
                    <w:left w:val="nil"/>
                    <w:bottom w:val="single" w:sz="8" w:space="0" w:color="auto"/>
                    <w:right w:val="single" w:sz="8" w:space="0" w:color="auto"/>
                  </w:tcBorders>
                  <w:vAlign w:val="center"/>
                  <w:hideMark/>
                </w:tcPr>
                <w:p w14:paraId="12EA6705"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457EF31F" w14:textId="77777777" w:rsidR="001B1D42" w:rsidRDefault="001B1D42">
                  <w:pPr>
                    <w:spacing w:after="0"/>
                    <w:jc w:val="center"/>
                    <w:rPr>
                      <w:color w:val="000000"/>
                      <w:sz w:val="16"/>
                      <w:szCs w:val="16"/>
                    </w:rPr>
                  </w:pPr>
                  <w:r>
                    <w:rPr>
                      <w:color w:val="000000"/>
                      <w:sz w:val="16"/>
                      <w:szCs w:val="16"/>
                    </w:rPr>
                    <w:t>2</w:t>
                  </w:r>
                </w:p>
              </w:tc>
            </w:tr>
            <w:tr w:rsidR="001B1D42" w14:paraId="73535882"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1FA725E"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20024370"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1E1D783"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20157C6E" w14:textId="77777777" w:rsidR="001B1D42" w:rsidRDefault="001B1D42">
                  <w:pPr>
                    <w:spacing w:after="0"/>
                    <w:jc w:val="center"/>
                    <w:rPr>
                      <w:color w:val="000000"/>
                      <w:sz w:val="16"/>
                      <w:szCs w:val="16"/>
                    </w:rPr>
                  </w:pPr>
                  <w:r>
                    <w:rPr>
                      <w:color w:val="000000"/>
                      <w:sz w:val="16"/>
                      <w:szCs w:val="16"/>
                    </w:rPr>
                    <w:t>50</w:t>
                  </w:r>
                </w:p>
              </w:tc>
            </w:tr>
            <w:tr w:rsidR="001B1D42" w14:paraId="58C6522F"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5F77572E"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0058658B" w14:textId="77777777" w:rsidR="001B1D42" w:rsidRDefault="001B1D42">
                  <w:pPr>
                    <w:spacing w:after="0"/>
                    <w:jc w:val="left"/>
                    <w:rPr>
                      <w:color w:val="000000"/>
                      <w:sz w:val="16"/>
                      <w:szCs w:val="16"/>
                    </w:rPr>
                  </w:pPr>
                  <w:r>
                    <w:rPr>
                      <w:color w:val="000000"/>
                      <w:sz w:val="16"/>
                      <w:szCs w:val="16"/>
                    </w:rPr>
                    <w:t>стеклянный стакан 2</w:t>
                  </w:r>
                </w:p>
              </w:tc>
              <w:tc>
                <w:tcPr>
                  <w:tcW w:w="1893" w:type="dxa"/>
                  <w:tcBorders>
                    <w:top w:val="nil"/>
                    <w:left w:val="nil"/>
                    <w:bottom w:val="single" w:sz="8" w:space="0" w:color="auto"/>
                    <w:right w:val="single" w:sz="8" w:space="0" w:color="auto"/>
                  </w:tcBorders>
                  <w:vAlign w:val="center"/>
                  <w:hideMark/>
                </w:tcPr>
                <w:p w14:paraId="5A3C3333"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52852416" w14:textId="77777777" w:rsidR="001B1D42" w:rsidRDefault="001B1D42">
                  <w:pPr>
                    <w:spacing w:after="0"/>
                    <w:jc w:val="center"/>
                    <w:rPr>
                      <w:color w:val="000000"/>
                      <w:sz w:val="16"/>
                      <w:szCs w:val="16"/>
                    </w:rPr>
                  </w:pPr>
                  <w:r>
                    <w:rPr>
                      <w:color w:val="000000"/>
                      <w:sz w:val="16"/>
                      <w:szCs w:val="16"/>
                    </w:rPr>
                    <w:t>2</w:t>
                  </w:r>
                </w:p>
              </w:tc>
            </w:tr>
            <w:tr w:rsidR="001B1D42" w14:paraId="6CF0DBC9"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B4BA805"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3079A494"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5AB96A9"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62BFA384" w14:textId="77777777" w:rsidR="001B1D42" w:rsidRDefault="001B1D42">
                  <w:pPr>
                    <w:spacing w:after="0"/>
                    <w:jc w:val="center"/>
                    <w:rPr>
                      <w:color w:val="000000"/>
                      <w:sz w:val="16"/>
                      <w:szCs w:val="16"/>
                    </w:rPr>
                  </w:pPr>
                  <w:r>
                    <w:rPr>
                      <w:color w:val="000000"/>
                      <w:sz w:val="16"/>
                      <w:szCs w:val="16"/>
                    </w:rPr>
                    <w:t>100</w:t>
                  </w:r>
                </w:p>
              </w:tc>
            </w:tr>
            <w:tr w:rsidR="001B1D42" w14:paraId="415D3B7E"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F2CB03E"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20722F0A" w14:textId="77777777" w:rsidR="001B1D42" w:rsidRDefault="001B1D42">
                  <w:pPr>
                    <w:spacing w:after="0"/>
                    <w:jc w:val="left"/>
                    <w:rPr>
                      <w:color w:val="000000"/>
                      <w:sz w:val="16"/>
                      <w:szCs w:val="16"/>
                    </w:rPr>
                  </w:pPr>
                  <w:r>
                    <w:rPr>
                      <w:color w:val="000000"/>
                      <w:sz w:val="16"/>
                      <w:szCs w:val="16"/>
                    </w:rPr>
                    <w:t>стеклянный стакан 3</w:t>
                  </w:r>
                </w:p>
              </w:tc>
              <w:tc>
                <w:tcPr>
                  <w:tcW w:w="1893" w:type="dxa"/>
                  <w:tcBorders>
                    <w:top w:val="nil"/>
                    <w:left w:val="nil"/>
                    <w:bottom w:val="single" w:sz="8" w:space="0" w:color="auto"/>
                    <w:right w:val="single" w:sz="8" w:space="0" w:color="auto"/>
                  </w:tcBorders>
                  <w:vAlign w:val="center"/>
                  <w:hideMark/>
                </w:tcPr>
                <w:p w14:paraId="5783577E"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64C053D7" w14:textId="77777777" w:rsidR="001B1D42" w:rsidRDefault="001B1D42">
                  <w:pPr>
                    <w:spacing w:after="0"/>
                    <w:jc w:val="center"/>
                    <w:rPr>
                      <w:color w:val="000000"/>
                      <w:sz w:val="16"/>
                      <w:szCs w:val="16"/>
                    </w:rPr>
                  </w:pPr>
                  <w:r>
                    <w:rPr>
                      <w:color w:val="000000"/>
                      <w:sz w:val="16"/>
                      <w:szCs w:val="16"/>
                    </w:rPr>
                    <w:t>2</w:t>
                  </w:r>
                </w:p>
              </w:tc>
            </w:tr>
            <w:tr w:rsidR="001B1D42" w14:paraId="1A8C47DE"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0C02931"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6F8FD2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9150F39"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27F5C4D1" w14:textId="77777777" w:rsidR="001B1D42" w:rsidRDefault="001B1D42">
                  <w:pPr>
                    <w:spacing w:after="0"/>
                    <w:jc w:val="center"/>
                    <w:rPr>
                      <w:color w:val="000000"/>
                      <w:sz w:val="16"/>
                      <w:szCs w:val="16"/>
                    </w:rPr>
                  </w:pPr>
                  <w:r>
                    <w:rPr>
                      <w:color w:val="000000"/>
                      <w:sz w:val="16"/>
                      <w:szCs w:val="16"/>
                    </w:rPr>
                    <w:t>150</w:t>
                  </w:r>
                </w:p>
              </w:tc>
            </w:tr>
            <w:tr w:rsidR="001B1D42" w14:paraId="2B6F2E4E"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2ADBD22"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2E3D7EA5" w14:textId="77777777" w:rsidR="001B1D42" w:rsidRDefault="001B1D42">
                  <w:pPr>
                    <w:spacing w:after="0"/>
                    <w:jc w:val="left"/>
                    <w:rPr>
                      <w:color w:val="000000"/>
                      <w:sz w:val="16"/>
                      <w:szCs w:val="16"/>
                    </w:rPr>
                  </w:pPr>
                  <w:r>
                    <w:rPr>
                      <w:color w:val="000000"/>
                      <w:sz w:val="16"/>
                      <w:szCs w:val="16"/>
                    </w:rPr>
                    <w:t>стеклянный стакан 4</w:t>
                  </w:r>
                </w:p>
              </w:tc>
              <w:tc>
                <w:tcPr>
                  <w:tcW w:w="1893" w:type="dxa"/>
                  <w:tcBorders>
                    <w:top w:val="nil"/>
                    <w:left w:val="nil"/>
                    <w:bottom w:val="single" w:sz="8" w:space="0" w:color="auto"/>
                    <w:right w:val="single" w:sz="8" w:space="0" w:color="auto"/>
                  </w:tcBorders>
                  <w:vAlign w:val="center"/>
                  <w:hideMark/>
                </w:tcPr>
                <w:p w14:paraId="083049C0"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3F89FB01" w14:textId="77777777" w:rsidR="001B1D42" w:rsidRDefault="001B1D42">
                  <w:pPr>
                    <w:spacing w:after="0"/>
                    <w:jc w:val="center"/>
                    <w:rPr>
                      <w:color w:val="000000"/>
                      <w:sz w:val="16"/>
                      <w:szCs w:val="16"/>
                    </w:rPr>
                  </w:pPr>
                  <w:r>
                    <w:rPr>
                      <w:color w:val="000000"/>
                      <w:sz w:val="16"/>
                      <w:szCs w:val="16"/>
                    </w:rPr>
                    <w:t>2</w:t>
                  </w:r>
                </w:p>
              </w:tc>
            </w:tr>
            <w:tr w:rsidR="001B1D42" w14:paraId="1E81B545"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350311D"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16790A04"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C82052F"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630DABB9" w14:textId="77777777" w:rsidR="001B1D42" w:rsidRDefault="001B1D42">
                  <w:pPr>
                    <w:spacing w:after="0"/>
                    <w:jc w:val="center"/>
                    <w:rPr>
                      <w:color w:val="000000"/>
                      <w:sz w:val="16"/>
                      <w:szCs w:val="16"/>
                    </w:rPr>
                  </w:pPr>
                  <w:r>
                    <w:rPr>
                      <w:color w:val="000000"/>
                      <w:sz w:val="16"/>
                      <w:szCs w:val="16"/>
                    </w:rPr>
                    <w:t>250</w:t>
                  </w:r>
                </w:p>
              </w:tc>
            </w:tr>
            <w:tr w:rsidR="001B1D42" w14:paraId="1383D718"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113E278"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22E3FD99" w14:textId="77777777" w:rsidR="001B1D42" w:rsidRDefault="001B1D42">
                  <w:pPr>
                    <w:spacing w:after="0"/>
                    <w:jc w:val="left"/>
                    <w:rPr>
                      <w:color w:val="000000"/>
                      <w:sz w:val="16"/>
                      <w:szCs w:val="16"/>
                    </w:rPr>
                  </w:pPr>
                  <w:r>
                    <w:rPr>
                      <w:color w:val="000000"/>
                      <w:sz w:val="16"/>
                      <w:szCs w:val="16"/>
                    </w:rPr>
                    <w:t>стеклянный стакан 5</w:t>
                  </w:r>
                </w:p>
              </w:tc>
              <w:tc>
                <w:tcPr>
                  <w:tcW w:w="1893" w:type="dxa"/>
                  <w:tcBorders>
                    <w:top w:val="nil"/>
                    <w:left w:val="nil"/>
                    <w:bottom w:val="single" w:sz="8" w:space="0" w:color="auto"/>
                    <w:right w:val="single" w:sz="8" w:space="0" w:color="auto"/>
                  </w:tcBorders>
                  <w:vAlign w:val="center"/>
                  <w:hideMark/>
                </w:tcPr>
                <w:p w14:paraId="1F848E8E"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3B5DAB5D" w14:textId="77777777" w:rsidR="001B1D42" w:rsidRDefault="001B1D42">
                  <w:pPr>
                    <w:spacing w:after="0"/>
                    <w:jc w:val="center"/>
                    <w:rPr>
                      <w:color w:val="000000"/>
                      <w:sz w:val="16"/>
                      <w:szCs w:val="16"/>
                    </w:rPr>
                  </w:pPr>
                  <w:r>
                    <w:rPr>
                      <w:color w:val="000000"/>
                      <w:sz w:val="16"/>
                      <w:szCs w:val="16"/>
                    </w:rPr>
                    <w:t>1</w:t>
                  </w:r>
                </w:p>
              </w:tc>
            </w:tr>
            <w:tr w:rsidR="001B1D42" w14:paraId="5C9C68D6"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3DF720F"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6E278815"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D9C7746"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7698BD20" w14:textId="77777777" w:rsidR="001B1D42" w:rsidRDefault="001B1D42">
                  <w:pPr>
                    <w:spacing w:after="0"/>
                    <w:jc w:val="center"/>
                    <w:rPr>
                      <w:color w:val="000000"/>
                      <w:sz w:val="16"/>
                      <w:szCs w:val="16"/>
                    </w:rPr>
                  </w:pPr>
                  <w:r>
                    <w:rPr>
                      <w:color w:val="000000"/>
                      <w:sz w:val="16"/>
                      <w:szCs w:val="16"/>
                    </w:rPr>
                    <w:t>600</w:t>
                  </w:r>
                </w:p>
              </w:tc>
            </w:tr>
            <w:tr w:rsidR="001B1D42" w14:paraId="5F5E8756"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76ECF74"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71197CB0" w14:textId="77777777" w:rsidR="001B1D42" w:rsidRDefault="001B1D42">
                  <w:pPr>
                    <w:spacing w:after="0"/>
                    <w:jc w:val="left"/>
                    <w:rPr>
                      <w:color w:val="000000"/>
                      <w:sz w:val="16"/>
                      <w:szCs w:val="16"/>
                    </w:rPr>
                  </w:pPr>
                  <w:r>
                    <w:rPr>
                      <w:color w:val="000000"/>
                      <w:sz w:val="16"/>
                      <w:szCs w:val="16"/>
                    </w:rPr>
                    <w:t>стеклянные пробирки химические 1</w:t>
                  </w:r>
                </w:p>
              </w:tc>
              <w:tc>
                <w:tcPr>
                  <w:tcW w:w="1893" w:type="dxa"/>
                  <w:tcBorders>
                    <w:top w:val="nil"/>
                    <w:left w:val="nil"/>
                    <w:bottom w:val="single" w:sz="8" w:space="0" w:color="auto"/>
                    <w:right w:val="single" w:sz="8" w:space="0" w:color="auto"/>
                  </w:tcBorders>
                  <w:vAlign w:val="center"/>
                  <w:hideMark/>
                </w:tcPr>
                <w:p w14:paraId="79D16D56"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725C70C1" w14:textId="77777777" w:rsidR="001B1D42" w:rsidRDefault="001B1D42">
                  <w:pPr>
                    <w:spacing w:after="0"/>
                    <w:jc w:val="center"/>
                    <w:rPr>
                      <w:color w:val="000000"/>
                      <w:sz w:val="16"/>
                      <w:szCs w:val="16"/>
                    </w:rPr>
                  </w:pPr>
                  <w:r>
                    <w:rPr>
                      <w:color w:val="000000"/>
                      <w:sz w:val="16"/>
                      <w:szCs w:val="16"/>
                    </w:rPr>
                    <w:t>4</w:t>
                  </w:r>
                </w:p>
              </w:tc>
            </w:tr>
            <w:tr w:rsidR="001B1D42" w14:paraId="4993D18F"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87AC562"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28F323F5"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2B7424D" w14:textId="77777777" w:rsidR="001B1D42" w:rsidRDefault="001B1D42">
                  <w:pPr>
                    <w:spacing w:after="0"/>
                    <w:jc w:val="left"/>
                    <w:rPr>
                      <w:color w:val="000000"/>
                      <w:sz w:val="16"/>
                      <w:szCs w:val="16"/>
                    </w:rPr>
                  </w:pPr>
                  <w:r>
                    <w:rPr>
                      <w:color w:val="000000"/>
                      <w:sz w:val="16"/>
                      <w:szCs w:val="16"/>
                    </w:rPr>
                    <w:t>диаметр, мм</w:t>
                  </w:r>
                </w:p>
              </w:tc>
              <w:tc>
                <w:tcPr>
                  <w:tcW w:w="1625" w:type="dxa"/>
                  <w:tcBorders>
                    <w:top w:val="nil"/>
                    <w:left w:val="nil"/>
                    <w:bottom w:val="single" w:sz="8" w:space="0" w:color="auto"/>
                    <w:right w:val="single" w:sz="8" w:space="0" w:color="auto"/>
                  </w:tcBorders>
                  <w:vAlign w:val="center"/>
                  <w:hideMark/>
                </w:tcPr>
                <w:p w14:paraId="1B7744B7" w14:textId="77777777" w:rsidR="001B1D42" w:rsidRDefault="001B1D42">
                  <w:pPr>
                    <w:spacing w:after="0"/>
                    <w:jc w:val="center"/>
                    <w:rPr>
                      <w:color w:val="000000"/>
                      <w:sz w:val="16"/>
                      <w:szCs w:val="16"/>
                    </w:rPr>
                  </w:pPr>
                  <w:r>
                    <w:rPr>
                      <w:color w:val="000000"/>
                      <w:sz w:val="16"/>
                      <w:szCs w:val="16"/>
                    </w:rPr>
                    <w:t>14</w:t>
                  </w:r>
                </w:p>
              </w:tc>
            </w:tr>
            <w:tr w:rsidR="001B1D42" w14:paraId="439CBDD1"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6DB33D0"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625F9CB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90CC0E7" w14:textId="77777777" w:rsidR="001B1D42" w:rsidRDefault="001B1D42">
                  <w:pPr>
                    <w:spacing w:after="0"/>
                    <w:jc w:val="left"/>
                    <w:rPr>
                      <w:color w:val="000000"/>
                      <w:sz w:val="16"/>
                      <w:szCs w:val="16"/>
                    </w:rPr>
                  </w:pPr>
                  <w:r>
                    <w:rPr>
                      <w:color w:val="000000"/>
                      <w:sz w:val="16"/>
                      <w:szCs w:val="16"/>
                    </w:rPr>
                    <w:t>высота, мм</w:t>
                  </w:r>
                </w:p>
              </w:tc>
              <w:tc>
                <w:tcPr>
                  <w:tcW w:w="1625" w:type="dxa"/>
                  <w:tcBorders>
                    <w:top w:val="nil"/>
                    <w:left w:val="nil"/>
                    <w:bottom w:val="single" w:sz="8" w:space="0" w:color="auto"/>
                    <w:right w:val="single" w:sz="8" w:space="0" w:color="auto"/>
                  </w:tcBorders>
                  <w:vAlign w:val="center"/>
                  <w:hideMark/>
                </w:tcPr>
                <w:p w14:paraId="495100E9" w14:textId="77777777" w:rsidR="001B1D42" w:rsidRDefault="001B1D42">
                  <w:pPr>
                    <w:spacing w:after="0"/>
                    <w:jc w:val="center"/>
                    <w:rPr>
                      <w:color w:val="000000"/>
                      <w:sz w:val="16"/>
                      <w:szCs w:val="16"/>
                    </w:rPr>
                  </w:pPr>
                  <w:r>
                    <w:rPr>
                      <w:color w:val="000000"/>
                      <w:sz w:val="16"/>
                      <w:szCs w:val="16"/>
                    </w:rPr>
                    <w:t>120</w:t>
                  </w:r>
                </w:p>
              </w:tc>
            </w:tr>
            <w:tr w:rsidR="001B1D42" w14:paraId="7283A920"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F2AC63A"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57038DF7" w14:textId="77777777" w:rsidR="001B1D42" w:rsidRDefault="001B1D42">
                  <w:pPr>
                    <w:spacing w:after="0"/>
                    <w:jc w:val="left"/>
                    <w:rPr>
                      <w:color w:val="000000"/>
                      <w:sz w:val="16"/>
                      <w:szCs w:val="16"/>
                    </w:rPr>
                  </w:pPr>
                  <w:r>
                    <w:rPr>
                      <w:color w:val="000000"/>
                      <w:sz w:val="16"/>
                      <w:szCs w:val="16"/>
                    </w:rPr>
                    <w:t>стеклянные пробирки химические 2</w:t>
                  </w:r>
                </w:p>
              </w:tc>
              <w:tc>
                <w:tcPr>
                  <w:tcW w:w="1893" w:type="dxa"/>
                  <w:tcBorders>
                    <w:top w:val="nil"/>
                    <w:left w:val="nil"/>
                    <w:bottom w:val="single" w:sz="8" w:space="0" w:color="auto"/>
                    <w:right w:val="single" w:sz="8" w:space="0" w:color="auto"/>
                  </w:tcBorders>
                  <w:vAlign w:val="center"/>
                  <w:hideMark/>
                </w:tcPr>
                <w:p w14:paraId="3E6A0FFA"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05F3BC18" w14:textId="77777777" w:rsidR="001B1D42" w:rsidRDefault="001B1D42">
                  <w:pPr>
                    <w:spacing w:after="0"/>
                    <w:jc w:val="center"/>
                    <w:rPr>
                      <w:color w:val="000000"/>
                      <w:sz w:val="16"/>
                      <w:szCs w:val="16"/>
                    </w:rPr>
                  </w:pPr>
                  <w:r>
                    <w:rPr>
                      <w:color w:val="000000"/>
                      <w:sz w:val="16"/>
                      <w:szCs w:val="16"/>
                    </w:rPr>
                    <w:t>4</w:t>
                  </w:r>
                </w:p>
              </w:tc>
            </w:tr>
            <w:tr w:rsidR="001B1D42" w14:paraId="1337A427"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FFC2A9C"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47FB716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43B1268" w14:textId="77777777" w:rsidR="001B1D42" w:rsidRDefault="001B1D42">
                  <w:pPr>
                    <w:spacing w:after="0"/>
                    <w:jc w:val="left"/>
                    <w:rPr>
                      <w:color w:val="000000"/>
                      <w:sz w:val="16"/>
                      <w:szCs w:val="16"/>
                    </w:rPr>
                  </w:pPr>
                  <w:r>
                    <w:rPr>
                      <w:color w:val="000000"/>
                      <w:sz w:val="16"/>
                      <w:szCs w:val="16"/>
                    </w:rPr>
                    <w:t>диаметр, мм</w:t>
                  </w:r>
                </w:p>
              </w:tc>
              <w:tc>
                <w:tcPr>
                  <w:tcW w:w="1625" w:type="dxa"/>
                  <w:tcBorders>
                    <w:top w:val="nil"/>
                    <w:left w:val="nil"/>
                    <w:bottom w:val="single" w:sz="8" w:space="0" w:color="auto"/>
                    <w:right w:val="single" w:sz="8" w:space="0" w:color="auto"/>
                  </w:tcBorders>
                  <w:vAlign w:val="center"/>
                  <w:hideMark/>
                </w:tcPr>
                <w:p w14:paraId="393DCEE9" w14:textId="77777777" w:rsidR="001B1D42" w:rsidRDefault="001B1D42">
                  <w:pPr>
                    <w:spacing w:after="0"/>
                    <w:jc w:val="center"/>
                    <w:rPr>
                      <w:color w:val="000000"/>
                      <w:sz w:val="16"/>
                      <w:szCs w:val="16"/>
                    </w:rPr>
                  </w:pPr>
                  <w:r>
                    <w:rPr>
                      <w:color w:val="000000"/>
                      <w:sz w:val="16"/>
                      <w:szCs w:val="16"/>
                    </w:rPr>
                    <w:t>16</w:t>
                  </w:r>
                </w:p>
              </w:tc>
            </w:tr>
            <w:tr w:rsidR="001B1D42" w14:paraId="7518C0BB"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58A12809"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3989C021"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49C8A2D" w14:textId="77777777" w:rsidR="001B1D42" w:rsidRDefault="001B1D42">
                  <w:pPr>
                    <w:spacing w:after="0"/>
                    <w:jc w:val="left"/>
                    <w:rPr>
                      <w:color w:val="000000"/>
                      <w:sz w:val="16"/>
                      <w:szCs w:val="16"/>
                    </w:rPr>
                  </w:pPr>
                  <w:r>
                    <w:rPr>
                      <w:color w:val="000000"/>
                      <w:sz w:val="16"/>
                      <w:szCs w:val="16"/>
                    </w:rPr>
                    <w:t>высота, мм</w:t>
                  </w:r>
                </w:p>
              </w:tc>
              <w:tc>
                <w:tcPr>
                  <w:tcW w:w="1625" w:type="dxa"/>
                  <w:tcBorders>
                    <w:top w:val="nil"/>
                    <w:left w:val="nil"/>
                    <w:bottom w:val="single" w:sz="8" w:space="0" w:color="auto"/>
                    <w:right w:val="single" w:sz="8" w:space="0" w:color="auto"/>
                  </w:tcBorders>
                  <w:vAlign w:val="center"/>
                  <w:hideMark/>
                </w:tcPr>
                <w:p w14:paraId="346DD889" w14:textId="77777777" w:rsidR="001B1D42" w:rsidRDefault="001B1D42">
                  <w:pPr>
                    <w:spacing w:after="0"/>
                    <w:jc w:val="center"/>
                    <w:rPr>
                      <w:color w:val="000000"/>
                      <w:sz w:val="16"/>
                      <w:szCs w:val="16"/>
                    </w:rPr>
                  </w:pPr>
                  <w:r>
                    <w:rPr>
                      <w:color w:val="000000"/>
                      <w:sz w:val="16"/>
                      <w:szCs w:val="16"/>
                    </w:rPr>
                    <w:t>150</w:t>
                  </w:r>
                </w:p>
              </w:tc>
            </w:tr>
            <w:tr w:rsidR="001B1D42" w14:paraId="2B2DECE6"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51A6B247"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031240D0" w14:textId="77777777" w:rsidR="001B1D42" w:rsidRDefault="001B1D42">
                  <w:pPr>
                    <w:spacing w:after="0"/>
                    <w:jc w:val="left"/>
                    <w:rPr>
                      <w:color w:val="000000"/>
                      <w:sz w:val="16"/>
                      <w:szCs w:val="16"/>
                    </w:rPr>
                  </w:pPr>
                  <w:r>
                    <w:rPr>
                      <w:color w:val="000000"/>
                      <w:sz w:val="16"/>
                      <w:szCs w:val="16"/>
                    </w:rPr>
                    <w:t>стеклянные пробирки химические 3</w:t>
                  </w:r>
                </w:p>
              </w:tc>
              <w:tc>
                <w:tcPr>
                  <w:tcW w:w="1893" w:type="dxa"/>
                  <w:tcBorders>
                    <w:top w:val="nil"/>
                    <w:left w:val="nil"/>
                    <w:bottom w:val="single" w:sz="8" w:space="0" w:color="auto"/>
                    <w:right w:val="single" w:sz="8" w:space="0" w:color="auto"/>
                  </w:tcBorders>
                  <w:vAlign w:val="center"/>
                  <w:hideMark/>
                </w:tcPr>
                <w:p w14:paraId="6E4D1811"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1EA14056" w14:textId="77777777" w:rsidR="001B1D42" w:rsidRDefault="001B1D42">
                  <w:pPr>
                    <w:spacing w:after="0"/>
                    <w:jc w:val="center"/>
                    <w:rPr>
                      <w:color w:val="000000"/>
                      <w:sz w:val="16"/>
                      <w:szCs w:val="16"/>
                    </w:rPr>
                  </w:pPr>
                  <w:r>
                    <w:rPr>
                      <w:color w:val="000000"/>
                      <w:sz w:val="16"/>
                      <w:szCs w:val="16"/>
                    </w:rPr>
                    <w:t>4</w:t>
                  </w:r>
                </w:p>
              </w:tc>
            </w:tr>
            <w:tr w:rsidR="001B1D42" w14:paraId="5FC839A7"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BE5FC3D"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610A6AF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7B6E936" w14:textId="77777777" w:rsidR="001B1D42" w:rsidRDefault="001B1D42">
                  <w:pPr>
                    <w:spacing w:after="0"/>
                    <w:jc w:val="left"/>
                    <w:rPr>
                      <w:color w:val="000000"/>
                      <w:sz w:val="16"/>
                      <w:szCs w:val="16"/>
                    </w:rPr>
                  </w:pPr>
                  <w:r>
                    <w:rPr>
                      <w:color w:val="000000"/>
                      <w:sz w:val="16"/>
                      <w:szCs w:val="16"/>
                    </w:rPr>
                    <w:t>диаметр, мм</w:t>
                  </w:r>
                </w:p>
              </w:tc>
              <w:tc>
                <w:tcPr>
                  <w:tcW w:w="1625" w:type="dxa"/>
                  <w:tcBorders>
                    <w:top w:val="nil"/>
                    <w:left w:val="nil"/>
                    <w:bottom w:val="single" w:sz="8" w:space="0" w:color="auto"/>
                    <w:right w:val="single" w:sz="8" w:space="0" w:color="auto"/>
                  </w:tcBorders>
                  <w:vAlign w:val="center"/>
                  <w:hideMark/>
                </w:tcPr>
                <w:p w14:paraId="6F1DA823" w14:textId="77777777" w:rsidR="001B1D42" w:rsidRDefault="001B1D42">
                  <w:pPr>
                    <w:spacing w:after="0"/>
                    <w:jc w:val="center"/>
                    <w:rPr>
                      <w:color w:val="000000"/>
                      <w:sz w:val="16"/>
                      <w:szCs w:val="16"/>
                    </w:rPr>
                  </w:pPr>
                  <w:r>
                    <w:rPr>
                      <w:color w:val="000000"/>
                      <w:sz w:val="16"/>
                      <w:szCs w:val="16"/>
                    </w:rPr>
                    <w:t>21</w:t>
                  </w:r>
                </w:p>
              </w:tc>
            </w:tr>
            <w:tr w:rsidR="001B1D42" w14:paraId="7B219CDC"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F58AE16"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281B437B"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8F89615" w14:textId="77777777" w:rsidR="001B1D42" w:rsidRDefault="001B1D42">
                  <w:pPr>
                    <w:spacing w:after="0"/>
                    <w:jc w:val="left"/>
                    <w:rPr>
                      <w:color w:val="000000"/>
                      <w:sz w:val="16"/>
                      <w:szCs w:val="16"/>
                    </w:rPr>
                  </w:pPr>
                  <w:r>
                    <w:rPr>
                      <w:color w:val="000000"/>
                      <w:sz w:val="16"/>
                      <w:szCs w:val="16"/>
                    </w:rPr>
                    <w:t>высота, мм</w:t>
                  </w:r>
                </w:p>
              </w:tc>
              <w:tc>
                <w:tcPr>
                  <w:tcW w:w="1625" w:type="dxa"/>
                  <w:tcBorders>
                    <w:top w:val="nil"/>
                    <w:left w:val="nil"/>
                    <w:bottom w:val="single" w:sz="8" w:space="0" w:color="auto"/>
                    <w:right w:val="single" w:sz="8" w:space="0" w:color="auto"/>
                  </w:tcBorders>
                  <w:vAlign w:val="center"/>
                  <w:hideMark/>
                </w:tcPr>
                <w:p w14:paraId="33A279A6" w14:textId="77777777" w:rsidR="001B1D42" w:rsidRDefault="001B1D42">
                  <w:pPr>
                    <w:spacing w:after="0"/>
                    <w:jc w:val="center"/>
                    <w:rPr>
                      <w:color w:val="000000"/>
                      <w:sz w:val="16"/>
                      <w:szCs w:val="16"/>
                    </w:rPr>
                  </w:pPr>
                  <w:r>
                    <w:rPr>
                      <w:color w:val="000000"/>
                      <w:sz w:val="16"/>
                      <w:szCs w:val="16"/>
                    </w:rPr>
                    <w:t>200</w:t>
                  </w:r>
                </w:p>
              </w:tc>
            </w:tr>
            <w:tr w:rsidR="001B1D42" w14:paraId="0D71217F"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538B8FAB"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2C1374C1" w14:textId="77777777" w:rsidR="001B1D42" w:rsidRDefault="001B1D42">
                  <w:pPr>
                    <w:spacing w:after="0"/>
                    <w:jc w:val="left"/>
                    <w:rPr>
                      <w:color w:val="000000"/>
                      <w:sz w:val="16"/>
                      <w:szCs w:val="16"/>
                    </w:rPr>
                  </w:pPr>
                  <w:r>
                    <w:rPr>
                      <w:color w:val="000000"/>
                      <w:sz w:val="16"/>
                      <w:szCs w:val="16"/>
                    </w:rPr>
                    <w:t>мерный стеклянный цилиндр 1</w:t>
                  </w:r>
                </w:p>
              </w:tc>
              <w:tc>
                <w:tcPr>
                  <w:tcW w:w="1893" w:type="dxa"/>
                  <w:tcBorders>
                    <w:top w:val="nil"/>
                    <w:left w:val="nil"/>
                    <w:bottom w:val="single" w:sz="8" w:space="0" w:color="auto"/>
                    <w:right w:val="single" w:sz="8" w:space="0" w:color="auto"/>
                  </w:tcBorders>
                  <w:vAlign w:val="center"/>
                  <w:hideMark/>
                </w:tcPr>
                <w:p w14:paraId="0172DD98"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2EABBCA7" w14:textId="77777777" w:rsidR="001B1D42" w:rsidRDefault="001B1D42">
                  <w:pPr>
                    <w:spacing w:after="0"/>
                    <w:jc w:val="center"/>
                    <w:rPr>
                      <w:color w:val="000000"/>
                      <w:sz w:val="16"/>
                      <w:szCs w:val="16"/>
                    </w:rPr>
                  </w:pPr>
                  <w:r>
                    <w:rPr>
                      <w:color w:val="000000"/>
                      <w:sz w:val="16"/>
                      <w:szCs w:val="16"/>
                    </w:rPr>
                    <w:t>1</w:t>
                  </w:r>
                </w:p>
              </w:tc>
            </w:tr>
            <w:tr w:rsidR="001B1D42" w14:paraId="5DC3244E"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81EC769"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FD4E72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5B51A84"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0FC6EEC8" w14:textId="77777777" w:rsidR="001B1D42" w:rsidRDefault="001B1D42">
                  <w:pPr>
                    <w:spacing w:after="0"/>
                    <w:jc w:val="center"/>
                    <w:rPr>
                      <w:color w:val="000000"/>
                      <w:sz w:val="16"/>
                      <w:szCs w:val="16"/>
                    </w:rPr>
                  </w:pPr>
                  <w:r>
                    <w:rPr>
                      <w:color w:val="000000"/>
                      <w:sz w:val="16"/>
                      <w:szCs w:val="16"/>
                    </w:rPr>
                    <w:t>50</w:t>
                  </w:r>
                </w:p>
              </w:tc>
            </w:tr>
            <w:tr w:rsidR="001B1D42" w14:paraId="00C51AC6"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254A046"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23957267" w14:textId="77777777" w:rsidR="001B1D42" w:rsidRDefault="001B1D42">
                  <w:pPr>
                    <w:spacing w:after="0"/>
                    <w:jc w:val="left"/>
                    <w:rPr>
                      <w:color w:val="000000"/>
                      <w:sz w:val="16"/>
                      <w:szCs w:val="16"/>
                    </w:rPr>
                  </w:pPr>
                  <w:r>
                    <w:rPr>
                      <w:color w:val="000000"/>
                      <w:sz w:val="16"/>
                      <w:szCs w:val="16"/>
                    </w:rPr>
                    <w:t>мерный стеклянный цилиндр 2</w:t>
                  </w:r>
                </w:p>
              </w:tc>
              <w:tc>
                <w:tcPr>
                  <w:tcW w:w="1893" w:type="dxa"/>
                  <w:tcBorders>
                    <w:top w:val="nil"/>
                    <w:left w:val="nil"/>
                    <w:bottom w:val="single" w:sz="8" w:space="0" w:color="auto"/>
                    <w:right w:val="single" w:sz="8" w:space="0" w:color="auto"/>
                  </w:tcBorders>
                  <w:vAlign w:val="center"/>
                  <w:hideMark/>
                </w:tcPr>
                <w:p w14:paraId="37528C25"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74D74027" w14:textId="77777777" w:rsidR="001B1D42" w:rsidRDefault="001B1D42">
                  <w:pPr>
                    <w:spacing w:after="0"/>
                    <w:jc w:val="center"/>
                    <w:rPr>
                      <w:color w:val="000000"/>
                      <w:sz w:val="16"/>
                      <w:szCs w:val="16"/>
                    </w:rPr>
                  </w:pPr>
                  <w:r>
                    <w:rPr>
                      <w:color w:val="000000"/>
                      <w:sz w:val="16"/>
                      <w:szCs w:val="16"/>
                    </w:rPr>
                    <w:t>1</w:t>
                  </w:r>
                </w:p>
              </w:tc>
            </w:tr>
            <w:tr w:rsidR="001B1D42" w14:paraId="33EE6B7B"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4A0C21F"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4643EED6"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72E6956"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0A8BE575" w14:textId="77777777" w:rsidR="001B1D42" w:rsidRDefault="001B1D42">
                  <w:pPr>
                    <w:spacing w:after="0"/>
                    <w:jc w:val="center"/>
                    <w:rPr>
                      <w:color w:val="000000"/>
                      <w:sz w:val="16"/>
                      <w:szCs w:val="16"/>
                    </w:rPr>
                  </w:pPr>
                  <w:r>
                    <w:rPr>
                      <w:color w:val="000000"/>
                      <w:sz w:val="16"/>
                      <w:szCs w:val="16"/>
                    </w:rPr>
                    <w:t>100</w:t>
                  </w:r>
                </w:p>
              </w:tc>
            </w:tr>
            <w:tr w:rsidR="001B1D42" w14:paraId="2EBBF353"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5C9E2D71"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3B422723" w14:textId="77777777" w:rsidR="001B1D42" w:rsidRDefault="001B1D42">
                  <w:pPr>
                    <w:spacing w:after="0"/>
                    <w:jc w:val="left"/>
                    <w:rPr>
                      <w:color w:val="000000"/>
                      <w:sz w:val="16"/>
                      <w:szCs w:val="16"/>
                    </w:rPr>
                  </w:pPr>
                  <w:r>
                    <w:rPr>
                      <w:color w:val="000000"/>
                      <w:sz w:val="16"/>
                      <w:szCs w:val="16"/>
                    </w:rPr>
                    <w:t>прямая стеклянная трубка</w:t>
                  </w:r>
                </w:p>
              </w:tc>
              <w:tc>
                <w:tcPr>
                  <w:tcW w:w="1893" w:type="dxa"/>
                  <w:tcBorders>
                    <w:top w:val="nil"/>
                    <w:left w:val="nil"/>
                    <w:bottom w:val="single" w:sz="8" w:space="0" w:color="auto"/>
                    <w:right w:val="single" w:sz="8" w:space="0" w:color="auto"/>
                  </w:tcBorders>
                  <w:vAlign w:val="center"/>
                  <w:hideMark/>
                </w:tcPr>
                <w:p w14:paraId="73E43072"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1423713D" w14:textId="77777777" w:rsidR="001B1D42" w:rsidRDefault="001B1D42">
                  <w:pPr>
                    <w:spacing w:after="0"/>
                    <w:jc w:val="center"/>
                    <w:rPr>
                      <w:color w:val="000000"/>
                      <w:sz w:val="16"/>
                      <w:szCs w:val="16"/>
                    </w:rPr>
                  </w:pPr>
                  <w:r>
                    <w:rPr>
                      <w:color w:val="000000"/>
                      <w:sz w:val="16"/>
                      <w:szCs w:val="16"/>
                    </w:rPr>
                    <w:t>1</w:t>
                  </w:r>
                </w:p>
              </w:tc>
            </w:tr>
            <w:tr w:rsidR="001B1D42" w14:paraId="4394D755"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B727989"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71AD7A6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73E729A" w14:textId="77777777" w:rsidR="001B1D42" w:rsidRDefault="001B1D42">
                  <w:pPr>
                    <w:spacing w:after="0"/>
                    <w:jc w:val="left"/>
                    <w:rPr>
                      <w:color w:val="000000"/>
                      <w:sz w:val="16"/>
                      <w:szCs w:val="16"/>
                    </w:rPr>
                  </w:pPr>
                  <w:r>
                    <w:rPr>
                      <w:color w:val="000000"/>
                      <w:sz w:val="16"/>
                      <w:szCs w:val="16"/>
                    </w:rPr>
                    <w:t>длина, см</w:t>
                  </w:r>
                </w:p>
              </w:tc>
              <w:tc>
                <w:tcPr>
                  <w:tcW w:w="1625" w:type="dxa"/>
                  <w:tcBorders>
                    <w:top w:val="nil"/>
                    <w:left w:val="nil"/>
                    <w:bottom w:val="single" w:sz="8" w:space="0" w:color="auto"/>
                    <w:right w:val="single" w:sz="8" w:space="0" w:color="auto"/>
                  </w:tcBorders>
                  <w:vAlign w:val="center"/>
                  <w:hideMark/>
                </w:tcPr>
                <w:p w14:paraId="21BF510B" w14:textId="77777777" w:rsidR="001B1D42" w:rsidRDefault="001B1D42">
                  <w:pPr>
                    <w:spacing w:after="0"/>
                    <w:jc w:val="center"/>
                    <w:rPr>
                      <w:color w:val="000000"/>
                      <w:sz w:val="16"/>
                      <w:szCs w:val="16"/>
                    </w:rPr>
                  </w:pPr>
                  <w:r>
                    <w:rPr>
                      <w:color w:val="000000"/>
                      <w:sz w:val="16"/>
                      <w:szCs w:val="16"/>
                    </w:rPr>
                    <w:t>15</w:t>
                  </w:r>
                </w:p>
              </w:tc>
            </w:tr>
            <w:tr w:rsidR="001B1D42" w14:paraId="70F75CF8" w14:textId="77777777" w:rsidTr="001B1D42">
              <w:trPr>
                <w:gridAfter w:val="3"/>
                <w:wAfter w:w="497"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4015A488"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1955C848" w14:textId="77777777" w:rsidR="001B1D42" w:rsidRDefault="001B1D42">
                  <w:pPr>
                    <w:spacing w:after="0"/>
                    <w:jc w:val="left"/>
                    <w:rPr>
                      <w:color w:val="000000"/>
                      <w:sz w:val="16"/>
                      <w:szCs w:val="16"/>
                    </w:rPr>
                  </w:pPr>
                  <w:r>
                    <w:rPr>
                      <w:color w:val="000000"/>
                      <w:sz w:val="16"/>
                      <w:szCs w:val="16"/>
                    </w:rPr>
                    <w:t>стеклянные трубки, загнутые под углом 60 градусов</w:t>
                  </w:r>
                </w:p>
              </w:tc>
              <w:tc>
                <w:tcPr>
                  <w:tcW w:w="1893" w:type="dxa"/>
                  <w:tcBorders>
                    <w:top w:val="nil"/>
                    <w:left w:val="nil"/>
                    <w:bottom w:val="single" w:sz="8" w:space="0" w:color="auto"/>
                    <w:right w:val="single" w:sz="8" w:space="0" w:color="auto"/>
                  </w:tcBorders>
                  <w:vAlign w:val="center"/>
                  <w:hideMark/>
                </w:tcPr>
                <w:p w14:paraId="0AF12197"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5FA25081" w14:textId="77777777" w:rsidR="001B1D42" w:rsidRDefault="001B1D42">
                  <w:pPr>
                    <w:spacing w:after="0"/>
                    <w:jc w:val="center"/>
                    <w:rPr>
                      <w:color w:val="000000"/>
                      <w:sz w:val="16"/>
                      <w:szCs w:val="16"/>
                    </w:rPr>
                  </w:pPr>
                  <w:r>
                    <w:rPr>
                      <w:color w:val="000000"/>
                      <w:sz w:val="16"/>
                      <w:szCs w:val="16"/>
                    </w:rPr>
                    <w:t>1</w:t>
                  </w:r>
                </w:p>
              </w:tc>
            </w:tr>
            <w:tr w:rsidR="001B1D42" w14:paraId="1E9F6841" w14:textId="77777777" w:rsidTr="001B1D42">
              <w:trPr>
                <w:gridAfter w:val="3"/>
                <w:wAfter w:w="497"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5CB69CD0"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64AAC82E" w14:textId="77777777" w:rsidR="001B1D42" w:rsidRDefault="001B1D42">
                  <w:pPr>
                    <w:spacing w:after="0"/>
                    <w:jc w:val="left"/>
                    <w:rPr>
                      <w:color w:val="000000"/>
                      <w:sz w:val="16"/>
                      <w:szCs w:val="16"/>
                    </w:rPr>
                  </w:pPr>
                  <w:r>
                    <w:rPr>
                      <w:color w:val="000000"/>
                      <w:sz w:val="16"/>
                      <w:szCs w:val="16"/>
                    </w:rPr>
                    <w:t>стеклянные трубки, загнутые под углом 90 градусов</w:t>
                  </w:r>
                </w:p>
              </w:tc>
              <w:tc>
                <w:tcPr>
                  <w:tcW w:w="1893" w:type="dxa"/>
                  <w:tcBorders>
                    <w:top w:val="nil"/>
                    <w:left w:val="nil"/>
                    <w:bottom w:val="single" w:sz="8" w:space="0" w:color="auto"/>
                    <w:right w:val="single" w:sz="8" w:space="0" w:color="auto"/>
                  </w:tcBorders>
                  <w:vAlign w:val="center"/>
                  <w:hideMark/>
                </w:tcPr>
                <w:p w14:paraId="06CE66C7"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3749A082" w14:textId="77777777" w:rsidR="001B1D42" w:rsidRDefault="001B1D42">
                  <w:pPr>
                    <w:spacing w:after="0"/>
                    <w:jc w:val="center"/>
                    <w:rPr>
                      <w:color w:val="000000"/>
                      <w:sz w:val="16"/>
                      <w:szCs w:val="16"/>
                    </w:rPr>
                  </w:pPr>
                  <w:r>
                    <w:rPr>
                      <w:color w:val="000000"/>
                      <w:sz w:val="16"/>
                      <w:szCs w:val="16"/>
                    </w:rPr>
                    <w:t>1</w:t>
                  </w:r>
                </w:p>
              </w:tc>
            </w:tr>
            <w:tr w:rsidR="001B1D42" w14:paraId="573320BE" w14:textId="77777777" w:rsidTr="001B1D42">
              <w:trPr>
                <w:gridAfter w:val="3"/>
                <w:wAfter w:w="497"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646F54F6"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1E1B48EC" w14:textId="77777777" w:rsidR="001B1D42" w:rsidRDefault="001B1D42">
                  <w:pPr>
                    <w:spacing w:after="0"/>
                    <w:jc w:val="left"/>
                    <w:rPr>
                      <w:color w:val="000000"/>
                      <w:sz w:val="16"/>
                      <w:szCs w:val="16"/>
                    </w:rPr>
                  </w:pPr>
                  <w:r>
                    <w:rPr>
                      <w:color w:val="000000"/>
                      <w:sz w:val="16"/>
                      <w:szCs w:val="16"/>
                    </w:rPr>
                    <w:t>стеклянные трубки, загнутые под углом 100 градусов</w:t>
                  </w:r>
                </w:p>
              </w:tc>
              <w:tc>
                <w:tcPr>
                  <w:tcW w:w="1893" w:type="dxa"/>
                  <w:tcBorders>
                    <w:top w:val="nil"/>
                    <w:left w:val="nil"/>
                    <w:bottom w:val="single" w:sz="8" w:space="0" w:color="auto"/>
                    <w:right w:val="single" w:sz="8" w:space="0" w:color="auto"/>
                  </w:tcBorders>
                  <w:vAlign w:val="center"/>
                  <w:hideMark/>
                </w:tcPr>
                <w:p w14:paraId="17C93A43"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1DCCDC7B" w14:textId="77777777" w:rsidR="001B1D42" w:rsidRDefault="001B1D42">
                  <w:pPr>
                    <w:spacing w:after="0"/>
                    <w:jc w:val="center"/>
                    <w:rPr>
                      <w:color w:val="000000"/>
                      <w:sz w:val="16"/>
                      <w:szCs w:val="16"/>
                    </w:rPr>
                  </w:pPr>
                  <w:r>
                    <w:rPr>
                      <w:color w:val="000000"/>
                      <w:sz w:val="16"/>
                      <w:szCs w:val="16"/>
                    </w:rPr>
                    <w:t>1</w:t>
                  </w:r>
                </w:p>
              </w:tc>
            </w:tr>
            <w:tr w:rsidR="001B1D42" w14:paraId="41F4FDC2"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5F7BEC7E"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302C84F3" w14:textId="77777777" w:rsidR="001B1D42" w:rsidRDefault="001B1D42">
                  <w:pPr>
                    <w:spacing w:after="0"/>
                    <w:jc w:val="left"/>
                    <w:rPr>
                      <w:color w:val="000000"/>
                      <w:sz w:val="16"/>
                      <w:szCs w:val="16"/>
                    </w:rPr>
                  </w:pPr>
                  <w:r>
                    <w:rPr>
                      <w:color w:val="000000"/>
                      <w:sz w:val="16"/>
                      <w:szCs w:val="16"/>
                    </w:rPr>
                    <w:t>стеклянные палочки</w:t>
                  </w:r>
                </w:p>
              </w:tc>
              <w:tc>
                <w:tcPr>
                  <w:tcW w:w="1893" w:type="dxa"/>
                  <w:tcBorders>
                    <w:top w:val="nil"/>
                    <w:left w:val="nil"/>
                    <w:bottom w:val="single" w:sz="8" w:space="0" w:color="auto"/>
                    <w:right w:val="single" w:sz="8" w:space="0" w:color="auto"/>
                  </w:tcBorders>
                  <w:vAlign w:val="center"/>
                  <w:hideMark/>
                </w:tcPr>
                <w:p w14:paraId="36F53CB0"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792600AE" w14:textId="77777777" w:rsidR="001B1D42" w:rsidRDefault="001B1D42">
                  <w:pPr>
                    <w:spacing w:after="0"/>
                    <w:jc w:val="center"/>
                    <w:rPr>
                      <w:color w:val="000000"/>
                      <w:sz w:val="16"/>
                      <w:szCs w:val="16"/>
                    </w:rPr>
                  </w:pPr>
                  <w:r>
                    <w:rPr>
                      <w:color w:val="000000"/>
                      <w:sz w:val="16"/>
                      <w:szCs w:val="16"/>
                    </w:rPr>
                    <w:t>2</w:t>
                  </w:r>
                </w:p>
              </w:tc>
            </w:tr>
            <w:tr w:rsidR="001B1D42" w14:paraId="31E9C0B2"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EB7E0B4"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1F344271" w14:textId="77777777" w:rsidR="001B1D42" w:rsidRDefault="001B1D42">
                  <w:pPr>
                    <w:spacing w:after="0"/>
                    <w:jc w:val="left"/>
                    <w:rPr>
                      <w:color w:val="000000"/>
                      <w:sz w:val="16"/>
                      <w:szCs w:val="16"/>
                    </w:rPr>
                  </w:pPr>
                  <w:r>
                    <w:rPr>
                      <w:color w:val="000000"/>
                      <w:sz w:val="16"/>
                      <w:szCs w:val="16"/>
                    </w:rPr>
                    <w:t>стеклянная чашка Петри</w:t>
                  </w:r>
                </w:p>
              </w:tc>
              <w:tc>
                <w:tcPr>
                  <w:tcW w:w="1893" w:type="dxa"/>
                  <w:tcBorders>
                    <w:top w:val="nil"/>
                    <w:left w:val="nil"/>
                    <w:bottom w:val="single" w:sz="8" w:space="0" w:color="auto"/>
                    <w:right w:val="single" w:sz="8" w:space="0" w:color="auto"/>
                  </w:tcBorders>
                  <w:vAlign w:val="center"/>
                  <w:hideMark/>
                </w:tcPr>
                <w:p w14:paraId="32E5B601"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31840CBF" w14:textId="77777777" w:rsidR="001B1D42" w:rsidRDefault="001B1D42">
                  <w:pPr>
                    <w:spacing w:after="0"/>
                    <w:jc w:val="center"/>
                    <w:rPr>
                      <w:color w:val="000000"/>
                      <w:sz w:val="16"/>
                      <w:szCs w:val="16"/>
                    </w:rPr>
                  </w:pPr>
                  <w:r>
                    <w:rPr>
                      <w:color w:val="000000"/>
                      <w:sz w:val="16"/>
                      <w:szCs w:val="16"/>
                    </w:rPr>
                    <w:t>1</w:t>
                  </w:r>
                </w:p>
              </w:tc>
            </w:tr>
            <w:tr w:rsidR="001B1D42" w14:paraId="63ABC160"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F92472D"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59C1735F" w14:textId="77777777" w:rsidR="001B1D42" w:rsidRDefault="001B1D42">
                  <w:pPr>
                    <w:spacing w:after="0"/>
                    <w:jc w:val="left"/>
                    <w:rPr>
                      <w:color w:val="000000"/>
                      <w:sz w:val="16"/>
                      <w:szCs w:val="16"/>
                    </w:rPr>
                  </w:pPr>
                  <w:r>
                    <w:rPr>
                      <w:color w:val="000000"/>
                      <w:sz w:val="16"/>
                      <w:szCs w:val="16"/>
                    </w:rPr>
                    <w:t>стеклянная воронка 1</w:t>
                  </w:r>
                </w:p>
              </w:tc>
              <w:tc>
                <w:tcPr>
                  <w:tcW w:w="1893" w:type="dxa"/>
                  <w:tcBorders>
                    <w:top w:val="nil"/>
                    <w:left w:val="nil"/>
                    <w:bottom w:val="single" w:sz="8" w:space="0" w:color="auto"/>
                    <w:right w:val="single" w:sz="8" w:space="0" w:color="auto"/>
                  </w:tcBorders>
                  <w:vAlign w:val="center"/>
                  <w:hideMark/>
                </w:tcPr>
                <w:p w14:paraId="6D73DE3F"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112215D2" w14:textId="77777777" w:rsidR="001B1D42" w:rsidRDefault="001B1D42">
                  <w:pPr>
                    <w:spacing w:after="0"/>
                    <w:jc w:val="center"/>
                    <w:rPr>
                      <w:color w:val="000000"/>
                      <w:sz w:val="16"/>
                      <w:szCs w:val="16"/>
                    </w:rPr>
                  </w:pPr>
                  <w:r>
                    <w:rPr>
                      <w:color w:val="000000"/>
                      <w:sz w:val="16"/>
                      <w:szCs w:val="16"/>
                    </w:rPr>
                    <w:t>1</w:t>
                  </w:r>
                </w:p>
              </w:tc>
            </w:tr>
            <w:tr w:rsidR="001B1D42" w14:paraId="4248BCAE"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F266088"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E522763"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0BDBC9D" w14:textId="77777777" w:rsidR="001B1D42" w:rsidRDefault="001B1D42">
                  <w:pPr>
                    <w:spacing w:after="0"/>
                    <w:jc w:val="left"/>
                    <w:rPr>
                      <w:color w:val="000000"/>
                      <w:sz w:val="16"/>
                      <w:szCs w:val="16"/>
                    </w:rPr>
                  </w:pPr>
                  <w:r>
                    <w:rPr>
                      <w:color w:val="000000"/>
                      <w:sz w:val="16"/>
                      <w:szCs w:val="16"/>
                    </w:rPr>
                    <w:t>диаметр, мм</w:t>
                  </w:r>
                </w:p>
              </w:tc>
              <w:tc>
                <w:tcPr>
                  <w:tcW w:w="1625" w:type="dxa"/>
                  <w:tcBorders>
                    <w:top w:val="nil"/>
                    <w:left w:val="nil"/>
                    <w:bottom w:val="single" w:sz="8" w:space="0" w:color="auto"/>
                    <w:right w:val="single" w:sz="8" w:space="0" w:color="auto"/>
                  </w:tcBorders>
                  <w:vAlign w:val="center"/>
                  <w:hideMark/>
                </w:tcPr>
                <w:p w14:paraId="09F976A1" w14:textId="77777777" w:rsidR="001B1D42" w:rsidRDefault="001B1D42">
                  <w:pPr>
                    <w:spacing w:after="0"/>
                    <w:jc w:val="center"/>
                    <w:rPr>
                      <w:color w:val="000000"/>
                      <w:sz w:val="16"/>
                      <w:szCs w:val="16"/>
                    </w:rPr>
                  </w:pPr>
                  <w:r>
                    <w:rPr>
                      <w:color w:val="000000"/>
                      <w:sz w:val="16"/>
                      <w:szCs w:val="16"/>
                    </w:rPr>
                    <w:t>56</w:t>
                  </w:r>
                </w:p>
              </w:tc>
            </w:tr>
            <w:tr w:rsidR="001B1D42" w14:paraId="7672C588"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B7B3B68"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41A3055C" w14:textId="77777777" w:rsidR="001B1D42" w:rsidRDefault="001B1D42">
                  <w:pPr>
                    <w:spacing w:after="0"/>
                    <w:jc w:val="left"/>
                    <w:rPr>
                      <w:color w:val="000000"/>
                      <w:sz w:val="16"/>
                      <w:szCs w:val="16"/>
                    </w:rPr>
                  </w:pPr>
                  <w:r>
                    <w:rPr>
                      <w:color w:val="000000"/>
                      <w:sz w:val="16"/>
                      <w:szCs w:val="16"/>
                    </w:rPr>
                    <w:t>стеклянная воронка 2</w:t>
                  </w:r>
                </w:p>
              </w:tc>
              <w:tc>
                <w:tcPr>
                  <w:tcW w:w="1893" w:type="dxa"/>
                  <w:tcBorders>
                    <w:top w:val="nil"/>
                    <w:left w:val="nil"/>
                    <w:bottom w:val="single" w:sz="8" w:space="0" w:color="auto"/>
                    <w:right w:val="single" w:sz="8" w:space="0" w:color="auto"/>
                  </w:tcBorders>
                  <w:vAlign w:val="center"/>
                  <w:hideMark/>
                </w:tcPr>
                <w:p w14:paraId="26116893"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04E59431" w14:textId="77777777" w:rsidR="001B1D42" w:rsidRDefault="001B1D42">
                  <w:pPr>
                    <w:spacing w:after="0"/>
                    <w:jc w:val="center"/>
                    <w:rPr>
                      <w:color w:val="000000"/>
                      <w:sz w:val="16"/>
                      <w:szCs w:val="16"/>
                    </w:rPr>
                  </w:pPr>
                  <w:r>
                    <w:rPr>
                      <w:color w:val="000000"/>
                      <w:sz w:val="16"/>
                      <w:szCs w:val="16"/>
                    </w:rPr>
                    <w:t>1</w:t>
                  </w:r>
                </w:p>
              </w:tc>
            </w:tr>
            <w:tr w:rsidR="001B1D42" w14:paraId="7B3203E5"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C10F947"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2237F0D6"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71F05A0" w14:textId="77777777" w:rsidR="001B1D42" w:rsidRDefault="001B1D42">
                  <w:pPr>
                    <w:spacing w:after="0"/>
                    <w:jc w:val="left"/>
                    <w:rPr>
                      <w:color w:val="000000"/>
                      <w:sz w:val="16"/>
                      <w:szCs w:val="16"/>
                    </w:rPr>
                  </w:pPr>
                  <w:r>
                    <w:rPr>
                      <w:color w:val="000000"/>
                      <w:sz w:val="16"/>
                      <w:szCs w:val="16"/>
                    </w:rPr>
                    <w:t>диаметр, мм</w:t>
                  </w:r>
                </w:p>
              </w:tc>
              <w:tc>
                <w:tcPr>
                  <w:tcW w:w="1625" w:type="dxa"/>
                  <w:tcBorders>
                    <w:top w:val="nil"/>
                    <w:left w:val="nil"/>
                    <w:bottom w:val="single" w:sz="8" w:space="0" w:color="auto"/>
                    <w:right w:val="single" w:sz="8" w:space="0" w:color="auto"/>
                  </w:tcBorders>
                  <w:vAlign w:val="center"/>
                  <w:hideMark/>
                </w:tcPr>
                <w:p w14:paraId="5C27BAB1" w14:textId="77777777" w:rsidR="001B1D42" w:rsidRDefault="001B1D42">
                  <w:pPr>
                    <w:spacing w:after="0"/>
                    <w:jc w:val="center"/>
                    <w:rPr>
                      <w:color w:val="000000"/>
                      <w:sz w:val="16"/>
                      <w:szCs w:val="16"/>
                    </w:rPr>
                  </w:pPr>
                  <w:r>
                    <w:rPr>
                      <w:color w:val="000000"/>
                      <w:sz w:val="16"/>
                      <w:szCs w:val="16"/>
                    </w:rPr>
                    <w:t>75</w:t>
                  </w:r>
                </w:p>
              </w:tc>
            </w:tr>
            <w:tr w:rsidR="001B1D42" w14:paraId="5ADBD15C"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8CC6219"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63DC474D" w14:textId="77777777" w:rsidR="001B1D42" w:rsidRDefault="001B1D42">
                  <w:pPr>
                    <w:spacing w:after="0"/>
                    <w:jc w:val="left"/>
                    <w:rPr>
                      <w:color w:val="000000"/>
                      <w:sz w:val="16"/>
                      <w:szCs w:val="16"/>
                    </w:rPr>
                  </w:pPr>
                  <w:r>
                    <w:rPr>
                      <w:color w:val="000000"/>
                      <w:sz w:val="16"/>
                      <w:szCs w:val="16"/>
                    </w:rPr>
                    <w:t>стеклянная пипетка 1</w:t>
                  </w:r>
                </w:p>
              </w:tc>
              <w:tc>
                <w:tcPr>
                  <w:tcW w:w="1893" w:type="dxa"/>
                  <w:tcBorders>
                    <w:top w:val="nil"/>
                    <w:left w:val="nil"/>
                    <w:bottom w:val="single" w:sz="8" w:space="0" w:color="auto"/>
                    <w:right w:val="single" w:sz="8" w:space="0" w:color="auto"/>
                  </w:tcBorders>
                  <w:vAlign w:val="center"/>
                  <w:hideMark/>
                </w:tcPr>
                <w:p w14:paraId="14A8363C"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1435466F" w14:textId="77777777" w:rsidR="001B1D42" w:rsidRDefault="001B1D42">
                  <w:pPr>
                    <w:spacing w:after="0"/>
                    <w:jc w:val="center"/>
                    <w:rPr>
                      <w:color w:val="000000"/>
                      <w:sz w:val="16"/>
                      <w:szCs w:val="16"/>
                    </w:rPr>
                  </w:pPr>
                  <w:r>
                    <w:rPr>
                      <w:color w:val="000000"/>
                      <w:sz w:val="16"/>
                      <w:szCs w:val="16"/>
                    </w:rPr>
                    <w:t>1</w:t>
                  </w:r>
                </w:p>
              </w:tc>
            </w:tr>
            <w:tr w:rsidR="001B1D42" w14:paraId="3140F3BA"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DFBA9BD"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7AAB800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05BEB4F"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015EE9EE" w14:textId="77777777" w:rsidR="001B1D42" w:rsidRDefault="001B1D42">
                  <w:pPr>
                    <w:spacing w:after="0"/>
                    <w:jc w:val="center"/>
                    <w:rPr>
                      <w:color w:val="000000"/>
                      <w:sz w:val="16"/>
                      <w:szCs w:val="16"/>
                    </w:rPr>
                  </w:pPr>
                  <w:r>
                    <w:rPr>
                      <w:color w:val="000000"/>
                      <w:sz w:val="16"/>
                      <w:szCs w:val="16"/>
                    </w:rPr>
                    <w:t>2</w:t>
                  </w:r>
                </w:p>
              </w:tc>
            </w:tr>
            <w:tr w:rsidR="001B1D42" w14:paraId="7503461D"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3D2FD1E"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70451F01" w14:textId="77777777" w:rsidR="001B1D42" w:rsidRDefault="001B1D42">
                  <w:pPr>
                    <w:spacing w:after="0"/>
                    <w:jc w:val="left"/>
                    <w:rPr>
                      <w:color w:val="000000"/>
                      <w:sz w:val="16"/>
                      <w:szCs w:val="16"/>
                    </w:rPr>
                  </w:pPr>
                  <w:r>
                    <w:rPr>
                      <w:color w:val="000000"/>
                      <w:sz w:val="16"/>
                      <w:szCs w:val="16"/>
                    </w:rPr>
                    <w:t>стеклянная пипетка 2</w:t>
                  </w:r>
                </w:p>
              </w:tc>
              <w:tc>
                <w:tcPr>
                  <w:tcW w:w="1893" w:type="dxa"/>
                  <w:tcBorders>
                    <w:top w:val="nil"/>
                    <w:left w:val="nil"/>
                    <w:bottom w:val="single" w:sz="8" w:space="0" w:color="auto"/>
                    <w:right w:val="single" w:sz="8" w:space="0" w:color="auto"/>
                  </w:tcBorders>
                  <w:vAlign w:val="center"/>
                  <w:hideMark/>
                </w:tcPr>
                <w:p w14:paraId="26C36D47"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3243FB0F" w14:textId="77777777" w:rsidR="001B1D42" w:rsidRDefault="001B1D42">
                  <w:pPr>
                    <w:spacing w:after="0"/>
                    <w:jc w:val="center"/>
                    <w:rPr>
                      <w:color w:val="000000"/>
                      <w:sz w:val="16"/>
                      <w:szCs w:val="16"/>
                    </w:rPr>
                  </w:pPr>
                  <w:r>
                    <w:rPr>
                      <w:color w:val="000000"/>
                      <w:sz w:val="16"/>
                      <w:szCs w:val="16"/>
                    </w:rPr>
                    <w:t>1</w:t>
                  </w:r>
                </w:p>
              </w:tc>
            </w:tr>
            <w:tr w:rsidR="001B1D42" w14:paraId="567EF56D"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9A5B44F"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502F23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D133F09"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46661D4D" w14:textId="77777777" w:rsidR="001B1D42" w:rsidRDefault="001B1D42">
                  <w:pPr>
                    <w:spacing w:after="0"/>
                    <w:jc w:val="center"/>
                    <w:rPr>
                      <w:color w:val="000000"/>
                      <w:sz w:val="16"/>
                      <w:szCs w:val="16"/>
                    </w:rPr>
                  </w:pPr>
                  <w:r>
                    <w:rPr>
                      <w:color w:val="000000"/>
                      <w:sz w:val="16"/>
                      <w:szCs w:val="16"/>
                    </w:rPr>
                    <w:t>5</w:t>
                  </w:r>
                </w:p>
              </w:tc>
            </w:tr>
            <w:tr w:rsidR="001B1D42" w14:paraId="7215FFCE"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5F9A4A5C"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3D239D9D" w14:textId="77777777" w:rsidR="001B1D42" w:rsidRDefault="001B1D42">
                  <w:pPr>
                    <w:spacing w:after="0"/>
                    <w:jc w:val="left"/>
                    <w:rPr>
                      <w:color w:val="000000"/>
                      <w:sz w:val="16"/>
                      <w:szCs w:val="16"/>
                    </w:rPr>
                  </w:pPr>
                  <w:r>
                    <w:rPr>
                      <w:color w:val="000000"/>
                      <w:sz w:val="16"/>
                      <w:szCs w:val="16"/>
                    </w:rPr>
                    <w:t>стеклянная пипетка 3</w:t>
                  </w:r>
                </w:p>
              </w:tc>
              <w:tc>
                <w:tcPr>
                  <w:tcW w:w="1893" w:type="dxa"/>
                  <w:tcBorders>
                    <w:top w:val="nil"/>
                    <w:left w:val="nil"/>
                    <w:bottom w:val="single" w:sz="8" w:space="0" w:color="auto"/>
                    <w:right w:val="single" w:sz="8" w:space="0" w:color="auto"/>
                  </w:tcBorders>
                  <w:vAlign w:val="center"/>
                  <w:hideMark/>
                </w:tcPr>
                <w:p w14:paraId="1A6262FC"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4B7C13F2" w14:textId="77777777" w:rsidR="001B1D42" w:rsidRDefault="001B1D42">
                  <w:pPr>
                    <w:spacing w:after="0"/>
                    <w:jc w:val="center"/>
                    <w:rPr>
                      <w:color w:val="000000"/>
                      <w:sz w:val="16"/>
                      <w:szCs w:val="16"/>
                    </w:rPr>
                  </w:pPr>
                  <w:r>
                    <w:rPr>
                      <w:color w:val="000000"/>
                      <w:sz w:val="16"/>
                      <w:szCs w:val="16"/>
                    </w:rPr>
                    <w:t>1</w:t>
                  </w:r>
                </w:p>
              </w:tc>
            </w:tr>
            <w:tr w:rsidR="001B1D42" w14:paraId="390CD7DB"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51037A52"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D7878A1"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1B86DFC"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7B6050E8" w14:textId="77777777" w:rsidR="001B1D42" w:rsidRDefault="001B1D42">
                  <w:pPr>
                    <w:spacing w:after="0"/>
                    <w:jc w:val="center"/>
                    <w:rPr>
                      <w:color w:val="000000"/>
                      <w:sz w:val="16"/>
                      <w:szCs w:val="16"/>
                    </w:rPr>
                  </w:pPr>
                  <w:r>
                    <w:rPr>
                      <w:color w:val="000000"/>
                      <w:sz w:val="16"/>
                      <w:szCs w:val="16"/>
                    </w:rPr>
                    <w:t>10</w:t>
                  </w:r>
                </w:p>
              </w:tc>
            </w:tr>
            <w:tr w:rsidR="001B1D42" w14:paraId="3C8C5E77"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CC1C4E6"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70AB8B4F" w14:textId="77777777" w:rsidR="001B1D42" w:rsidRDefault="001B1D42">
                  <w:pPr>
                    <w:spacing w:after="0"/>
                    <w:jc w:val="left"/>
                    <w:rPr>
                      <w:color w:val="000000"/>
                      <w:sz w:val="16"/>
                      <w:szCs w:val="16"/>
                    </w:rPr>
                  </w:pPr>
                  <w:r>
                    <w:rPr>
                      <w:color w:val="000000"/>
                      <w:sz w:val="16"/>
                      <w:szCs w:val="16"/>
                    </w:rPr>
                    <w:t xml:space="preserve">фарфоровый стакан </w:t>
                  </w:r>
                </w:p>
              </w:tc>
              <w:tc>
                <w:tcPr>
                  <w:tcW w:w="1893" w:type="dxa"/>
                  <w:tcBorders>
                    <w:top w:val="nil"/>
                    <w:left w:val="nil"/>
                    <w:bottom w:val="single" w:sz="8" w:space="0" w:color="auto"/>
                    <w:right w:val="single" w:sz="8" w:space="0" w:color="auto"/>
                  </w:tcBorders>
                  <w:vAlign w:val="center"/>
                  <w:hideMark/>
                </w:tcPr>
                <w:p w14:paraId="000C5B27"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7511879C" w14:textId="77777777" w:rsidR="001B1D42" w:rsidRDefault="001B1D42">
                  <w:pPr>
                    <w:spacing w:after="0"/>
                    <w:jc w:val="center"/>
                    <w:rPr>
                      <w:color w:val="000000"/>
                      <w:sz w:val="16"/>
                      <w:szCs w:val="16"/>
                    </w:rPr>
                  </w:pPr>
                  <w:r>
                    <w:rPr>
                      <w:color w:val="000000"/>
                      <w:sz w:val="16"/>
                      <w:szCs w:val="16"/>
                    </w:rPr>
                    <w:t>1</w:t>
                  </w:r>
                </w:p>
              </w:tc>
            </w:tr>
            <w:tr w:rsidR="001B1D42" w14:paraId="3D7B2ACE"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010C6FB"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4EAE7D86"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7125EB7" w14:textId="77777777" w:rsidR="001B1D42" w:rsidRDefault="001B1D42">
                  <w:pPr>
                    <w:spacing w:after="0"/>
                    <w:jc w:val="left"/>
                    <w:rPr>
                      <w:color w:val="000000"/>
                      <w:sz w:val="16"/>
                      <w:szCs w:val="16"/>
                    </w:rPr>
                  </w:pPr>
                  <w:r>
                    <w:rPr>
                      <w:color w:val="000000"/>
                      <w:sz w:val="16"/>
                      <w:szCs w:val="16"/>
                    </w:rPr>
                    <w:t>объем, мл</w:t>
                  </w:r>
                </w:p>
              </w:tc>
              <w:tc>
                <w:tcPr>
                  <w:tcW w:w="1625" w:type="dxa"/>
                  <w:tcBorders>
                    <w:top w:val="nil"/>
                    <w:left w:val="nil"/>
                    <w:bottom w:val="single" w:sz="8" w:space="0" w:color="auto"/>
                    <w:right w:val="single" w:sz="8" w:space="0" w:color="auto"/>
                  </w:tcBorders>
                  <w:vAlign w:val="center"/>
                  <w:hideMark/>
                </w:tcPr>
                <w:p w14:paraId="36C84E93" w14:textId="77777777" w:rsidR="001B1D42" w:rsidRDefault="001B1D42">
                  <w:pPr>
                    <w:spacing w:after="0"/>
                    <w:jc w:val="center"/>
                    <w:rPr>
                      <w:color w:val="000000"/>
                      <w:sz w:val="16"/>
                      <w:szCs w:val="16"/>
                    </w:rPr>
                  </w:pPr>
                  <w:r>
                    <w:rPr>
                      <w:color w:val="000000"/>
                      <w:sz w:val="16"/>
                      <w:szCs w:val="16"/>
                    </w:rPr>
                    <w:t>150</w:t>
                  </w:r>
                </w:p>
              </w:tc>
            </w:tr>
            <w:tr w:rsidR="001B1D42" w14:paraId="1CD9FEAE"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925ECAA"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7EF508B3" w14:textId="77777777" w:rsidR="001B1D42" w:rsidRDefault="001B1D42">
                  <w:pPr>
                    <w:spacing w:after="0"/>
                    <w:jc w:val="left"/>
                    <w:rPr>
                      <w:color w:val="000000"/>
                      <w:sz w:val="16"/>
                      <w:szCs w:val="16"/>
                    </w:rPr>
                  </w:pPr>
                  <w:r>
                    <w:rPr>
                      <w:color w:val="000000"/>
                      <w:sz w:val="16"/>
                      <w:szCs w:val="16"/>
                    </w:rPr>
                    <w:t xml:space="preserve">фарфоровая ступка с пестом </w:t>
                  </w:r>
                </w:p>
              </w:tc>
              <w:tc>
                <w:tcPr>
                  <w:tcW w:w="1893" w:type="dxa"/>
                  <w:tcBorders>
                    <w:top w:val="nil"/>
                    <w:left w:val="nil"/>
                    <w:bottom w:val="single" w:sz="8" w:space="0" w:color="auto"/>
                    <w:right w:val="single" w:sz="8" w:space="0" w:color="auto"/>
                  </w:tcBorders>
                  <w:vAlign w:val="center"/>
                  <w:hideMark/>
                </w:tcPr>
                <w:p w14:paraId="195BBE28"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6F9AB336" w14:textId="77777777" w:rsidR="001B1D42" w:rsidRDefault="001B1D42">
                  <w:pPr>
                    <w:spacing w:after="0"/>
                    <w:jc w:val="center"/>
                    <w:rPr>
                      <w:color w:val="000000"/>
                      <w:sz w:val="16"/>
                      <w:szCs w:val="16"/>
                    </w:rPr>
                  </w:pPr>
                  <w:r>
                    <w:rPr>
                      <w:color w:val="000000"/>
                      <w:sz w:val="16"/>
                      <w:szCs w:val="16"/>
                    </w:rPr>
                    <w:t>1</w:t>
                  </w:r>
                </w:p>
              </w:tc>
            </w:tr>
            <w:tr w:rsidR="001B1D42" w14:paraId="1D191914"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20C0797"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528C1667" w14:textId="77777777" w:rsidR="001B1D42" w:rsidRDefault="001B1D42">
                  <w:pPr>
                    <w:spacing w:after="0"/>
                    <w:jc w:val="left"/>
                    <w:rPr>
                      <w:color w:val="000000"/>
                      <w:sz w:val="16"/>
                      <w:szCs w:val="16"/>
                    </w:rPr>
                  </w:pPr>
                  <w:r>
                    <w:rPr>
                      <w:color w:val="000000"/>
                      <w:sz w:val="16"/>
                      <w:szCs w:val="16"/>
                    </w:rPr>
                    <w:t>фарфоровый шпатель</w:t>
                  </w:r>
                </w:p>
              </w:tc>
              <w:tc>
                <w:tcPr>
                  <w:tcW w:w="1893" w:type="dxa"/>
                  <w:tcBorders>
                    <w:top w:val="nil"/>
                    <w:left w:val="nil"/>
                    <w:bottom w:val="single" w:sz="8" w:space="0" w:color="auto"/>
                    <w:right w:val="single" w:sz="8" w:space="0" w:color="auto"/>
                  </w:tcBorders>
                  <w:vAlign w:val="center"/>
                  <w:hideMark/>
                </w:tcPr>
                <w:p w14:paraId="634452A5"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4F236CFE" w14:textId="77777777" w:rsidR="001B1D42" w:rsidRDefault="001B1D42">
                  <w:pPr>
                    <w:spacing w:after="0"/>
                    <w:jc w:val="center"/>
                    <w:rPr>
                      <w:color w:val="000000"/>
                      <w:sz w:val="16"/>
                      <w:szCs w:val="16"/>
                    </w:rPr>
                  </w:pPr>
                  <w:r>
                    <w:rPr>
                      <w:color w:val="000000"/>
                      <w:sz w:val="16"/>
                      <w:szCs w:val="16"/>
                    </w:rPr>
                    <w:t>1</w:t>
                  </w:r>
                </w:p>
              </w:tc>
            </w:tr>
            <w:tr w:rsidR="001B1D42" w14:paraId="54D61021"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6E3CEB5"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4C7DE9AB" w14:textId="77777777" w:rsidR="001B1D42" w:rsidRDefault="001B1D42">
                  <w:pPr>
                    <w:spacing w:after="0"/>
                    <w:jc w:val="left"/>
                    <w:rPr>
                      <w:color w:val="000000"/>
                      <w:sz w:val="16"/>
                      <w:szCs w:val="16"/>
                    </w:rPr>
                  </w:pPr>
                  <w:r>
                    <w:rPr>
                      <w:color w:val="000000"/>
                      <w:sz w:val="16"/>
                      <w:szCs w:val="16"/>
                    </w:rPr>
                    <w:t>ареометр 1</w:t>
                  </w:r>
                </w:p>
              </w:tc>
              <w:tc>
                <w:tcPr>
                  <w:tcW w:w="1893" w:type="dxa"/>
                  <w:tcBorders>
                    <w:top w:val="nil"/>
                    <w:left w:val="nil"/>
                    <w:bottom w:val="single" w:sz="8" w:space="0" w:color="auto"/>
                    <w:right w:val="single" w:sz="8" w:space="0" w:color="auto"/>
                  </w:tcBorders>
                  <w:vAlign w:val="center"/>
                  <w:hideMark/>
                </w:tcPr>
                <w:p w14:paraId="157A1EE3"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08FFB52C" w14:textId="77777777" w:rsidR="001B1D42" w:rsidRDefault="001B1D42">
                  <w:pPr>
                    <w:spacing w:after="0"/>
                    <w:jc w:val="center"/>
                    <w:rPr>
                      <w:color w:val="000000"/>
                      <w:sz w:val="16"/>
                      <w:szCs w:val="16"/>
                    </w:rPr>
                  </w:pPr>
                  <w:r>
                    <w:rPr>
                      <w:color w:val="000000"/>
                      <w:sz w:val="16"/>
                      <w:szCs w:val="16"/>
                    </w:rPr>
                    <w:t>1</w:t>
                  </w:r>
                </w:p>
              </w:tc>
            </w:tr>
            <w:tr w:rsidR="001B1D42" w14:paraId="6272F4A9"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335B634"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2E9BB82B"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6F503D8" w14:textId="77777777" w:rsidR="001B1D42" w:rsidRDefault="001B1D42">
                  <w:pPr>
                    <w:spacing w:after="0"/>
                    <w:jc w:val="left"/>
                    <w:rPr>
                      <w:color w:val="000000"/>
                      <w:sz w:val="16"/>
                      <w:szCs w:val="16"/>
                    </w:rPr>
                  </w:pPr>
                  <w:r>
                    <w:rPr>
                      <w:color w:val="000000"/>
                      <w:sz w:val="16"/>
                      <w:szCs w:val="16"/>
                    </w:rPr>
                    <w:t xml:space="preserve">диапазон измерения плотности, кг/м3 </w:t>
                  </w:r>
                </w:p>
              </w:tc>
              <w:tc>
                <w:tcPr>
                  <w:tcW w:w="1625" w:type="dxa"/>
                  <w:tcBorders>
                    <w:top w:val="nil"/>
                    <w:left w:val="nil"/>
                    <w:bottom w:val="single" w:sz="8" w:space="0" w:color="auto"/>
                    <w:right w:val="single" w:sz="8" w:space="0" w:color="auto"/>
                  </w:tcBorders>
                  <w:vAlign w:val="center"/>
                  <w:hideMark/>
                </w:tcPr>
                <w:p w14:paraId="20A12E1E" w14:textId="77777777" w:rsidR="001B1D42" w:rsidRDefault="001B1D42">
                  <w:pPr>
                    <w:spacing w:after="0"/>
                    <w:jc w:val="center"/>
                    <w:rPr>
                      <w:color w:val="000000"/>
                      <w:sz w:val="16"/>
                      <w:szCs w:val="16"/>
                    </w:rPr>
                  </w:pPr>
                  <w:r>
                    <w:rPr>
                      <w:color w:val="000000"/>
                      <w:sz w:val="16"/>
                      <w:szCs w:val="16"/>
                    </w:rPr>
                    <w:t>От 800 до 830</w:t>
                  </w:r>
                </w:p>
              </w:tc>
            </w:tr>
            <w:tr w:rsidR="001B1D42" w14:paraId="056CDC6E"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F20E756"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5C57B651" w14:textId="77777777" w:rsidR="001B1D42" w:rsidRDefault="001B1D42">
                  <w:pPr>
                    <w:spacing w:after="0"/>
                    <w:jc w:val="left"/>
                    <w:rPr>
                      <w:color w:val="000000"/>
                      <w:sz w:val="16"/>
                      <w:szCs w:val="16"/>
                    </w:rPr>
                  </w:pPr>
                  <w:r>
                    <w:rPr>
                      <w:color w:val="000000"/>
                      <w:sz w:val="16"/>
                      <w:szCs w:val="16"/>
                    </w:rPr>
                    <w:t>ареометр 2</w:t>
                  </w:r>
                </w:p>
              </w:tc>
              <w:tc>
                <w:tcPr>
                  <w:tcW w:w="1893" w:type="dxa"/>
                  <w:tcBorders>
                    <w:top w:val="nil"/>
                    <w:left w:val="nil"/>
                    <w:bottom w:val="single" w:sz="8" w:space="0" w:color="auto"/>
                    <w:right w:val="single" w:sz="8" w:space="0" w:color="auto"/>
                  </w:tcBorders>
                  <w:vAlign w:val="center"/>
                  <w:hideMark/>
                </w:tcPr>
                <w:p w14:paraId="2BFA26CE"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36AF7D76" w14:textId="77777777" w:rsidR="001B1D42" w:rsidRDefault="001B1D42">
                  <w:pPr>
                    <w:spacing w:after="0"/>
                    <w:jc w:val="center"/>
                    <w:rPr>
                      <w:color w:val="000000"/>
                      <w:sz w:val="16"/>
                      <w:szCs w:val="16"/>
                    </w:rPr>
                  </w:pPr>
                  <w:r>
                    <w:rPr>
                      <w:color w:val="000000"/>
                      <w:sz w:val="16"/>
                      <w:szCs w:val="16"/>
                    </w:rPr>
                    <w:t>1</w:t>
                  </w:r>
                </w:p>
              </w:tc>
            </w:tr>
            <w:tr w:rsidR="001B1D42" w14:paraId="514C6C24"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C512328"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FBE7C0B"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9A9628D" w14:textId="77777777" w:rsidR="001B1D42" w:rsidRDefault="001B1D42">
                  <w:pPr>
                    <w:spacing w:after="0"/>
                    <w:jc w:val="left"/>
                    <w:rPr>
                      <w:color w:val="000000"/>
                      <w:sz w:val="16"/>
                      <w:szCs w:val="16"/>
                    </w:rPr>
                  </w:pPr>
                  <w:r>
                    <w:rPr>
                      <w:color w:val="000000"/>
                      <w:sz w:val="16"/>
                      <w:szCs w:val="16"/>
                    </w:rPr>
                    <w:t xml:space="preserve">диапазон измерения плотности, кг/м3 </w:t>
                  </w:r>
                </w:p>
              </w:tc>
              <w:tc>
                <w:tcPr>
                  <w:tcW w:w="1625" w:type="dxa"/>
                  <w:tcBorders>
                    <w:top w:val="nil"/>
                    <w:left w:val="nil"/>
                    <w:bottom w:val="single" w:sz="8" w:space="0" w:color="auto"/>
                    <w:right w:val="single" w:sz="8" w:space="0" w:color="auto"/>
                  </w:tcBorders>
                  <w:vAlign w:val="center"/>
                  <w:hideMark/>
                </w:tcPr>
                <w:p w14:paraId="123689AD" w14:textId="77777777" w:rsidR="001B1D42" w:rsidRDefault="001B1D42">
                  <w:pPr>
                    <w:spacing w:after="0"/>
                    <w:jc w:val="center"/>
                    <w:rPr>
                      <w:color w:val="000000"/>
                      <w:sz w:val="16"/>
                      <w:szCs w:val="16"/>
                    </w:rPr>
                  </w:pPr>
                  <w:r>
                    <w:rPr>
                      <w:color w:val="000000"/>
                      <w:sz w:val="16"/>
                      <w:szCs w:val="16"/>
                    </w:rPr>
                    <w:t>От 900 до 950</w:t>
                  </w:r>
                </w:p>
              </w:tc>
            </w:tr>
            <w:tr w:rsidR="001B1D42" w14:paraId="69455F33"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BDD870D"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7C930617" w14:textId="77777777" w:rsidR="001B1D42" w:rsidRDefault="001B1D42">
                  <w:pPr>
                    <w:spacing w:after="0"/>
                    <w:jc w:val="left"/>
                    <w:rPr>
                      <w:color w:val="000000"/>
                      <w:sz w:val="16"/>
                      <w:szCs w:val="16"/>
                    </w:rPr>
                  </w:pPr>
                  <w:r>
                    <w:rPr>
                      <w:color w:val="000000"/>
                      <w:sz w:val="16"/>
                      <w:szCs w:val="16"/>
                    </w:rPr>
                    <w:t>ареометр 3</w:t>
                  </w:r>
                </w:p>
              </w:tc>
              <w:tc>
                <w:tcPr>
                  <w:tcW w:w="1893" w:type="dxa"/>
                  <w:tcBorders>
                    <w:top w:val="nil"/>
                    <w:left w:val="nil"/>
                    <w:bottom w:val="single" w:sz="8" w:space="0" w:color="auto"/>
                    <w:right w:val="single" w:sz="8" w:space="0" w:color="auto"/>
                  </w:tcBorders>
                  <w:vAlign w:val="center"/>
                  <w:hideMark/>
                </w:tcPr>
                <w:p w14:paraId="2F5D90AD"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3383FB1D" w14:textId="77777777" w:rsidR="001B1D42" w:rsidRDefault="001B1D42">
                  <w:pPr>
                    <w:spacing w:after="0"/>
                    <w:jc w:val="center"/>
                    <w:rPr>
                      <w:color w:val="000000"/>
                      <w:sz w:val="16"/>
                      <w:szCs w:val="16"/>
                    </w:rPr>
                  </w:pPr>
                  <w:r>
                    <w:rPr>
                      <w:color w:val="000000"/>
                      <w:sz w:val="16"/>
                      <w:szCs w:val="16"/>
                    </w:rPr>
                    <w:t>1</w:t>
                  </w:r>
                </w:p>
              </w:tc>
            </w:tr>
            <w:tr w:rsidR="001B1D42" w14:paraId="21C406BF"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562154D"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3ED7E26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B160C97" w14:textId="77777777" w:rsidR="001B1D42" w:rsidRDefault="001B1D42">
                  <w:pPr>
                    <w:spacing w:after="0"/>
                    <w:jc w:val="left"/>
                    <w:rPr>
                      <w:color w:val="000000"/>
                      <w:sz w:val="16"/>
                      <w:szCs w:val="16"/>
                    </w:rPr>
                  </w:pPr>
                  <w:r>
                    <w:rPr>
                      <w:color w:val="000000"/>
                      <w:sz w:val="16"/>
                      <w:szCs w:val="16"/>
                    </w:rPr>
                    <w:t xml:space="preserve">диапазон измерения плотности, кг/м3 </w:t>
                  </w:r>
                </w:p>
              </w:tc>
              <w:tc>
                <w:tcPr>
                  <w:tcW w:w="1625" w:type="dxa"/>
                  <w:tcBorders>
                    <w:top w:val="nil"/>
                    <w:left w:val="nil"/>
                    <w:bottom w:val="single" w:sz="8" w:space="0" w:color="auto"/>
                    <w:right w:val="single" w:sz="8" w:space="0" w:color="auto"/>
                  </w:tcBorders>
                  <w:vAlign w:val="center"/>
                  <w:hideMark/>
                </w:tcPr>
                <w:p w14:paraId="17EE0860" w14:textId="77777777" w:rsidR="001B1D42" w:rsidRDefault="001B1D42">
                  <w:pPr>
                    <w:spacing w:after="0"/>
                    <w:jc w:val="center"/>
                    <w:rPr>
                      <w:color w:val="000000"/>
                      <w:sz w:val="16"/>
                      <w:szCs w:val="16"/>
                    </w:rPr>
                  </w:pPr>
                  <w:r>
                    <w:rPr>
                      <w:color w:val="000000"/>
                      <w:sz w:val="16"/>
                      <w:szCs w:val="16"/>
                    </w:rPr>
                    <w:t>От 1000 до 1060</w:t>
                  </w:r>
                </w:p>
              </w:tc>
            </w:tr>
            <w:tr w:rsidR="001B1D42" w14:paraId="64C835BC"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84385E1"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5174074B" w14:textId="77777777" w:rsidR="001B1D42" w:rsidRDefault="001B1D42">
                  <w:pPr>
                    <w:spacing w:after="0"/>
                    <w:jc w:val="left"/>
                    <w:rPr>
                      <w:color w:val="000000"/>
                      <w:sz w:val="16"/>
                      <w:szCs w:val="16"/>
                    </w:rPr>
                  </w:pPr>
                  <w:r>
                    <w:rPr>
                      <w:color w:val="000000"/>
                      <w:sz w:val="16"/>
                      <w:szCs w:val="16"/>
                    </w:rPr>
                    <w:t>ареометр 4</w:t>
                  </w:r>
                </w:p>
              </w:tc>
              <w:tc>
                <w:tcPr>
                  <w:tcW w:w="1893" w:type="dxa"/>
                  <w:tcBorders>
                    <w:top w:val="nil"/>
                    <w:left w:val="nil"/>
                    <w:bottom w:val="single" w:sz="8" w:space="0" w:color="auto"/>
                    <w:right w:val="single" w:sz="8" w:space="0" w:color="auto"/>
                  </w:tcBorders>
                  <w:vAlign w:val="center"/>
                  <w:hideMark/>
                </w:tcPr>
                <w:p w14:paraId="6B489A24"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5B4E455F" w14:textId="77777777" w:rsidR="001B1D42" w:rsidRDefault="001B1D42">
                  <w:pPr>
                    <w:spacing w:after="0"/>
                    <w:jc w:val="center"/>
                    <w:rPr>
                      <w:color w:val="000000"/>
                      <w:sz w:val="16"/>
                      <w:szCs w:val="16"/>
                    </w:rPr>
                  </w:pPr>
                  <w:r>
                    <w:rPr>
                      <w:color w:val="000000"/>
                      <w:sz w:val="16"/>
                      <w:szCs w:val="16"/>
                    </w:rPr>
                    <w:t>1</w:t>
                  </w:r>
                </w:p>
              </w:tc>
            </w:tr>
            <w:tr w:rsidR="001B1D42" w14:paraId="7BB31340"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FC26089"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EFE4F8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D3E775D" w14:textId="77777777" w:rsidR="001B1D42" w:rsidRDefault="001B1D42">
                  <w:pPr>
                    <w:spacing w:after="0"/>
                    <w:jc w:val="left"/>
                    <w:rPr>
                      <w:color w:val="000000"/>
                      <w:sz w:val="16"/>
                      <w:szCs w:val="16"/>
                    </w:rPr>
                  </w:pPr>
                  <w:r>
                    <w:rPr>
                      <w:color w:val="000000"/>
                      <w:sz w:val="16"/>
                      <w:szCs w:val="16"/>
                    </w:rPr>
                    <w:t xml:space="preserve">диапазон измерения плотности, кг/м3 </w:t>
                  </w:r>
                </w:p>
              </w:tc>
              <w:tc>
                <w:tcPr>
                  <w:tcW w:w="1625" w:type="dxa"/>
                  <w:tcBorders>
                    <w:top w:val="nil"/>
                    <w:left w:val="nil"/>
                    <w:bottom w:val="single" w:sz="8" w:space="0" w:color="auto"/>
                    <w:right w:val="single" w:sz="8" w:space="0" w:color="auto"/>
                  </w:tcBorders>
                  <w:vAlign w:val="center"/>
                  <w:hideMark/>
                </w:tcPr>
                <w:p w14:paraId="70760BE4" w14:textId="77777777" w:rsidR="001B1D42" w:rsidRDefault="001B1D42">
                  <w:pPr>
                    <w:spacing w:after="0"/>
                    <w:jc w:val="center"/>
                    <w:rPr>
                      <w:color w:val="000000"/>
                      <w:sz w:val="16"/>
                      <w:szCs w:val="16"/>
                    </w:rPr>
                  </w:pPr>
                  <w:r>
                    <w:rPr>
                      <w:color w:val="000000"/>
                      <w:sz w:val="16"/>
                      <w:szCs w:val="16"/>
                    </w:rPr>
                    <w:t>От 1100 до 1300</w:t>
                  </w:r>
                </w:p>
              </w:tc>
            </w:tr>
            <w:tr w:rsidR="001B1D42" w14:paraId="1F05726D"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FF66DF8"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4BE59657" w14:textId="77777777" w:rsidR="001B1D42" w:rsidRDefault="001B1D42">
                  <w:pPr>
                    <w:spacing w:after="0"/>
                    <w:jc w:val="left"/>
                    <w:rPr>
                      <w:color w:val="000000"/>
                      <w:sz w:val="16"/>
                      <w:szCs w:val="16"/>
                    </w:rPr>
                  </w:pPr>
                  <w:r>
                    <w:rPr>
                      <w:color w:val="000000"/>
                      <w:sz w:val="16"/>
                      <w:szCs w:val="16"/>
                    </w:rPr>
                    <w:t>ареометр 5</w:t>
                  </w:r>
                </w:p>
              </w:tc>
              <w:tc>
                <w:tcPr>
                  <w:tcW w:w="1893" w:type="dxa"/>
                  <w:tcBorders>
                    <w:top w:val="nil"/>
                    <w:left w:val="nil"/>
                    <w:bottom w:val="single" w:sz="8" w:space="0" w:color="auto"/>
                    <w:right w:val="single" w:sz="8" w:space="0" w:color="auto"/>
                  </w:tcBorders>
                  <w:vAlign w:val="center"/>
                  <w:hideMark/>
                </w:tcPr>
                <w:p w14:paraId="41C559E0"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4B15D126" w14:textId="77777777" w:rsidR="001B1D42" w:rsidRDefault="001B1D42">
                  <w:pPr>
                    <w:spacing w:after="0"/>
                    <w:jc w:val="center"/>
                    <w:rPr>
                      <w:color w:val="000000"/>
                      <w:sz w:val="16"/>
                      <w:szCs w:val="16"/>
                    </w:rPr>
                  </w:pPr>
                  <w:r>
                    <w:rPr>
                      <w:color w:val="000000"/>
                      <w:sz w:val="16"/>
                      <w:szCs w:val="16"/>
                    </w:rPr>
                    <w:t>1</w:t>
                  </w:r>
                </w:p>
              </w:tc>
            </w:tr>
            <w:tr w:rsidR="001B1D42" w14:paraId="06042087"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F038E59"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3678C280"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1CA7DFE" w14:textId="77777777" w:rsidR="001B1D42" w:rsidRDefault="001B1D42">
                  <w:pPr>
                    <w:spacing w:after="0"/>
                    <w:jc w:val="left"/>
                    <w:rPr>
                      <w:color w:val="000000"/>
                      <w:sz w:val="16"/>
                      <w:szCs w:val="16"/>
                    </w:rPr>
                  </w:pPr>
                  <w:r>
                    <w:rPr>
                      <w:color w:val="000000"/>
                      <w:sz w:val="16"/>
                      <w:szCs w:val="16"/>
                    </w:rPr>
                    <w:t xml:space="preserve">диапазон измерения плотности, кг/м3 </w:t>
                  </w:r>
                </w:p>
              </w:tc>
              <w:tc>
                <w:tcPr>
                  <w:tcW w:w="1625" w:type="dxa"/>
                  <w:tcBorders>
                    <w:top w:val="nil"/>
                    <w:left w:val="nil"/>
                    <w:bottom w:val="single" w:sz="8" w:space="0" w:color="auto"/>
                    <w:right w:val="single" w:sz="8" w:space="0" w:color="auto"/>
                  </w:tcBorders>
                  <w:vAlign w:val="center"/>
                  <w:hideMark/>
                </w:tcPr>
                <w:p w14:paraId="60505CC7" w14:textId="77777777" w:rsidR="001B1D42" w:rsidRDefault="001B1D42">
                  <w:pPr>
                    <w:spacing w:after="0"/>
                    <w:jc w:val="center"/>
                    <w:rPr>
                      <w:color w:val="000000"/>
                      <w:sz w:val="16"/>
                      <w:szCs w:val="16"/>
                    </w:rPr>
                  </w:pPr>
                  <w:r>
                    <w:rPr>
                      <w:color w:val="000000"/>
                      <w:sz w:val="16"/>
                      <w:szCs w:val="16"/>
                    </w:rPr>
                    <w:t>От 1200 до 1280</w:t>
                  </w:r>
                </w:p>
              </w:tc>
            </w:tr>
            <w:tr w:rsidR="001B1D42" w14:paraId="26B88A01"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7609389"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7F08ED52" w14:textId="77777777" w:rsidR="001B1D42" w:rsidRDefault="001B1D42">
                  <w:pPr>
                    <w:spacing w:after="0"/>
                    <w:jc w:val="left"/>
                    <w:rPr>
                      <w:color w:val="000000"/>
                      <w:sz w:val="16"/>
                      <w:szCs w:val="16"/>
                    </w:rPr>
                  </w:pPr>
                  <w:r>
                    <w:rPr>
                      <w:color w:val="000000"/>
                      <w:sz w:val="16"/>
                      <w:szCs w:val="16"/>
                    </w:rPr>
                    <w:t>ложка для сжигания веществ</w:t>
                  </w:r>
                </w:p>
              </w:tc>
              <w:tc>
                <w:tcPr>
                  <w:tcW w:w="1893" w:type="dxa"/>
                  <w:tcBorders>
                    <w:top w:val="nil"/>
                    <w:left w:val="nil"/>
                    <w:bottom w:val="single" w:sz="8" w:space="0" w:color="auto"/>
                    <w:right w:val="single" w:sz="8" w:space="0" w:color="auto"/>
                  </w:tcBorders>
                  <w:vAlign w:val="center"/>
                  <w:hideMark/>
                </w:tcPr>
                <w:p w14:paraId="14855AFA"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5AFFE9C8" w14:textId="77777777" w:rsidR="001B1D42" w:rsidRDefault="001B1D42">
                  <w:pPr>
                    <w:spacing w:after="0"/>
                    <w:jc w:val="center"/>
                    <w:rPr>
                      <w:color w:val="000000"/>
                      <w:sz w:val="16"/>
                      <w:szCs w:val="16"/>
                    </w:rPr>
                  </w:pPr>
                  <w:r>
                    <w:rPr>
                      <w:color w:val="000000"/>
                      <w:sz w:val="16"/>
                      <w:szCs w:val="16"/>
                    </w:rPr>
                    <w:t>1</w:t>
                  </w:r>
                </w:p>
              </w:tc>
            </w:tr>
            <w:tr w:rsidR="001B1D42" w14:paraId="7FE34756"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09314DE"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75944D94" w14:textId="77777777" w:rsidR="001B1D42" w:rsidRDefault="001B1D42">
                  <w:pPr>
                    <w:spacing w:after="0"/>
                    <w:jc w:val="left"/>
                    <w:rPr>
                      <w:color w:val="000000"/>
                      <w:sz w:val="16"/>
                      <w:szCs w:val="16"/>
                    </w:rPr>
                  </w:pPr>
                  <w:r>
                    <w:rPr>
                      <w:color w:val="000000"/>
                      <w:sz w:val="16"/>
                      <w:szCs w:val="16"/>
                    </w:rPr>
                    <w:t>зажим пробирочный</w:t>
                  </w:r>
                </w:p>
              </w:tc>
              <w:tc>
                <w:tcPr>
                  <w:tcW w:w="1893" w:type="dxa"/>
                  <w:tcBorders>
                    <w:top w:val="nil"/>
                    <w:left w:val="nil"/>
                    <w:bottom w:val="single" w:sz="8" w:space="0" w:color="auto"/>
                    <w:right w:val="single" w:sz="8" w:space="0" w:color="auto"/>
                  </w:tcBorders>
                  <w:vAlign w:val="center"/>
                  <w:hideMark/>
                </w:tcPr>
                <w:p w14:paraId="55712B2A"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7191C298" w14:textId="77777777" w:rsidR="001B1D42" w:rsidRDefault="001B1D42">
                  <w:pPr>
                    <w:spacing w:after="0"/>
                    <w:jc w:val="center"/>
                    <w:rPr>
                      <w:color w:val="000000"/>
                      <w:sz w:val="16"/>
                      <w:szCs w:val="16"/>
                    </w:rPr>
                  </w:pPr>
                  <w:r>
                    <w:rPr>
                      <w:color w:val="000000"/>
                      <w:sz w:val="16"/>
                      <w:szCs w:val="16"/>
                    </w:rPr>
                    <w:t>1</w:t>
                  </w:r>
                </w:p>
              </w:tc>
            </w:tr>
            <w:tr w:rsidR="001B1D42" w14:paraId="72553A47"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D34B3D7"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79E413D9" w14:textId="77777777" w:rsidR="001B1D42" w:rsidRDefault="001B1D42">
                  <w:pPr>
                    <w:spacing w:after="0"/>
                    <w:jc w:val="left"/>
                    <w:rPr>
                      <w:color w:val="000000"/>
                      <w:sz w:val="16"/>
                      <w:szCs w:val="16"/>
                    </w:rPr>
                  </w:pPr>
                  <w:r>
                    <w:rPr>
                      <w:color w:val="000000"/>
                      <w:sz w:val="16"/>
                      <w:szCs w:val="16"/>
                    </w:rPr>
                    <w:t>металлический пинцет</w:t>
                  </w:r>
                </w:p>
              </w:tc>
              <w:tc>
                <w:tcPr>
                  <w:tcW w:w="1893" w:type="dxa"/>
                  <w:tcBorders>
                    <w:top w:val="nil"/>
                    <w:left w:val="nil"/>
                    <w:bottom w:val="single" w:sz="8" w:space="0" w:color="auto"/>
                    <w:right w:val="single" w:sz="8" w:space="0" w:color="auto"/>
                  </w:tcBorders>
                  <w:vAlign w:val="center"/>
                  <w:hideMark/>
                </w:tcPr>
                <w:p w14:paraId="3DDA5661"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7C30AC77" w14:textId="77777777" w:rsidR="001B1D42" w:rsidRDefault="001B1D42">
                  <w:pPr>
                    <w:spacing w:after="0"/>
                    <w:jc w:val="center"/>
                    <w:rPr>
                      <w:color w:val="000000"/>
                      <w:sz w:val="16"/>
                      <w:szCs w:val="16"/>
                    </w:rPr>
                  </w:pPr>
                  <w:r>
                    <w:rPr>
                      <w:color w:val="000000"/>
                      <w:sz w:val="16"/>
                      <w:szCs w:val="16"/>
                    </w:rPr>
                    <w:t>1</w:t>
                  </w:r>
                </w:p>
              </w:tc>
            </w:tr>
            <w:tr w:rsidR="001B1D42" w14:paraId="13B719B2"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AA9A91B"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69C95FA0" w14:textId="77777777" w:rsidR="001B1D42" w:rsidRDefault="001B1D42">
                  <w:pPr>
                    <w:spacing w:after="0"/>
                    <w:jc w:val="left"/>
                    <w:rPr>
                      <w:color w:val="000000"/>
                      <w:sz w:val="16"/>
                      <w:szCs w:val="16"/>
                    </w:rPr>
                  </w:pPr>
                  <w:r>
                    <w:rPr>
                      <w:color w:val="000000"/>
                      <w:sz w:val="16"/>
                      <w:szCs w:val="16"/>
                    </w:rPr>
                    <w:t>силиконовая трубка</w:t>
                  </w:r>
                </w:p>
              </w:tc>
              <w:tc>
                <w:tcPr>
                  <w:tcW w:w="1893" w:type="dxa"/>
                  <w:tcBorders>
                    <w:top w:val="nil"/>
                    <w:left w:val="nil"/>
                    <w:bottom w:val="single" w:sz="8" w:space="0" w:color="auto"/>
                    <w:right w:val="single" w:sz="8" w:space="0" w:color="auto"/>
                  </w:tcBorders>
                  <w:vAlign w:val="center"/>
                  <w:hideMark/>
                </w:tcPr>
                <w:p w14:paraId="6D666FC3"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0DDA8899" w14:textId="77777777" w:rsidR="001B1D42" w:rsidRDefault="001B1D42">
                  <w:pPr>
                    <w:spacing w:after="0"/>
                    <w:jc w:val="center"/>
                    <w:rPr>
                      <w:color w:val="000000"/>
                      <w:sz w:val="16"/>
                      <w:szCs w:val="16"/>
                    </w:rPr>
                  </w:pPr>
                  <w:r>
                    <w:rPr>
                      <w:color w:val="000000"/>
                      <w:sz w:val="16"/>
                      <w:szCs w:val="16"/>
                    </w:rPr>
                    <w:t>1</w:t>
                  </w:r>
                </w:p>
              </w:tc>
            </w:tr>
            <w:tr w:rsidR="001B1D42" w14:paraId="369CCB03"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2617968"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207B9061"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F5EADFC" w14:textId="77777777" w:rsidR="001B1D42" w:rsidRDefault="001B1D42">
                  <w:pPr>
                    <w:spacing w:after="0"/>
                    <w:jc w:val="left"/>
                    <w:rPr>
                      <w:color w:val="000000"/>
                      <w:sz w:val="16"/>
                      <w:szCs w:val="16"/>
                    </w:rPr>
                  </w:pPr>
                  <w:r>
                    <w:rPr>
                      <w:color w:val="000000"/>
                      <w:sz w:val="16"/>
                      <w:szCs w:val="16"/>
                    </w:rPr>
                    <w:t>длина, м</w:t>
                  </w:r>
                </w:p>
              </w:tc>
              <w:tc>
                <w:tcPr>
                  <w:tcW w:w="1625" w:type="dxa"/>
                  <w:tcBorders>
                    <w:top w:val="nil"/>
                    <w:left w:val="nil"/>
                    <w:bottom w:val="single" w:sz="8" w:space="0" w:color="auto"/>
                    <w:right w:val="single" w:sz="8" w:space="0" w:color="auto"/>
                  </w:tcBorders>
                  <w:vAlign w:val="center"/>
                  <w:hideMark/>
                </w:tcPr>
                <w:p w14:paraId="2E4560BC" w14:textId="77777777" w:rsidR="001B1D42" w:rsidRDefault="001B1D42">
                  <w:pPr>
                    <w:spacing w:after="0"/>
                    <w:jc w:val="center"/>
                    <w:rPr>
                      <w:color w:val="000000"/>
                      <w:sz w:val="16"/>
                      <w:szCs w:val="16"/>
                    </w:rPr>
                  </w:pPr>
                  <w:r>
                    <w:rPr>
                      <w:color w:val="000000"/>
                      <w:sz w:val="16"/>
                      <w:szCs w:val="16"/>
                    </w:rPr>
                    <w:t>1</w:t>
                  </w:r>
                </w:p>
              </w:tc>
            </w:tr>
            <w:tr w:rsidR="001B1D42" w14:paraId="13CE26C8"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8250D34"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007858F0" w14:textId="77777777" w:rsidR="001B1D42" w:rsidRDefault="001B1D42">
                  <w:pPr>
                    <w:spacing w:after="0"/>
                    <w:jc w:val="left"/>
                    <w:rPr>
                      <w:color w:val="000000"/>
                      <w:sz w:val="16"/>
                      <w:szCs w:val="16"/>
                    </w:rPr>
                  </w:pPr>
                  <w:r>
                    <w:rPr>
                      <w:color w:val="000000"/>
                      <w:sz w:val="16"/>
                      <w:szCs w:val="16"/>
                    </w:rPr>
                    <w:t xml:space="preserve">распылительная сетка </w:t>
                  </w:r>
                </w:p>
              </w:tc>
              <w:tc>
                <w:tcPr>
                  <w:tcW w:w="1893" w:type="dxa"/>
                  <w:tcBorders>
                    <w:top w:val="nil"/>
                    <w:left w:val="nil"/>
                    <w:bottom w:val="single" w:sz="8" w:space="0" w:color="auto"/>
                    <w:right w:val="single" w:sz="8" w:space="0" w:color="auto"/>
                  </w:tcBorders>
                  <w:vAlign w:val="center"/>
                  <w:hideMark/>
                </w:tcPr>
                <w:p w14:paraId="23F8A8E2"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1573BAB3" w14:textId="77777777" w:rsidR="001B1D42" w:rsidRDefault="001B1D42">
                  <w:pPr>
                    <w:spacing w:after="0"/>
                    <w:jc w:val="center"/>
                    <w:rPr>
                      <w:color w:val="000000"/>
                      <w:sz w:val="16"/>
                      <w:szCs w:val="16"/>
                    </w:rPr>
                  </w:pPr>
                  <w:r>
                    <w:rPr>
                      <w:color w:val="000000"/>
                      <w:sz w:val="16"/>
                      <w:szCs w:val="16"/>
                    </w:rPr>
                    <w:t>1</w:t>
                  </w:r>
                </w:p>
              </w:tc>
            </w:tr>
            <w:tr w:rsidR="001B1D42" w14:paraId="1ECAF52A"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6B275E6"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6761D354" w14:textId="77777777" w:rsidR="001B1D42" w:rsidRDefault="001B1D42">
                  <w:pPr>
                    <w:spacing w:after="0"/>
                    <w:jc w:val="left"/>
                    <w:rPr>
                      <w:color w:val="000000"/>
                      <w:sz w:val="16"/>
                      <w:szCs w:val="16"/>
                    </w:rPr>
                  </w:pPr>
                  <w:r>
                    <w:rPr>
                      <w:color w:val="000000"/>
                      <w:sz w:val="16"/>
                      <w:szCs w:val="16"/>
                    </w:rPr>
                    <w:t>штатив для пробирок</w:t>
                  </w:r>
                </w:p>
              </w:tc>
              <w:tc>
                <w:tcPr>
                  <w:tcW w:w="1893" w:type="dxa"/>
                  <w:tcBorders>
                    <w:top w:val="nil"/>
                    <w:left w:val="nil"/>
                    <w:bottom w:val="single" w:sz="8" w:space="0" w:color="auto"/>
                    <w:right w:val="single" w:sz="8" w:space="0" w:color="auto"/>
                  </w:tcBorders>
                  <w:vAlign w:val="center"/>
                  <w:hideMark/>
                </w:tcPr>
                <w:p w14:paraId="2EF52CB6"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0EC10AE0" w14:textId="77777777" w:rsidR="001B1D42" w:rsidRDefault="001B1D42">
                  <w:pPr>
                    <w:spacing w:after="0"/>
                    <w:jc w:val="center"/>
                    <w:rPr>
                      <w:color w:val="000000"/>
                      <w:sz w:val="16"/>
                      <w:szCs w:val="16"/>
                    </w:rPr>
                  </w:pPr>
                  <w:r>
                    <w:rPr>
                      <w:color w:val="000000"/>
                      <w:sz w:val="16"/>
                      <w:szCs w:val="16"/>
                    </w:rPr>
                    <w:t>1</w:t>
                  </w:r>
                </w:p>
              </w:tc>
            </w:tr>
            <w:tr w:rsidR="001B1D42" w14:paraId="2733AFF5"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B2C122A"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14C1C128"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81BE496" w14:textId="77777777" w:rsidR="001B1D42" w:rsidRDefault="001B1D42">
                  <w:pPr>
                    <w:spacing w:after="0"/>
                    <w:jc w:val="left"/>
                    <w:rPr>
                      <w:color w:val="000000"/>
                      <w:sz w:val="16"/>
                      <w:szCs w:val="16"/>
                    </w:rPr>
                  </w:pPr>
                  <w:r>
                    <w:rPr>
                      <w:color w:val="000000"/>
                      <w:sz w:val="16"/>
                      <w:szCs w:val="16"/>
                    </w:rPr>
                    <w:t>количество гнезд, шт.</w:t>
                  </w:r>
                </w:p>
              </w:tc>
              <w:tc>
                <w:tcPr>
                  <w:tcW w:w="1625" w:type="dxa"/>
                  <w:tcBorders>
                    <w:top w:val="nil"/>
                    <w:left w:val="nil"/>
                    <w:bottom w:val="single" w:sz="8" w:space="0" w:color="auto"/>
                    <w:right w:val="single" w:sz="8" w:space="0" w:color="auto"/>
                  </w:tcBorders>
                  <w:vAlign w:val="center"/>
                  <w:hideMark/>
                </w:tcPr>
                <w:p w14:paraId="111D2C28" w14:textId="77777777" w:rsidR="001B1D42" w:rsidRDefault="001B1D42">
                  <w:pPr>
                    <w:spacing w:after="0"/>
                    <w:jc w:val="center"/>
                    <w:rPr>
                      <w:color w:val="000000"/>
                      <w:sz w:val="16"/>
                      <w:szCs w:val="16"/>
                    </w:rPr>
                  </w:pPr>
                  <w:r>
                    <w:rPr>
                      <w:color w:val="000000"/>
                      <w:sz w:val="16"/>
                      <w:szCs w:val="16"/>
                    </w:rPr>
                    <w:t>10</w:t>
                  </w:r>
                </w:p>
              </w:tc>
            </w:tr>
            <w:tr w:rsidR="001B1D42" w14:paraId="3DBC506D"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04F2110A"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5584679A" w14:textId="77777777" w:rsidR="001B1D42" w:rsidRDefault="001B1D42">
                  <w:pPr>
                    <w:spacing w:after="0"/>
                    <w:jc w:val="left"/>
                    <w:rPr>
                      <w:color w:val="000000"/>
                      <w:sz w:val="16"/>
                      <w:szCs w:val="16"/>
                    </w:rPr>
                  </w:pPr>
                  <w:r>
                    <w:rPr>
                      <w:color w:val="000000"/>
                      <w:sz w:val="16"/>
                      <w:szCs w:val="16"/>
                    </w:rPr>
                    <w:t>спиртовка</w:t>
                  </w:r>
                </w:p>
              </w:tc>
              <w:tc>
                <w:tcPr>
                  <w:tcW w:w="1893" w:type="dxa"/>
                  <w:tcBorders>
                    <w:top w:val="nil"/>
                    <w:left w:val="nil"/>
                    <w:bottom w:val="single" w:sz="8" w:space="0" w:color="auto"/>
                    <w:right w:val="single" w:sz="8" w:space="0" w:color="auto"/>
                  </w:tcBorders>
                  <w:vAlign w:val="center"/>
                  <w:hideMark/>
                </w:tcPr>
                <w:p w14:paraId="538756E9"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0A1E0BEE" w14:textId="77777777" w:rsidR="001B1D42" w:rsidRDefault="001B1D42">
                  <w:pPr>
                    <w:spacing w:after="0"/>
                    <w:jc w:val="center"/>
                    <w:rPr>
                      <w:color w:val="000000"/>
                      <w:sz w:val="16"/>
                      <w:szCs w:val="16"/>
                    </w:rPr>
                  </w:pPr>
                  <w:r>
                    <w:rPr>
                      <w:color w:val="000000"/>
                      <w:sz w:val="16"/>
                      <w:szCs w:val="16"/>
                    </w:rPr>
                    <w:t>1</w:t>
                  </w:r>
                </w:p>
              </w:tc>
            </w:tr>
            <w:tr w:rsidR="001B1D42" w14:paraId="15F84D79"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C662A74"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7677A191" w14:textId="77777777" w:rsidR="001B1D42" w:rsidRDefault="001B1D42">
                  <w:pPr>
                    <w:spacing w:after="0"/>
                    <w:jc w:val="left"/>
                    <w:rPr>
                      <w:color w:val="000000"/>
                      <w:sz w:val="16"/>
                      <w:szCs w:val="16"/>
                    </w:rPr>
                  </w:pPr>
                  <w:r>
                    <w:rPr>
                      <w:color w:val="000000"/>
                      <w:sz w:val="16"/>
                      <w:szCs w:val="16"/>
                    </w:rPr>
                    <w:t>резиновые пробки 1</w:t>
                  </w:r>
                </w:p>
              </w:tc>
              <w:tc>
                <w:tcPr>
                  <w:tcW w:w="1893" w:type="dxa"/>
                  <w:tcBorders>
                    <w:top w:val="nil"/>
                    <w:left w:val="nil"/>
                    <w:bottom w:val="single" w:sz="8" w:space="0" w:color="auto"/>
                    <w:right w:val="single" w:sz="8" w:space="0" w:color="auto"/>
                  </w:tcBorders>
                  <w:vAlign w:val="center"/>
                  <w:hideMark/>
                </w:tcPr>
                <w:p w14:paraId="667E3A93"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1399FFD5" w14:textId="77777777" w:rsidR="001B1D42" w:rsidRDefault="001B1D42">
                  <w:pPr>
                    <w:spacing w:after="0"/>
                    <w:jc w:val="center"/>
                    <w:rPr>
                      <w:color w:val="000000"/>
                      <w:sz w:val="16"/>
                      <w:szCs w:val="16"/>
                    </w:rPr>
                  </w:pPr>
                  <w:r>
                    <w:rPr>
                      <w:color w:val="000000"/>
                      <w:sz w:val="16"/>
                      <w:szCs w:val="16"/>
                    </w:rPr>
                    <w:t>4</w:t>
                  </w:r>
                </w:p>
              </w:tc>
            </w:tr>
            <w:tr w:rsidR="001B1D42" w14:paraId="38524340"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1C0CC2F"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C660DE1"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22F2C4E" w14:textId="77777777" w:rsidR="001B1D42" w:rsidRDefault="001B1D42">
                  <w:pPr>
                    <w:spacing w:after="0"/>
                    <w:jc w:val="left"/>
                    <w:rPr>
                      <w:color w:val="000000"/>
                      <w:sz w:val="16"/>
                      <w:szCs w:val="16"/>
                    </w:rPr>
                  </w:pPr>
                  <w:r>
                    <w:rPr>
                      <w:color w:val="000000"/>
                      <w:sz w:val="16"/>
                      <w:szCs w:val="16"/>
                    </w:rPr>
                    <w:t>диаметр, мм</w:t>
                  </w:r>
                </w:p>
              </w:tc>
              <w:tc>
                <w:tcPr>
                  <w:tcW w:w="1625" w:type="dxa"/>
                  <w:tcBorders>
                    <w:top w:val="nil"/>
                    <w:left w:val="nil"/>
                    <w:bottom w:val="single" w:sz="8" w:space="0" w:color="auto"/>
                    <w:right w:val="single" w:sz="8" w:space="0" w:color="auto"/>
                  </w:tcBorders>
                  <w:vAlign w:val="center"/>
                  <w:hideMark/>
                </w:tcPr>
                <w:p w14:paraId="26C395B0" w14:textId="77777777" w:rsidR="001B1D42" w:rsidRDefault="001B1D42">
                  <w:pPr>
                    <w:spacing w:after="0"/>
                    <w:jc w:val="center"/>
                    <w:rPr>
                      <w:color w:val="000000"/>
                      <w:sz w:val="16"/>
                      <w:szCs w:val="16"/>
                    </w:rPr>
                  </w:pPr>
                  <w:r>
                    <w:rPr>
                      <w:color w:val="000000"/>
                      <w:sz w:val="16"/>
                      <w:szCs w:val="16"/>
                    </w:rPr>
                    <w:t>14,5</w:t>
                  </w:r>
                </w:p>
              </w:tc>
            </w:tr>
            <w:tr w:rsidR="001B1D42" w14:paraId="6918129C"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6EABE93"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369DDC74" w14:textId="77777777" w:rsidR="001B1D42" w:rsidRDefault="001B1D42">
                  <w:pPr>
                    <w:spacing w:after="0"/>
                    <w:jc w:val="left"/>
                    <w:rPr>
                      <w:color w:val="000000"/>
                      <w:sz w:val="16"/>
                      <w:szCs w:val="16"/>
                    </w:rPr>
                  </w:pPr>
                  <w:r>
                    <w:rPr>
                      <w:color w:val="000000"/>
                      <w:sz w:val="16"/>
                      <w:szCs w:val="16"/>
                    </w:rPr>
                    <w:t>резиновые пробки 2</w:t>
                  </w:r>
                </w:p>
              </w:tc>
              <w:tc>
                <w:tcPr>
                  <w:tcW w:w="1893" w:type="dxa"/>
                  <w:tcBorders>
                    <w:top w:val="nil"/>
                    <w:left w:val="nil"/>
                    <w:bottom w:val="single" w:sz="8" w:space="0" w:color="auto"/>
                    <w:right w:val="single" w:sz="8" w:space="0" w:color="auto"/>
                  </w:tcBorders>
                  <w:vAlign w:val="center"/>
                  <w:hideMark/>
                </w:tcPr>
                <w:p w14:paraId="611F19D1"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012E524D" w14:textId="77777777" w:rsidR="001B1D42" w:rsidRDefault="001B1D42">
                  <w:pPr>
                    <w:spacing w:after="0"/>
                    <w:jc w:val="center"/>
                    <w:rPr>
                      <w:color w:val="000000"/>
                      <w:sz w:val="16"/>
                      <w:szCs w:val="16"/>
                    </w:rPr>
                  </w:pPr>
                  <w:r>
                    <w:rPr>
                      <w:color w:val="000000"/>
                      <w:sz w:val="16"/>
                      <w:szCs w:val="16"/>
                    </w:rPr>
                    <w:t>2</w:t>
                  </w:r>
                </w:p>
              </w:tc>
            </w:tr>
            <w:tr w:rsidR="001B1D42" w14:paraId="2D5E2E8E"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5B8EE52E"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13FAFA58"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E62B346" w14:textId="77777777" w:rsidR="001B1D42" w:rsidRDefault="001B1D42">
                  <w:pPr>
                    <w:spacing w:after="0"/>
                    <w:jc w:val="left"/>
                    <w:rPr>
                      <w:color w:val="000000"/>
                      <w:sz w:val="16"/>
                      <w:szCs w:val="16"/>
                    </w:rPr>
                  </w:pPr>
                  <w:r>
                    <w:rPr>
                      <w:color w:val="000000"/>
                      <w:sz w:val="16"/>
                      <w:szCs w:val="16"/>
                    </w:rPr>
                    <w:t>диаметр, мм</w:t>
                  </w:r>
                </w:p>
              </w:tc>
              <w:tc>
                <w:tcPr>
                  <w:tcW w:w="1625" w:type="dxa"/>
                  <w:tcBorders>
                    <w:top w:val="nil"/>
                    <w:left w:val="nil"/>
                    <w:bottom w:val="single" w:sz="8" w:space="0" w:color="auto"/>
                    <w:right w:val="single" w:sz="8" w:space="0" w:color="auto"/>
                  </w:tcBorders>
                  <w:vAlign w:val="center"/>
                  <w:hideMark/>
                </w:tcPr>
                <w:p w14:paraId="4B844BD6" w14:textId="77777777" w:rsidR="001B1D42" w:rsidRDefault="001B1D42">
                  <w:pPr>
                    <w:spacing w:after="0"/>
                    <w:jc w:val="center"/>
                    <w:rPr>
                      <w:color w:val="000000"/>
                      <w:sz w:val="16"/>
                      <w:szCs w:val="16"/>
                    </w:rPr>
                  </w:pPr>
                  <w:r>
                    <w:rPr>
                      <w:color w:val="000000"/>
                      <w:sz w:val="16"/>
                      <w:szCs w:val="16"/>
                    </w:rPr>
                    <w:t>16</w:t>
                  </w:r>
                </w:p>
              </w:tc>
            </w:tr>
            <w:tr w:rsidR="001B1D42" w14:paraId="484386DC"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12CC0F3"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7CF2E910" w14:textId="77777777" w:rsidR="001B1D42" w:rsidRDefault="001B1D42">
                  <w:pPr>
                    <w:spacing w:after="0"/>
                    <w:jc w:val="left"/>
                    <w:rPr>
                      <w:color w:val="000000"/>
                      <w:sz w:val="16"/>
                      <w:szCs w:val="16"/>
                    </w:rPr>
                  </w:pPr>
                  <w:r>
                    <w:rPr>
                      <w:color w:val="000000"/>
                      <w:sz w:val="16"/>
                      <w:szCs w:val="16"/>
                    </w:rPr>
                    <w:t xml:space="preserve">резиновые пробки 3 </w:t>
                  </w:r>
                </w:p>
              </w:tc>
              <w:tc>
                <w:tcPr>
                  <w:tcW w:w="1893" w:type="dxa"/>
                  <w:tcBorders>
                    <w:top w:val="nil"/>
                    <w:left w:val="nil"/>
                    <w:bottom w:val="single" w:sz="8" w:space="0" w:color="auto"/>
                    <w:right w:val="single" w:sz="8" w:space="0" w:color="auto"/>
                  </w:tcBorders>
                  <w:vAlign w:val="center"/>
                  <w:hideMark/>
                </w:tcPr>
                <w:p w14:paraId="0DE41343"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01C39BFA" w14:textId="77777777" w:rsidR="001B1D42" w:rsidRDefault="001B1D42">
                  <w:pPr>
                    <w:spacing w:after="0"/>
                    <w:jc w:val="center"/>
                    <w:rPr>
                      <w:color w:val="000000"/>
                      <w:sz w:val="16"/>
                      <w:szCs w:val="16"/>
                    </w:rPr>
                  </w:pPr>
                  <w:r>
                    <w:rPr>
                      <w:color w:val="000000"/>
                      <w:sz w:val="16"/>
                      <w:szCs w:val="16"/>
                    </w:rPr>
                    <w:t>2</w:t>
                  </w:r>
                </w:p>
              </w:tc>
            </w:tr>
            <w:tr w:rsidR="001B1D42" w14:paraId="33608CAE"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19972E0"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6D8DAC2"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84D2715" w14:textId="77777777" w:rsidR="001B1D42" w:rsidRDefault="001B1D42">
                  <w:pPr>
                    <w:spacing w:after="0"/>
                    <w:jc w:val="left"/>
                    <w:rPr>
                      <w:color w:val="000000"/>
                      <w:sz w:val="16"/>
                      <w:szCs w:val="16"/>
                    </w:rPr>
                  </w:pPr>
                  <w:r>
                    <w:rPr>
                      <w:color w:val="000000"/>
                      <w:sz w:val="16"/>
                      <w:szCs w:val="16"/>
                    </w:rPr>
                    <w:t>диаметр, мм</w:t>
                  </w:r>
                </w:p>
              </w:tc>
              <w:tc>
                <w:tcPr>
                  <w:tcW w:w="1625" w:type="dxa"/>
                  <w:tcBorders>
                    <w:top w:val="nil"/>
                    <w:left w:val="nil"/>
                    <w:bottom w:val="single" w:sz="8" w:space="0" w:color="auto"/>
                    <w:right w:val="single" w:sz="8" w:space="0" w:color="auto"/>
                  </w:tcBorders>
                  <w:vAlign w:val="center"/>
                  <w:hideMark/>
                </w:tcPr>
                <w:p w14:paraId="22E12BF8" w14:textId="77777777" w:rsidR="001B1D42" w:rsidRDefault="001B1D42">
                  <w:pPr>
                    <w:spacing w:after="0"/>
                    <w:jc w:val="center"/>
                    <w:rPr>
                      <w:color w:val="000000"/>
                      <w:sz w:val="16"/>
                      <w:szCs w:val="16"/>
                    </w:rPr>
                  </w:pPr>
                  <w:r>
                    <w:rPr>
                      <w:color w:val="000000"/>
                      <w:sz w:val="16"/>
                      <w:szCs w:val="16"/>
                    </w:rPr>
                    <w:t>19</w:t>
                  </w:r>
                </w:p>
              </w:tc>
            </w:tr>
            <w:tr w:rsidR="001B1D42" w14:paraId="5448B10E"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A01C2E9"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509F1400" w14:textId="77777777" w:rsidR="001B1D42" w:rsidRDefault="001B1D42">
                  <w:pPr>
                    <w:spacing w:after="0"/>
                    <w:jc w:val="left"/>
                    <w:rPr>
                      <w:color w:val="000000"/>
                      <w:sz w:val="16"/>
                      <w:szCs w:val="16"/>
                    </w:rPr>
                  </w:pPr>
                  <w:r>
                    <w:rPr>
                      <w:color w:val="000000"/>
                      <w:sz w:val="16"/>
                      <w:szCs w:val="16"/>
                    </w:rPr>
                    <w:t>резиновые пробки 4</w:t>
                  </w:r>
                </w:p>
              </w:tc>
              <w:tc>
                <w:tcPr>
                  <w:tcW w:w="1893" w:type="dxa"/>
                  <w:tcBorders>
                    <w:top w:val="nil"/>
                    <w:left w:val="nil"/>
                    <w:bottom w:val="single" w:sz="8" w:space="0" w:color="auto"/>
                    <w:right w:val="single" w:sz="8" w:space="0" w:color="auto"/>
                  </w:tcBorders>
                  <w:vAlign w:val="center"/>
                  <w:hideMark/>
                </w:tcPr>
                <w:p w14:paraId="01CF160D"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008DA03B" w14:textId="77777777" w:rsidR="001B1D42" w:rsidRDefault="001B1D42">
                  <w:pPr>
                    <w:spacing w:after="0"/>
                    <w:jc w:val="center"/>
                    <w:rPr>
                      <w:color w:val="000000"/>
                      <w:sz w:val="16"/>
                      <w:szCs w:val="16"/>
                    </w:rPr>
                  </w:pPr>
                  <w:r>
                    <w:rPr>
                      <w:color w:val="000000"/>
                      <w:sz w:val="16"/>
                      <w:szCs w:val="16"/>
                    </w:rPr>
                    <w:t>3</w:t>
                  </w:r>
                </w:p>
              </w:tc>
            </w:tr>
            <w:tr w:rsidR="001B1D42" w14:paraId="5782B3CC"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03BD4AB6"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FE7ECAE"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F6F8A67" w14:textId="77777777" w:rsidR="001B1D42" w:rsidRDefault="001B1D42">
                  <w:pPr>
                    <w:spacing w:after="0"/>
                    <w:jc w:val="left"/>
                    <w:rPr>
                      <w:color w:val="000000"/>
                      <w:sz w:val="16"/>
                      <w:szCs w:val="16"/>
                    </w:rPr>
                  </w:pPr>
                  <w:r>
                    <w:rPr>
                      <w:color w:val="000000"/>
                      <w:sz w:val="16"/>
                      <w:szCs w:val="16"/>
                    </w:rPr>
                    <w:t>диаметр, мм</w:t>
                  </w:r>
                </w:p>
              </w:tc>
              <w:tc>
                <w:tcPr>
                  <w:tcW w:w="1625" w:type="dxa"/>
                  <w:tcBorders>
                    <w:top w:val="nil"/>
                    <w:left w:val="nil"/>
                    <w:bottom w:val="single" w:sz="8" w:space="0" w:color="auto"/>
                    <w:right w:val="single" w:sz="8" w:space="0" w:color="auto"/>
                  </w:tcBorders>
                  <w:vAlign w:val="center"/>
                  <w:hideMark/>
                </w:tcPr>
                <w:p w14:paraId="051D7E4B" w14:textId="77777777" w:rsidR="001B1D42" w:rsidRDefault="001B1D42">
                  <w:pPr>
                    <w:spacing w:after="0"/>
                    <w:jc w:val="center"/>
                    <w:rPr>
                      <w:color w:val="000000"/>
                      <w:sz w:val="16"/>
                      <w:szCs w:val="16"/>
                    </w:rPr>
                  </w:pPr>
                  <w:r>
                    <w:rPr>
                      <w:color w:val="000000"/>
                      <w:sz w:val="16"/>
                      <w:szCs w:val="16"/>
                    </w:rPr>
                    <w:t>29</w:t>
                  </w:r>
                </w:p>
              </w:tc>
            </w:tr>
            <w:tr w:rsidR="001B1D42" w14:paraId="02B8C8ED" w14:textId="77777777" w:rsidTr="001B1D42">
              <w:trPr>
                <w:gridAfter w:val="3"/>
                <w:wAfter w:w="497" w:type="dxa"/>
                <w:trHeight w:val="492"/>
              </w:trPr>
              <w:tc>
                <w:tcPr>
                  <w:tcW w:w="2856" w:type="dxa"/>
                  <w:vMerge/>
                  <w:tcBorders>
                    <w:top w:val="nil"/>
                    <w:left w:val="single" w:sz="8" w:space="0" w:color="auto"/>
                    <w:bottom w:val="single" w:sz="8" w:space="0" w:color="000000"/>
                    <w:right w:val="single" w:sz="8" w:space="0" w:color="auto"/>
                  </w:tcBorders>
                  <w:vAlign w:val="center"/>
                  <w:hideMark/>
                </w:tcPr>
                <w:p w14:paraId="4C388DEC"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30A97765" w14:textId="77777777" w:rsidR="001B1D42" w:rsidRDefault="001B1D42">
                  <w:pPr>
                    <w:spacing w:after="0"/>
                    <w:jc w:val="left"/>
                    <w:rPr>
                      <w:color w:val="000000"/>
                      <w:sz w:val="16"/>
                      <w:szCs w:val="16"/>
                    </w:rPr>
                  </w:pPr>
                  <w:r>
                    <w:rPr>
                      <w:color w:val="000000"/>
                      <w:sz w:val="16"/>
                      <w:szCs w:val="16"/>
                    </w:rPr>
                    <w:t>резиновые пробки с газоотводными трубками</w:t>
                  </w:r>
                </w:p>
              </w:tc>
              <w:tc>
                <w:tcPr>
                  <w:tcW w:w="1893" w:type="dxa"/>
                  <w:tcBorders>
                    <w:top w:val="nil"/>
                    <w:left w:val="nil"/>
                    <w:bottom w:val="single" w:sz="8" w:space="0" w:color="auto"/>
                    <w:right w:val="single" w:sz="8" w:space="0" w:color="auto"/>
                  </w:tcBorders>
                  <w:vAlign w:val="center"/>
                  <w:hideMark/>
                </w:tcPr>
                <w:p w14:paraId="70561D4E"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32AF1B58" w14:textId="77777777" w:rsidR="001B1D42" w:rsidRDefault="001B1D42">
                  <w:pPr>
                    <w:spacing w:after="0"/>
                    <w:jc w:val="center"/>
                    <w:rPr>
                      <w:color w:val="000000"/>
                      <w:sz w:val="16"/>
                      <w:szCs w:val="16"/>
                    </w:rPr>
                  </w:pPr>
                  <w:r>
                    <w:rPr>
                      <w:color w:val="000000"/>
                      <w:sz w:val="16"/>
                      <w:szCs w:val="16"/>
                    </w:rPr>
                    <w:t>2</w:t>
                  </w:r>
                </w:p>
              </w:tc>
            </w:tr>
            <w:tr w:rsidR="001B1D42" w14:paraId="496143AB"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0600EA4B"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6C28E995" w14:textId="77777777" w:rsidR="001B1D42" w:rsidRDefault="001B1D42">
                  <w:pPr>
                    <w:spacing w:after="0"/>
                    <w:jc w:val="left"/>
                    <w:rPr>
                      <w:color w:val="000000"/>
                      <w:sz w:val="16"/>
                      <w:szCs w:val="16"/>
                    </w:rPr>
                  </w:pPr>
                  <w:r>
                    <w:rPr>
                      <w:color w:val="000000"/>
                      <w:sz w:val="16"/>
                      <w:szCs w:val="16"/>
                    </w:rPr>
                    <w:t>набор этикеток самоклеящихся</w:t>
                  </w:r>
                </w:p>
              </w:tc>
              <w:tc>
                <w:tcPr>
                  <w:tcW w:w="1893" w:type="dxa"/>
                  <w:tcBorders>
                    <w:top w:val="nil"/>
                    <w:left w:val="nil"/>
                    <w:bottom w:val="single" w:sz="8" w:space="0" w:color="auto"/>
                    <w:right w:val="single" w:sz="8" w:space="0" w:color="auto"/>
                  </w:tcBorders>
                  <w:vAlign w:val="center"/>
                  <w:hideMark/>
                </w:tcPr>
                <w:p w14:paraId="7895DBA6" w14:textId="77777777" w:rsidR="001B1D42" w:rsidRDefault="001B1D42">
                  <w:pPr>
                    <w:spacing w:after="0"/>
                    <w:jc w:val="left"/>
                    <w:rPr>
                      <w:color w:val="000000"/>
                      <w:sz w:val="16"/>
                      <w:szCs w:val="16"/>
                    </w:rPr>
                  </w:pPr>
                  <w:r>
                    <w:rPr>
                      <w:color w:val="000000"/>
                      <w:sz w:val="16"/>
                      <w:szCs w:val="16"/>
                    </w:rPr>
                    <w:t>количество наборов, шт.</w:t>
                  </w:r>
                </w:p>
              </w:tc>
              <w:tc>
                <w:tcPr>
                  <w:tcW w:w="1625" w:type="dxa"/>
                  <w:tcBorders>
                    <w:top w:val="nil"/>
                    <w:left w:val="nil"/>
                    <w:bottom w:val="single" w:sz="8" w:space="0" w:color="auto"/>
                    <w:right w:val="single" w:sz="8" w:space="0" w:color="auto"/>
                  </w:tcBorders>
                  <w:vAlign w:val="center"/>
                  <w:hideMark/>
                </w:tcPr>
                <w:p w14:paraId="28185AD4" w14:textId="77777777" w:rsidR="001B1D42" w:rsidRDefault="001B1D42">
                  <w:pPr>
                    <w:spacing w:after="0"/>
                    <w:jc w:val="center"/>
                    <w:rPr>
                      <w:color w:val="000000"/>
                      <w:sz w:val="16"/>
                      <w:szCs w:val="16"/>
                    </w:rPr>
                  </w:pPr>
                  <w:r>
                    <w:rPr>
                      <w:color w:val="000000"/>
                      <w:sz w:val="16"/>
                      <w:szCs w:val="16"/>
                    </w:rPr>
                    <w:t>1</w:t>
                  </w:r>
                </w:p>
              </w:tc>
            </w:tr>
            <w:tr w:rsidR="001B1D42" w14:paraId="0D60A44C"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36DC9FE" w14:textId="77777777" w:rsidR="001B1D42" w:rsidRDefault="001B1D42">
                  <w:pPr>
                    <w:spacing w:after="0"/>
                    <w:jc w:val="left"/>
                    <w:rPr>
                      <w:b/>
                      <w:bCs/>
                      <w:color w:val="000000"/>
                      <w:sz w:val="16"/>
                      <w:szCs w:val="16"/>
                    </w:rPr>
                  </w:pPr>
                </w:p>
              </w:tc>
              <w:tc>
                <w:tcPr>
                  <w:tcW w:w="3976" w:type="dxa"/>
                  <w:vMerge w:val="restart"/>
                  <w:tcBorders>
                    <w:top w:val="nil"/>
                    <w:left w:val="single" w:sz="8" w:space="0" w:color="auto"/>
                    <w:bottom w:val="single" w:sz="8" w:space="0" w:color="000000"/>
                    <w:right w:val="single" w:sz="8" w:space="0" w:color="auto"/>
                  </w:tcBorders>
                  <w:vAlign w:val="center"/>
                  <w:hideMark/>
                </w:tcPr>
                <w:p w14:paraId="15EAEB12" w14:textId="77777777" w:rsidR="001B1D42" w:rsidRDefault="001B1D42">
                  <w:pPr>
                    <w:spacing w:after="0"/>
                    <w:jc w:val="left"/>
                    <w:rPr>
                      <w:color w:val="000000"/>
                      <w:sz w:val="16"/>
                      <w:szCs w:val="16"/>
                    </w:rPr>
                  </w:pPr>
                  <w:r>
                    <w:rPr>
                      <w:color w:val="000000"/>
                      <w:sz w:val="16"/>
                      <w:szCs w:val="16"/>
                    </w:rPr>
                    <w:t>бумажные фильтры диаметром</w:t>
                  </w:r>
                </w:p>
              </w:tc>
              <w:tc>
                <w:tcPr>
                  <w:tcW w:w="1893" w:type="dxa"/>
                  <w:tcBorders>
                    <w:top w:val="nil"/>
                    <w:left w:val="nil"/>
                    <w:bottom w:val="single" w:sz="8" w:space="0" w:color="auto"/>
                    <w:right w:val="single" w:sz="8" w:space="0" w:color="auto"/>
                  </w:tcBorders>
                  <w:vAlign w:val="center"/>
                  <w:hideMark/>
                </w:tcPr>
                <w:p w14:paraId="7048C430" w14:textId="77777777" w:rsidR="001B1D42" w:rsidRDefault="001B1D42">
                  <w:pPr>
                    <w:spacing w:after="0"/>
                    <w:jc w:val="left"/>
                    <w:rPr>
                      <w:color w:val="000000"/>
                      <w:sz w:val="16"/>
                      <w:szCs w:val="16"/>
                    </w:rPr>
                  </w:pPr>
                  <w:r>
                    <w:rPr>
                      <w:color w:val="000000"/>
                      <w:sz w:val="16"/>
                      <w:szCs w:val="16"/>
                    </w:rPr>
                    <w:t>количество упаковок, шт.</w:t>
                  </w:r>
                </w:p>
              </w:tc>
              <w:tc>
                <w:tcPr>
                  <w:tcW w:w="1625" w:type="dxa"/>
                  <w:tcBorders>
                    <w:top w:val="nil"/>
                    <w:left w:val="nil"/>
                    <w:bottom w:val="single" w:sz="8" w:space="0" w:color="auto"/>
                    <w:right w:val="single" w:sz="8" w:space="0" w:color="auto"/>
                  </w:tcBorders>
                  <w:vAlign w:val="center"/>
                  <w:hideMark/>
                </w:tcPr>
                <w:p w14:paraId="329B5D8C" w14:textId="77777777" w:rsidR="001B1D42" w:rsidRDefault="001B1D42">
                  <w:pPr>
                    <w:spacing w:after="0"/>
                    <w:jc w:val="center"/>
                    <w:rPr>
                      <w:color w:val="000000"/>
                      <w:sz w:val="16"/>
                      <w:szCs w:val="16"/>
                    </w:rPr>
                  </w:pPr>
                  <w:r>
                    <w:rPr>
                      <w:color w:val="000000"/>
                      <w:sz w:val="16"/>
                      <w:szCs w:val="16"/>
                    </w:rPr>
                    <w:t>1</w:t>
                  </w:r>
                </w:p>
              </w:tc>
            </w:tr>
            <w:tr w:rsidR="001B1D42" w14:paraId="396E677D"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F8BA251"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3ADEEBC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508B9F1" w14:textId="77777777" w:rsidR="001B1D42" w:rsidRDefault="001B1D42">
                  <w:pPr>
                    <w:spacing w:after="0"/>
                    <w:jc w:val="left"/>
                    <w:rPr>
                      <w:color w:val="000000"/>
                      <w:sz w:val="16"/>
                      <w:szCs w:val="16"/>
                    </w:rPr>
                  </w:pPr>
                  <w:r>
                    <w:rPr>
                      <w:color w:val="000000"/>
                      <w:sz w:val="16"/>
                      <w:szCs w:val="16"/>
                    </w:rPr>
                    <w:t>диаметр фильтра, мм</w:t>
                  </w:r>
                </w:p>
              </w:tc>
              <w:tc>
                <w:tcPr>
                  <w:tcW w:w="1625" w:type="dxa"/>
                  <w:tcBorders>
                    <w:top w:val="nil"/>
                    <w:left w:val="nil"/>
                    <w:bottom w:val="single" w:sz="8" w:space="0" w:color="auto"/>
                    <w:right w:val="single" w:sz="8" w:space="0" w:color="auto"/>
                  </w:tcBorders>
                  <w:vAlign w:val="center"/>
                  <w:hideMark/>
                </w:tcPr>
                <w:p w14:paraId="0AD21B4F" w14:textId="77777777" w:rsidR="001B1D42" w:rsidRDefault="001B1D42">
                  <w:pPr>
                    <w:spacing w:after="0"/>
                    <w:jc w:val="center"/>
                    <w:rPr>
                      <w:color w:val="000000"/>
                      <w:sz w:val="16"/>
                      <w:szCs w:val="16"/>
                    </w:rPr>
                  </w:pPr>
                  <w:r>
                    <w:rPr>
                      <w:color w:val="000000"/>
                      <w:sz w:val="16"/>
                      <w:szCs w:val="16"/>
                    </w:rPr>
                    <w:t>150</w:t>
                  </w:r>
                </w:p>
              </w:tc>
            </w:tr>
            <w:tr w:rsidR="001B1D42" w14:paraId="1FE37ACC" w14:textId="77777777" w:rsidTr="001B1D42">
              <w:trPr>
                <w:gridAfter w:val="3"/>
                <w:wAfter w:w="497" w:type="dxa"/>
                <w:trHeight w:val="492"/>
              </w:trPr>
              <w:tc>
                <w:tcPr>
                  <w:tcW w:w="2856" w:type="dxa"/>
                  <w:vMerge/>
                  <w:tcBorders>
                    <w:top w:val="nil"/>
                    <w:left w:val="single" w:sz="8" w:space="0" w:color="auto"/>
                    <w:bottom w:val="single" w:sz="8" w:space="0" w:color="000000"/>
                    <w:right w:val="single" w:sz="8" w:space="0" w:color="auto"/>
                  </w:tcBorders>
                  <w:vAlign w:val="center"/>
                  <w:hideMark/>
                </w:tcPr>
                <w:p w14:paraId="5B84EC51"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156ACB53" w14:textId="77777777" w:rsidR="001B1D42" w:rsidRDefault="001B1D42">
                  <w:pPr>
                    <w:spacing w:after="0"/>
                    <w:jc w:val="left"/>
                    <w:rPr>
                      <w:color w:val="000000"/>
                      <w:sz w:val="16"/>
                      <w:szCs w:val="16"/>
                    </w:rPr>
                  </w:pPr>
                  <w:r>
                    <w:rPr>
                      <w:color w:val="000000"/>
                      <w:sz w:val="16"/>
                      <w:szCs w:val="16"/>
                    </w:rPr>
                    <w:t>учебное пособие по демонстрации опытов (химия)</w:t>
                  </w:r>
                </w:p>
              </w:tc>
              <w:tc>
                <w:tcPr>
                  <w:tcW w:w="1893" w:type="dxa"/>
                  <w:tcBorders>
                    <w:top w:val="nil"/>
                    <w:left w:val="nil"/>
                    <w:bottom w:val="single" w:sz="8" w:space="0" w:color="auto"/>
                    <w:right w:val="single" w:sz="8" w:space="0" w:color="auto"/>
                  </w:tcBorders>
                  <w:vAlign w:val="center"/>
                  <w:hideMark/>
                </w:tcPr>
                <w:p w14:paraId="3D06F835"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4F6CE6EA" w14:textId="77777777" w:rsidR="001B1D42" w:rsidRDefault="001B1D42">
                  <w:pPr>
                    <w:spacing w:after="0"/>
                    <w:jc w:val="center"/>
                    <w:rPr>
                      <w:color w:val="000000"/>
                      <w:sz w:val="16"/>
                      <w:szCs w:val="16"/>
                    </w:rPr>
                  </w:pPr>
                  <w:r>
                    <w:rPr>
                      <w:color w:val="000000"/>
                      <w:sz w:val="16"/>
                      <w:szCs w:val="16"/>
                    </w:rPr>
                    <w:t>1</w:t>
                  </w:r>
                </w:p>
              </w:tc>
            </w:tr>
            <w:tr w:rsidR="001B1D42" w14:paraId="74D9675B" w14:textId="77777777" w:rsidTr="001B1D42">
              <w:trPr>
                <w:gridAfter w:val="3"/>
                <w:wAfter w:w="497"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4EAAB23" w14:textId="77777777" w:rsidR="001B1D42" w:rsidRDefault="001B1D42">
                  <w:pPr>
                    <w:spacing w:after="0"/>
                    <w:jc w:val="left"/>
                    <w:rPr>
                      <w:b/>
                      <w:bCs/>
                      <w:color w:val="000000"/>
                      <w:sz w:val="16"/>
                      <w:szCs w:val="16"/>
                    </w:rPr>
                  </w:pPr>
                </w:p>
              </w:tc>
              <w:tc>
                <w:tcPr>
                  <w:tcW w:w="3976" w:type="dxa"/>
                  <w:tcBorders>
                    <w:top w:val="nil"/>
                    <w:left w:val="nil"/>
                    <w:bottom w:val="single" w:sz="8" w:space="0" w:color="auto"/>
                    <w:right w:val="single" w:sz="8" w:space="0" w:color="auto"/>
                  </w:tcBorders>
                  <w:vAlign w:val="center"/>
                  <w:hideMark/>
                </w:tcPr>
                <w:p w14:paraId="69B46568" w14:textId="77777777" w:rsidR="001B1D42" w:rsidRDefault="001B1D42">
                  <w:pPr>
                    <w:spacing w:after="0"/>
                    <w:jc w:val="left"/>
                    <w:rPr>
                      <w:color w:val="000000"/>
                      <w:sz w:val="16"/>
                      <w:szCs w:val="16"/>
                    </w:rPr>
                  </w:pPr>
                  <w:r>
                    <w:rPr>
                      <w:color w:val="000000"/>
                      <w:sz w:val="16"/>
                      <w:szCs w:val="16"/>
                    </w:rPr>
                    <w:t>руководство по эксплуатации</w:t>
                  </w:r>
                </w:p>
              </w:tc>
              <w:tc>
                <w:tcPr>
                  <w:tcW w:w="1893" w:type="dxa"/>
                  <w:tcBorders>
                    <w:top w:val="nil"/>
                    <w:left w:val="nil"/>
                    <w:bottom w:val="single" w:sz="8" w:space="0" w:color="auto"/>
                    <w:right w:val="single" w:sz="8" w:space="0" w:color="auto"/>
                  </w:tcBorders>
                  <w:vAlign w:val="center"/>
                  <w:hideMark/>
                </w:tcPr>
                <w:p w14:paraId="48A3452F" w14:textId="77777777" w:rsidR="001B1D42" w:rsidRDefault="001B1D42">
                  <w:pPr>
                    <w:spacing w:after="0"/>
                    <w:jc w:val="left"/>
                    <w:rPr>
                      <w:color w:val="000000"/>
                      <w:sz w:val="16"/>
                      <w:szCs w:val="16"/>
                    </w:rPr>
                  </w:pPr>
                  <w:r>
                    <w:rPr>
                      <w:color w:val="000000"/>
                      <w:sz w:val="16"/>
                      <w:szCs w:val="16"/>
                    </w:rPr>
                    <w:t>количество, шт.</w:t>
                  </w:r>
                </w:p>
              </w:tc>
              <w:tc>
                <w:tcPr>
                  <w:tcW w:w="1625" w:type="dxa"/>
                  <w:tcBorders>
                    <w:top w:val="nil"/>
                    <w:left w:val="nil"/>
                    <w:bottom w:val="single" w:sz="8" w:space="0" w:color="auto"/>
                    <w:right w:val="single" w:sz="8" w:space="0" w:color="auto"/>
                  </w:tcBorders>
                  <w:vAlign w:val="center"/>
                  <w:hideMark/>
                </w:tcPr>
                <w:p w14:paraId="3AA20653" w14:textId="77777777" w:rsidR="001B1D42" w:rsidRDefault="001B1D42">
                  <w:pPr>
                    <w:spacing w:after="0"/>
                    <w:jc w:val="center"/>
                    <w:rPr>
                      <w:color w:val="000000"/>
                      <w:sz w:val="16"/>
                      <w:szCs w:val="16"/>
                    </w:rPr>
                  </w:pPr>
                  <w:r>
                    <w:rPr>
                      <w:color w:val="000000"/>
                      <w:sz w:val="16"/>
                      <w:szCs w:val="16"/>
                    </w:rPr>
                    <w:t>1</w:t>
                  </w:r>
                </w:p>
              </w:tc>
            </w:tr>
            <w:tr w:rsidR="001B1D42" w14:paraId="02CA4DBE" w14:textId="77777777" w:rsidTr="001B1D42">
              <w:trPr>
                <w:gridAfter w:val="3"/>
                <w:wAfter w:w="497" w:type="dxa"/>
                <w:trHeight w:val="408"/>
              </w:trPr>
              <w:tc>
                <w:tcPr>
                  <w:tcW w:w="2856" w:type="dxa"/>
                  <w:vMerge w:val="restart"/>
                  <w:tcBorders>
                    <w:top w:val="nil"/>
                    <w:left w:val="single" w:sz="8" w:space="0" w:color="auto"/>
                    <w:bottom w:val="single" w:sz="8" w:space="0" w:color="000000"/>
                    <w:right w:val="single" w:sz="8" w:space="0" w:color="auto"/>
                  </w:tcBorders>
                  <w:vAlign w:val="center"/>
                  <w:hideMark/>
                </w:tcPr>
                <w:p w14:paraId="535EF9A8" w14:textId="77777777" w:rsidR="001B1D42" w:rsidRDefault="001B1D42">
                  <w:pPr>
                    <w:spacing w:after="0"/>
                    <w:jc w:val="left"/>
                    <w:rPr>
                      <w:b/>
                      <w:bCs/>
                      <w:color w:val="000000"/>
                      <w:sz w:val="16"/>
                      <w:szCs w:val="16"/>
                    </w:rPr>
                  </w:pPr>
                  <w:r>
                    <w:rPr>
                      <w:b/>
                      <w:bCs/>
                      <w:color w:val="000000"/>
                      <w:sz w:val="16"/>
                      <w:szCs w:val="16"/>
                    </w:rPr>
                    <w:t>Наборы для проведения ученических опытов (Химия, Физика, Биология)</w:t>
                  </w:r>
                </w:p>
              </w:tc>
              <w:tc>
                <w:tcPr>
                  <w:tcW w:w="3976" w:type="dxa"/>
                  <w:vMerge w:val="restart"/>
                  <w:tcBorders>
                    <w:top w:val="nil"/>
                    <w:left w:val="single" w:sz="8" w:space="0" w:color="auto"/>
                    <w:bottom w:val="single" w:sz="8" w:space="0" w:color="000000"/>
                    <w:right w:val="single" w:sz="8" w:space="0" w:color="auto"/>
                  </w:tcBorders>
                  <w:vAlign w:val="center"/>
                  <w:hideMark/>
                </w:tcPr>
                <w:p w14:paraId="7D9C7593" w14:textId="77777777" w:rsidR="001B1D42" w:rsidRDefault="001B1D42">
                  <w:pPr>
                    <w:spacing w:after="0"/>
                    <w:jc w:val="left"/>
                    <w:rPr>
                      <w:color w:val="000000"/>
                      <w:sz w:val="16"/>
                      <w:szCs w:val="16"/>
                    </w:rPr>
                  </w:pPr>
                  <w:r>
                    <w:rPr>
                      <w:color w:val="000000"/>
                      <w:sz w:val="16"/>
                      <w:szCs w:val="16"/>
                    </w:rPr>
                    <w:t> </w:t>
                  </w:r>
                </w:p>
              </w:tc>
              <w:tc>
                <w:tcPr>
                  <w:tcW w:w="1893" w:type="dxa"/>
                  <w:vMerge w:val="restart"/>
                  <w:tcBorders>
                    <w:top w:val="nil"/>
                    <w:left w:val="single" w:sz="8" w:space="0" w:color="auto"/>
                    <w:bottom w:val="single" w:sz="8" w:space="0" w:color="000000"/>
                    <w:right w:val="single" w:sz="8" w:space="0" w:color="auto"/>
                  </w:tcBorders>
                  <w:vAlign w:val="center"/>
                  <w:hideMark/>
                </w:tcPr>
                <w:p w14:paraId="7657768B" w14:textId="77777777" w:rsidR="001B1D42" w:rsidRDefault="001B1D42">
                  <w:pPr>
                    <w:spacing w:after="0"/>
                    <w:jc w:val="left"/>
                    <w:rPr>
                      <w:color w:val="000000"/>
                      <w:sz w:val="16"/>
                      <w:szCs w:val="16"/>
                    </w:rPr>
                  </w:pPr>
                  <w:r>
                    <w:rPr>
                      <w:color w:val="000000"/>
                      <w:sz w:val="16"/>
                      <w:szCs w:val="16"/>
                    </w:rPr>
                    <w:t> </w:t>
                  </w:r>
                </w:p>
              </w:tc>
              <w:tc>
                <w:tcPr>
                  <w:tcW w:w="1625" w:type="dxa"/>
                  <w:vMerge w:val="restart"/>
                  <w:tcBorders>
                    <w:top w:val="nil"/>
                    <w:left w:val="single" w:sz="8" w:space="0" w:color="auto"/>
                    <w:bottom w:val="single" w:sz="8" w:space="0" w:color="000000"/>
                    <w:right w:val="single" w:sz="8" w:space="0" w:color="auto"/>
                  </w:tcBorders>
                  <w:vAlign w:val="center"/>
                  <w:hideMark/>
                </w:tcPr>
                <w:p w14:paraId="146BB34D" w14:textId="77777777" w:rsidR="001B1D42" w:rsidRDefault="001B1D42">
                  <w:pPr>
                    <w:spacing w:after="0"/>
                    <w:jc w:val="center"/>
                    <w:rPr>
                      <w:color w:val="000000"/>
                      <w:sz w:val="16"/>
                      <w:szCs w:val="16"/>
                    </w:rPr>
                  </w:pPr>
                  <w:r>
                    <w:rPr>
                      <w:color w:val="000000"/>
                      <w:sz w:val="16"/>
                      <w:szCs w:val="16"/>
                    </w:rPr>
                    <w:t> </w:t>
                  </w:r>
                </w:p>
              </w:tc>
            </w:tr>
            <w:tr w:rsidR="001B1D42" w14:paraId="0F8168E2"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615316A" w14:textId="77777777" w:rsidR="001B1D42" w:rsidRDefault="001B1D42">
                  <w:pPr>
                    <w:spacing w:after="0"/>
                    <w:jc w:val="left"/>
                    <w:rPr>
                      <w:b/>
                      <w:bCs/>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16157C9D" w14:textId="77777777" w:rsidR="001B1D42" w:rsidRDefault="001B1D42">
                  <w:pPr>
                    <w:spacing w:after="0"/>
                    <w:jc w:val="left"/>
                    <w:rPr>
                      <w:color w:val="000000"/>
                      <w:sz w:val="16"/>
                      <w:szCs w:val="16"/>
                    </w:rPr>
                  </w:pPr>
                </w:p>
              </w:tc>
              <w:tc>
                <w:tcPr>
                  <w:tcW w:w="1893" w:type="dxa"/>
                  <w:vMerge/>
                  <w:tcBorders>
                    <w:top w:val="nil"/>
                    <w:left w:val="single" w:sz="8" w:space="0" w:color="auto"/>
                    <w:bottom w:val="single" w:sz="8" w:space="0" w:color="000000"/>
                    <w:right w:val="single" w:sz="8" w:space="0" w:color="auto"/>
                  </w:tcBorders>
                  <w:vAlign w:val="center"/>
                  <w:hideMark/>
                </w:tcPr>
                <w:p w14:paraId="515A59FE" w14:textId="77777777" w:rsidR="001B1D42" w:rsidRDefault="001B1D42">
                  <w:pPr>
                    <w:spacing w:after="0"/>
                    <w:jc w:val="left"/>
                    <w:rPr>
                      <w:color w:val="000000"/>
                      <w:sz w:val="16"/>
                      <w:szCs w:val="16"/>
                    </w:rPr>
                  </w:pPr>
                </w:p>
              </w:tc>
              <w:tc>
                <w:tcPr>
                  <w:tcW w:w="1625" w:type="dxa"/>
                  <w:vMerge/>
                  <w:tcBorders>
                    <w:top w:val="nil"/>
                    <w:left w:val="single" w:sz="8" w:space="0" w:color="auto"/>
                    <w:bottom w:val="single" w:sz="8" w:space="0" w:color="000000"/>
                    <w:right w:val="single" w:sz="8" w:space="0" w:color="auto"/>
                  </w:tcBorders>
                  <w:vAlign w:val="center"/>
                  <w:hideMark/>
                </w:tcPr>
                <w:p w14:paraId="123B3FA4" w14:textId="77777777" w:rsidR="001B1D42" w:rsidRDefault="001B1D42">
                  <w:pPr>
                    <w:spacing w:after="0"/>
                    <w:jc w:val="left"/>
                    <w:rPr>
                      <w:color w:val="000000"/>
                      <w:sz w:val="16"/>
                      <w:szCs w:val="16"/>
                    </w:rPr>
                  </w:pPr>
                </w:p>
              </w:tc>
              <w:tc>
                <w:tcPr>
                  <w:tcW w:w="467" w:type="dxa"/>
                  <w:gridSpan w:val="2"/>
                  <w:vAlign w:val="center"/>
                  <w:hideMark/>
                </w:tcPr>
                <w:p w14:paraId="06052C4E" w14:textId="77777777" w:rsidR="001B1D42" w:rsidRDefault="001B1D42">
                  <w:pPr>
                    <w:rPr>
                      <w:color w:val="000000"/>
                      <w:sz w:val="16"/>
                      <w:szCs w:val="16"/>
                    </w:rPr>
                  </w:pPr>
                </w:p>
              </w:tc>
            </w:tr>
            <w:tr w:rsidR="001B1D42" w14:paraId="7E108358" w14:textId="77777777" w:rsidTr="001B1D42">
              <w:trPr>
                <w:trHeight w:val="315"/>
              </w:trPr>
              <w:tc>
                <w:tcPr>
                  <w:tcW w:w="10380" w:type="dxa"/>
                  <w:gridSpan w:val="5"/>
                  <w:tcBorders>
                    <w:top w:val="single" w:sz="8" w:space="0" w:color="auto"/>
                    <w:left w:val="single" w:sz="8" w:space="0" w:color="auto"/>
                    <w:bottom w:val="single" w:sz="8" w:space="0" w:color="auto"/>
                    <w:right w:val="nil"/>
                  </w:tcBorders>
                  <w:shd w:val="clear" w:color="auto" w:fill="FFFFFF"/>
                  <w:vAlign w:val="center"/>
                  <w:hideMark/>
                </w:tcPr>
                <w:p w14:paraId="72A15095" w14:textId="77777777" w:rsidR="001B1D42" w:rsidRDefault="001B1D42">
                  <w:pPr>
                    <w:spacing w:after="0"/>
                    <w:jc w:val="left"/>
                    <w:rPr>
                      <w:b/>
                      <w:bCs/>
                      <w:color w:val="000000"/>
                      <w:sz w:val="16"/>
                      <w:szCs w:val="16"/>
                    </w:rPr>
                  </w:pPr>
                  <w:r>
                    <w:rPr>
                      <w:b/>
                      <w:bCs/>
                      <w:color w:val="000000"/>
                      <w:sz w:val="16"/>
                      <w:szCs w:val="16"/>
                    </w:rPr>
                    <w:t>Состав оборудования:</w:t>
                  </w:r>
                </w:p>
              </w:tc>
              <w:tc>
                <w:tcPr>
                  <w:tcW w:w="467" w:type="dxa"/>
                  <w:gridSpan w:val="2"/>
                  <w:vAlign w:val="center"/>
                  <w:hideMark/>
                </w:tcPr>
                <w:p w14:paraId="319D63F5" w14:textId="77777777" w:rsidR="001B1D42" w:rsidRDefault="001B1D42">
                  <w:pPr>
                    <w:spacing w:after="0"/>
                    <w:jc w:val="left"/>
                    <w:rPr>
                      <w:sz w:val="20"/>
                      <w:szCs w:val="20"/>
                    </w:rPr>
                  </w:pPr>
                </w:p>
              </w:tc>
            </w:tr>
            <w:tr w:rsidR="001B1D42" w14:paraId="516C71CF" w14:textId="77777777" w:rsidTr="001B1D42">
              <w:trPr>
                <w:gridAfter w:val="1"/>
                <w:wAfter w:w="30" w:type="dxa"/>
                <w:trHeight w:val="300"/>
              </w:trPr>
              <w:tc>
                <w:tcPr>
                  <w:tcW w:w="2856" w:type="dxa"/>
                  <w:vMerge w:val="restart"/>
                  <w:tcBorders>
                    <w:top w:val="nil"/>
                    <w:left w:val="single" w:sz="8" w:space="0" w:color="auto"/>
                    <w:bottom w:val="single" w:sz="8" w:space="0" w:color="000000"/>
                    <w:right w:val="single" w:sz="8" w:space="0" w:color="auto"/>
                  </w:tcBorders>
                  <w:vAlign w:val="center"/>
                  <w:hideMark/>
                </w:tcPr>
                <w:p w14:paraId="5A8BC2E6" w14:textId="77777777" w:rsidR="001B1D42" w:rsidRDefault="001B1D42">
                  <w:pPr>
                    <w:spacing w:after="0"/>
                    <w:jc w:val="left"/>
                    <w:rPr>
                      <w:color w:val="000000"/>
                      <w:sz w:val="16"/>
                      <w:szCs w:val="16"/>
                    </w:rPr>
                  </w:pPr>
                  <w:r>
                    <w:rPr>
                      <w:color w:val="000000"/>
                      <w:sz w:val="16"/>
                      <w:szCs w:val="16"/>
                    </w:rPr>
                    <w:t>Штатив лабораторный химический (16 шт. на учреждение)</w:t>
                  </w:r>
                </w:p>
              </w:tc>
              <w:tc>
                <w:tcPr>
                  <w:tcW w:w="3976" w:type="dxa"/>
                  <w:vMerge w:val="restart"/>
                  <w:tcBorders>
                    <w:top w:val="nil"/>
                    <w:left w:val="single" w:sz="8" w:space="0" w:color="auto"/>
                    <w:bottom w:val="single" w:sz="8" w:space="0" w:color="000000"/>
                    <w:right w:val="single" w:sz="8" w:space="0" w:color="auto"/>
                  </w:tcBorders>
                  <w:vAlign w:val="center"/>
                  <w:hideMark/>
                </w:tcPr>
                <w:p w14:paraId="3EC0DC2E" w14:textId="77777777" w:rsidR="001B1D42" w:rsidRDefault="001B1D42">
                  <w:pPr>
                    <w:spacing w:after="0"/>
                    <w:jc w:val="left"/>
                    <w:rPr>
                      <w:color w:val="000000"/>
                      <w:sz w:val="16"/>
                      <w:szCs w:val="16"/>
                    </w:rPr>
                  </w:pPr>
                  <w:r>
                    <w:rPr>
                      <w:color w:val="000000"/>
                      <w:sz w:val="16"/>
                      <w:szCs w:val="16"/>
                    </w:rPr>
                    <w:t>Штатив ШЛХ для сборки установок, закрепления различных приборов, лабораторной посуды при проведении учащимися лабораторных опытов и практических занятий.</w:t>
                  </w:r>
                </w:p>
              </w:tc>
              <w:tc>
                <w:tcPr>
                  <w:tcW w:w="1893" w:type="dxa"/>
                  <w:tcBorders>
                    <w:top w:val="nil"/>
                    <w:left w:val="nil"/>
                    <w:bottom w:val="single" w:sz="8" w:space="0" w:color="auto"/>
                    <w:right w:val="single" w:sz="8" w:space="0" w:color="auto"/>
                  </w:tcBorders>
                  <w:vAlign w:val="center"/>
                  <w:hideMark/>
                </w:tcPr>
                <w:p w14:paraId="07CB9666" w14:textId="77777777" w:rsidR="001B1D42" w:rsidRDefault="001B1D42">
                  <w:pPr>
                    <w:spacing w:after="0"/>
                    <w:jc w:val="left"/>
                    <w:rPr>
                      <w:color w:val="000000"/>
                      <w:sz w:val="16"/>
                      <w:szCs w:val="16"/>
                    </w:rPr>
                  </w:pPr>
                  <w:r>
                    <w:rPr>
                      <w:color w:val="000000"/>
                      <w:sz w:val="16"/>
                      <w:szCs w:val="16"/>
                    </w:rPr>
                    <w:t xml:space="preserve">подставка, шт. </w:t>
                  </w:r>
                </w:p>
              </w:tc>
              <w:tc>
                <w:tcPr>
                  <w:tcW w:w="1625" w:type="dxa"/>
                  <w:tcBorders>
                    <w:top w:val="single" w:sz="8" w:space="0" w:color="auto"/>
                    <w:left w:val="nil"/>
                    <w:bottom w:val="single" w:sz="8" w:space="0" w:color="auto"/>
                    <w:right w:val="single" w:sz="8" w:space="0" w:color="000000"/>
                  </w:tcBorders>
                  <w:vAlign w:val="center"/>
                  <w:hideMark/>
                </w:tcPr>
                <w:p w14:paraId="285577AF"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1DD49FD" w14:textId="77777777" w:rsidR="001B1D42" w:rsidRDefault="001B1D42">
                  <w:pPr>
                    <w:spacing w:after="0"/>
                    <w:jc w:val="left"/>
                    <w:rPr>
                      <w:sz w:val="20"/>
                      <w:szCs w:val="20"/>
                    </w:rPr>
                  </w:pPr>
                </w:p>
              </w:tc>
            </w:tr>
            <w:tr w:rsidR="001B1D42" w14:paraId="2713BA8C"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856F8A0"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4B8CF794"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A02C05B" w14:textId="77777777" w:rsidR="001B1D42" w:rsidRDefault="001B1D42">
                  <w:pPr>
                    <w:spacing w:after="0"/>
                    <w:jc w:val="left"/>
                    <w:rPr>
                      <w:color w:val="000000"/>
                      <w:sz w:val="16"/>
                      <w:szCs w:val="16"/>
                    </w:rPr>
                  </w:pPr>
                  <w:r>
                    <w:rPr>
                      <w:color w:val="000000"/>
                      <w:sz w:val="16"/>
                      <w:szCs w:val="16"/>
                    </w:rPr>
                    <w:t xml:space="preserve">стержень, шт. </w:t>
                  </w:r>
                </w:p>
              </w:tc>
              <w:tc>
                <w:tcPr>
                  <w:tcW w:w="1625" w:type="dxa"/>
                  <w:tcBorders>
                    <w:top w:val="single" w:sz="8" w:space="0" w:color="auto"/>
                    <w:left w:val="nil"/>
                    <w:bottom w:val="single" w:sz="8" w:space="0" w:color="auto"/>
                    <w:right w:val="single" w:sz="8" w:space="0" w:color="000000"/>
                  </w:tcBorders>
                  <w:vAlign w:val="center"/>
                  <w:hideMark/>
                </w:tcPr>
                <w:p w14:paraId="569A49DC"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8105EDA" w14:textId="77777777" w:rsidR="001B1D42" w:rsidRDefault="001B1D42">
                  <w:pPr>
                    <w:spacing w:after="0"/>
                    <w:jc w:val="left"/>
                    <w:rPr>
                      <w:sz w:val="20"/>
                      <w:szCs w:val="20"/>
                    </w:rPr>
                  </w:pPr>
                </w:p>
              </w:tc>
            </w:tr>
            <w:tr w:rsidR="001B1D42" w14:paraId="043D5BCE"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AE84F52"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7D37DB0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2DB4887" w14:textId="77777777" w:rsidR="001B1D42" w:rsidRDefault="001B1D42">
                  <w:pPr>
                    <w:spacing w:after="0"/>
                    <w:jc w:val="left"/>
                    <w:rPr>
                      <w:color w:val="000000"/>
                      <w:sz w:val="16"/>
                      <w:szCs w:val="16"/>
                    </w:rPr>
                  </w:pPr>
                  <w:r>
                    <w:rPr>
                      <w:color w:val="000000"/>
                      <w:sz w:val="16"/>
                      <w:szCs w:val="16"/>
                    </w:rPr>
                    <w:t xml:space="preserve">муфта в сборе, шт. </w:t>
                  </w:r>
                </w:p>
              </w:tc>
              <w:tc>
                <w:tcPr>
                  <w:tcW w:w="1625" w:type="dxa"/>
                  <w:tcBorders>
                    <w:top w:val="single" w:sz="8" w:space="0" w:color="auto"/>
                    <w:left w:val="nil"/>
                    <w:bottom w:val="single" w:sz="8" w:space="0" w:color="auto"/>
                    <w:right w:val="single" w:sz="8" w:space="0" w:color="000000"/>
                  </w:tcBorders>
                  <w:vAlign w:val="center"/>
                  <w:hideMark/>
                </w:tcPr>
                <w:p w14:paraId="117A55E9" w14:textId="77777777" w:rsidR="001B1D42" w:rsidRDefault="001B1D42">
                  <w:pPr>
                    <w:spacing w:after="0"/>
                    <w:jc w:val="center"/>
                    <w:rPr>
                      <w:color w:val="000000"/>
                      <w:sz w:val="16"/>
                      <w:szCs w:val="16"/>
                    </w:rPr>
                  </w:pPr>
                  <w:r>
                    <w:rPr>
                      <w:color w:val="000000"/>
                      <w:sz w:val="16"/>
                      <w:szCs w:val="16"/>
                    </w:rPr>
                    <w:t>3</w:t>
                  </w:r>
                </w:p>
              </w:tc>
              <w:tc>
                <w:tcPr>
                  <w:tcW w:w="467" w:type="dxa"/>
                  <w:gridSpan w:val="2"/>
                  <w:vAlign w:val="center"/>
                  <w:hideMark/>
                </w:tcPr>
                <w:p w14:paraId="1D3E9095" w14:textId="77777777" w:rsidR="001B1D42" w:rsidRDefault="001B1D42">
                  <w:pPr>
                    <w:spacing w:after="0"/>
                    <w:jc w:val="left"/>
                    <w:rPr>
                      <w:sz w:val="20"/>
                      <w:szCs w:val="20"/>
                    </w:rPr>
                  </w:pPr>
                </w:p>
              </w:tc>
            </w:tr>
            <w:tr w:rsidR="001B1D42" w14:paraId="610F8F08"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0F79FBD"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76B7EE72"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94394FC" w14:textId="77777777" w:rsidR="001B1D42" w:rsidRDefault="001B1D42">
                  <w:pPr>
                    <w:spacing w:after="0"/>
                    <w:jc w:val="left"/>
                    <w:rPr>
                      <w:color w:val="000000"/>
                      <w:sz w:val="16"/>
                      <w:szCs w:val="16"/>
                    </w:rPr>
                  </w:pPr>
                  <w:r>
                    <w:rPr>
                      <w:color w:val="000000"/>
                      <w:sz w:val="16"/>
                      <w:szCs w:val="16"/>
                    </w:rPr>
                    <w:t>лапка в сборе, шт.</w:t>
                  </w:r>
                </w:p>
              </w:tc>
              <w:tc>
                <w:tcPr>
                  <w:tcW w:w="1625" w:type="dxa"/>
                  <w:tcBorders>
                    <w:top w:val="single" w:sz="8" w:space="0" w:color="auto"/>
                    <w:left w:val="nil"/>
                    <w:bottom w:val="single" w:sz="8" w:space="0" w:color="auto"/>
                    <w:right w:val="single" w:sz="8" w:space="0" w:color="000000"/>
                  </w:tcBorders>
                  <w:vAlign w:val="center"/>
                  <w:hideMark/>
                </w:tcPr>
                <w:p w14:paraId="00B74DE9"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13348644" w14:textId="77777777" w:rsidR="001B1D42" w:rsidRDefault="001B1D42">
                  <w:pPr>
                    <w:spacing w:after="0"/>
                    <w:jc w:val="left"/>
                    <w:rPr>
                      <w:sz w:val="20"/>
                      <w:szCs w:val="20"/>
                    </w:rPr>
                  </w:pPr>
                </w:p>
              </w:tc>
            </w:tr>
            <w:tr w:rsidR="001B1D42" w14:paraId="1B9CDAB5"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CEF1151"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6A7825B1"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E4AEC44" w14:textId="77777777" w:rsidR="001B1D42" w:rsidRDefault="001B1D42">
                  <w:pPr>
                    <w:spacing w:after="0"/>
                    <w:jc w:val="left"/>
                    <w:rPr>
                      <w:color w:val="000000"/>
                      <w:sz w:val="16"/>
                      <w:szCs w:val="16"/>
                    </w:rPr>
                  </w:pPr>
                  <w:r>
                    <w:rPr>
                      <w:color w:val="000000"/>
                      <w:sz w:val="16"/>
                      <w:szCs w:val="16"/>
                    </w:rPr>
                    <w:t>кольцо, шт.</w:t>
                  </w:r>
                </w:p>
              </w:tc>
              <w:tc>
                <w:tcPr>
                  <w:tcW w:w="1625" w:type="dxa"/>
                  <w:tcBorders>
                    <w:top w:val="single" w:sz="8" w:space="0" w:color="auto"/>
                    <w:left w:val="nil"/>
                    <w:bottom w:val="single" w:sz="8" w:space="0" w:color="auto"/>
                    <w:right w:val="single" w:sz="8" w:space="0" w:color="000000"/>
                  </w:tcBorders>
                  <w:vAlign w:val="center"/>
                  <w:hideMark/>
                </w:tcPr>
                <w:p w14:paraId="3B56B4EF"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8681290" w14:textId="77777777" w:rsidR="001B1D42" w:rsidRDefault="001B1D42">
                  <w:pPr>
                    <w:spacing w:after="0"/>
                    <w:jc w:val="left"/>
                    <w:rPr>
                      <w:sz w:val="20"/>
                      <w:szCs w:val="20"/>
                    </w:rPr>
                  </w:pPr>
                </w:p>
              </w:tc>
            </w:tr>
            <w:tr w:rsidR="001B1D42" w14:paraId="752EF759"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B7F14AA"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5489F78"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E1A6CAD" w14:textId="77777777" w:rsidR="001B1D42" w:rsidRDefault="001B1D42">
                  <w:pPr>
                    <w:spacing w:after="0"/>
                    <w:jc w:val="left"/>
                    <w:rPr>
                      <w:color w:val="000000"/>
                      <w:sz w:val="16"/>
                      <w:szCs w:val="16"/>
                    </w:rPr>
                  </w:pPr>
                  <w:r>
                    <w:rPr>
                      <w:color w:val="000000"/>
                      <w:sz w:val="16"/>
                      <w:szCs w:val="16"/>
                    </w:rPr>
                    <w:t>руководство по эксплуатации, шт.</w:t>
                  </w:r>
                </w:p>
              </w:tc>
              <w:tc>
                <w:tcPr>
                  <w:tcW w:w="1625" w:type="dxa"/>
                  <w:tcBorders>
                    <w:top w:val="single" w:sz="8" w:space="0" w:color="auto"/>
                    <w:left w:val="nil"/>
                    <w:bottom w:val="single" w:sz="8" w:space="0" w:color="auto"/>
                    <w:right w:val="single" w:sz="8" w:space="0" w:color="000000"/>
                  </w:tcBorders>
                  <w:vAlign w:val="center"/>
                  <w:hideMark/>
                </w:tcPr>
                <w:p w14:paraId="66C7F785"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06F9EE2" w14:textId="77777777" w:rsidR="001B1D42" w:rsidRDefault="001B1D42">
                  <w:pPr>
                    <w:spacing w:after="0"/>
                    <w:jc w:val="left"/>
                    <w:rPr>
                      <w:sz w:val="20"/>
                      <w:szCs w:val="20"/>
                    </w:rPr>
                  </w:pPr>
                </w:p>
              </w:tc>
            </w:tr>
            <w:tr w:rsidR="001B1D42" w14:paraId="6BD80C9A" w14:textId="77777777" w:rsidTr="001B1D42">
              <w:trPr>
                <w:gridAfter w:val="1"/>
                <w:wAfter w:w="30" w:type="dxa"/>
                <w:trHeight w:val="300"/>
              </w:trPr>
              <w:tc>
                <w:tcPr>
                  <w:tcW w:w="2856" w:type="dxa"/>
                  <w:vMerge w:val="restart"/>
                  <w:tcBorders>
                    <w:top w:val="nil"/>
                    <w:left w:val="single" w:sz="8" w:space="0" w:color="auto"/>
                    <w:bottom w:val="single" w:sz="8" w:space="0" w:color="000000"/>
                    <w:right w:val="single" w:sz="8" w:space="0" w:color="auto"/>
                  </w:tcBorders>
                  <w:vAlign w:val="center"/>
                  <w:hideMark/>
                </w:tcPr>
                <w:p w14:paraId="25D41AD4" w14:textId="77777777" w:rsidR="001B1D42" w:rsidRDefault="001B1D42">
                  <w:pPr>
                    <w:spacing w:after="0"/>
                    <w:jc w:val="left"/>
                    <w:rPr>
                      <w:color w:val="000000"/>
                      <w:sz w:val="16"/>
                      <w:szCs w:val="16"/>
                    </w:rPr>
                  </w:pPr>
                  <w:r>
                    <w:rPr>
                      <w:color w:val="000000"/>
                      <w:sz w:val="16"/>
                      <w:szCs w:val="16"/>
                    </w:rPr>
                    <w:t>Набор чашек Петри (16 шт. на учреждение)</w:t>
                  </w:r>
                </w:p>
              </w:tc>
              <w:tc>
                <w:tcPr>
                  <w:tcW w:w="3976" w:type="dxa"/>
                  <w:vMerge w:val="restart"/>
                  <w:tcBorders>
                    <w:top w:val="nil"/>
                    <w:left w:val="single" w:sz="8" w:space="0" w:color="auto"/>
                    <w:bottom w:val="single" w:sz="8" w:space="0" w:color="000000"/>
                    <w:right w:val="single" w:sz="8" w:space="0" w:color="auto"/>
                  </w:tcBorders>
                  <w:vAlign w:val="center"/>
                  <w:hideMark/>
                </w:tcPr>
                <w:p w14:paraId="5515F67B" w14:textId="77777777" w:rsidR="001B1D42" w:rsidRDefault="001B1D42">
                  <w:pPr>
                    <w:spacing w:after="0"/>
                    <w:jc w:val="left"/>
                    <w:rPr>
                      <w:color w:val="000000"/>
                      <w:sz w:val="16"/>
                      <w:szCs w:val="16"/>
                    </w:rPr>
                  </w:pPr>
                  <w:r>
                    <w:rPr>
                      <w:color w:val="000000"/>
                      <w:sz w:val="16"/>
                      <w:szCs w:val="16"/>
                    </w:rPr>
                    <w:t>Для проведения демонстрационных работ по химии.</w:t>
                  </w:r>
                </w:p>
              </w:tc>
              <w:tc>
                <w:tcPr>
                  <w:tcW w:w="1893" w:type="dxa"/>
                  <w:tcBorders>
                    <w:top w:val="nil"/>
                    <w:left w:val="nil"/>
                    <w:bottom w:val="single" w:sz="8" w:space="0" w:color="auto"/>
                    <w:right w:val="single" w:sz="8" w:space="0" w:color="auto"/>
                  </w:tcBorders>
                  <w:vAlign w:val="center"/>
                  <w:hideMark/>
                </w:tcPr>
                <w:p w14:paraId="469DA0C1" w14:textId="77777777" w:rsidR="001B1D42" w:rsidRDefault="001B1D42">
                  <w:pPr>
                    <w:spacing w:after="0"/>
                    <w:jc w:val="left"/>
                    <w:rPr>
                      <w:color w:val="000000"/>
                      <w:sz w:val="16"/>
                      <w:szCs w:val="16"/>
                    </w:rPr>
                  </w:pPr>
                  <w:r>
                    <w:rPr>
                      <w:color w:val="000000"/>
                      <w:sz w:val="16"/>
                      <w:szCs w:val="16"/>
                    </w:rPr>
                    <w:t>диаметр чашки Петри №1, мм</w:t>
                  </w:r>
                </w:p>
              </w:tc>
              <w:tc>
                <w:tcPr>
                  <w:tcW w:w="1625" w:type="dxa"/>
                  <w:tcBorders>
                    <w:top w:val="single" w:sz="8" w:space="0" w:color="auto"/>
                    <w:left w:val="nil"/>
                    <w:bottom w:val="single" w:sz="8" w:space="0" w:color="auto"/>
                    <w:right w:val="single" w:sz="8" w:space="0" w:color="000000"/>
                  </w:tcBorders>
                  <w:vAlign w:val="center"/>
                  <w:hideMark/>
                </w:tcPr>
                <w:p w14:paraId="282CDE50" w14:textId="77777777" w:rsidR="001B1D42" w:rsidRDefault="001B1D42">
                  <w:pPr>
                    <w:spacing w:after="0"/>
                    <w:jc w:val="center"/>
                    <w:rPr>
                      <w:color w:val="000000"/>
                      <w:sz w:val="16"/>
                      <w:szCs w:val="16"/>
                    </w:rPr>
                  </w:pPr>
                  <w:r>
                    <w:rPr>
                      <w:color w:val="000000"/>
                      <w:sz w:val="16"/>
                      <w:szCs w:val="16"/>
                    </w:rPr>
                    <w:t>60</w:t>
                  </w:r>
                </w:p>
              </w:tc>
              <w:tc>
                <w:tcPr>
                  <w:tcW w:w="467" w:type="dxa"/>
                  <w:gridSpan w:val="2"/>
                  <w:vAlign w:val="center"/>
                  <w:hideMark/>
                </w:tcPr>
                <w:p w14:paraId="5C596081" w14:textId="77777777" w:rsidR="001B1D42" w:rsidRDefault="001B1D42">
                  <w:pPr>
                    <w:spacing w:after="0"/>
                    <w:jc w:val="left"/>
                    <w:rPr>
                      <w:sz w:val="20"/>
                      <w:szCs w:val="20"/>
                    </w:rPr>
                  </w:pPr>
                </w:p>
              </w:tc>
            </w:tr>
            <w:tr w:rsidR="001B1D42" w14:paraId="46EF15E4"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5A6864AF"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71EB6769"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EEB1F2D" w14:textId="77777777" w:rsidR="001B1D42" w:rsidRDefault="001B1D42">
                  <w:pPr>
                    <w:spacing w:after="0"/>
                    <w:jc w:val="left"/>
                    <w:rPr>
                      <w:color w:val="000000"/>
                      <w:sz w:val="16"/>
                      <w:szCs w:val="16"/>
                    </w:rPr>
                  </w:pPr>
                  <w:r>
                    <w:rPr>
                      <w:color w:val="000000"/>
                      <w:sz w:val="16"/>
                      <w:szCs w:val="16"/>
                    </w:rPr>
                    <w:t>чашка Петри №1, шт.</w:t>
                  </w:r>
                </w:p>
              </w:tc>
              <w:tc>
                <w:tcPr>
                  <w:tcW w:w="1625" w:type="dxa"/>
                  <w:tcBorders>
                    <w:top w:val="single" w:sz="8" w:space="0" w:color="auto"/>
                    <w:left w:val="nil"/>
                    <w:bottom w:val="single" w:sz="8" w:space="0" w:color="auto"/>
                    <w:right w:val="single" w:sz="8" w:space="0" w:color="000000"/>
                  </w:tcBorders>
                  <w:vAlign w:val="center"/>
                  <w:hideMark/>
                </w:tcPr>
                <w:p w14:paraId="4D180140" w14:textId="77777777" w:rsidR="001B1D42" w:rsidRDefault="001B1D42">
                  <w:pPr>
                    <w:spacing w:after="0"/>
                    <w:jc w:val="center"/>
                    <w:rPr>
                      <w:color w:val="000000"/>
                      <w:sz w:val="16"/>
                      <w:szCs w:val="16"/>
                    </w:rPr>
                  </w:pPr>
                  <w:r>
                    <w:rPr>
                      <w:color w:val="000000"/>
                      <w:sz w:val="16"/>
                      <w:szCs w:val="16"/>
                    </w:rPr>
                    <w:t>10</w:t>
                  </w:r>
                </w:p>
              </w:tc>
              <w:tc>
                <w:tcPr>
                  <w:tcW w:w="467" w:type="dxa"/>
                  <w:gridSpan w:val="2"/>
                  <w:vAlign w:val="center"/>
                  <w:hideMark/>
                </w:tcPr>
                <w:p w14:paraId="2CF4D07D" w14:textId="77777777" w:rsidR="001B1D42" w:rsidRDefault="001B1D42">
                  <w:pPr>
                    <w:spacing w:after="0"/>
                    <w:jc w:val="left"/>
                    <w:rPr>
                      <w:sz w:val="20"/>
                      <w:szCs w:val="20"/>
                    </w:rPr>
                  </w:pPr>
                </w:p>
              </w:tc>
            </w:tr>
            <w:tr w:rsidR="001B1D42" w14:paraId="3213CBD5" w14:textId="77777777" w:rsidTr="001B1D42">
              <w:trPr>
                <w:gridAfter w:val="1"/>
                <w:wAfter w:w="30" w:type="dxa"/>
                <w:trHeight w:val="300"/>
              </w:trPr>
              <w:tc>
                <w:tcPr>
                  <w:tcW w:w="2856" w:type="dxa"/>
                  <w:vMerge/>
                  <w:tcBorders>
                    <w:top w:val="nil"/>
                    <w:left w:val="single" w:sz="8" w:space="0" w:color="auto"/>
                    <w:bottom w:val="single" w:sz="8" w:space="0" w:color="000000"/>
                    <w:right w:val="single" w:sz="8" w:space="0" w:color="auto"/>
                  </w:tcBorders>
                  <w:vAlign w:val="center"/>
                  <w:hideMark/>
                </w:tcPr>
                <w:p w14:paraId="5D27946F"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2764089" w14:textId="77777777" w:rsidR="001B1D42" w:rsidRDefault="001B1D42">
                  <w:pPr>
                    <w:spacing w:after="0"/>
                    <w:jc w:val="left"/>
                    <w:rPr>
                      <w:color w:val="000000"/>
                      <w:sz w:val="16"/>
                      <w:szCs w:val="16"/>
                    </w:rPr>
                  </w:pPr>
                </w:p>
              </w:tc>
              <w:tc>
                <w:tcPr>
                  <w:tcW w:w="1893" w:type="dxa"/>
                  <w:tcBorders>
                    <w:top w:val="nil"/>
                    <w:left w:val="nil"/>
                    <w:bottom w:val="nil"/>
                    <w:right w:val="single" w:sz="8" w:space="0" w:color="auto"/>
                  </w:tcBorders>
                  <w:vAlign w:val="center"/>
                  <w:hideMark/>
                </w:tcPr>
                <w:p w14:paraId="1D96BC49" w14:textId="77777777" w:rsidR="001B1D42" w:rsidRDefault="001B1D42">
                  <w:pPr>
                    <w:spacing w:after="0"/>
                    <w:jc w:val="left"/>
                    <w:rPr>
                      <w:color w:val="000000"/>
                      <w:sz w:val="16"/>
                      <w:szCs w:val="16"/>
                    </w:rPr>
                  </w:pPr>
                  <w:r>
                    <w:rPr>
                      <w:color w:val="000000"/>
                      <w:sz w:val="16"/>
                      <w:szCs w:val="16"/>
                    </w:rPr>
                    <w:t xml:space="preserve">диаметр чашки Петри </w:t>
                  </w:r>
                </w:p>
              </w:tc>
              <w:tc>
                <w:tcPr>
                  <w:tcW w:w="1625" w:type="dxa"/>
                  <w:vMerge w:val="restart"/>
                  <w:tcBorders>
                    <w:top w:val="single" w:sz="8" w:space="0" w:color="auto"/>
                    <w:left w:val="single" w:sz="8" w:space="0" w:color="auto"/>
                    <w:bottom w:val="single" w:sz="8" w:space="0" w:color="auto"/>
                    <w:right w:val="single" w:sz="8" w:space="0" w:color="000000"/>
                  </w:tcBorders>
                  <w:vAlign w:val="center"/>
                  <w:hideMark/>
                </w:tcPr>
                <w:p w14:paraId="3AC2014E" w14:textId="77777777" w:rsidR="001B1D42" w:rsidRDefault="001B1D42">
                  <w:pPr>
                    <w:spacing w:after="0"/>
                    <w:jc w:val="center"/>
                    <w:rPr>
                      <w:color w:val="000000"/>
                      <w:sz w:val="16"/>
                      <w:szCs w:val="16"/>
                    </w:rPr>
                  </w:pPr>
                  <w:r>
                    <w:rPr>
                      <w:color w:val="000000"/>
                      <w:sz w:val="16"/>
                      <w:szCs w:val="16"/>
                    </w:rPr>
                    <w:t>35</w:t>
                  </w:r>
                </w:p>
              </w:tc>
              <w:tc>
                <w:tcPr>
                  <w:tcW w:w="467" w:type="dxa"/>
                  <w:gridSpan w:val="2"/>
                  <w:vAlign w:val="center"/>
                  <w:hideMark/>
                </w:tcPr>
                <w:p w14:paraId="3FB8DD6F" w14:textId="77777777" w:rsidR="001B1D42" w:rsidRDefault="001B1D42">
                  <w:pPr>
                    <w:spacing w:after="0"/>
                    <w:jc w:val="left"/>
                    <w:rPr>
                      <w:sz w:val="20"/>
                      <w:szCs w:val="20"/>
                    </w:rPr>
                  </w:pPr>
                </w:p>
              </w:tc>
            </w:tr>
            <w:tr w:rsidR="001B1D42" w14:paraId="546EAF8A"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C7F826C"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2BB2D20"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1BEC777" w14:textId="77777777" w:rsidR="001B1D42" w:rsidRDefault="001B1D42">
                  <w:pPr>
                    <w:spacing w:after="0"/>
                    <w:jc w:val="left"/>
                    <w:rPr>
                      <w:color w:val="000000"/>
                      <w:sz w:val="16"/>
                      <w:szCs w:val="16"/>
                    </w:rPr>
                  </w:pPr>
                  <w:r>
                    <w:rPr>
                      <w:color w:val="000000"/>
                      <w:sz w:val="16"/>
                      <w:szCs w:val="16"/>
                    </w:rPr>
                    <w:t>№ 2, мм</w:t>
                  </w:r>
                </w:p>
              </w:tc>
              <w:tc>
                <w:tcPr>
                  <w:tcW w:w="1625" w:type="dxa"/>
                  <w:vMerge/>
                  <w:tcBorders>
                    <w:top w:val="single" w:sz="8" w:space="0" w:color="auto"/>
                    <w:left w:val="single" w:sz="8" w:space="0" w:color="auto"/>
                    <w:bottom w:val="single" w:sz="8" w:space="0" w:color="auto"/>
                    <w:right w:val="single" w:sz="8" w:space="0" w:color="000000"/>
                  </w:tcBorders>
                  <w:vAlign w:val="center"/>
                  <w:hideMark/>
                </w:tcPr>
                <w:p w14:paraId="6EF70BD4" w14:textId="77777777" w:rsidR="001B1D42" w:rsidRDefault="001B1D42">
                  <w:pPr>
                    <w:spacing w:after="0"/>
                    <w:jc w:val="left"/>
                    <w:rPr>
                      <w:color w:val="000000"/>
                      <w:sz w:val="16"/>
                      <w:szCs w:val="16"/>
                    </w:rPr>
                  </w:pPr>
                </w:p>
              </w:tc>
              <w:tc>
                <w:tcPr>
                  <w:tcW w:w="467" w:type="dxa"/>
                  <w:gridSpan w:val="2"/>
                  <w:vAlign w:val="center"/>
                  <w:hideMark/>
                </w:tcPr>
                <w:p w14:paraId="168DAE91" w14:textId="77777777" w:rsidR="001B1D42" w:rsidRDefault="001B1D42">
                  <w:pPr>
                    <w:spacing w:after="0"/>
                    <w:jc w:val="left"/>
                    <w:rPr>
                      <w:sz w:val="20"/>
                      <w:szCs w:val="20"/>
                    </w:rPr>
                  </w:pPr>
                </w:p>
              </w:tc>
            </w:tr>
            <w:tr w:rsidR="001B1D42" w14:paraId="4095EE89"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5512A2F"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5CC19E1"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2098730" w14:textId="77777777" w:rsidR="001B1D42" w:rsidRDefault="001B1D42">
                  <w:pPr>
                    <w:spacing w:after="0"/>
                    <w:jc w:val="left"/>
                    <w:rPr>
                      <w:color w:val="000000"/>
                      <w:sz w:val="16"/>
                      <w:szCs w:val="16"/>
                    </w:rPr>
                  </w:pPr>
                  <w:r>
                    <w:rPr>
                      <w:color w:val="000000"/>
                      <w:sz w:val="16"/>
                      <w:szCs w:val="16"/>
                    </w:rPr>
                    <w:t>чашка Петри № 2, шт.</w:t>
                  </w:r>
                </w:p>
              </w:tc>
              <w:tc>
                <w:tcPr>
                  <w:tcW w:w="1625" w:type="dxa"/>
                  <w:tcBorders>
                    <w:top w:val="single" w:sz="8" w:space="0" w:color="auto"/>
                    <w:left w:val="nil"/>
                    <w:bottom w:val="single" w:sz="8" w:space="0" w:color="auto"/>
                    <w:right w:val="single" w:sz="8" w:space="0" w:color="000000"/>
                  </w:tcBorders>
                  <w:vAlign w:val="center"/>
                  <w:hideMark/>
                </w:tcPr>
                <w:p w14:paraId="4293E3A0" w14:textId="77777777" w:rsidR="001B1D42" w:rsidRDefault="001B1D42">
                  <w:pPr>
                    <w:spacing w:after="0"/>
                    <w:jc w:val="center"/>
                    <w:rPr>
                      <w:color w:val="000000"/>
                      <w:sz w:val="16"/>
                      <w:szCs w:val="16"/>
                    </w:rPr>
                  </w:pPr>
                  <w:r>
                    <w:rPr>
                      <w:color w:val="000000"/>
                      <w:sz w:val="16"/>
                      <w:szCs w:val="16"/>
                    </w:rPr>
                    <w:t>10</w:t>
                  </w:r>
                </w:p>
              </w:tc>
              <w:tc>
                <w:tcPr>
                  <w:tcW w:w="467" w:type="dxa"/>
                  <w:gridSpan w:val="2"/>
                  <w:vAlign w:val="center"/>
                  <w:hideMark/>
                </w:tcPr>
                <w:p w14:paraId="3E904AE4" w14:textId="77777777" w:rsidR="001B1D42" w:rsidRDefault="001B1D42">
                  <w:pPr>
                    <w:spacing w:after="0"/>
                    <w:jc w:val="left"/>
                    <w:rPr>
                      <w:sz w:val="20"/>
                      <w:szCs w:val="20"/>
                    </w:rPr>
                  </w:pPr>
                </w:p>
              </w:tc>
            </w:tr>
            <w:tr w:rsidR="001B1D42" w14:paraId="5C3B4F29" w14:textId="77777777" w:rsidTr="001B1D42">
              <w:trPr>
                <w:gridAfter w:val="1"/>
                <w:wAfter w:w="30" w:type="dxa"/>
                <w:trHeight w:val="900"/>
              </w:trPr>
              <w:tc>
                <w:tcPr>
                  <w:tcW w:w="2856" w:type="dxa"/>
                  <w:vMerge w:val="restart"/>
                  <w:tcBorders>
                    <w:top w:val="nil"/>
                    <w:left w:val="single" w:sz="8" w:space="0" w:color="auto"/>
                    <w:bottom w:val="single" w:sz="8" w:space="0" w:color="000000"/>
                    <w:right w:val="single" w:sz="8" w:space="0" w:color="auto"/>
                  </w:tcBorders>
                  <w:vAlign w:val="center"/>
                  <w:hideMark/>
                </w:tcPr>
                <w:p w14:paraId="52ECD236" w14:textId="77777777" w:rsidR="001B1D42" w:rsidRDefault="001B1D42">
                  <w:pPr>
                    <w:spacing w:after="0"/>
                    <w:jc w:val="left"/>
                    <w:rPr>
                      <w:color w:val="000000"/>
                      <w:sz w:val="16"/>
                      <w:szCs w:val="16"/>
                    </w:rPr>
                  </w:pPr>
                  <w:r>
                    <w:rPr>
                      <w:color w:val="000000"/>
                      <w:sz w:val="16"/>
                      <w:szCs w:val="16"/>
                    </w:rPr>
                    <w:t>Набор для препарирования (16 шт. на учреждение)</w:t>
                  </w:r>
                </w:p>
              </w:tc>
              <w:tc>
                <w:tcPr>
                  <w:tcW w:w="3976" w:type="dxa"/>
                  <w:vMerge w:val="restart"/>
                  <w:tcBorders>
                    <w:top w:val="nil"/>
                    <w:left w:val="single" w:sz="8" w:space="0" w:color="auto"/>
                    <w:bottom w:val="single" w:sz="8" w:space="0" w:color="000000"/>
                    <w:right w:val="single" w:sz="8" w:space="0" w:color="auto"/>
                  </w:tcBorders>
                  <w:vAlign w:val="center"/>
                  <w:hideMark/>
                </w:tcPr>
                <w:p w14:paraId="624956A7" w14:textId="77777777" w:rsidR="001B1D42" w:rsidRDefault="001B1D42">
                  <w:pPr>
                    <w:spacing w:after="0"/>
                    <w:jc w:val="left"/>
                    <w:rPr>
                      <w:color w:val="000000"/>
                      <w:sz w:val="16"/>
                      <w:szCs w:val="16"/>
                    </w:rPr>
                  </w:pPr>
                  <w:r>
                    <w:rPr>
                      <w:color w:val="000000"/>
                      <w:sz w:val="16"/>
                      <w:szCs w:val="16"/>
                    </w:rPr>
                    <w:t>Набор предназначен для проведения лабораторных работ на уроках биологии.</w:t>
                  </w:r>
                </w:p>
              </w:tc>
              <w:tc>
                <w:tcPr>
                  <w:tcW w:w="1893" w:type="dxa"/>
                  <w:tcBorders>
                    <w:top w:val="nil"/>
                    <w:left w:val="nil"/>
                    <w:bottom w:val="single" w:sz="8" w:space="0" w:color="auto"/>
                    <w:right w:val="single" w:sz="8" w:space="0" w:color="auto"/>
                  </w:tcBorders>
                  <w:vAlign w:val="center"/>
                  <w:hideMark/>
                </w:tcPr>
                <w:p w14:paraId="328E3A3B" w14:textId="77777777" w:rsidR="001B1D42" w:rsidRDefault="001B1D42">
                  <w:pPr>
                    <w:spacing w:after="0"/>
                    <w:jc w:val="left"/>
                    <w:rPr>
                      <w:color w:val="000000"/>
                      <w:sz w:val="16"/>
                      <w:szCs w:val="16"/>
                    </w:rPr>
                  </w:pPr>
                  <w:proofErr w:type="spellStart"/>
                  <w:r>
                    <w:rPr>
                      <w:color w:val="000000"/>
                      <w:sz w:val="16"/>
                      <w:szCs w:val="16"/>
                    </w:rPr>
                    <w:t>препаровальные</w:t>
                  </w:r>
                  <w:proofErr w:type="spellEnd"/>
                  <w:r>
                    <w:rPr>
                      <w:color w:val="000000"/>
                      <w:sz w:val="16"/>
                      <w:szCs w:val="16"/>
                    </w:rPr>
                    <w:t xml:space="preserve"> иглы, шт. </w:t>
                  </w:r>
                </w:p>
              </w:tc>
              <w:tc>
                <w:tcPr>
                  <w:tcW w:w="1625" w:type="dxa"/>
                  <w:tcBorders>
                    <w:top w:val="single" w:sz="8" w:space="0" w:color="auto"/>
                    <w:left w:val="nil"/>
                    <w:bottom w:val="single" w:sz="8" w:space="0" w:color="auto"/>
                    <w:right w:val="single" w:sz="8" w:space="0" w:color="000000"/>
                  </w:tcBorders>
                  <w:vAlign w:val="center"/>
                  <w:hideMark/>
                </w:tcPr>
                <w:p w14:paraId="155CC30D"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22B3867E" w14:textId="77777777" w:rsidR="001B1D42" w:rsidRDefault="001B1D42">
                  <w:pPr>
                    <w:spacing w:after="0"/>
                    <w:jc w:val="left"/>
                    <w:rPr>
                      <w:sz w:val="20"/>
                      <w:szCs w:val="20"/>
                    </w:rPr>
                  </w:pPr>
                </w:p>
              </w:tc>
            </w:tr>
            <w:tr w:rsidR="001B1D42" w14:paraId="24AA5BF2" w14:textId="77777777" w:rsidTr="001B1D42">
              <w:trPr>
                <w:gridAfter w:val="1"/>
                <w:wAfter w:w="30"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6A58CB5B"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6B7E5EBD"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A055C16" w14:textId="77777777" w:rsidR="001B1D42" w:rsidRDefault="001B1D42">
                  <w:pPr>
                    <w:spacing w:after="0"/>
                    <w:jc w:val="left"/>
                    <w:rPr>
                      <w:color w:val="000000"/>
                      <w:sz w:val="16"/>
                      <w:szCs w:val="16"/>
                    </w:rPr>
                  </w:pPr>
                  <w:r>
                    <w:rPr>
                      <w:color w:val="000000"/>
                      <w:sz w:val="16"/>
                      <w:szCs w:val="16"/>
                    </w:rPr>
                    <w:t>флаконы с крышками-капельницами, шт.</w:t>
                  </w:r>
                </w:p>
              </w:tc>
              <w:tc>
                <w:tcPr>
                  <w:tcW w:w="1625" w:type="dxa"/>
                  <w:tcBorders>
                    <w:top w:val="single" w:sz="8" w:space="0" w:color="auto"/>
                    <w:left w:val="nil"/>
                    <w:bottom w:val="single" w:sz="8" w:space="0" w:color="auto"/>
                    <w:right w:val="single" w:sz="8" w:space="0" w:color="000000"/>
                  </w:tcBorders>
                  <w:vAlign w:val="center"/>
                  <w:hideMark/>
                </w:tcPr>
                <w:p w14:paraId="6AAAB9B1" w14:textId="77777777" w:rsidR="001B1D42" w:rsidRDefault="001B1D42">
                  <w:pPr>
                    <w:spacing w:after="0"/>
                    <w:jc w:val="center"/>
                    <w:rPr>
                      <w:color w:val="000000"/>
                      <w:sz w:val="16"/>
                      <w:szCs w:val="16"/>
                    </w:rPr>
                  </w:pPr>
                  <w:r>
                    <w:rPr>
                      <w:color w:val="000000"/>
                      <w:sz w:val="16"/>
                      <w:szCs w:val="16"/>
                    </w:rPr>
                    <w:t>4</w:t>
                  </w:r>
                </w:p>
              </w:tc>
              <w:tc>
                <w:tcPr>
                  <w:tcW w:w="467" w:type="dxa"/>
                  <w:gridSpan w:val="2"/>
                  <w:vAlign w:val="center"/>
                  <w:hideMark/>
                </w:tcPr>
                <w:p w14:paraId="32A2A540" w14:textId="77777777" w:rsidR="001B1D42" w:rsidRDefault="001B1D42">
                  <w:pPr>
                    <w:spacing w:after="0"/>
                    <w:jc w:val="left"/>
                    <w:rPr>
                      <w:sz w:val="20"/>
                      <w:szCs w:val="20"/>
                    </w:rPr>
                  </w:pPr>
                </w:p>
              </w:tc>
            </w:tr>
            <w:tr w:rsidR="001B1D42" w14:paraId="0D76BFD4"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69628A2"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39A1A0E6"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8A66D6D" w14:textId="77777777" w:rsidR="001B1D42" w:rsidRDefault="001B1D42">
                  <w:pPr>
                    <w:spacing w:after="0"/>
                    <w:jc w:val="left"/>
                    <w:rPr>
                      <w:color w:val="000000"/>
                      <w:sz w:val="16"/>
                      <w:szCs w:val="16"/>
                    </w:rPr>
                  </w:pPr>
                  <w:r>
                    <w:rPr>
                      <w:color w:val="000000"/>
                      <w:sz w:val="16"/>
                      <w:szCs w:val="16"/>
                    </w:rPr>
                    <w:t xml:space="preserve">лупа, шт. </w:t>
                  </w:r>
                </w:p>
              </w:tc>
              <w:tc>
                <w:tcPr>
                  <w:tcW w:w="1625" w:type="dxa"/>
                  <w:tcBorders>
                    <w:top w:val="single" w:sz="8" w:space="0" w:color="auto"/>
                    <w:left w:val="nil"/>
                    <w:bottom w:val="single" w:sz="8" w:space="0" w:color="auto"/>
                    <w:right w:val="single" w:sz="8" w:space="0" w:color="000000"/>
                  </w:tcBorders>
                  <w:vAlign w:val="center"/>
                  <w:hideMark/>
                </w:tcPr>
                <w:p w14:paraId="73C0A837"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10239F8" w14:textId="77777777" w:rsidR="001B1D42" w:rsidRDefault="001B1D42">
                  <w:pPr>
                    <w:spacing w:after="0"/>
                    <w:jc w:val="left"/>
                    <w:rPr>
                      <w:sz w:val="20"/>
                      <w:szCs w:val="20"/>
                    </w:rPr>
                  </w:pPr>
                </w:p>
              </w:tc>
            </w:tr>
            <w:tr w:rsidR="001B1D42" w14:paraId="364D55CC"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FA9EE9A"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55334177"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A6362ED" w14:textId="77777777" w:rsidR="001B1D42" w:rsidRDefault="001B1D42">
                  <w:pPr>
                    <w:spacing w:after="0"/>
                    <w:jc w:val="left"/>
                    <w:rPr>
                      <w:color w:val="000000"/>
                      <w:sz w:val="16"/>
                      <w:szCs w:val="16"/>
                    </w:rPr>
                  </w:pPr>
                  <w:r>
                    <w:rPr>
                      <w:color w:val="000000"/>
                      <w:sz w:val="16"/>
                      <w:szCs w:val="16"/>
                    </w:rPr>
                    <w:t>увеличение лупы, крат</w:t>
                  </w:r>
                </w:p>
              </w:tc>
              <w:tc>
                <w:tcPr>
                  <w:tcW w:w="1625" w:type="dxa"/>
                  <w:tcBorders>
                    <w:top w:val="single" w:sz="8" w:space="0" w:color="auto"/>
                    <w:left w:val="nil"/>
                    <w:bottom w:val="single" w:sz="8" w:space="0" w:color="auto"/>
                    <w:right w:val="single" w:sz="8" w:space="0" w:color="000000"/>
                  </w:tcBorders>
                  <w:vAlign w:val="center"/>
                  <w:hideMark/>
                </w:tcPr>
                <w:p w14:paraId="41D6D8C4" w14:textId="77777777" w:rsidR="001B1D42" w:rsidRDefault="001B1D42">
                  <w:pPr>
                    <w:spacing w:after="0"/>
                    <w:jc w:val="center"/>
                    <w:rPr>
                      <w:color w:val="000000"/>
                      <w:sz w:val="16"/>
                      <w:szCs w:val="16"/>
                    </w:rPr>
                  </w:pPr>
                  <w:r>
                    <w:rPr>
                      <w:color w:val="000000"/>
                      <w:sz w:val="16"/>
                      <w:szCs w:val="16"/>
                    </w:rPr>
                    <w:t>3</w:t>
                  </w:r>
                </w:p>
              </w:tc>
              <w:tc>
                <w:tcPr>
                  <w:tcW w:w="467" w:type="dxa"/>
                  <w:gridSpan w:val="2"/>
                  <w:vAlign w:val="center"/>
                  <w:hideMark/>
                </w:tcPr>
                <w:p w14:paraId="6A46B9A8" w14:textId="77777777" w:rsidR="001B1D42" w:rsidRDefault="001B1D42">
                  <w:pPr>
                    <w:spacing w:after="0"/>
                    <w:jc w:val="left"/>
                    <w:rPr>
                      <w:sz w:val="20"/>
                      <w:szCs w:val="20"/>
                    </w:rPr>
                  </w:pPr>
                </w:p>
              </w:tc>
            </w:tr>
            <w:tr w:rsidR="001B1D42" w14:paraId="62ECA655"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FE13EF0"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F385023"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E67051C" w14:textId="77777777" w:rsidR="001B1D42" w:rsidRDefault="001B1D42">
                  <w:pPr>
                    <w:spacing w:after="0"/>
                    <w:jc w:val="left"/>
                    <w:rPr>
                      <w:color w:val="000000"/>
                      <w:sz w:val="16"/>
                      <w:szCs w:val="16"/>
                    </w:rPr>
                  </w:pPr>
                  <w:r>
                    <w:rPr>
                      <w:color w:val="000000"/>
                      <w:sz w:val="16"/>
                      <w:szCs w:val="16"/>
                    </w:rPr>
                    <w:t xml:space="preserve">стеклянная палочка, шт. </w:t>
                  </w:r>
                </w:p>
              </w:tc>
              <w:tc>
                <w:tcPr>
                  <w:tcW w:w="1625" w:type="dxa"/>
                  <w:tcBorders>
                    <w:top w:val="single" w:sz="8" w:space="0" w:color="auto"/>
                    <w:left w:val="nil"/>
                    <w:bottom w:val="single" w:sz="8" w:space="0" w:color="auto"/>
                    <w:right w:val="single" w:sz="8" w:space="0" w:color="000000"/>
                  </w:tcBorders>
                  <w:vAlign w:val="center"/>
                  <w:hideMark/>
                </w:tcPr>
                <w:p w14:paraId="513BFE6E"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59C9429" w14:textId="77777777" w:rsidR="001B1D42" w:rsidRDefault="001B1D42">
                  <w:pPr>
                    <w:spacing w:after="0"/>
                    <w:jc w:val="left"/>
                    <w:rPr>
                      <w:sz w:val="20"/>
                      <w:szCs w:val="20"/>
                    </w:rPr>
                  </w:pPr>
                </w:p>
              </w:tc>
            </w:tr>
            <w:tr w:rsidR="001B1D42" w14:paraId="78D78E36"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BB608FC"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18379ED"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BE92C6D" w14:textId="77777777" w:rsidR="001B1D42" w:rsidRDefault="001B1D42">
                  <w:pPr>
                    <w:spacing w:after="0"/>
                    <w:jc w:val="left"/>
                    <w:rPr>
                      <w:color w:val="000000"/>
                      <w:sz w:val="16"/>
                      <w:szCs w:val="16"/>
                    </w:rPr>
                  </w:pPr>
                  <w:r>
                    <w:rPr>
                      <w:color w:val="000000"/>
                      <w:sz w:val="16"/>
                      <w:szCs w:val="16"/>
                    </w:rPr>
                    <w:t xml:space="preserve">пинцет, шт. </w:t>
                  </w:r>
                </w:p>
              </w:tc>
              <w:tc>
                <w:tcPr>
                  <w:tcW w:w="1625" w:type="dxa"/>
                  <w:tcBorders>
                    <w:top w:val="single" w:sz="8" w:space="0" w:color="auto"/>
                    <w:left w:val="nil"/>
                    <w:bottom w:val="single" w:sz="8" w:space="0" w:color="auto"/>
                    <w:right w:val="single" w:sz="8" w:space="0" w:color="000000"/>
                  </w:tcBorders>
                  <w:vAlign w:val="center"/>
                  <w:hideMark/>
                </w:tcPr>
                <w:p w14:paraId="2B5A1556"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9F14B03" w14:textId="77777777" w:rsidR="001B1D42" w:rsidRDefault="001B1D42">
                  <w:pPr>
                    <w:spacing w:after="0"/>
                    <w:jc w:val="left"/>
                    <w:rPr>
                      <w:sz w:val="20"/>
                      <w:szCs w:val="20"/>
                    </w:rPr>
                  </w:pPr>
                </w:p>
              </w:tc>
            </w:tr>
            <w:tr w:rsidR="001B1D42" w14:paraId="277719B4"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0077A728"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9544EA0"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259003C" w14:textId="77777777" w:rsidR="001B1D42" w:rsidRDefault="001B1D42">
                  <w:pPr>
                    <w:spacing w:after="0"/>
                    <w:jc w:val="left"/>
                    <w:rPr>
                      <w:color w:val="000000"/>
                      <w:sz w:val="16"/>
                      <w:szCs w:val="16"/>
                    </w:rPr>
                  </w:pPr>
                  <w:r>
                    <w:rPr>
                      <w:color w:val="000000"/>
                      <w:sz w:val="16"/>
                      <w:szCs w:val="16"/>
                    </w:rPr>
                    <w:t xml:space="preserve">скальпель, шт. </w:t>
                  </w:r>
                </w:p>
              </w:tc>
              <w:tc>
                <w:tcPr>
                  <w:tcW w:w="1625" w:type="dxa"/>
                  <w:tcBorders>
                    <w:top w:val="single" w:sz="8" w:space="0" w:color="auto"/>
                    <w:left w:val="nil"/>
                    <w:bottom w:val="single" w:sz="8" w:space="0" w:color="auto"/>
                    <w:right w:val="single" w:sz="8" w:space="0" w:color="000000"/>
                  </w:tcBorders>
                  <w:vAlign w:val="center"/>
                  <w:hideMark/>
                </w:tcPr>
                <w:p w14:paraId="2B6AADF1"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69FB1DC" w14:textId="77777777" w:rsidR="001B1D42" w:rsidRDefault="001B1D42">
                  <w:pPr>
                    <w:spacing w:after="0"/>
                    <w:jc w:val="left"/>
                    <w:rPr>
                      <w:sz w:val="20"/>
                      <w:szCs w:val="20"/>
                    </w:rPr>
                  </w:pPr>
                </w:p>
              </w:tc>
            </w:tr>
            <w:tr w:rsidR="001B1D42" w14:paraId="73238130"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F21E935"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72FC4F6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47FD2C7" w14:textId="77777777" w:rsidR="001B1D42" w:rsidRDefault="001B1D42">
                  <w:pPr>
                    <w:spacing w:after="0"/>
                    <w:jc w:val="left"/>
                    <w:rPr>
                      <w:color w:val="000000"/>
                      <w:sz w:val="16"/>
                      <w:szCs w:val="16"/>
                    </w:rPr>
                  </w:pPr>
                  <w:r>
                    <w:rPr>
                      <w:color w:val="000000"/>
                      <w:sz w:val="16"/>
                      <w:szCs w:val="16"/>
                    </w:rPr>
                    <w:t>предметные стекла, шт.</w:t>
                  </w:r>
                </w:p>
              </w:tc>
              <w:tc>
                <w:tcPr>
                  <w:tcW w:w="1625" w:type="dxa"/>
                  <w:tcBorders>
                    <w:top w:val="single" w:sz="8" w:space="0" w:color="auto"/>
                    <w:left w:val="nil"/>
                    <w:bottom w:val="single" w:sz="8" w:space="0" w:color="auto"/>
                    <w:right w:val="single" w:sz="8" w:space="0" w:color="000000"/>
                  </w:tcBorders>
                  <w:vAlign w:val="center"/>
                  <w:hideMark/>
                </w:tcPr>
                <w:p w14:paraId="46C5EF8A" w14:textId="77777777" w:rsidR="001B1D42" w:rsidRDefault="001B1D42">
                  <w:pPr>
                    <w:spacing w:after="0"/>
                    <w:jc w:val="center"/>
                    <w:rPr>
                      <w:color w:val="000000"/>
                      <w:sz w:val="16"/>
                      <w:szCs w:val="16"/>
                    </w:rPr>
                  </w:pPr>
                  <w:r>
                    <w:rPr>
                      <w:color w:val="000000"/>
                      <w:sz w:val="16"/>
                      <w:szCs w:val="16"/>
                    </w:rPr>
                    <w:t>15</w:t>
                  </w:r>
                </w:p>
              </w:tc>
              <w:tc>
                <w:tcPr>
                  <w:tcW w:w="467" w:type="dxa"/>
                  <w:gridSpan w:val="2"/>
                  <w:vAlign w:val="center"/>
                  <w:hideMark/>
                </w:tcPr>
                <w:p w14:paraId="32835368" w14:textId="77777777" w:rsidR="001B1D42" w:rsidRDefault="001B1D42">
                  <w:pPr>
                    <w:spacing w:after="0"/>
                    <w:jc w:val="left"/>
                    <w:rPr>
                      <w:sz w:val="20"/>
                      <w:szCs w:val="20"/>
                    </w:rPr>
                  </w:pPr>
                </w:p>
              </w:tc>
            </w:tr>
            <w:tr w:rsidR="001B1D42" w14:paraId="481A4199"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420086C"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4BEFE5F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D56CAB7" w14:textId="77777777" w:rsidR="001B1D42" w:rsidRDefault="001B1D42">
                  <w:pPr>
                    <w:spacing w:after="0"/>
                    <w:jc w:val="left"/>
                    <w:rPr>
                      <w:color w:val="000000"/>
                      <w:sz w:val="16"/>
                      <w:szCs w:val="16"/>
                    </w:rPr>
                  </w:pPr>
                  <w:r>
                    <w:rPr>
                      <w:color w:val="000000"/>
                      <w:sz w:val="16"/>
                      <w:szCs w:val="16"/>
                    </w:rPr>
                    <w:t>покровные стекла, шт.</w:t>
                  </w:r>
                </w:p>
              </w:tc>
              <w:tc>
                <w:tcPr>
                  <w:tcW w:w="1625" w:type="dxa"/>
                  <w:tcBorders>
                    <w:top w:val="single" w:sz="8" w:space="0" w:color="auto"/>
                    <w:left w:val="nil"/>
                    <w:bottom w:val="single" w:sz="8" w:space="0" w:color="auto"/>
                    <w:right w:val="single" w:sz="8" w:space="0" w:color="000000"/>
                  </w:tcBorders>
                  <w:vAlign w:val="center"/>
                  <w:hideMark/>
                </w:tcPr>
                <w:p w14:paraId="15ABA3FA" w14:textId="77777777" w:rsidR="001B1D42" w:rsidRDefault="001B1D42">
                  <w:pPr>
                    <w:spacing w:after="0"/>
                    <w:jc w:val="center"/>
                    <w:rPr>
                      <w:color w:val="000000"/>
                      <w:sz w:val="16"/>
                      <w:szCs w:val="16"/>
                    </w:rPr>
                  </w:pPr>
                  <w:r>
                    <w:rPr>
                      <w:color w:val="000000"/>
                      <w:sz w:val="16"/>
                      <w:szCs w:val="16"/>
                    </w:rPr>
                    <w:t>200</w:t>
                  </w:r>
                </w:p>
              </w:tc>
              <w:tc>
                <w:tcPr>
                  <w:tcW w:w="467" w:type="dxa"/>
                  <w:gridSpan w:val="2"/>
                  <w:vAlign w:val="center"/>
                  <w:hideMark/>
                </w:tcPr>
                <w:p w14:paraId="74BE6AF5" w14:textId="77777777" w:rsidR="001B1D42" w:rsidRDefault="001B1D42">
                  <w:pPr>
                    <w:spacing w:after="0"/>
                    <w:jc w:val="left"/>
                    <w:rPr>
                      <w:sz w:val="20"/>
                      <w:szCs w:val="20"/>
                    </w:rPr>
                  </w:pPr>
                </w:p>
              </w:tc>
            </w:tr>
            <w:tr w:rsidR="001B1D42" w14:paraId="1AE102A1"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2536984"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4503CC1D"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DBA423C" w14:textId="77777777" w:rsidR="001B1D42" w:rsidRDefault="001B1D42">
                  <w:pPr>
                    <w:spacing w:after="0"/>
                    <w:jc w:val="left"/>
                    <w:rPr>
                      <w:color w:val="000000"/>
                      <w:sz w:val="16"/>
                      <w:szCs w:val="16"/>
                    </w:rPr>
                  </w:pPr>
                  <w:r>
                    <w:rPr>
                      <w:color w:val="000000"/>
                      <w:sz w:val="16"/>
                      <w:szCs w:val="16"/>
                    </w:rPr>
                    <w:t>чашки Петри, шт.</w:t>
                  </w:r>
                </w:p>
              </w:tc>
              <w:tc>
                <w:tcPr>
                  <w:tcW w:w="1625" w:type="dxa"/>
                  <w:tcBorders>
                    <w:top w:val="single" w:sz="8" w:space="0" w:color="auto"/>
                    <w:left w:val="nil"/>
                    <w:bottom w:val="single" w:sz="8" w:space="0" w:color="auto"/>
                    <w:right w:val="single" w:sz="8" w:space="0" w:color="000000"/>
                  </w:tcBorders>
                  <w:vAlign w:val="center"/>
                  <w:hideMark/>
                </w:tcPr>
                <w:p w14:paraId="2D8BDF80"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6A09F3F6" w14:textId="77777777" w:rsidR="001B1D42" w:rsidRDefault="001B1D42">
                  <w:pPr>
                    <w:spacing w:after="0"/>
                    <w:jc w:val="left"/>
                    <w:rPr>
                      <w:sz w:val="20"/>
                      <w:szCs w:val="20"/>
                    </w:rPr>
                  </w:pPr>
                </w:p>
              </w:tc>
            </w:tr>
            <w:tr w:rsidR="001B1D42" w14:paraId="45A8349C"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52EA14C"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28EEAD0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7711699" w14:textId="77777777" w:rsidR="001B1D42" w:rsidRDefault="001B1D42">
                  <w:pPr>
                    <w:spacing w:after="0"/>
                    <w:jc w:val="left"/>
                    <w:rPr>
                      <w:color w:val="000000"/>
                      <w:sz w:val="16"/>
                      <w:szCs w:val="16"/>
                    </w:rPr>
                  </w:pPr>
                  <w:r>
                    <w:rPr>
                      <w:color w:val="000000"/>
                      <w:sz w:val="16"/>
                      <w:szCs w:val="16"/>
                    </w:rPr>
                    <w:t xml:space="preserve">бумажные фильтры, шт. </w:t>
                  </w:r>
                </w:p>
              </w:tc>
              <w:tc>
                <w:tcPr>
                  <w:tcW w:w="1625" w:type="dxa"/>
                  <w:tcBorders>
                    <w:top w:val="single" w:sz="8" w:space="0" w:color="auto"/>
                    <w:left w:val="nil"/>
                    <w:bottom w:val="single" w:sz="8" w:space="0" w:color="auto"/>
                    <w:right w:val="single" w:sz="8" w:space="0" w:color="000000"/>
                  </w:tcBorders>
                  <w:vAlign w:val="center"/>
                  <w:hideMark/>
                </w:tcPr>
                <w:p w14:paraId="787CCDBC" w14:textId="77777777" w:rsidR="001B1D42" w:rsidRDefault="001B1D42">
                  <w:pPr>
                    <w:spacing w:after="0"/>
                    <w:jc w:val="center"/>
                    <w:rPr>
                      <w:color w:val="000000"/>
                      <w:sz w:val="16"/>
                      <w:szCs w:val="16"/>
                    </w:rPr>
                  </w:pPr>
                  <w:r>
                    <w:rPr>
                      <w:color w:val="000000"/>
                      <w:sz w:val="16"/>
                      <w:szCs w:val="16"/>
                    </w:rPr>
                    <w:t>200</w:t>
                  </w:r>
                </w:p>
              </w:tc>
              <w:tc>
                <w:tcPr>
                  <w:tcW w:w="467" w:type="dxa"/>
                  <w:gridSpan w:val="2"/>
                  <w:vAlign w:val="center"/>
                  <w:hideMark/>
                </w:tcPr>
                <w:p w14:paraId="66EDA38D" w14:textId="77777777" w:rsidR="001B1D42" w:rsidRDefault="001B1D42">
                  <w:pPr>
                    <w:spacing w:after="0"/>
                    <w:jc w:val="left"/>
                    <w:rPr>
                      <w:sz w:val="20"/>
                      <w:szCs w:val="20"/>
                    </w:rPr>
                  </w:pPr>
                </w:p>
              </w:tc>
            </w:tr>
            <w:tr w:rsidR="001B1D42" w14:paraId="40708D58"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0F71D16"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0323BBB9"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CE55CCF" w14:textId="77777777" w:rsidR="001B1D42" w:rsidRDefault="001B1D42">
                  <w:pPr>
                    <w:spacing w:after="0"/>
                    <w:jc w:val="left"/>
                    <w:rPr>
                      <w:color w:val="000000"/>
                      <w:sz w:val="16"/>
                      <w:szCs w:val="16"/>
                    </w:rPr>
                  </w:pPr>
                  <w:r>
                    <w:rPr>
                      <w:color w:val="000000"/>
                      <w:sz w:val="16"/>
                      <w:szCs w:val="16"/>
                    </w:rPr>
                    <w:t xml:space="preserve">лоток для проведения работ, шт. </w:t>
                  </w:r>
                </w:p>
              </w:tc>
              <w:tc>
                <w:tcPr>
                  <w:tcW w:w="1625" w:type="dxa"/>
                  <w:tcBorders>
                    <w:top w:val="single" w:sz="8" w:space="0" w:color="auto"/>
                    <w:left w:val="nil"/>
                    <w:bottom w:val="single" w:sz="8" w:space="0" w:color="auto"/>
                    <w:right w:val="single" w:sz="8" w:space="0" w:color="000000"/>
                  </w:tcBorders>
                  <w:vAlign w:val="center"/>
                  <w:hideMark/>
                </w:tcPr>
                <w:p w14:paraId="5626384F"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134B07A2" w14:textId="77777777" w:rsidR="001B1D42" w:rsidRDefault="001B1D42">
                  <w:pPr>
                    <w:spacing w:after="0"/>
                    <w:jc w:val="left"/>
                    <w:rPr>
                      <w:sz w:val="20"/>
                      <w:szCs w:val="20"/>
                    </w:rPr>
                  </w:pPr>
                </w:p>
              </w:tc>
            </w:tr>
            <w:tr w:rsidR="001B1D42" w14:paraId="09749E0E"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8EB4B5A"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8" w:space="0" w:color="000000"/>
                    <w:right w:val="single" w:sz="8" w:space="0" w:color="auto"/>
                  </w:tcBorders>
                  <w:vAlign w:val="center"/>
                  <w:hideMark/>
                </w:tcPr>
                <w:p w14:paraId="35B68221"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5AAFBF0" w14:textId="77777777" w:rsidR="001B1D42" w:rsidRDefault="001B1D42">
                  <w:pPr>
                    <w:spacing w:after="0"/>
                    <w:jc w:val="left"/>
                    <w:rPr>
                      <w:color w:val="000000"/>
                      <w:sz w:val="16"/>
                      <w:szCs w:val="16"/>
                    </w:rPr>
                  </w:pPr>
                  <w:r>
                    <w:rPr>
                      <w:color w:val="000000"/>
                      <w:sz w:val="16"/>
                      <w:szCs w:val="16"/>
                    </w:rPr>
                    <w:t>руководство по эксплуатации, шт.</w:t>
                  </w:r>
                </w:p>
              </w:tc>
              <w:tc>
                <w:tcPr>
                  <w:tcW w:w="1625" w:type="dxa"/>
                  <w:tcBorders>
                    <w:top w:val="single" w:sz="8" w:space="0" w:color="auto"/>
                    <w:left w:val="nil"/>
                    <w:bottom w:val="single" w:sz="8" w:space="0" w:color="auto"/>
                    <w:right w:val="single" w:sz="8" w:space="0" w:color="000000"/>
                  </w:tcBorders>
                  <w:vAlign w:val="center"/>
                  <w:hideMark/>
                </w:tcPr>
                <w:p w14:paraId="7B8FF8C1"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5D470AC2" w14:textId="77777777" w:rsidR="001B1D42" w:rsidRDefault="001B1D42">
                  <w:pPr>
                    <w:spacing w:after="0"/>
                    <w:jc w:val="left"/>
                    <w:rPr>
                      <w:sz w:val="20"/>
                      <w:szCs w:val="20"/>
                    </w:rPr>
                  </w:pPr>
                </w:p>
              </w:tc>
            </w:tr>
            <w:tr w:rsidR="001B1D42" w14:paraId="3EF15E98" w14:textId="77777777" w:rsidTr="001B1D42">
              <w:trPr>
                <w:gridAfter w:val="1"/>
                <w:wAfter w:w="30" w:type="dxa"/>
                <w:trHeight w:val="495"/>
              </w:trPr>
              <w:tc>
                <w:tcPr>
                  <w:tcW w:w="2856" w:type="dxa"/>
                  <w:tcBorders>
                    <w:top w:val="nil"/>
                    <w:left w:val="nil"/>
                    <w:bottom w:val="single" w:sz="8" w:space="0" w:color="auto"/>
                    <w:right w:val="single" w:sz="8" w:space="0" w:color="auto"/>
                  </w:tcBorders>
                  <w:vAlign w:val="center"/>
                  <w:hideMark/>
                </w:tcPr>
                <w:p w14:paraId="59E02FF0" w14:textId="77777777" w:rsidR="001B1D42" w:rsidRDefault="001B1D42">
                  <w:pPr>
                    <w:spacing w:after="0"/>
                    <w:jc w:val="left"/>
                    <w:rPr>
                      <w:color w:val="000000"/>
                      <w:sz w:val="16"/>
                      <w:szCs w:val="16"/>
                    </w:rPr>
                  </w:pPr>
                  <w:r>
                    <w:rPr>
                      <w:color w:val="000000"/>
                      <w:sz w:val="16"/>
                      <w:szCs w:val="16"/>
                    </w:rPr>
                    <w:t xml:space="preserve">Набор флаконов 30 мл для хранения растворов реактивов (16 шт. на учреждение) </w:t>
                  </w:r>
                </w:p>
              </w:tc>
              <w:tc>
                <w:tcPr>
                  <w:tcW w:w="3976" w:type="dxa"/>
                  <w:tcBorders>
                    <w:top w:val="nil"/>
                    <w:left w:val="nil"/>
                    <w:bottom w:val="single" w:sz="8" w:space="0" w:color="auto"/>
                    <w:right w:val="single" w:sz="8" w:space="0" w:color="auto"/>
                  </w:tcBorders>
                  <w:vAlign w:val="center"/>
                  <w:hideMark/>
                </w:tcPr>
                <w:p w14:paraId="089BF484"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20015C3" w14:textId="77777777" w:rsidR="001B1D42" w:rsidRDefault="001B1D42">
                  <w:pPr>
                    <w:spacing w:after="0"/>
                    <w:jc w:val="left"/>
                    <w:rPr>
                      <w:color w:val="000000"/>
                      <w:sz w:val="16"/>
                      <w:szCs w:val="16"/>
                    </w:rPr>
                  </w:pPr>
                  <w:r>
                    <w:rPr>
                      <w:color w:val="000000"/>
                      <w:sz w:val="16"/>
                      <w:szCs w:val="16"/>
                    </w:rPr>
                    <w:t>флакон 30 мл из темного стекла с крышкой, шт.</w:t>
                  </w:r>
                </w:p>
              </w:tc>
              <w:tc>
                <w:tcPr>
                  <w:tcW w:w="1625" w:type="dxa"/>
                  <w:tcBorders>
                    <w:top w:val="single" w:sz="8" w:space="0" w:color="auto"/>
                    <w:left w:val="nil"/>
                    <w:bottom w:val="single" w:sz="8" w:space="0" w:color="auto"/>
                    <w:right w:val="single" w:sz="8" w:space="0" w:color="000000"/>
                  </w:tcBorders>
                  <w:vAlign w:val="center"/>
                  <w:hideMark/>
                </w:tcPr>
                <w:p w14:paraId="384FC151" w14:textId="77777777" w:rsidR="001B1D42" w:rsidRDefault="001B1D42">
                  <w:pPr>
                    <w:spacing w:after="0"/>
                    <w:jc w:val="center"/>
                    <w:rPr>
                      <w:color w:val="000000"/>
                      <w:sz w:val="16"/>
                      <w:szCs w:val="16"/>
                    </w:rPr>
                  </w:pPr>
                  <w:r>
                    <w:rPr>
                      <w:color w:val="000000"/>
                      <w:sz w:val="16"/>
                      <w:szCs w:val="16"/>
                    </w:rPr>
                    <w:t>6</w:t>
                  </w:r>
                </w:p>
              </w:tc>
              <w:tc>
                <w:tcPr>
                  <w:tcW w:w="467" w:type="dxa"/>
                  <w:gridSpan w:val="2"/>
                  <w:vAlign w:val="center"/>
                  <w:hideMark/>
                </w:tcPr>
                <w:p w14:paraId="66B81458" w14:textId="77777777" w:rsidR="001B1D42" w:rsidRDefault="001B1D42">
                  <w:pPr>
                    <w:spacing w:after="0"/>
                    <w:jc w:val="left"/>
                    <w:rPr>
                      <w:sz w:val="20"/>
                      <w:szCs w:val="20"/>
                    </w:rPr>
                  </w:pPr>
                </w:p>
              </w:tc>
            </w:tr>
            <w:tr w:rsidR="001B1D42" w14:paraId="734EF435" w14:textId="77777777" w:rsidTr="001B1D42">
              <w:trPr>
                <w:gridAfter w:val="1"/>
                <w:wAfter w:w="30" w:type="dxa"/>
                <w:trHeight w:val="495"/>
              </w:trPr>
              <w:tc>
                <w:tcPr>
                  <w:tcW w:w="2856" w:type="dxa"/>
                  <w:tcBorders>
                    <w:top w:val="nil"/>
                    <w:left w:val="nil"/>
                    <w:bottom w:val="single" w:sz="8" w:space="0" w:color="auto"/>
                    <w:right w:val="single" w:sz="8" w:space="0" w:color="auto"/>
                  </w:tcBorders>
                  <w:vAlign w:val="center"/>
                  <w:hideMark/>
                </w:tcPr>
                <w:p w14:paraId="4CC6B2E7" w14:textId="77777777" w:rsidR="001B1D42" w:rsidRDefault="001B1D42">
                  <w:pPr>
                    <w:spacing w:after="0"/>
                    <w:jc w:val="left"/>
                    <w:rPr>
                      <w:color w:val="000000"/>
                      <w:sz w:val="16"/>
                      <w:szCs w:val="16"/>
                    </w:rPr>
                  </w:pPr>
                  <w:r>
                    <w:rPr>
                      <w:color w:val="000000"/>
                      <w:sz w:val="16"/>
                      <w:szCs w:val="16"/>
                    </w:rPr>
                    <w:t xml:space="preserve">Набор банок 50 мл для хранения твердых веществ (16 шт. на учреждение) </w:t>
                  </w:r>
                </w:p>
              </w:tc>
              <w:tc>
                <w:tcPr>
                  <w:tcW w:w="3976" w:type="dxa"/>
                  <w:tcBorders>
                    <w:top w:val="nil"/>
                    <w:left w:val="nil"/>
                    <w:bottom w:val="single" w:sz="8" w:space="0" w:color="auto"/>
                    <w:right w:val="single" w:sz="8" w:space="0" w:color="auto"/>
                  </w:tcBorders>
                  <w:vAlign w:val="center"/>
                  <w:hideMark/>
                </w:tcPr>
                <w:p w14:paraId="7DCA1EE8"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E10A610" w14:textId="77777777" w:rsidR="001B1D42" w:rsidRDefault="001B1D42">
                  <w:pPr>
                    <w:spacing w:after="0"/>
                    <w:jc w:val="left"/>
                    <w:rPr>
                      <w:color w:val="000000"/>
                      <w:sz w:val="16"/>
                      <w:szCs w:val="16"/>
                    </w:rPr>
                  </w:pPr>
                  <w:r>
                    <w:rPr>
                      <w:color w:val="000000"/>
                      <w:sz w:val="16"/>
                      <w:szCs w:val="16"/>
                    </w:rPr>
                    <w:t>банки ПЭТ 50 мл с крышкой, шт.</w:t>
                  </w:r>
                </w:p>
              </w:tc>
              <w:tc>
                <w:tcPr>
                  <w:tcW w:w="1625" w:type="dxa"/>
                  <w:tcBorders>
                    <w:top w:val="single" w:sz="8" w:space="0" w:color="auto"/>
                    <w:left w:val="nil"/>
                    <w:bottom w:val="single" w:sz="8" w:space="0" w:color="auto"/>
                    <w:right w:val="single" w:sz="8" w:space="0" w:color="000000"/>
                  </w:tcBorders>
                  <w:vAlign w:val="center"/>
                  <w:hideMark/>
                </w:tcPr>
                <w:p w14:paraId="6FBF9059" w14:textId="77777777" w:rsidR="001B1D42" w:rsidRDefault="001B1D42">
                  <w:pPr>
                    <w:spacing w:after="0"/>
                    <w:jc w:val="center"/>
                    <w:rPr>
                      <w:color w:val="000000"/>
                      <w:sz w:val="16"/>
                      <w:szCs w:val="16"/>
                    </w:rPr>
                  </w:pPr>
                  <w:r>
                    <w:rPr>
                      <w:color w:val="000000"/>
                      <w:sz w:val="16"/>
                      <w:szCs w:val="16"/>
                    </w:rPr>
                    <w:t>10</w:t>
                  </w:r>
                </w:p>
              </w:tc>
              <w:tc>
                <w:tcPr>
                  <w:tcW w:w="467" w:type="dxa"/>
                  <w:gridSpan w:val="2"/>
                  <w:vAlign w:val="center"/>
                  <w:hideMark/>
                </w:tcPr>
                <w:p w14:paraId="23118CB0" w14:textId="77777777" w:rsidR="001B1D42" w:rsidRDefault="001B1D42">
                  <w:pPr>
                    <w:spacing w:after="0"/>
                    <w:jc w:val="left"/>
                    <w:rPr>
                      <w:sz w:val="20"/>
                      <w:szCs w:val="20"/>
                    </w:rPr>
                  </w:pPr>
                </w:p>
              </w:tc>
            </w:tr>
            <w:tr w:rsidR="001B1D42" w14:paraId="3D924239" w14:textId="77777777" w:rsidTr="001B1D42">
              <w:trPr>
                <w:gridAfter w:val="1"/>
                <w:wAfter w:w="30" w:type="dxa"/>
                <w:trHeight w:val="300"/>
              </w:trPr>
              <w:tc>
                <w:tcPr>
                  <w:tcW w:w="2856" w:type="dxa"/>
                  <w:vMerge w:val="restart"/>
                  <w:tcBorders>
                    <w:top w:val="nil"/>
                    <w:left w:val="single" w:sz="8" w:space="0" w:color="auto"/>
                    <w:bottom w:val="single" w:sz="8" w:space="0" w:color="000000"/>
                    <w:right w:val="single" w:sz="8" w:space="0" w:color="auto"/>
                  </w:tcBorders>
                  <w:vAlign w:val="center"/>
                  <w:hideMark/>
                </w:tcPr>
                <w:p w14:paraId="36FB7EE7" w14:textId="77777777" w:rsidR="001B1D42" w:rsidRDefault="001B1D42">
                  <w:pPr>
                    <w:spacing w:after="0"/>
                    <w:jc w:val="left"/>
                    <w:rPr>
                      <w:color w:val="000000"/>
                      <w:sz w:val="16"/>
                      <w:szCs w:val="16"/>
                    </w:rPr>
                  </w:pPr>
                  <w:r>
                    <w:rPr>
                      <w:color w:val="000000"/>
                      <w:sz w:val="16"/>
                      <w:szCs w:val="16"/>
                    </w:rPr>
                    <w:t xml:space="preserve">Прибор для получения газов ППГ (16 шт. на учреждение) </w:t>
                  </w:r>
                </w:p>
              </w:tc>
              <w:tc>
                <w:tcPr>
                  <w:tcW w:w="3976" w:type="dxa"/>
                  <w:vMerge w:val="restart"/>
                  <w:tcBorders>
                    <w:top w:val="nil"/>
                    <w:left w:val="single" w:sz="8" w:space="0" w:color="auto"/>
                    <w:bottom w:val="single" w:sz="4" w:space="0" w:color="auto"/>
                    <w:right w:val="single" w:sz="8" w:space="0" w:color="auto"/>
                  </w:tcBorders>
                  <w:vAlign w:val="center"/>
                  <w:hideMark/>
                </w:tcPr>
                <w:p w14:paraId="69404240" w14:textId="77777777" w:rsidR="001B1D42" w:rsidRDefault="001B1D42">
                  <w:pPr>
                    <w:spacing w:after="0"/>
                    <w:jc w:val="left"/>
                    <w:rPr>
                      <w:color w:val="000000"/>
                      <w:sz w:val="16"/>
                      <w:szCs w:val="16"/>
                    </w:rPr>
                  </w:pPr>
                  <w:r>
                    <w:rPr>
                      <w:color w:val="000000"/>
                      <w:sz w:val="16"/>
                      <w:szCs w:val="16"/>
                    </w:rPr>
                    <w:t>Предназначен для получения газов при проведении лабораторных опытов и практических занятий. В приборе можно получить небольшие количества газов: водорода, углекислого газа, хлора.</w:t>
                  </w:r>
                </w:p>
              </w:tc>
              <w:tc>
                <w:tcPr>
                  <w:tcW w:w="1893" w:type="dxa"/>
                  <w:tcBorders>
                    <w:top w:val="nil"/>
                    <w:left w:val="nil"/>
                    <w:bottom w:val="single" w:sz="8" w:space="0" w:color="auto"/>
                    <w:right w:val="single" w:sz="8" w:space="0" w:color="auto"/>
                  </w:tcBorders>
                  <w:vAlign w:val="center"/>
                  <w:hideMark/>
                </w:tcPr>
                <w:p w14:paraId="613A8563" w14:textId="77777777" w:rsidR="001B1D42" w:rsidRDefault="001B1D42">
                  <w:pPr>
                    <w:spacing w:after="0"/>
                    <w:jc w:val="left"/>
                    <w:rPr>
                      <w:color w:val="000000"/>
                      <w:sz w:val="16"/>
                      <w:szCs w:val="16"/>
                    </w:rPr>
                  </w:pPr>
                  <w:r>
                    <w:rPr>
                      <w:color w:val="000000"/>
                      <w:sz w:val="16"/>
                      <w:szCs w:val="16"/>
                    </w:rPr>
                    <w:t>пробирка с отводом, шт.</w:t>
                  </w:r>
                </w:p>
              </w:tc>
              <w:tc>
                <w:tcPr>
                  <w:tcW w:w="1625" w:type="dxa"/>
                  <w:tcBorders>
                    <w:top w:val="single" w:sz="8" w:space="0" w:color="auto"/>
                    <w:left w:val="nil"/>
                    <w:bottom w:val="single" w:sz="8" w:space="0" w:color="auto"/>
                    <w:right w:val="single" w:sz="8" w:space="0" w:color="000000"/>
                  </w:tcBorders>
                  <w:vAlign w:val="center"/>
                  <w:hideMark/>
                </w:tcPr>
                <w:p w14:paraId="1D1C15A3"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5976CC8E" w14:textId="77777777" w:rsidR="001B1D42" w:rsidRDefault="001B1D42">
                  <w:pPr>
                    <w:spacing w:after="0"/>
                    <w:jc w:val="left"/>
                    <w:rPr>
                      <w:sz w:val="20"/>
                      <w:szCs w:val="20"/>
                    </w:rPr>
                  </w:pPr>
                </w:p>
              </w:tc>
            </w:tr>
            <w:tr w:rsidR="001B1D42" w14:paraId="0BD4A1EE" w14:textId="77777777" w:rsidTr="001B1D42">
              <w:trPr>
                <w:gridAfter w:val="1"/>
                <w:wAfter w:w="30"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2F0347FE"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2BEDB976"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9F0A3B4" w14:textId="77777777" w:rsidR="001B1D42" w:rsidRDefault="001B1D42">
                  <w:pPr>
                    <w:spacing w:after="0"/>
                    <w:jc w:val="left"/>
                    <w:rPr>
                      <w:color w:val="000000"/>
                      <w:sz w:val="16"/>
                      <w:szCs w:val="16"/>
                    </w:rPr>
                  </w:pPr>
                  <w:r>
                    <w:rPr>
                      <w:color w:val="000000"/>
                      <w:sz w:val="16"/>
                      <w:szCs w:val="16"/>
                    </w:rPr>
                    <w:t>цилиндрическая воронка с длинным отростком, шт.</w:t>
                  </w:r>
                </w:p>
              </w:tc>
              <w:tc>
                <w:tcPr>
                  <w:tcW w:w="1625" w:type="dxa"/>
                  <w:tcBorders>
                    <w:top w:val="single" w:sz="8" w:space="0" w:color="auto"/>
                    <w:left w:val="nil"/>
                    <w:bottom w:val="single" w:sz="8" w:space="0" w:color="auto"/>
                    <w:right w:val="single" w:sz="8" w:space="0" w:color="000000"/>
                  </w:tcBorders>
                  <w:vAlign w:val="center"/>
                  <w:hideMark/>
                </w:tcPr>
                <w:p w14:paraId="7FC5274C"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98198ED" w14:textId="77777777" w:rsidR="001B1D42" w:rsidRDefault="001B1D42">
                  <w:pPr>
                    <w:spacing w:after="0"/>
                    <w:jc w:val="left"/>
                    <w:rPr>
                      <w:sz w:val="20"/>
                      <w:szCs w:val="20"/>
                    </w:rPr>
                  </w:pPr>
                </w:p>
              </w:tc>
            </w:tr>
            <w:tr w:rsidR="001B1D42" w14:paraId="235D159A" w14:textId="77777777" w:rsidTr="001B1D42">
              <w:trPr>
                <w:gridAfter w:val="1"/>
                <w:wAfter w:w="30"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7754D52A"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0C82A4D2"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AF9C9CF" w14:textId="77777777" w:rsidR="001B1D42" w:rsidRDefault="001B1D42">
                  <w:pPr>
                    <w:spacing w:after="0"/>
                    <w:jc w:val="left"/>
                    <w:rPr>
                      <w:color w:val="000000"/>
                      <w:sz w:val="16"/>
                      <w:szCs w:val="16"/>
                    </w:rPr>
                  </w:pPr>
                  <w:r>
                    <w:rPr>
                      <w:color w:val="000000"/>
                      <w:sz w:val="16"/>
                      <w:szCs w:val="16"/>
                    </w:rPr>
                    <w:t>подвижные чашки-насадки с отверстиями, шт.</w:t>
                  </w:r>
                </w:p>
              </w:tc>
              <w:tc>
                <w:tcPr>
                  <w:tcW w:w="1625" w:type="dxa"/>
                  <w:tcBorders>
                    <w:top w:val="single" w:sz="8" w:space="0" w:color="auto"/>
                    <w:left w:val="nil"/>
                    <w:bottom w:val="single" w:sz="8" w:space="0" w:color="auto"/>
                    <w:right w:val="single" w:sz="8" w:space="0" w:color="000000"/>
                  </w:tcBorders>
                  <w:vAlign w:val="center"/>
                  <w:hideMark/>
                </w:tcPr>
                <w:p w14:paraId="2BBFC28C" w14:textId="77777777" w:rsidR="001B1D42" w:rsidRDefault="001B1D42">
                  <w:pPr>
                    <w:spacing w:after="0"/>
                    <w:jc w:val="center"/>
                    <w:rPr>
                      <w:color w:val="000000"/>
                      <w:sz w:val="16"/>
                      <w:szCs w:val="16"/>
                    </w:rPr>
                  </w:pPr>
                  <w:r>
                    <w:rPr>
                      <w:color w:val="000000"/>
                      <w:sz w:val="16"/>
                      <w:szCs w:val="16"/>
                    </w:rPr>
                    <w:t>3</w:t>
                  </w:r>
                </w:p>
              </w:tc>
              <w:tc>
                <w:tcPr>
                  <w:tcW w:w="467" w:type="dxa"/>
                  <w:gridSpan w:val="2"/>
                  <w:vAlign w:val="center"/>
                  <w:hideMark/>
                </w:tcPr>
                <w:p w14:paraId="76973F1C" w14:textId="77777777" w:rsidR="001B1D42" w:rsidRDefault="001B1D42">
                  <w:pPr>
                    <w:spacing w:after="0"/>
                    <w:jc w:val="left"/>
                    <w:rPr>
                      <w:sz w:val="20"/>
                      <w:szCs w:val="20"/>
                    </w:rPr>
                  </w:pPr>
                </w:p>
              </w:tc>
            </w:tr>
            <w:tr w:rsidR="001B1D42" w14:paraId="4C794EC9" w14:textId="77777777" w:rsidTr="001B1D42">
              <w:trPr>
                <w:gridAfter w:val="1"/>
                <w:wAfter w:w="30" w:type="dxa"/>
                <w:trHeight w:val="1212"/>
              </w:trPr>
              <w:tc>
                <w:tcPr>
                  <w:tcW w:w="2856" w:type="dxa"/>
                  <w:vMerge/>
                  <w:tcBorders>
                    <w:top w:val="nil"/>
                    <w:left w:val="single" w:sz="8" w:space="0" w:color="auto"/>
                    <w:bottom w:val="single" w:sz="8" w:space="0" w:color="000000"/>
                    <w:right w:val="single" w:sz="8" w:space="0" w:color="auto"/>
                  </w:tcBorders>
                  <w:vAlign w:val="center"/>
                  <w:hideMark/>
                </w:tcPr>
                <w:p w14:paraId="4512754F"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702B32A9"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4436ADD" w14:textId="77777777" w:rsidR="001B1D42" w:rsidRDefault="001B1D42">
                  <w:pPr>
                    <w:spacing w:after="0"/>
                    <w:jc w:val="left"/>
                    <w:rPr>
                      <w:color w:val="000000"/>
                      <w:sz w:val="16"/>
                      <w:szCs w:val="16"/>
                    </w:rPr>
                  </w:pPr>
                  <w:r>
                    <w:rPr>
                      <w:color w:val="000000"/>
                      <w:sz w:val="16"/>
                      <w:szCs w:val="16"/>
                    </w:rPr>
                    <w:t>резиновая пробка с отверстием, шт.</w:t>
                  </w:r>
                </w:p>
              </w:tc>
              <w:tc>
                <w:tcPr>
                  <w:tcW w:w="1625" w:type="dxa"/>
                  <w:tcBorders>
                    <w:top w:val="single" w:sz="8" w:space="0" w:color="auto"/>
                    <w:left w:val="nil"/>
                    <w:bottom w:val="single" w:sz="8" w:space="0" w:color="auto"/>
                    <w:right w:val="single" w:sz="8" w:space="0" w:color="000000"/>
                  </w:tcBorders>
                  <w:vAlign w:val="center"/>
                  <w:hideMark/>
                </w:tcPr>
                <w:p w14:paraId="696788A8"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3F29635" w14:textId="77777777" w:rsidR="001B1D42" w:rsidRDefault="001B1D42">
                  <w:pPr>
                    <w:spacing w:after="0"/>
                    <w:jc w:val="left"/>
                    <w:rPr>
                      <w:sz w:val="20"/>
                      <w:szCs w:val="20"/>
                    </w:rPr>
                  </w:pPr>
                </w:p>
              </w:tc>
            </w:tr>
            <w:tr w:rsidR="001B1D42" w14:paraId="52B29733"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4D0658F"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29D51869"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F16387A" w14:textId="77777777" w:rsidR="001B1D42" w:rsidRDefault="001B1D42">
                  <w:pPr>
                    <w:spacing w:after="0"/>
                    <w:jc w:val="left"/>
                    <w:rPr>
                      <w:color w:val="000000"/>
                      <w:sz w:val="16"/>
                      <w:szCs w:val="16"/>
                    </w:rPr>
                  </w:pPr>
                  <w:r>
                    <w:rPr>
                      <w:color w:val="000000"/>
                      <w:sz w:val="16"/>
                      <w:szCs w:val="16"/>
                    </w:rPr>
                    <w:t>силиконовая трубка, шт.</w:t>
                  </w:r>
                </w:p>
              </w:tc>
              <w:tc>
                <w:tcPr>
                  <w:tcW w:w="1625" w:type="dxa"/>
                  <w:tcBorders>
                    <w:top w:val="single" w:sz="8" w:space="0" w:color="auto"/>
                    <w:left w:val="nil"/>
                    <w:bottom w:val="single" w:sz="8" w:space="0" w:color="auto"/>
                    <w:right w:val="single" w:sz="8" w:space="0" w:color="000000"/>
                  </w:tcBorders>
                  <w:vAlign w:val="center"/>
                  <w:hideMark/>
                </w:tcPr>
                <w:p w14:paraId="42819356"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FFE1D2F" w14:textId="77777777" w:rsidR="001B1D42" w:rsidRDefault="001B1D42">
                  <w:pPr>
                    <w:spacing w:after="0"/>
                    <w:jc w:val="left"/>
                    <w:rPr>
                      <w:sz w:val="20"/>
                      <w:szCs w:val="20"/>
                    </w:rPr>
                  </w:pPr>
                </w:p>
              </w:tc>
            </w:tr>
            <w:tr w:rsidR="001B1D42" w14:paraId="33DC68E8"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85F5493"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6C3C4518"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F33A4AD" w14:textId="77777777" w:rsidR="001B1D42" w:rsidRDefault="001B1D42">
                  <w:pPr>
                    <w:spacing w:after="0"/>
                    <w:jc w:val="left"/>
                    <w:rPr>
                      <w:color w:val="000000"/>
                      <w:sz w:val="16"/>
                      <w:szCs w:val="16"/>
                    </w:rPr>
                  </w:pPr>
                  <w:r>
                    <w:rPr>
                      <w:color w:val="000000"/>
                      <w:sz w:val="16"/>
                      <w:szCs w:val="16"/>
                    </w:rPr>
                    <w:t xml:space="preserve">стеклянный наконечник, шт. </w:t>
                  </w:r>
                </w:p>
              </w:tc>
              <w:tc>
                <w:tcPr>
                  <w:tcW w:w="1625" w:type="dxa"/>
                  <w:tcBorders>
                    <w:top w:val="single" w:sz="8" w:space="0" w:color="auto"/>
                    <w:left w:val="nil"/>
                    <w:bottom w:val="single" w:sz="8" w:space="0" w:color="auto"/>
                    <w:right w:val="single" w:sz="8" w:space="0" w:color="000000"/>
                  </w:tcBorders>
                  <w:vAlign w:val="center"/>
                  <w:hideMark/>
                </w:tcPr>
                <w:p w14:paraId="5B415D88"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5AE1EB1" w14:textId="77777777" w:rsidR="001B1D42" w:rsidRDefault="001B1D42">
                  <w:pPr>
                    <w:spacing w:after="0"/>
                    <w:jc w:val="left"/>
                    <w:rPr>
                      <w:sz w:val="20"/>
                      <w:szCs w:val="20"/>
                    </w:rPr>
                  </w:pPr>
                </w:p>
              </w:tc>
            </w:tr>
            <w:tr w:rsidR="001B1D42" w14:paraId="3409AC56"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9B168D2"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160F0048"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88A8247" w14:textId="77777777" w:rsidR="001B1D42" w:rsidRDefault="001B1D42">
                  <w:pPr>
                    <w:spacing w:after="0"/>
                    <w:jc w:val="left"/>
                    <w:rPr>
                      <w:color w:val="000000"/>
                      <w:sz w:val="16"/>
                      <w:szCs w:val="16"/>
                    </w:rPr>
                  </w:pPr>
                  <w:r>
                    <w:rPr>
                      <w:color w:val="000000"/>
                      <w:sz w:val="16"/>
                      <w:szCs w:val="16"/>
                    </w:rPr>
                    <w:t>зажим для трубки, шт.</w:t>
                  </w:r>
                </w:p>
              </w:tc>
              <w:tc>
                <w:tcPr>
                  <w:tcW w:w="1625" w:type="dxa"/>
                  <w:tcBorders>
                    <w:top w:val="single" w:sz="8" w:space="0" w:color="auto"/>
                    <w:left w:val="nil"/>
                    <w:bottom w:val="single" w:sz="8" w:space="0" w:color="auto"/>
                    <w:right w:val="single" w:sz="8" w:space="0" w:color="000000"/>
                  </w:tcBorders>
                  <w:vAlign w:val="center"/>
                  <w:hideMark/>
                </w:tcPr>
                <w:p w14:paraId="54B4B981"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43D704B" w14:textId="77777777" w:rsidR="001B1D42" w:rsidRDefault="001B1D42">
                  <w:pPr>
                    <w:spacing w:after="0"/>
                    <w:jc w:val="left"/>
                    <w:rPr>
                      <w:sz w:val="20"/>
                      <w:szCs w:val="20"/>
                    </w:rPr>
                  </w:pPr>
                </w:p>
              </w:tc>
            </w:tr>
            <w:tr w:rsidR="001B1D42" w14:paraId="05076242"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22536D5"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18B5702F"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39D76A5" w14:textId="77777777" w:rsidR="001B1D42" w:rsidRDefault="001B1D42">
                  <w:pPr>
                    <w:spacing w:after="0"/>
                    <w:jc w:val="left"/>
                    <w:rPr>
                      <w:color w:val="000000"/>
                      <w:sz w:val="16"/>
                      <w:szCs w:val="16"/>
                    </w:rPr>
                  </w:pPr>
                  <w:r>
                    <w:rPr>
                      <w:color w:val="000000"/>
                      <w:sz w:val="16"/>
                      <w:szCs w:val="16"/>
                    </w:rPr>
                    <w:t>руководство по эксплуатации, шт.</w:t>
                  </w:r>
                </w:p>
              </w:tc>
              <w:tc>
                <w:tcPr>
                  <w:tcW w:w="1625" w:type="dxa"/>
                  <w:tcBorders>
                    <w:top w:val="single" w:sz="8" w:space="0" w:color="auto"/>
                    <w:left w:val="nil"/>
                    <w:bottom w:val="single" w:sz="8" w:space="0" w:color="auto"/>
                    <w:right w:val="single" w:sz="8" w:space="0" w:color="000000"/>
                  </w:tcBorders>
                  <w:vAlign w:val="center"/>
                  <w:hideMark/>
                </w:tcPr>
                <w:p w14:paraId="4ADD5AED"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8F61EC6" w14:textId="77777777" w:rsidR="001B1D42" w:rsidRDefault="001B1D42">
                  <w:pPr>
                    <w:spacing w:after="0"/>
                    <w:jc w:val="left"/>
                    <w:rPr>
                      <w:sz w:val="20"/>
                      <w:szCs w:val="20"/>
                    </w:rPr>
                  </w:pPr>
                </w:p>
              </w:tc>
            </w:tr>
            <w:tr w:rsidR="001B1D42" w14:paraId="1B2A4ADF" w14:textId="77777777" w:rsidTr="001B1D42">
              <w:trPr>
                <w:gridAfter w:val="1"/>
                <w:wAfter w:w="30" w:type="dxa"/>
                <w:trHeight w:val="720"/>
              </w:trPr>
              <w:tc>
                <w:tcPr>
                  <w:tcW w:w="2856" w:type="dxa"/>
                  <w:vMerge w:val="restart"/>
                  <w:tcBorders>
                    <w:top w:val="nil"/>
                    <w:left w:val="single" w:sz="8" w:space="0" w:color="auto"/>
                    <w:bottom w:val="single" w:sz="8" w:space="0" w:color="000000"/>
                    <w:right w:val="single" w:sz="4" w:space="0" w:color="auto"/>
                  </w:tcBorders>
                  <w:vAlign w:val="center"/>
                  <w:hideMark/>
                </w:tcPr>
                <w:p w14:paraId="075126AB" w14:textId="77777777" w:rsidR="001B1D42" w:rsidRDefault="001B1D42">
                  <w:pPr>
                    <w:spacing w:after="0"/>
                    <w:jc w:val="left"/>
                    <w:rPr>
                      <w:color w:val="000000"/>
                      <w:sz w:val="16"/>
                      <w:szCs w:val="16"/>
                    </w:rPr>
                  </w:pPr>
                  <w:r>
                    <w:rPr>
                      <w:color w:val="000000"/>
                      <w:sz w:val="16"/>
                      <w:szCs w:val="16"/>
                    </w:rPr>
                    <w:t xml:space="preserve">Спиртовка лабораторная (16 шт. на учреждение) </w:t>
                  </w:r>
                </w:p>
              </w:tc>
              <w:tc>
                <w:tcPr>
                  <w:tcW w:w="3976" w:type="dxa"/>
                  <w:tcBorders>
                    <w:top w:val="single" w:sz="4" w:space="0" w:color="auto"/>
                    <w:left w:val="single" w:sz="4" w:space="0" w:color="auto"/>
                    <w:bottom w:val="single" w:sz="4" w:space="0" w:color="auto"/>
                    <w:right w:val="single" w:sz="4" w:space="0" w:color="auto"/>
                  </w:tcBorders>
                  <w:vAlign w:val="center"/>
                  <w:hideMark/>
                </w:tcPr>
                <w:p w14:paraId="4F45136F" w14:textId="77777777" w:rsidR="001B1D42" w:rsidRDefault="001B1D42">
                  <w:pPr>
                    <w:spacing w:after="0"/>
                    <w:jc w:val="left"/>
                    <w:rPr>
                      <w:color w:val="000000"/>
                      <w:sz w:val="16"/>
                      <w:szCs w:val="16"/>
                    </w:rPr>
                  </w:pPr>
                  <w:r>
                    <w:rPr>
                      <w:color w:val="000000"/>
                      <w:sz w:val="16"/>
                      <w:szCs w:val="16"/>
                    </w:rPr>
                    <w:t>Предназначена для использования при проведении лабораторных работ, связанных с нагреванием.</w:t>
                  </w:r>
                </w:p>
              </w:tc>
              <w:tc>
                <w:tcPr>
                  <w:tcW w:w="1893" w:type="dxa"/>
                  <w:vMerge w:val="restart"/>
                  <w:tcBorders>
                    <w:top w:val="nil"/>
                    <w:left w:val="single" w:sz="4" w:space="0" w:color="auto"/>
                    <w:bottom w:val="single" w:sz="8" w:space="0" w:color="000000"/>
                    <w:right w:val="single" w:sz="8" w:space="0" w:color="auto"/>
                  </w:tcBorders>
                  <w:vAlign w:val="center"/>
                  <w:hideMark/>
                </w:tcPr>
                <w:p w14:paraId="280774B3" w14:textId="77777777" w:rsidR="001B1D42" w:rsidRDefault="001B1D42">
                  <w:pPr>
                    <w:spacing w:after="0"/>
                    <w:jc w:val="left"/>
                    <w:rPr>
                      <w:color w:val="000000"/>
                      <w:sz w:val="16"/>
                      <w:szCs w:val="16"/>
                    </w:rPr>
                  </w:pPr>
                  <w:r>
                    <w:rPr>
                      <w:color w:val="000000"/>
                      <w:sz w:val="16"/>
                      <w:szCs w:val="16"/>
                    </w:rPr>
                    <w:t>спиртовка, шт.</w:t>
                  </w:r>
                </w:p>
              </w:tc>
              <w:tc>
                <w:tcPr>
                  <w:tcW w:w="1625" w:type="dxa"/>
                  <w:vMerge w:val="restart"/>
                  <w:tcBorders>
                    <w:top w:val="single" w:sz="8" w:space="0" w:color="auto"/>
                    <w:left w:val="single" w:sz="8" w:space="0" w:color="auto"/>
                    <w:bottom w:val="single" w:sz="8" w:space="0" w:color="000000"/>
                    <w:right w:val="single" w:sz="8" w:space="0" w:color="000000"/>
                  </w:tcBorders>
                  <w:vAlign w:val="center"/>
                  <w:hideMark/>
                </w:tcPr>
                <w:p w14:paraId="4114B5AB"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528A3544" w14:textId="77777777" w:rsidR="001B1D42" w:rsidRDefault="001B1D42">
                  <w:pPr>
                    <w:spacing w:after="0"/>
                    <w:jc w:val="left"/>
                    <w:rPr>
                      <w:sz w:val="20"/>
                      <w:szCs w:val="20"/>
                    </w:rPr>
                  </w:pPr>
                </w:p>
              </w:tc>
            </w:tr>
            <w:tr w:rsidR="001B1D42" w14:paraId="5FD1976E" w14:textId="77777777" w:rsidTr="001B1D42">
              <w:trPr>
                <w:gridAfter w:val="1"/>
                <w:wAfter w:w="30" w:type="dxa"/>
                <w:trHeight w:val="735"/>
              </w:trPr>
              <w:tc>
                <w:tcPr>
                  <w:tcW w:w="2856" w:type="dxa"/>
                  <w:vMerge/>
                  <w:tcBorders>
                    <w:top w:val="nil"/>
                    <w:left w:val="single" w:sz="8" w:space="0" w:color="auto"/>
                    <w:bottom w:val="single" w:sz="8" w:space="0" w:color="000000"/>
                    <w:right w:val="single" w:sz="4" w:space="0" w:color="auto"/>
                  </w:tcBorders>
                  <w:vAlign w:val="center"/>
                  <w:hideMark/>
                </w:tcPr>
                <w:p w14:paraId="40870655"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170AC2FF" w14:textId="77777777" w:rsidR="001B1D42" w:rsidRDefault="001B1D42">
                  <w:pPr>
                    <w:spacing w:after="0"/>
                    <w:jc w:val="left"/>
                    <w:rPr>
                      <w:color w:val="000000"/>
                      <w:sz w:val="16"/>
                      <w:szCs w:val="16"/>
                    </w:rPr>
                  </w:pPr>
                  <w:r>
                    <w:rPr>
                      <w:color w:val="000000"/>
                      <w:sz w:val="16"/>
                      <w:szCs w:val="16"/>
                    </w:rPr>
                    <w:t>Спиртовка изготовлена из стекла, снабжена держателем фитиля и колпачком для гашения пламени.</w:t>
                  </w:r>
                </w:p>
              </w:tc>
              <w:tc>
                <w:tcPr>
                  <w:tcW w:w="1893" w:type="dxa"/>
                  <w:vMerge/>
                  <w:tcBorders>
                    <w:top w:val="nil"/>
                    <w:left w:val="single" w:sz="4" w:space="0" w:color="auto"/>
                    <w:bottom w:val="single" w:sz="8" w:space="0" w:color="000000"/>
                    <w:right w:val="single" w:sz="8" w:space="0" w:color="auto"/>
                  </w:tcBorders>
                  <w:vAlign w:val="center"/>
                  <w:hideMark/>
                </w:tcPr>
                <w:p w14:paraId="12E77B7E" w14:textId="77777777" w:rsidR="001B1D42" w:rsidRDefault="001B1D42">
                  <w:pPr>
                    <w:spacing w:after="0"/>
                    <w:jc w:val="left"/>
                    <w:rPr>
                      <w:color w:val="000000"/>
                      <w:sz w:val="16"/>
                      <w:szCs w:val="16"/>
                    </w:rPr>
                  </w:pPr>
                </w:p>
              </w:tc>
              <w:tc>
                <w:tcPr>
                  <w:tcW w:w="1625" w:type="dxa"/>
                  <w:vMerge/>
                  <w:tcBorders>
                    <w:top w:val="single" w:sz="8" w:space="0" w:color="auto"/>
                    <w:left w:val="single" w:sz="8" w:space="0" w:color="auto"/>
                    <w:bottom w:val="single" w:sz="8" w:space="0" w:color="000000"/>
                    <w:right w:val="single" w:sz="8" w:space="0" w:color="000000"/>
                  </w:tcBorders>
                  <w:vAlign w:val="center"/>
                  <w:hideMark/>
                </w:tcPr>
                <w:p w14:paraId="557955DB" w14:textId="77777777" w:rsidR="001B1D42" w:rsidRDefault="001B1D42">
                  <w:pPr>
                    <w:spacing w:after="0"/>
                    <w:jc w:val="left"/>
                    <w:rPr>
                      <w:color w:val="000000"/>
                      <w:sz w:val="16"/>
                      <w:szCs w:val="16"/>
                    </w:rPr>
                  </w:pPr>
                </w:p>
              </w:tc>
              <w:tc>
                <w:tcPr>
                  <w:tcW w:w="467" w:type="dxa"/>
                  <w:gridSpan w:val="2"/>
                  <w:vAlign w:val="center"/>
                  <w:hideMark/>
                </w:tcPr>
                <w:p w14:paraId="2ADF9E88" w14:textId="77777777" w:rsidR="001B1D42" w:rsidRDefault="001B1D42">
                  <w:pPr>
                    <w:spacing w:after="0"/>
                    <w:jc w:val="left"/>
                    <w:rPr>
                      <w:sz w:val="20"/>
                      <w:szCs w:val="20"/>
                    </w:rPr>
                  </w:pPr>
                </w:p>
              </w:tc>
            </w:tr>
            <w:tr w:rsidR="001B1D42" w14:paraId="46B20D0E"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06AB3081"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hideMark/>
                </w:tcPr>
                <w:p w14:paraId="70707AA9"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single" w:sz="4" w:space="0" w:color="auto"/>
                    <w:bottom w:val="single" w:sz="8" w:space="0" w:color="auto"/>
                    <w:right w:val="single" w:sz="8" w:space="0" w:color="auto"/>
                  </w:tcBorders>
                  <w:vAlign w:val="center"/>
                  <w:hideMark/>
                </w:tcPr>
                <w:p w14:paraId="261E8F45" w14:textId="77777777" w:rsidR="001B1D42" w:rsidRDefault="001B1D42">
                  <w:pPr>
                    <w:spacing w:after="0"/>
                    <w:jc w:val="left"/>
                    <w:rPr>
                      <w:color w:val="000000"/>
                      <w:sz w:val="16"/>
                      <w:szCs w:val="16"/>
                    </w:rPr>
                  </w:pPr>
                  <w:r>
                    <w:rPr>
                      <w:color w:val="000000"/>
                      <w:sz w:val="16"/>
                      <w:szCs w:val="16"/>
                    </w:rPr>
                    <w:t xml:space="preserve">держатель фитиля, шт. </w:t>
                  </w:r>
                </w:p>
              </w:tc>
              <w:tc>
                <w:tcPr>
                  <w:tcW w:w="1625" w:type="dxa"/>
                  <w:tcBorders>
                    <w:top w:val="single" w:sz="8" w:space="0" w:color="auto"/>
                    <w:left w:val="nil"/>
                    <w:bottom w:val="single" w:sz="8" w:space="0" w:color="auto"/>
                    <w:right w:val="single" w:sz="8" w:space="0" w:color="000000"/>
                  </w:tcBorders>
                  <w:vAlign w:val="center"/>
                  <w:hideMark/>
                </w:tcPr>
                <w:p w14:paraId="7D6B16DD"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10592376" w14:textId="77777777" w:rsidR="001B1D42" w:rsidRDefault="001B1D42">
                  <w:pPr>
                    <w:spacing w:after="0"/>
                    <w:jc w:val="left"/>
                    <w:rPr>
                      <w:sz w:val="20"/>
                      <w:szCs w:val="20"/>
                    </w:rPr>
                  </w:pPr>
                </w:p>
              </w:tc>
            </w:tr>
            <w:tr w:rsidR="001B1D42" w14:paraId="393BE882" w14:textId="77777777" w:rsidTr="001B1D42">
              <w:trPr>
                <w:gridAfter w:val="1"/>
                <w:wAfter w:w="30" w:type="dxa"/>
                <w:trHeight w:val="720"/>
              </w:trPr>
              <w:tc>
                <w:tcPr>
                  <w:tcW w:w="2856" w:type="dxa"/>
                  <w:vMerge/>
                  <w:tcBorders>
                    <w:top w:val="nil"/>
                    <w:left w:val="single" w:sz="8" w:space="0" w:color="auto"/>
                    <w:bottom w:val="single" w:sz="8" w:space="0" w:color="000000"/>
                    <w:right w:val="single" w:sz="4" w:space="0" w:color="auto"/>
                  </w:tcBorders>
                  <w:vAlign w:val="center"/>
                  <w:hideMark/>
                </w:tcPr>
                <w:p w14:paraId="37ABABDA"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hideMark/>
                </w:tcPr>
                <w:p w14:paraId="4FEC94E6"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single" w:sz="4" w:space="0" w:color="auto"/>
                    <w:bottom w:val="single" w:sz="8" w:space="0" w:color="auto"/>
                    <w:right w:val="single" w:sz="8" w:space="0" w:color="auto"/>
                  </w:tcBorders>
                  <w:vAlign w:val="center"/>
                  <w:hideMark/>
                </w:tcPr>
                <w:p w14:paraId="42191911" w14:textId="77777777" w:rsidR="001B1D42" w:rsidRDefault="001B1D42">
                  <w:pPr>
                    <w:spacing w:after="0"/>
                    <w:jc w:val="left"/>
                    <w:rPr>
                      <w:color w:val="000000"/>
                      <w:sz w:val="16"/>
                      <w:szCs w:val="16"/>
                    </w:rPr>
                  </w:pPr>
                  <w:r>
                    <w:rPr>
                      <w:color w:val="000000"/>
                      <w:sz w:val="16"/>
                      <w:szCs w:val="16"/>
                    </w:rPr>
                    <w:t xml:space="preserve">фитиль, шт. </w:t>
                  </w:r>
                </w:p>
              </w:tc>
              <w:tc>
                <w:tcPr>
                  <w:tcW w:w="1625" w:type="dxa"/>
                  <w:tcBorders>
                    <w:top w:val="single" w:sz="8" w:space="0" w:color="auto"/>
                    <w:left w:val="nil"/>
                    <w:bottom w:val="single" w:sz="8" w:space="0" w:color="auto"/>
                    <w:right w:val="single" w:sz="8" w:space="0" w:color="000000"/>
                  </w:tcBorders>
                  <w:vAlign w:val="center"/>
                  <w:hideMark/>
                </w:tcPr>
                <w:p w14:paraId="57E36F06"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B272ED1" w14:textId="77777777" w:rsidR="001B1D42" w:rsidRDefault="001B1D42">
                  <w:pPr>
                    <w:spacing w:after="0"/>
                    <w:jc w:val="left"/>
                    <w:rPr>
                      <w:sz w:val="20"/>
                      <w:szCs w:val="20"/>
                    </w:rPr>
                  </w:pPr>
                </w:p>
              </w:tc>
            </w:tr>
            <w:tr w:rsidR="001B1D42" w14:paraId="2A3AE24A"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4A53A23C"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hideMark/>
                </w:tcPr>
                <w:p w14:paraId="0583BDEE"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single" w:sz="4" w:space="0" w:color="auto"/>
                    <w:bottom w:val="single" w:sz="8" w:space="0" w:color="auto"/>
                    <w:right w:val="single" w:sz="8" w:space="0" w:color="auto"/>
                  </w:tcBorders>
                  <w:vAlign w:val="center"/>
                  <w:hideMark/>
                </w:tcPr>
                <w:p w14:paraId="2A19F6AE" w14:textId="77777777" w:rsidR="001B1D42" w:rsidRDefault="001B1D42">
                  <w:pPr>
                    <w:spacing w:after="0"/>
                    <w:jc w:val="left"/>
                    <w:rPr>
                      <w:color w:val="000000"/>
                      <w:sz w:val="16"/>
                      <w:szCs w:val="16"/>
                    </w:rPr>
                  </w:pPr>
                  <w:r>
                    <w:rPr>
                      <w:color w:val="000000"/>
                      <w:sz w:val="16"/>
                      <w:szCs w:val="16"/>
                    </w:rPr>
                    <w:t>колпачок для гашения пламени, шт.</w:t>
                  </w:r>
                </w:p>
              </w:tc>
              <w:tc>
                <w:tcPr>
                  <w:tcW w:w="1625" w:type="dxa"/>
                  <w:tcBorders>
                    <w:top w:val="single" w:sz="8" w:space="0" w:color="auto"/>
                    <w:left w:val="nil"/>
                    <w:bottom w:val="single" w:sz="8" w:space="0" w:color="auto"/>
                    <w:right w:val="single" w:sz="8" w:space="0" w:color="000000"/>
                  </w:tcBorders>
                  <w:vAlign w:val="center"/>
                  <w:hideMark/>
                </w:tcPr>
                <w:p w14:paraId="411932EC"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EC36D09" w14:textId="77777777" w:rsidR="001B1D42" w:rsidRDefault="001B1D42">
                  <w:pPr>
                    <w:spacing w:after="0"/>
                    <w:jc w:val="left"/>
                    <w:rPr>
                      <w:sz w:val="20"/>
                      <w:szCs w:val="20"/>
                    </w:rPr>
                  </w:pPr>
                </w:p>
              </w:tc>
            </w:tr>
            <w:tr w:rsidR="001B1D42" w14:paraId="0458279C" w14:textId="77777777" w:rsidTr="001B1D42">
              <w:trPr>
                <w:gridAfter w:val="1"/>
                <w:wAfter w:w="30" w:type="dxa"/>
                <w:trHeight w:val="495"/>
              </w:trPr>
              <w:tc>
                <w:tcPr>
                  <w:tcW w:w="2856" w:type="dxa"/>
                  <w:tcBorders>
                    <w:top w:val="nil"/>
                    <w:left w:val="nil"/>
                    <w:bottom w:val="single" w:sz="8" w:space="0" w:color="auto"/>
                    <w:right w:val="single" w:sz="4" w:space="0" w:color="auto"/>
                  </w:tcBorders>
                  <w:vAlign w:val="center"/>
                  <w:hideMark/>
                </w:tcPr>
                <w:p w14:paraId="3007F9A4" w14:textId="77777777" w:rsidR="001B1D42" w:rsidRDefault="001B1D42">
                  <w:pPr>
                    <w:spacing w:after="0"/>
                    <w:jc w:val="left"/>
                    <w:rPr>
                      <w:color w:val="000000"/>
                      <w:sz w:val="16"/>
                      <w:szCs w:val="16"/>
                    </w:rPr>
                  </w:pPr>
                  <w:r>
                    <w:rPr>
                      <w:color w:val="000000"/>
                      <w:sz w:val="16"/>
                      <w:szCs w:val="16"/>
                    </w:rPr>
                    <w:t xml:space="preserve">Горючее для спиртовок (16 шт. на учреждение) </w:t>
                  </w:r>
                </w:p>
              </w:tc>
              <w:tc>
                <w:tcPr>
                  <w:tcW w:w="3976" w:type="dxa"/>
                  <w:tcBorders>
                    <w:top w:val="single" w:sz="4" w:space="0" w:color="auto"/>
                    <w:left w:val="single" w:sz="4" w:space="0" w:color="auto"/>
                    <w:bottom w:val="single" w:sz="4" w:space="0" w:color="auto"/>
                    <w:right w:val="single" w:sz="4" w:space="0" w:color="auto"/>
                  </w:tcBorders>
                  <w:vAlign w:val="center"/>
                  <w:hideMark/>
                </w:tcPr>
                <w:p w14:paraId="3D00CA5E"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single" w:sz="4" w:space="0" w:color="auto"/>
                    <w:bottom w:val="single" w:sz="8" w:space="0" w:color="auto"/>
                    <w:right w:val="single" w:sz="8" w:space="0" w:color="auto"/>
                  </w:tcBorders>
                  <w:vAlign w:val="center"/>
                  <w:hideMark/>
                </w:tcPr>
                <w:p w14:paraId="62603E0E" w14:textId="77777777" w:rsidR="001B1D42" w:rsidRDefault="001B1D42">
                  <w:pPr>
                    <w:spacing w:after="0"/>
                    <w:jc w:val="left"/>
                    <w:rPr>
                      <w:color w:val="000000"/>
                      <w:sz w:val="16"/>
                      <w:szCs w:val="16"/>
                    </w:rPr>
                  </w:pPr>
                  <w:r>
                    <w:rPr>
                      <w:color w:val="000000"/>
                      <w:sz w:val="16"/>
                      <w:szCs w:val="16"/>
                    </w:rPr>
                    <w:t>горючее для спиртовок, л.</w:t>
                  </w:r>
                </w:p>
              </w:tc>
              <w:tc>
                <w:tcPr>
                  <w:tcW w:w="1625" w:type="dxa"/>
                  <w:tcBorders>
                    <w:top w:val="single" w:sz="8" w:space="0" w:color="auto"/>
                    <w:left w:val="nil"/>
                    <w:bottom w:val="single" w:sz="8" w:space="0" w:color="auto"/>
                    <w:right w:val="single" w:sz="8" w:space="0" w:color="000000"/>
                  </w:tcBorders>
                  <w:vAlign w:val="center"/>
                  <w:hideMark/>
                </w:tcPr>
                <w:p w14:paraId="21398AFC" w14:textId="77777777" w:rsidR="001B1D42" w:rsidRDefault="001B1D42">
                  <w:pPr>
                    <w:spacing w:after="0"/>
                    <w:jc w:val="center"/>
                    <w:rPr>
                      <w:color w:val="000000"/>
                      <w:sz w:val="16"/>
                      <w:szCs w:val="16"/>
                    </w:rPr>
                  </w:pPr>
                  <w:r>
                    <w:rPr>
                      <w:color w:val="000000"/>
                      <w:sz w:val="16"/>
                      <w:szCs w:val="16"/>
                    </w:rPr>
                    <w:t>0,33</w:t>
                  </w:r>
                </w:p>
              </w:tc>
              <w:tc>
                <w:tcPr>
                  <w:tcW w:w="467" w:type="dxa"/>
                  <w:gridSpan w:val="2"/>
                  <w:vAlign w:val="center"/>
                  <w:hideMark/>
                </w:tcPr>
                <w:p w14:paraId="3795AE9A" w14:textId="77777777" w:rsidR="001B1D42" w:rsidRDefault="001B1D42">
                  <w:pPr>
                    <w:spacing w:after="0"/>
                    <w:jc w:val="left"/>
                    <w:rPr>
                      <w:sz w:val="20"/>
                      <w:szCs w:val="20"/>
                    </w:rPr>
                  </w:pPr>
                </w:p>
              </w:tc>
            </w:tr>
            <w:tr w:rsidR="001B1D42" w14:paraId="7E111EC0" w14:textId="77777777" w:rsidTr="001B1D42">
              <w:trPr>
                <w:gridAfter w:val="1"/>
                <w:wAfter w:w="30" w:type="dxa"/>
                <w:trHeight w:val="735"/>
              </w:trPr>
              <w:tc>
                <w:tcPr>
                  <w:tcW w:w="2856" w:type="dxa"/>
                  <w:vMerge w:val="restart"/>
                  <w:tcBorders>
                    <w:top w:val="nil"/>
                    <w:left w:val="single" w:sz="8" w:space="0" w:color="auto"/>
                    <w:bottom w:val="single" w:sz="8" w:space="0" w:color="000000"/>
                    <w:right w:val="single" w:sz="4" w:space="0" w:color="auto"/>
                  </w:tcBorders>
                  <w:vAlign w:val="center"/>
                  <w:hideMark/>
                </w:tcPr>
                <w:p w14:paraId="44F44119" w14:textId="77777777" w:rsidR="001B1D42" w:rsidRDefault="001B1D42">
                  <w:pPr>
                    <w:spacing w:after="0"/>
                    <w:jc w:val="left"/>
                    <w:rPr>
                      <w:color w:val="000000"/>
                      <w:sz w:val="16"/>
                      <w:szCs w:val="16"/>
                    </w:rPr>
                  </w:pPr>
                  <w:r>
                    <w:rPr>
                      <w:color w:val="000000"/>
                      <w:sz w:val="16"/>
                      <w:szCs w:val="16"/>
                    </w:rPr>
                    <w:t xml:space="preserve">Пробирка (400 шт. на учреждение) </w:t>
                  </w:r>
                </w:p>
              </w:tc>
              <w:tc>
                <w:tcPr>
                  <w:tcW w:w="3976" w:type="dxa"/>
                  <w:tcBorders>
                    <w:top w:val="single" w:sz="4" w:space="0" w:color="auto"/>
                    <w:left w:val="single" w:sz="4" w:space="0" w:color="auto"/>
                    <w:bottom w:val="single" w:sz="4" w:space="0" w:color="auto"/>
                    <w:right w:val="single" w:sz="4" w:space="0" w:color="auto"/>
                  </w:tcBorders>
                  <w:vAlign w:val="center"/>
                  <w:hideMark/>
                </w:tcPr>
                <w:p w14:paraId="6972231D" w14:textId="77777777" w:rsidR="001B1D42" w:rsidRDefault="001B1D42">
                  <w:pPr>
                    <w:spacing w:after="0"/>
                    <w:jc w:val="left"/>
                    <w:rPr>
                      <w:color w:val="000000"/>
                      <w:sz w:val="16"/>
                      <w:szCs w:val="16"/>
                    </w:rPr>
                  </w:pPr>
                  <w:r>
                    <w:rPr>
                      <w:color w:val="000000"/>
                      <w:sz w:val="16"/>
                      <w:szCs w:val="16"/>
                    </w:rPr>
                    <w:t>Предназначается для использования в лабораторных работах и для монтажа простейших приборов.</w:t>
                  </w:r>
                </w:p>
              </w:tc>
              <w:tc>
                <w:tcPr>
                  <w:tcW w:w="1893" w:type="dxa"/>
                  <w:tcBorders>
                    <w:top w:val="nil"/>
                    <w:left w:val="single" w:sz="4" w:space="0" w:color="auto"/>
                    <w:bottom w:val="single" w:sz="8" w:space="0" w:color="auto"/>
                    <w:right w:val="single" w:sz="8" w:space="0" w:color="auto"/>
                  </w:tcBorders>
                  <w:vAlign w:val="center"/>
                  <w:hideMark/>
                </w:tcPr>
                <w:p w14:paraId="5AB9F0DE" w14:textId="77777777" w:rsidR="001B1D42" w:rsidRDefault="001B1D42">
                  <w:pPr>
                    <w:spacing w:after="0"/>
                    <w:jc w:val="left"/>
                    <w:rPr>
                      <w:color w:val="000000"/>
                      <w:sz w:val="16"/>
                      <w:szCs w:val="16"/>
                    </w:rPr>
                  </w:pPr>
                  <w:r>
                    <w:rPr>
                      <w:color w:val="000000"/>
                      <w:sz w:val="16"/>
                      <w:szCs w:val="16"/>
                    </w:rPr>
                    <w:t>диаметр пробирки, мм</w:t>
                  </w:r>
                </w:p>
              </w:tc>
              <w:tc>
                <w:tcPr>
                  <w:tcW w:w="1625" w:type="dxa"/>
                  <w:tcBorders>
                    <w:top w:val="single" w:sz="8" w:space="0" w:color="auto"/>
                    <w:left w:val="nil"/>
                    <w:bottom w:val="single" w:sz="8" w:space="0" w:color="auto"/>
                    <w:right w:val="single" w:sz="8" w:space="0" w:color="000000"/>
                  </w:tcBorders>
                  <w:vAlign w:val="center"/>
                  <w:hideMark/>
                </w:tcPr>
                <w:p w14:paraId="2A5A4C9E" w14:textId="77777777" w:rsidR="001B1D42" w:rsidRDefault="001B1D42">
                  <w:pPr>
                    <w:spacing w:after="0"/>
                    <w:jc w:val="center"/>
                    <w:rPr>
                      <w:color w:val="000000"/>
                      <w:sz w:val="16"/>
                      <w:szCs w:val="16"/>
                    </w:rPr>
                  </w:pPr>
                  <w:r>
                    <w:rPr>
                      <w:color w:val="000000"/>
                      <w:sz w:val="16"/>
                      <w:szCs w:val="16"/>
                    </w:rPr>
                    <w:t>14</w:t>
                  </w:r>
                </w:p>
              </w:tc>
              <w:tc>
                <w:tcPr>
                  <w:tcW w:w="467" w:type="dxa"/>
                  <w:gridSpan w:val="2"/>
                  <w:vAlign w:val="center"/>
                  <w:hideMark/>
                </w:tcPr>
                <w:p w14:paraId="653A0650" w14:textId="77777777" w:rsidR="001B1D42" w:rsidRDefault="001B1D42">
                  <w:pPr>
                    <w:spacing w:after="0"/>
                    <w:jc w:val="left"/>
                    <w:rPr>
                      <w:sz w:val="20"/>
                      <w:szCs w:val="20"/>
                    </w:rPr>
                  </w:pPr>
                </w:p>
              </w:tc>
            </w:tr>
            <w:tr w:rsidR="001B1D42" w14:paraId="585F4FBD"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71D596F8"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2A0DA59A" w14:textId="77777777" w:rsidR="001B1D42" w:rsidRDefault="001B1D42">
                  <w:pPr>
                    <w:spacing w:after="0"/>
                    <w:jc w:val="left"/>
                    <w:rPr>
                      <w:color w:val="000000"/>
                      <w:sz w:val="16"/>
                      <w:szCs w:val="16"/>
                    </w:rPr>
                  </w:pPr>
                  <w:r>
                    <w:rPr>
                      <w:color w:val="000000"/>
                      <w:sz w:val="16"/>
                      <w:szCs w:val="16"/>
                    </w:rPr>
                    <w:t>Изготовлена из термостойкого стекла.</w:t>
                  </w:r>
                </w:p>
              </w:tc>
              <w:tc>
                <w:tcPr>
                  <w:tcW w:w="1893" w:type="dxa"/>
                  <w:tcBorders>
                    <w:top w:val="nil"/>
                    <w:left w:val="single" w:sz="4" w:space="0" w:color="auto"/>
                    <w:bottom w:val="single" w:sz="8" w:space="0" w:color="auto"/>
                    <w:right w:val="single" w:sz="8" w:space="0" w:color="auto"/>
                  </w:tcBorders>
                  <w:vAlign w:val="center"/>
                  <w:hideMark/>
                </w:tcPr>
                <w:p w14:paraId="6896C202" w14:textId="77777777" w:rsidR="001B1D42" w:rsidRDefault="001B1D42">
                  <w:pPr>
                    <w:spacing w:after="0"/>
                    <w:jc w:val="left"/>
                    <w:rPr>
                      <w:color w:val="000000"/>
                      <w:sz w:val="16"/>
                      <w:szCs w:val="16"/>
                    </w:rPr>
                  </w:pPr>
                  <w:r>
                    <w:rPr>
                      <w:color w:val="000000"/>
                      <w:sz w:val="16"/>
                      <w:szCs w:val="16"/>
                    </w:rPr>
                    <w:t>высота пробирки, мм</w:t>
                  </w:r>
                </w:p>
              </w:tc>
              <w:tc>
                <w:tcPr>
                  <w:tcW w:w="1625" w:type="dxa"/>
                  <w:tcBorders>
                    <w:top w:val="single" w:sz="8" w:space="0" w:color="auto"/>
                    <w:left w:val="nil"/>
                    <w:bottom w:val="single" w:sz="8" w:space="0" w:color="auto"/>
                    <w:right w:val="single" w:sz="8" w:space="0" w:color="000000"/>
                  </w:tcBorders>
                  <w:vAlign w:val="center"/>
                  <w:hideMark/>
                </w:tcPr>
                <w:p w14:paraId="7A9DC859" w14:textId="77777777" w:rsidR="001B1D42" w:rsidRDefault="001B1D42">
                  <w:pPr>
                    <w:spacing w:after="0"/>
                    <w:jc w:val="center"/>
                    <w:rPr>
                      <w:color w:val="000000"/>
                      <w:sz w:val="16"/>
                      <w:szCs w:val="16"/>
                    </w:rPr>
                  </w:pPr>
                  <w:r>
                    <w:rPr>
                      <w:color w:val="000000"/>
                      <w:sz w:val="16"/>
                      <w:szCs w:val="16"/>
                    </w:rPr>
                    <w:t>120</w:t>
                  </w:r>
                </w:p>
              </w:tc>
              <w:tc>
                <w:tcPr>
                  <w:tcW w:w="467" w:type="dxa"/>
                  <w:gridSpan w:val="2"/>
                  <w:vAlign w:val="center"/>
                  <w:hideMark/>
                </w:tcPr>
                <w:p w14:paraId="121C07AE" w14:textId="77777777" w:rsidR="001B1D42" w:rsidRDefault="001B1D42">
                  <w:pPr>
                    <w:spacing w:after="0"/>
                    <w:jc w:val="left"/>
                    <w:rPr>
                      <w:sz w:val="20"/>
                      <w:szCs w:val="20"/>
                    </w:rPr>
                  </w:pPr>
                </w:p>
              </w:tc>
            </w:tr>
            <w:tr w:rsidR="001B1D42" w14:paraId="6FD57E6B" w14:textId="77777777" w:rsidTr="001B1D42">
              <w:trPr>
                <w:gridAfter w:val="1"/>
                <w:wAfter w:w="30" w:type="dxa"/>
                <w:trHeight w:val="735"/>
              </w:trPr>
              <w:tc>
                <w:tcPr>
                  <w:tcW w:w="2856" w:type="dxa"/>
                  <w:vMerge w:val="restart"/>
                  <w:tcBorders>
                    <w:top w:val="nil"/>
                    <w:left w:val="single" w:sz="8" w:space="0" w:color="auto"/>
                    <w:bottom w:val="single" w:sz="8" w:space="0" w:color="000000"/>
                    <w:right w:val="single" w:sz="4" w:space="0" w:color="auto"/>
                  </w:tcBorders>
                  <w:vAlign w:val="center"/>
                  <w:hideMark/>
                </w:tcPr>
                <w:p w14:paraId="5B82E1F8" w14:textId="77777777" w:rsidR="001B1D42" w:rsidRDefault="001B1D42">
                  <w:pPr>
                    <w:spacing w:after="0"/>
                    <w:jc w:val="left"/>
                    <w:rPr>
                      <w:color w:val="000000"/>
                      <w:sz w:val="16"/>
                      <w:szCs w:val="16"/>
                    </w:rPr>
                  </w:pPr>
                  <w:r>
                    <w:rPr>
                      <w:color w:val="000000"/>
                      <w:sz w:val="16"/>
                      <w:szCs w:val="16"/>
                    </w:rPr>
                    <w:t xml:space="preserve">Пробирка химическая (171 шт. на учреждение) </w:t>
                  </w:r>
                </w:p>
              </w:tc>
              <w:tc>
                <w:tcPr>
                  <w:tcW w:w="3976" w:type="dxa"/>
                  <w:tcBorders>
                    <w:top w:val="single" w:sz="4" w:space="0" w:color="auto"/>
                    <w:left w:val="single" w:sz="4" w:space="0" w:color="auto"/>
                    <w:bottom w:val="single" w:sz="4" w:space="0" w:color="auto"/>
                    <w:right w:val="single" w:sz="4" w:space="0" w:color="auto"/>
                  </w:tcBorders>
                  <w:vAlign w:val="center"/>
                  <w:hideMark/>
                </w:tcPr>
                <w:p w14:paraId="4723DEE7" w14:textId="77777777" w:rsidR="001B1D42" w:rsidRDefault="001B1D42">
                  <w:pPr>
                    <w:spacing w:after="0"/>
                    <w:jc w:val="left"/>
                    <w:rPr>
                      <w:color w:val="000000"/>
                      <w:sz w:val="16"/>
                      <w:szCs w:val="16"/>
                    </w:rPr>
                  </w:pPr>
                  <w:r>
                    <w:rPr>
                      <w:color w:val="000000"/>
                      <w:sz w:val="16"/>
                      <w:szCs w:val="16"/>
                    </w:rPr>
                    <w:t>Предназначается для использования в лабораторных работах и для монтажа простейших приборов.</w:t>
                  </w:r>
                </w:p>
              </w:tc>
              <w:tc>
                <w:tcPr>
                  <w:tcW w:w="1893" w:type="dxa"/>
                  <w:tcBorders>
                    <w:top w:val="nil"/>
                    <w:left w:val="single" w:sz="4" w:space="0" w:color="auto"/>
                    <w:bottom w:val="single" w:sz="8" w:space="0" w:color="auto"/>
                    <w:right w:val="single" w:sz="8" w:space="0" w:color="auto"/>
                  </w:tcBorders>
                  <w:vAlign w:val="center"/>
                  <w:hideMark/>
                </w:tcPr>
                <w:p w14:paraId="462B2EC4" w14:textId="77777777" w:rsidR="001B1D42" w:rsidRDefault="001B1D42">
                  <w:pPr>
                    <w:spacing w:after="0"/>
                    <w:jc w:val="left"/>
                    <w:rPr>
                      <w:color w:val="000000"/>
                      <w:sz w:val="16"/>
                      <w:szCs w:val="16"/>
                    </w:rPr>
                  </w:pPr>
                  <w:r>
                    <w:rPr>
                      <w:color w:val="000000"/>
                      <w:sz w:val="16"/>
                      <w:szCs w:val="16"/>
                    </w:rPr>
                    <w:t>диаметр пробирки, мм</w:t>
                  </w:r>
                </w:p>
              </w:tc>
              <w:tc>
                <w:tcPr>
                  <w:tcW w:w="1625" w:type="dxa"/>
                  <w:tcBorders>
                    <w:top w:val="single" w:sz="8" w:space="0" w:color="auto"/>
                    <w:left w:val="nil"/>
                    <w:bottom w:val="single" w:sz="8" w:space="0" w:color="auto"/>
                    <w:right w:val="single" w:sz="8" w:space="0" w:color="000000"/>
                  </w:tcBorders>
                  <w:vAlign w:val="center"/>
                  <w:hideMark/>
                </w:tcPr>
                <w:p w14:paraId="01ADEFCC" w14:textId="77777777" w:rsidR="001B1D42" w:rsidRDefault="001B1D42">
                  <w:pPr>
                    <w:spacing w:after="0"/>
                    <w:jc w:val="center"/>
                    <w:rPr>
                      <w:color w:val="000000"/>
                      <w:sz w:val="16"/>
                      <w:szCs w:val="16"/>
                    </w:rPr>
                  </w:pPr>
                  <w:r>
                    <w:rPr>
                      <w:color w:val="000000"/>
                      <w:sz w:val="16"/>
                      <w:szCs w:val="16"/>
                    </w:rPr>
                    <w:t>16</w:t>
                  </w:r>
                </w:p>
              </w:tc>
              <w:tc>
                <w:tcPr>
                  <w:tcW w:w="467" w:type="dxa"/>
                  <w:gridSpan w:val="2"/>
                  <w:vAlign w:val="center"/>
                  <w:hideMark/>
                </w:tcPr>
                <w:p w14:paraId="08D50961" w14:textId="77777777" w:rsidR="001B1D42" w:rsidRDefault="001B1D42">
                  <w:pPr>
                    <w:spacing w:after="0"/>
                    <w:jc w:val="left"/>
                    <w:rPr>
                      <w:sz w:val="20"/>
                      <w:szCs w:val="20"/>
                    </w:rPr>
                  </w:pPr>
                </w:p>
              </w:tc>
            </w:tr>
            <w:tr w:rsidR="001B1D42" w14:paraId="3299A70B"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6C5FB7D5"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2F1C69BB" w14:textId="77777777" w:rsidR="001B1D42" w:rsidRDefault="001B1D42">
                  <w:pPr>
                    <w:spacing w:after="0"/>
                    <w:jc w:val="left"/>
                    <w:rPr>
                      <w:color w:val="000000"/>
                      <w:sz w:val="16"/>
                      <w:szCs w:val="16"/>
                    </w:rPr>
                  </w:pPr>
                  <w:r>
                    <w:rPr>
                      <w:color w:val="000000"/>
                      <w:sz w:val="16"/>
                      <w:szCs w:val="16"/>
                    </w:rPr>
                    <w:t>Изготовлена из термостойкого стекла.</w:t>
                  </w:r>
                </w:p>
              </w:tc>
              <w:tc>
                <w:tcPr>
                  <w:tcW w:w="1893" w:type="dxa"/>
                  <w:tcBorders>
                    <w:top w:val="nil"/>
                    <w:left w:val="single" w:sz="4" w:space="0" w:color="auto"/>
                    <w:bottom w:val="single" w:sz="8" w:space="0" w:color="auto"/>
                    <w:right w:val="single" w:sz="8" w:space="0" w:color="auto"/>
                  </w:tcBorders>
                  <w:vAlign w:val="center"/>
                  <w:hideMark/>
                </w:tcPr>
                <w:p w14:paraId="7010EE71" w14:textId="77777777" w:rsidR="001B1D42" w:rsidRDefault="001B1D42">
                  <w:pPr>
                    <w:spacing w:after="0"/>
                    <w:jc w:val="left"/>
                    <w:rPr>
                      <w:color w:val="000000"/>
                      <w:sz w:val="16"/>
                      <w:szCs w:val="16"/>
                    </w:rPr>
                  </w:pPr>
                  <w:r>
                    <w:rPr>
                      <w:color w:val="000000"/>
                      <w:sz w:val="16"/>
                      <w:szCs w:val="16"/>
                    </w:rPr>
                    <w:t>высота пробирки, мм</w:t>
                  </w:r>
                </w:p>
              </w:tc>
              <w:tc>
                <w:tcPr>
                  <w:tcW w:w="1625" w:type="dxa"/>
                  <w:tcBorders>
                    <w:top w:val="single" w:sz="8" w:space="0" w:color="auto"/>
                    <w:left w:val="nil"/>
                    <w:bottom w:val="single" w:sz="8" w:space="0" w:color="auto"/>
                    <w:right w:val="single" w:sz="8" w:space="0" w:color="000000"/>
                  </w:tcBorders>
                  <w:vAlign w:val="center"/>
                  <w:hideMark/>
                </w:tcPr>
                <w:p w14:paraId="54985824" w14:textId="77777777" w:rsidR="001B1D42" w:rsidRDefault="001B1D42">
                  <w:pPr>
                    <w:spacing w:after="0"/>
                    <w:jc w:val="center"/>
                    <w:rPr>
                      <w:color w:val="000000"/>
                      <w:sz w:val="16"/>
                      <w:szCs w:val="16"/>
                    </w:rPr>
                  </w:pPr>
                  <w:r>
                    <w:rPr>
                      <w:color w:val="000000"/>
                      <w:sz w:val="16"/>
                      <w:szCs w:val="16"/>
                    </w:rPr>
                    <w:t>150</w:t>
                  </w:r>
                </w:p>
              </w:tc>
              <w:tc>
                <w:tcPr>
                  <w:tcW w:w="467" w:type="dxa"/>
                  <w:gridSpan w:val="2"/>
                  <w:vAlign w:val="center"/>
                  <w:hideMark/>
                </w:tcPr>
                <w:p w14:paraId="737A36EA" w14:textId="77777777" w:rsidR="001B1D42" w:rsidRDefault="001B1D42">
                  <w:pPr>
                    <w:spacing w:after="0"/>
                    <w:jc w:val="left"/>
                    <w:rPr>
                      <w:sz w:val="20"/>
                      <w:szCs w:val="20"/>
                    </w:rPr>
                  </w:pPr>
                </w:p>
              </w:tc>
            </w:tr>
            <w:tr w:rsidR="001B1D42" w14:paraId="3335B97F" w14:textId="77777777" w:rsidTr="001B1D42">
              <w:trPr>
                <w:gridAfter w:val="1"/>
                <w:wAfter w:w="30" w:type="dxa"/>
                <w:trHeight w:val="289"/>
              </w:trPr>
              <w:tc>
                <w:tcPr>
                  <w:tcW w:w="2856" w:type="dxa"/>
                  <w:vMerge w:val="restart"/>
                  <w:tcBorders>
                    <w:top w:val="nil"/>
                    <w:left w:val="single" w:sz="8" w:space="0" w:color="auto"/>
                    <w:bottom w:val="single" w:sz="8" w:space="0" w:color="000000"/>
                    <w:right w:val="single" w:sz="8" w:space="0" w:color="auto"/>
                  </w:tcBorders>
                  <w:vAlign w:val="center"/>
                  <w:hideMark/>
                </w:tcPr>
                <w:p w14:paraId="4BAA2A89" w14:textId="77777777" w:rsidR="001B1D42" w:rsidRDefault="001B1D42">
                  <w:pPr>
                    <w:spacing w:after="0"/>
                    <w:jc w:val="left"/>
                    <w:rPr>
                      <w:color w:val="000000"/>
                      <w:sz w:val="16"/>
                      <w:szCs w:val="16"/>
                    </w:rPr>
                  </w:pPr>
                  <w:r>
                    <w:rPr>
                      <w:color w:val="000000"/>
                      <w:sz w:val="16"/>
                      <w:szCs w:val="16"/>
                    </w:rPr>
                    <w:t>Набор хим. посуды и принадлежностей для лаб. работ по химии (НПХЛ) (16 шт. на учреждение)</w:t>
                  </w:r>
                </w:p>
              </w:tc>
              <w:tc>
                <w:tcPr>
                  <w:tcW w:w="3976" w:type="dxa"/>
                  <w:vMerge w:val="restart"/>
                  <w:tcBorders>
                    <w:top w:val="single" w:sz="4" w:space="0" w:color="auto"/>
                    <w:left w:val="single" w:sz="8" w:space="0" w:color="auto"/>
                    <w:bottom w:val="single" w:sz="8" w:space="0" w:color="000000"/>
                    <w:right w:val="single" w:sz="8" w:space="0" w:color="auto"/>
                  </w:tcBorders>
                  <w:vAlign w:val="center"/>
                  <w:hideMark/>
                </w:tcPr>
                <w:p w14:paraId="5A2EA5EE" w14:textId="77777777" w:rsidR="001B1D42" w:rsidRDefault="001B1D42">
                  <w:pPr>
                    <w:spacing w:after="0"/>
                    <w:jc w:val="left"/>
                    <w:rPr>
                      <w:color w:val="000000"/>
                      <w:sz w:val="16"/>
                      <w:szCs w:val="16"/>
                    </w:rPr>
                  </w:pPr>
                  <w:r>
                    <w:rPr>
                      <w:color w:val="000000"/>
                      <w:sz w:val="16"/>
                      <w:szCs w:val="16"/>
                    </w:rPr>
                    <w:t>Набор предназначен для проведения лабораторных работ.</w:t>
                  </w:r>
                </w:p>
              </w:tc>
              <w:tc>
                <w:tcPr>
                  <w:tcW w:w="1893" w:type="dxa"/>
                  <w:vMerge w:val="restart"/>
                  <w:tcBorders>
                    <w:top w:val="nil"/>
                    <w:left w:val="single" w:sz="8" w:space="0" w:color="auto"/>
                    <w:bottom w:val="single" w:sz="8" w:space="0" w:color="000000"/>
                    <w:right w:val="single" w:sz="8" w:space="0" w:color="auto"/>
                  </w:tcBorders>
                  <w:vAlign w:val="center"/>
                  <w:hideMark/>
                </w:tcPr>
                <w:p w14:paraId="4AA08556" w14:textId="77777777" w:rsidR="001B1D42" w:rsidRDefault="001B1D42">
                  <w:pPr>
                    <w:spacing w:after="0"/>
                    <w:jc w:val="left"/>
                    <w:rPr>
                      <w:color w:val="000000"/>
                      <w:sz w:val="16"/>
                      <w:szCs w:val="16"/>
                    </w:rPr>
                  </w:pPr>
                  <w:r>
                    <w:rPr>
                      <w:color w:val="000000"/>
                      <w:sz w:val="16"/>
                      <w:szCs w:val="16"/>
                    </w:rPr>
                    <w:t xml:space="preserve">колба круглодонная, шт. </w:t>
                  </w:r>
                </w:p>
              </w:tc>
              <w:tc>
                <w:tcPr>
                  <w:tcW w:w="1625" w:type="dxa"/>
                  <w:vMerge w:val="restart"/>
                  <w:tcBorders>
                    <w:top w:val="single" w:sz="8" w:space="0" w:color="auto"/>
                    <w:left w:val="single" w:sz="8" w:space="0" w:color="auto"/>
                    <w:bottom w:val="single" w:sz="8" w:space="0" w:color="000000"/>
                    <w:right w:val="single" w:sz="8" w:space="0" w:color="000000"/>
                  </w:tcBorders>
                  <w:vAlign w:val="center"/>
                  <w:hideMark/>
                </w:tcPr>
                <w:p w14:paraId="0B2800F9"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18BA03EF" w14:textId="77777777" w:rsidR="001B1D42" w:rsidRDefault="001B1D42">
                  <w:pPr>
                    <w:spacing w:after="0"/>
                    <w:jc w:val="left"/>
                    <w:rPr>
                      <w:sz w:val="20"/>
                      <w:szCs w:val="20"/>
                    </w:rPr>
                  </w:pPr>
                </w:p>
              </w:tc>
            </w:tr>
            <w:tr w:rsidR="001B1D42" w14:paraId="06E94104" w14:textId="77777777" w:rsidTr="001B1D42">
              <w:trPr>
                <w:gridAfter w:val="1"/>
                <w:wAfter w:w="30" w:type="dxa"/>
                <w:trHeight w:val="300"/>
              </w:trPr>
              <w:tc>
                <w:tcPr>
                  <w:tcW w:w="2856" w:type="dxa"/>
                  <w:vMerge/>
                  <w:tcBorders>
                    <w:top w:val="nil"/>
                    <w:left w:val="single" w:sz="8" w:space="0" w:color="auto"/>
                    <w:bottom w:val="single" w:sz="8" w:space="0" w:color="000000"/>
                    <w:right w:val="single" w:sz="8" w:space="0" w:color="auto"/>
                  </w:tcBorders>
                  <w:vAlign w:val="center"/>
                  <w:hideMark/>
                </w:tcPr>
                <w:p w14:paraId="2F1A1687"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16DF0745" w14:textId="77777777" w:rsidR="001B1D42" w:rsidRDefault="001B1D42">
                  <w:pPr>
                    <w:spacing w:after="0"/>
                    <w:jc w:val="left"/>
                    <w:rPr>
                      <w:color w:val="000000"/>
                      <w:sz w:val="16"/>
                      <w:szCs w:val="16"/>
                    </w:rPr>
                  </w:pPr>
                </w:p>
              </w:tc>
              <w:tc>
                <w:tcPr>
                  <w:tcW w:w="1893" w:type="dxa"/>
                  <w:vMerge/>
                  <w:tcBorders>
                    <w:top w:val="nil"/>
                    <w:left w:val="single" w:sz="8" w:space="0" w:color="auto"/>
                    <w:bottom w:val="single" w:sz="8" w:space="0" w:color="000000"/>
                    <w:right w:val="single" w:sz="8" w:space="0" w:color="auto"/>
                  </w:tcBorders>
                  <w:vAlign w:val="center"/>
                  <w:hideMark/>
                </w:tcPr>
                <w:p w14:paraId="0526ADD3" w14:textId="77777777" w:rsidR="001B1D42" w:rsidRDefault="001B1D42">
                  <w:pPr>
                    <w:spacing w:after="0"/>
                    <w:jc w:val="left"/>
                    <w:rPr>
                      <w:color w:val="000000"/>
                      <w:sz w:val="16"/>
                      <w:szCs w:val="16"/>
                    </w:rPr>
                  </w:pPr>
                </w:p>
              </w:tc>
              <w:tc>
                <w:tcPr>
                  <w:tcW w:w="1625" w:type="dxa"/>
                  <w:vMerge/>
                  <w:tcBorders>
                    <w:top w:val="single" w:sz="8" w:space="0" w:color="auto"/>
                    <w:left w:val="single" w:sz="8" w:space="0" w:color="auto"/>
                    <w:bottom w:val="single" w:sz="8" w:space="0" w:color="000000"/>
                    <w:right w:val="single" w:sz="8" w:space="0" w:color="000000"/>
                  </w:tcBorders>
                  <w:vAlign w:val="center"/>
                  <w:hideMark/>
                </w:tcPr>
                <w:p w14:paraId="37E71D44" w14:textId="77777777" w:rsidR="001B1D42" w:rsidRDefault="001B1D42">
                  <w:pPr>
                    <w:spacing w:after="0"/>
                    <w:jc w:val="left"/>
                    <w:rPr>
                      <w:color w:val="000000"/>
                      <w:sz w:val="16"/>
                      <w:szCs w:val="16"/>
                    </w:rPr>
                  </w:pPr>
                </w:p>
              </w:tc>
              <w:tc>
                <w:tcPr>
                  <w:tcW w:w="467" w:type="dxa"/>
                  <w:gridSpan w:val="2"/>
                  <w:vAlign w:val="center"/>
                  <w:hideMark/>
                </w:tcPr>
                <w:p w14:paraId="385A9A96" w14:textId="77777777" w:rsidR="001B1D42" w:rsidRDefault="001B1D42">
                  <w:pPr>
                    <w:rPr>
                      <w:color w:val="000000"/>
                      <w:sz w:val="16"/>
                      <w:szCs w:val="16"/>
                    </w:rPr>
                  </w:pPr>
                </w:p>
              </w:tc>
            </w:tr>
            <w:tr w:rsidR="001B1D42" w14:paraId="0527AB95"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D6FE5BC"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08CD2861" w14:textId="77777777" w:rsidR="001B1D42" w:rsidRDefault="001B1D42">
                  <w:pPr>
                    <w:spacing w:after="0"/>
                    <w:jc w:val="left"/>
                    <w:rPr>
                      <w:color w:val="000000"/>
                      <w:sz w:val="16"/>
                      <w:szCs w:val="16"/>
                    </w:rPr>
                  </w:pPr>
                </w:p>
              </w:tc>
              <w:tc>
                <w:tcPr>
                  <w:tcW w:w="1893" w:type="dxa"/>
                  <w:vMerge/>
                  <w:tcBorders>
                    <w:top w:val="nil"/>
                    <w:left w:val="single" w:sz="8" w:space="0" w:color="auto"/>
                    <w:bottom w:val="single" w:sz="8" w:space="0" w:color="000000"/>
                    <w:right w:val="single" w:sz="8" w:space="0" w:color="auto"/>
                  </w:tcBorders>
                  <w:vAlign w:val="center"/>
                  <w:hideMark/>
                </w:tcPr>
                <w:p w14:paraId="4192C4DD" w14:textId="77777777" w:rsidR="001B1D42" w:rsidRDefault="001B1D42">
                  <w:pPr>
                    <w:spacing w:after="0"/>
                    <w:jc w:val="left"/>
                    <w:rPr>
                      <w:color w:val="000000"/>
                      <w:sz w:val="16"/>
                      <w:szCs w:val="16"/>
                    </w:rPr>
                  </w:pPr>
                </w:p>
              </w:tc>
              <w:tc>
                <w:tcPr>
                  <w:tcW w:w="1625" w:type="dxa"/>
                  <w:vMerge/>
                  <w:tcBorders>
                    <w:top w:val="single" w:sz="8" w:space="0" w:color="auto"/>
                    <w:left w:val="single" w:sz="8" w:space="0" w:color="auto"/>
                    <w:bottom w:val="single" w:sz="8" w:space="0" w:color="000000"/>
                    <w:right w:val="single" w:sz="8" w:space="0" w:color="000000"/>
                  </w:tcBorders>
                  <w:vAlign w:val="center"/>
                  <w:hideMark/>
                </w:tcPr>
                <w:p w14:paraId="369731E5" w14:textId="77777777" w:rsidR="001B1D42" w:rsidRDefault="001B1D42">
                  <w:pPr>
                    <w:spacing w:after="0"/>
                    <w:jc w:val="left"/>
                    <w:rPr>
                      <w:color w:val="000000"/>
                      <w:sz w:val="16"/>
                      <w:szCs w:val="16"/>
                    </w:rPr>
                  </w:pPr>
                </w:p>
              </w:tc>
              <w:tc>
                <w:tcPr>
                  <w:tcW w:w="467" w:type="dxa"/>
                  <w:gridSpan w:val="2"/>
                  <w:vAlign w:val="center"/>
                  <w:hideMark/>
                </w:tcPr>
                <w:p w14:paraId="6161EF56" w14:textId="77777777" w:rsidR="001B1D42" w:rsidRDefault="001B1D42">
                  <w:pPr>
                    <w:spacing w:after="0"/>
                    <w:jc w:val="left"/>
                    <w:rPr>
                      <w:sz w:val="20"/>
                      <w:szCs w:val="20"/>
                    </w:rPr>
                  </w:pPr>
                </w:p>
              </w:tc>
            </w:tr>
            <w:tr w:rsidR="001B1D42" w14:paraId="5B69A2FB" w14:textId="77777777" w:rsidTr="001B1D42">
              <w:trPr>
                <w:gridAfter w:val="1"/>
                <w:wAfter w:w="30" w:type="dxa"/>
                <w:trHeight w:val="612"/>
              </w:trPr>
              <w:tc>
                <w:tcPr>
                  <w:tcW w:w="2856" w:type="dxa"/>
                  <w:vMerge/>
                  <w:tcBorders>
                    <w:top w:val="nil"/>
                    <w:left w:val="single" w:sz="8" w:space="0" w:color="auto"/>
                    <w:bottom w:val="single" w:sz="8" w:space="0" w:color="000000"/>
                    <w:right w:val="single" w:sz="8" w:space="0" w:color="auto"/>
                  </w:tcBorders>
                  <w:vAlign w:val="center"/>
                  <w:hideMark/>
                </w:tcPr>
                <w:p w14:paraId="5DEE37D6"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16E0FC3D"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0396E6D" w14:textId="77777777" w:rsidR="001B1D42" w:rsidRDefault="001B1D42">
                  <w:pPr>
                    <w:spacing w:after="0"/>
                    <w:jc w:val="left"/>
                    <w:rPr>
                      <w:color w:val="000000"/>
                      <w:sz w:val="16"/>
                      <w:szCs w:val="16"/>
                    </w:rPr>
                  </w:pPr>
                  <w:r>
                    <w:rPr>
                      <w:color w:val="000000"/>
                      <w:sz w:val="16"/>
                      <w:szCs w:val="16"/>
                    </w:rPr>
                    <w:t>объем колбы круглодонной, мл</w:t>
                  </w:r>
                </w:p>
              </w:tc>
              <w:tc>
                <w:tcPr>
                  <w:tcW w:w="1625" w:type="dxa"/>
                  <w:tcBorders>
                    <w:top w:val="single" w:sz="8" w:space="0" w:color="auto"/>
                    <w:left w:val="nil"/>
                    <w:bottom w:val="single" w:sz="8" w:space="0" w:color="auto"/>
                    <w:right w:val="single" w:sz="8" w:space="0" w:color="000000"/>
                  </w:tcBorders>
                  <w:vAlign w:val="center"/>
                  <w:hideMark/>
                </w:tcPr>
                <w:p w14:paraId="464E2344" w14:textId="77777777" w:rsidR="001B1D42" w:rsidRDefault="001B1D42">
                  <w:pPr>
                    <w:spacing w:after="0"/>
                    <w:jc w:val="center"/>
                    <w:rPr>
                      <w:color w:val="000000"/>
                      <w:sz w:val="16"/>
                      <w:szCs w:val="16"/>
                    </w:rPr>
                  </w:pPr>
                  <w:r>
                    <w:rPr>
                      <w:color w:val="000000"/>
                      <w:sz w:val="16"/>
                      <w:szCs w:val="16"/>
                    </w:rPr>
                    <w:t>50</w:t>
                  </w:r>
                </w:p>
              </w:tc>
              <w:tc>
                <w:tcPr>
                  <w:tcW w:w="467" w:type="dxa"/>
                  <w:gridSpan w:val="2"/>
                  <w:vAlign w:val="center"/>
                  <w:hideMark/>
                </w:tcPr>
                <w:p w14:paraId="3EABAF1C" w14:textId="77777777" w:rsidR="001B1D42" w:rsidRDefault="001B1D42">
                  <w:pPr>
                    <w:spacing w:after="0"/>
                    <w:jc w:val="left"/>
                    <w:rPr>
                      <w:sz w:val="20"/>
                      <w:szCs w:val="20"/>
                    </w:rPr>
                  </w:pPr>
                </w:p>
              </w:tc>
            </w:tr>
            <w:tr w:rsidR="001B1D42" w14:paraId="6CC96821"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E9E60E7"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1CF88970"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5BD498F" w14:textId="77777777" w:rsidR="001B1D42" w:rsidRDefault="001B1D42">
                  <w:pPr>
                    <w:spacing w:after="0"/>
                    <w:jc w:val="left"/>
                    <w:rPr>
                      <w:color w:val="000000"/>
                      <w:sz w:val="16"/>
                      <w:szCs w:val="16"/>
                    </w:rPr>
                  </w:pPr>
                  <w:r>
                    <w:rPr>
                      <w:color w:val="000000"/>
                      <w:sz w:val="16"/>
                      <w:szCs w:val="16"/>
                    </w:rPr>
                    <w:t xml:space="preserve">колба плоскодонная, шт. </w:t>
                  </w:r>
                </w:p>
              </w:tc>
              <w:tc>
                <w:tcPr>
                  <w:tcW w:w="1625" w:type="dxa"/>
                  <w:tcBorders>
                    <w:top w:val="single" w:sz="8" w:space="0" w:color="auto"/>
                    <w:left w:val="nil"/>
                    <w:bottom w:val="single" w:sz="8" w:space="0" w:color="auto"/>
                    <w:right w:val="single" w:sz="8" w:space="0" w:color="000000"/>
                  </w:tcBorders>
                  <w:vAlign w:val="center"/>
                  <w:hideMark/>
                </w:tcPr>
                <w:p w14:paraId="49BBAB72"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FAD0C9B" w14:textId="77777777" w:rsidR="001B1D42" w:rsidRDefault="001B1D42">
                  <w:pPr>
                    <w:spacing w:after="0"/>
                    <w:jc w:val="left"/>
                    <w:rPr>
                      <w:sz w:val="20"/>
                      <w:szCs w:val="20"/>
                    </w:rPr>
                  </w:pPr>
                </w:p>
              </w:tc>
            </w:tr>
            <w:tr w:rsidR="001B1D42" w14:paraId="175062CD"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05ACA151"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4AB5667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C297685" w14:textId="77777777" w:rsidR="001B1D42" w:rsidRDefault="001B1D42">
                  <w:pPr>
                    <w:spacing w:after="0"/>
                    <w:jc w:val="left"/>
                    <w:rPr>
                      <w:color w:val="000000"/>
                      <w:sz w:val="16"/>
                      <w:szCs w:val="16"/>
                    </w:rPr>
                  </w:pPr>
                  <w:r>
                    <w:rPr>
                      <w:color w:val="000000"/>
                      <w:sz w:val="16"/>
                      <w:szCs w:val="16"/>
                    </w:rPr>
                    <w:t>Объем колбы плоскодонной, мл</w:t>
                  </w:r>
                </w:p>
              </w:tc>
              <w:tc>
                <w:tcPr>
                  <w:tcW w:w="1625" w:type="dxa"/>
                  <w:tcBorders>
                    <w:top w:val="single" w:sz="8" w:space="0" w:color="auto"/>
                    <w:left w:val="nil"/>
                    <w:bottom w:val="single" w:sz="8" w:space="0" w:color="auto"/>
                    <w:right w:val="single" w:sz="8" w:space="0" w:color="000000"/>
                  </w:tcBorders>
                  <w:vAlign w:val="center"/>
                  <w:hideMark/>
                </w:tcPr>
                <w:p w14:paraId="4DB48D21" w14:textId="77777777" w:rsidR="001B1D42" w:rsidRDefault="001B1D42">
                  <w:pPr>
                    <w:spacing w:after="0"/>
                    <w:jc w:val="center"/>
                    <w:rPr>
                      <w:color w:val="000000"/>
                      <w:sz w:val="16"/>
                      <w:szCs w:val="16"/>
                    </w:rPr>
                  </w:pPr>
                  <w:r>
                    <w:rPr>
                      <w:color w:val="000000"/>
                      <w:sz w:val="16"/>
                      <w:szCs w:val="16"/>
                    </w:rPr>
                    <w:t>50</w:t>
                  </w:r>
                </w:p>
              </w:tc>
              <w:tc>
                <w:tcPr>
                  <w:tcW w:w="467" w:type="dxa"/>
                  <w:gridSpan w:val="2"/>
                  <w:vAlign w:val="center"/>
                  <w:hideMark/>
                </w:tcPr>
                <w:p w14:paraId="22970966" w14:textId="77777777" w:rsidR="001B1D42" w:rsidRDefault="001B1D42">
                  <w:pPr>
                    <w:spacing w:after="0"/>
                    <w:jc w:val="left"/>
                    <w:rPr>
                      <w:sz w:val="20"/>
                      <w:szCs w:val="20"/>
                    </w:rPr>
                  </w:pPr>
                </w:p>
              </w:tc>
            </w:tr>
            <w:tr w:rsidR="001B1D42" w14:paraId="49FE2F8A"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01EB16A9"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32D1101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963DD4A" w14:textId="77777777" w:rsidR="001B1D42" w:rsidRDefault="001B1D42">
                  <w:pPr>
                    <w:spacing w:after="0"/>
                    <w:jc w:val="left"/>
                    <w:rPr>
                      <w:color w:val="000000"/>
                      <w:sz w:val="16"/>
                      <w:szCs w:val="16"/>
                    </w:rPr>
                  </w:pPr>
                  <w:r>
                    <w:rPr>
                      <w:color w:val="000000"/>
                      <w:sz w:val="16"/>
                      <w:szCs w:val="16"/>
                    </w:rPr>
                    <w:t>колба коническая, шт.</w:t>
                  </w:r>
                </w:p>
              </w:tc>
              <w:tc>
                <w:tcPr>
                  <w:tcW w:w="1625" w:type="dxa"/>
                  <w:tcBorders>
                    <w:top w:val="single" w:sz="8" w:space="0" w:color="auto"/>
                    <w:left w:val="nil"/>
                    <w:bottom w:val="single" w:sz="8" w:space="0" w:color="auto"/>
                    <w:right w:val="single" w:sz="8" w:space="0" w:color="000000"/>
                  </w:tcBorders>
                  <w:vAlign w:val="center"/>
                  <w:hideMark/>
                </w:tcPr>
                <w:p w14:paraId="272D2591"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A0702AC" w14:textId="77777777" w:rsidR="001B1D42" w:rsidRDefault="001B1D42">
                  <w:pPr>
                    <w:spacing w:after="0"/>
                    <w:jc w:val="left"/>
                    <w:rPr>
                      <w:sz w:val="20"/>
                      <w:szCs w:val="20"/>
                    </w:rPr>
                  </w:pPr>
                </w:p>
              </w:tc>
            </w:tr>
            <w:tr w:rsidR="001B1D42" w14:paraId="18E3B229"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7729DAC"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43178F79"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9E7F370" w14:textId="77777777" w:rsidR="001B1D42" w:rsidRDefault="001B1D42">
                  <w:pPr>
                    <w:spacing w:after="0"/>
                    <w:jc w:val="left"/>
                    <w:rPr>
                      <w:color w:val="000000"/>
                      <w:sz w:val="16"/>
                      <w:szCs w:val="16"/>
                    </w:rPr>
                  </w:pPr>
                  <w:r>
                    <w:rPr>
                      <w:color w:val="000000"/>
                      <w:sz w:val="16"/>
                      <w:szCs w:val="16"/>
                    </w:rPr>
                    <w:t>объем колбы конической, мл</w:t>
                  </w:r>
                </w:p>
              </w:tc>
              <w:tc>
                <w:tcPr>
                  <w:tcW w:w="1625" w:type="dxa"/>
                  <w:tcBorders>
                    <w:top w:val="single" w:sz="8" w:space="0" w:color="auto"/>
                    <w:left w:val="nil"/>
                    <w:bottom w:val="single" w:sz="8" w:space="0" w:color="auto"/>
                    <w:right w:val="single" w:sz="8" w:space="0" w:color="000000"/>
                  </w:tcBorders>
                  <w:vAlign w:val="center"/>
                  <w:hideMark/>
                </w:tcPr>
                <w:p w14:paraId="527311C3" w14:textId="77777777" w:rsidR="001B1D42" w:rsidRDefault="001B1D42">
                  <w:pPr>
                    <w:spacing w:after="0"/>
                    <w:jc w:val="center"/>
                    <w:rPr>
                      <w:color w:val="000000"/>
                      <w:sz w:val="16"/>
                      <w:szCs w:val="16"/>
                    </w:rPr>
                  </w:pPr>
                  <w:r>
                    <w:rPr>
                      <w:color w:val="000000"/>
                      <w:sz w:val="16"/>
                      <w:szCs w:val="16"/>
                    </w:rPr>
                    <w:t>50</w:t>
                  </w:r>
                </w:p>
              </w:tc>
              <w:tc>
                <w:tcPr>
                  <w:tcW w:w="467" w:type="dxa"/>
                  <w:gridSpan w:val="2"/>
                  <w:vAlign w:val="center"/>
                  <w:hideMark/>
                </w:tcPr>
                <w:p w14:paraId="237D4C45" w14:textId="77777777" w:rsidR="001B1D42" w:rsidRDefault="001B1D42">
                  <w:pPr>
                    <w:spacing w:after="0"/>
                    <w:jc w:val="left"/>
                    <w:rPr>
                      <w:sz w:val="20"/>
                      <w:szCs w:val="20"/>
                    </w:rPr>
                  </w:pPr>
                </w:p>
              </w:tc>
            </w:tr>
            <w:tr w:rsidR="001B1D42" w14:paraId="612C5380"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236801F"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2FDE0C11"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481A3BE" w14:textId="77777777" w:rsidR="001B1D42" w:rsidRDefault="001B1D42">
                  <w:pPr>
                    <w:spacing w:after="0"/>
                    <w:jc w:val="left"/>
                    <w:rPr>
                      <w:color w:val="000000"/>
                      <w:sz w:val="16"/>
                      <w:szCs w:val="16"/>
                    </w:rPr>
                  </w:pPr>
                  <w:r>
                    <w:rPr>
                      <w:color w:val="000000"/>
                      <w:sz w:val="16"/>
                      <w:szCs w:val="16"/>
                    </w:rPr>
                    <w:t>колба коническая, шт.</w:t>
                  </w:r>
                </w:p>
              </w:tc>
              <w:tc>
                <w:tcPr>
                  <w:tcW w:w="1625" w:type="dxa"/>
                  <w:tcBorders>
                    <w:top w:val="single" w:sz="8" w:space="0" w:color="auto"/>
                    <w:left w:val="nil"/>
                    <w:bottom w:val="single" w:sz="8" w:space="0" w:color="auto"/>
                    <w:right w:val="single" w:sz="8" w:space="0" w:color="000000"/>
                  </w:tcBorders>
                  <w:vAlign w:val="center"/>
                  <w:hideMark/>
                </w:tcPr>
                <w:p w14:paraId="2C739960"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69CFBA56" w14:textId="77777777" w:rsidR="001B1D42" w:rsidRDefault="001B1D42">
                  <w:pPr>
                    <w:spacing w:after="0"/>
                    <w:jc w:val="left"/>
                    <w:rPr>
                      <w:sz w:val="20"/>
                      <w:szCs w:val="20"/>
                    </w:rPr>
                  </w:pPr>
                </w:p>
              </w:tc>
            </w:tr>
            <w:tr w:rsidR="001B1D42" w14:paraId="59191A68"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C8C42AB"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2BE68CE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6B8AAF9" w14:textId="77777777" w:rsidR="001B1D42" w:rsidRDefault="001B1D42">
                  <w:pPr>
                    <w:spacing w:after="0"/>
                    <w:jc w:val="left"/>
                    <w:rPr>
                      <w:color w:val="000000"/>
                      <w:sz w:val="16"/>
                      <w:szCs w:val="16"/>
                    </w:rPr>
                  </w:pPr>
                  <w:r>
                    <w:rPr>
                      <w:color w:val="000000"/>
                      <w:sz w:val="16"/>
                      <w:szCs w:val="16"/>
                    </w:rPr>
                    <w:t>объем колбы конической, мл</w:t>
                  </w:r>
                </w:p>
              </w:tc>
              <w:tc>
                <w:tcPr>
                  <w:tcW w:w="1625" w:type="dxa"/>
                  <w:tcBorders>
                    <w:top w:val="single" w:sz="8" w:space="0" w:color="auto"/>
                    <w:left w:val="nil"/>
                    <w:bottom w:val="single" w:sz="8" w:space="0" w:color="auto"/>
                    <w:right w:val="single" w:sz="8" w:space="0" w:color="000000"/>
                  </w:tcBorders>
                  <w:vAlign w:val="center"/>
                  <w:hideMark/>
                </w:tcPr>
                <w:p w14:paraId="3583F49D" w14:textId="77777777" w:rsidR="001B1D42" w:rsidRDefault="001B1D42">
                  <w:pPr>
                    <w:spacing w:after="0"/>
                    <w:jc w:val="center"/>
                    <w:rPr>
                      <w:color w:val="000000"/>
                      <w:sz w:val="16"/>
                      <w:szCs w:val="16"/>
                    </w:rPr>
                  </w:pPr>
                  <w:r>
                    <w:rPr>
                      <w:color w:val="000000"/>
                      <w:sz w:val="16"/>
                      <w:szCs w:val="16"/>
                    </w:rPr>
                    <w:t>250</w:t>
                  </w:r>
                </w:p>
              </w:tc>
              <w:tc>
                <w:tcPr>
                  <w:tcW w:w="467" w:type="dxa"/>
                  <w:gridSpan w:val="2"/>
                  <w:vAlign w:val="center"/>
                  <w:hideMark/>
                </w:tcPr>
                <w:p w14:paraId="224C02EE" w14:textId="77777777" w:rsidR="001B1D42" w:rsidRDefault="001B1D42">
                  <w:pPr>
                    <w:spacing w:after="0"/>
                    <w:jc w:val="left"/>
                    <w:rPr>
                      <w:sz w:val="20"/>
                      <w:szCs w:val="20"/>
                    </w:rPr>
                  </w:pPr>
                </w:p>
              </w:tc>
            </w:tr>
            <w:tr w:rsidR="001B1D42" w14:paraId="501623C8"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316FF98"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14582EB5"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60489FB" w14:textId="77777777" w:rsidR="001B1D42" w:rsidRDefault="001B1D42">
                  <w:pPr>
                    <w:spacing w:after="0"/>
                    <w:jc w:val="left"/>
                    <w:rPr>
                      <w:color w:val="000000"/>
                      <w:sz w:val="16"/>
                      <w:szCs w:val="16"/>
                    </w:rPr>
                  </w:pPr>
                  <w:r>
                    <w:rPr>
                      <w:color w:val="000000"/>
                      <w:sz w:val="16"/>
                      <w:szCs w:val="16"/>
                    </w:rPr>
                    <w:t>стакан № 1, шт.</w:t>
                  </w:r>
                </w:p>
              </w:tc>
              <w:tc>
                <w:tcPr>
                  <w:tcW w:w="1625" w:type="dxa"/>
                  <w:tcBorders>
                    <w:top w:val="single" w:sz="8" w:space="0" w:color="auto"/>
                    <w:left w:val="nil"/>
                    <w:bottom w:val="single" w:sz="8" w:space="0" w:color="auto"/>
                    <w:right w:val="single" w:sz="8" w:space="0" w:color="000000"/>
                  </w:tcBorders>
                  <w:vAlign w:val="center"/>
                  <w:hideMark/>
                </w:tcPr>
                <w:p w14:paraId="472E2CD0"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5179FE1B" w14:textId="77777777" w:rsidR="001B1D42" w:rsidRDefault="001B1D42">
                  <w:pPr>
                    <w:spacing w:after="0"/>
                    <w:jc w:val="left"/>
                    <w:rPr>
                      <w:sz w:val="20"/>
                      <w:szCs w:val="20"/>
                    </w:rPr>
                  </w:pPr>
                </w:p>
              </w:tc>
            </w:tr>
            <w:tr w:rsidR="001B1D42" w14:paraId="7B2F5B3C"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C677E8D"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296EF1B1"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03AE08E" w14:textId="77777777" w:rsidR="001B1D42" w:rsidRDefault="001B1D42">
                  <w:pPr>
                    <w:spacing w:after="0"/>
                    <w:jc w:val="left"/>
                    <w:rPr>
                      <w:color w:val="000000"/>
                      <w:sz w:val="16"/>
                      <w:szCs w:val="16"/>
                    </w:rPr>
                  </w:pPr>
                  <w:r>
                    <w:rPr>
                      <w:color w:val="000000"/>
                      <w:sz w:val="16"/>
                      <w:szCs w:val="16"/>
                    </w:rPr>
                    <w:t>объем стакана № 1, мл</w:t>
                  </w:r>
                </w:p>
              </w:tc>
              <w:tc>
                <w:tcPr>
                  <w:tcW w:w="1625" w:type="dxa"/>
                  <w:tcBorders>
                    <w:top w:val="single" w:sz="8" w:space="0" w:color="auto"/>
                    <w:left w:val="nil"/>
                    <w:bottom w:val="single" w:sz="8" w:space="0" w:color="auto"/>
                    <w:right w:val="single" w:sz="8" w:space="0" w:color="000000"/>
                  </w:tcBorders>
                  <w:vAlign w:val="center"/>
                  <w:hideMark/>
                </w:tcPr>
                <w:p w14:paraId="0DC5657B" w14:textId="77777777" w:rsidR="001B1D42" w:rsidRDefault="001B1D42">
                  <w:pPr>
                    <w:spacing w:after="0"/>
                    <w:jc w:val="center"/>
                    <w:rPr>
                      <w:color w:val="000000"/>
                      <w:sz w:val="16"/>
                      <w:szCs w:val="16"/>
                    </w:rPr>
                  </w:pPr>
                  <w:r>
                    <w:rPr>
                      <w:color w:val="000000"/>
                      <w:sz w:val="16"/>
                      <w:szCs w:val="16"/>
                    </w:rPr>
                    <w:t>50</w:t>
                  </w:r>
                </w:p>
              </w:tc>
              <w:tc>
                <w:tcPr>
                  <w:tcW w:w="467" w:type="dxa"/>
                  <w:gridSpan w:val="2"/>
                  <w:vAlign w:val="center"/>
                  <w:hideMark/>
                </w:tcPr>
                <w:p w14:paraId="68D2D482" w14:textId="77777777" w:rsidR="001B1D42" w:rsidRDefault="001B1D42">
                  <w:pPr>
                    <w:spacing w:after="0"/>
                    <w:jc w:val="left"/>
                    <w:rPr>
                      <w:sz w:val="20"/>
                      <w:szCs w:val="20"/>
                    </w:rPr>
                  </w:pPr>
                </w:p>
              </w:tc>
            </w:tr>
            <w:tr w:rsidR="001B1D42" w14:paraId="75A026C0"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2CC0F18"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496C0720"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05A36AF" w14:textId="77777777" w:rsidR="001B1D42" w:rsidRDefault="001B1D42">
                  <w:pPr>
                    <w:spacing w:after="0"/>
                    <w:jc w:val="left"/>
                    <w:rPr>
                      <w:color w:val="000000"/>
                      <w:sz w:val="16"/>
                      <w:szCs w:val="16"/>
                    </w:rPr>
                  </w:pPr>
                  <w:r>
                    <w:rPr>
                      <w:color w:val="000000"/>
                      <w:sz w:val="16"/>
                      <w:szCs w:val="16"/>
                    </w:rPr>
                    <w:t xml:space="preserve">стакан № 2, шт. </w:t>
                  </w:r>
                </w:p>
              </w:tc>
              <w:tc>
                <w:tcPr>
                  <w:tcW w:w="1625" w:type="dxa"/>
                  <w:tcBorders>
                    <w:top w:val="single" w:sz="8" w:space="0" w:color="auto"/>
                    <w:left w:val="nil"/>
                    <w:bottom w:val="single" w:sz="8" w:space="0" w:color="auto"/>
                    <w:right w:val="single" w:sz="8" w:space="0" w:color="000000"/>
                  </w:tcBorders>
                  <w:vAlign w:val="center"/>
                  <w:hideMark/>
                </w:tcPr>
                <w:p w14:paraId="2FF0AC2B"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F09CA3C" w14:textId="77777777" w:rsidR="001B1D42" w:rsidRDefault="001B1D42">
                  <w:pPr>
                    <w:spacing w:after="0"/>
                    <w:jc w:val="left"/>
                    <w:rPr>
                      <w:sz w:val="20"/>
                      <w:szCs w:val="20"/>
                    </w:rPr>
                  </w:pPr>
                </w:p>
              </w:tc>
            </w:tr>
            <w:tr w:rsidR="001B1D42" w14:paraId="11D0A0FB"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BFB947B"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1D7BE88F"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595806E" w14:textId="77777777" w:rsidR="001B1D42" w:rsidRDefault="001B1D42">
                  <w:pPr>
                    <w:spacing w:after="0"/>
                    <w:jc w:val="left"/>
                    <w:rPr>
                      <w:color w:val="000000"/>
                      <w:sz w:val="16"/>
                      <w:szCs w:val="16"/>
                    </w:rPr>
                  </w:pPr>
                  <w:r>
                    <w:rPr>
                      <w:color w:val="000000"/>
                      <w:sz w:val="16"/>
                      <w:szCs w:val="16"/>
                    </w:rPr>
                    <w:t>объем стакана №2, мл</w:t>
                  </w:r>
                </w:p>
              </w:tc>
              <w:tc>
                <w:tcPr>
                  <w:tcW w:w="1625" w:type="dxa"/>
                  <w:tcBorders>
                    <w:top w:val="single" w:sz="8" w:space="0" w:color="auto"/>
                    <w:left w:val="nil"/>
                    <w:bottom w:val="single" w:sz="8" w:space="0" w:color="auto"/>
                    <w:right w:val="single" w:sz="8" w:space="0" w:color="000000"/>
                  </w:tcBorders>
                  <w:vAlign w:val="center"/>
                  <w:hideMark/>
                </w:tcPr>
                <w:p w14:paraId="436CC491" w14:textId="77777777" w:rsidR="001B1D42" w:rsidRDefault="001B1D42">
                  <w:pPr>
                    <w:spacing w:after="0"/>
                    <w:jc w:val="center"/>
                    <w:rPr>
                      <w:color w:val="000000"/>
                      <w:sz w:val="16"/>
                      <w:szCs w:val="16"/>
                    </w:rPr>
                  </w:pPr>
                  <w:r>
                    <w:rPr>
                      <w:color w:val="000000"/>
                      <w:sz w:val="16"/>
                      <w:szCs w:val="16"/>
                    </w:rPr>
                    <w:t>250</w:t>
                  </w:r>
                </w:p>
              </w:tc>
              <w:tc>
                <w:tcPr>
                  <w:tcW w:w="467" w:type="dxa"/>
                  <w:gridSpan w:val="2"/>
                  <w:vAlign w:val="center"/>
                  <w:hideMark/>
                </w:tcPr>
                <w:p w14:paraId="3EBDC8E4" w14:textId="77777777" w:rsidR="001B1D42" w:rsidRDefault="001B1D42">
                  <w:pPr>
                    <w:spacing w:after="0"/>
                    <w:jc w:val="left"/>
                    <w:rPr>
                      <w:sz w:val="20"/>
                      <w:szCs w:val="20"/>
                    </w:rPr>
                  </w:pPr>
                </w:p>
              </w:tc>
            </w:tr>
            <w:tr w:rsidR="001B1D42" w14:paraId="6DB0BCD9"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0BBC81F9"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59D2D731"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8965350" w14:textId="77777777" w:rsidR="001B1D42" w:rsidRDefault="001B1D42">
                  <w:pPr>
                    <w:spacing w:after="0"/>
                    <w:jc w:val="left"/>
                    <w:rPr>
                      <w:color w:val="000000"/>
                      <w:sz w:val="16"/>
                      <w:szCs w:val="16"/>
                    </w:rPr>
                  </w:pPr>
                  <w:r>
                    <w:rPr>
                      <w:color w:val="000000"/>
                      <w:sz w:val="16"/>
                      <w:szCs w:val="16"/>
                    </w:rPr>
                    <w:t xml:space="preserve">мензурка, шт. </w:t>
                  </w:r>
                </w:p>
              </w:tc>
              <w:tc>
                <w:tcPr>
                  <w:tcW w:w="1625" w:type="dxa"/>
                  <w:tcBorders>
                    <w:top w:val="single" w:sz="8" w:space="0" w:color="auto"/>
                    <w:left w:val="nil"/>
                    <w:bottom w:val="single" w:sz="8" w:space="0" w:color="auto"/>
                    <w:right w:val="single" w:sz="8" w:space="0" w:color="000000"/>
                  </w:tcBorders>
                  <w:vAlign w:val="center"/>
                  <w:hideMark/>
                </w:tcPr>
                <w:p w14:paraId="0A06D5BE"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3429DE9" w14:textId="77777777" w:rsidR="001B1D42" w:rsidRDefault="001B1D42">
                  <w:pPr>
                    <w:spacing w:after="0"/>
                    <w:jc w:val="left"/>
                    <w:rPr>
                      <w:sz w:val="20"/>
                      <w:szCs w:val="20"/>
                    </w:rPr>
                  </w:pPr>
                </w:p>
              </w:tc>
            </w:tr>
            <w:tr w:rsidR="001B1D42" w14:paraId="5E7C16EF"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049BC6E"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17CE9B82"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C309201" w14:textId="77777777" w:rsidR="001B1D42" w:rsidRDefault="001B1D42">
                  <w:pPr>
                    <w:spacing w:after="0"/>
                    <w:jc w:val="left"/>
                    <w:rPr>
                      <w:color w:val="000000"/>
                      <w:sz w:val="16"/>
                      <w:szCs w:val="16"/>
                    </w:rPr>
                  </w:pPr>
                  <w:r>
                    <w:rPr>
                      <w:color w:val="000000"/>
                      <w:sz w:val="16"/>
                      <w:szCs w:val="16"/>
                    </w:rPr>
                    <w:t>объем мензурки, мл</w:t>
                  </w:r>
                </w:p>
              </w:tc>
              <w:tc>
                <w:tcPr>
                  <w:tcW w:w="1625" w:type="dxa"/>
                  <w:tcBorders>
                    <w:top w:val="single" w:sz="8" w:space="0" w:color="auto"/>
                    <w:left w:val="nil"/>
                    <w:bottom w:val="single" w:sz="8" w:space="0" w:color="auto"/>
                    <w:right w:val="single" w:sz="8" w:space="0" w:color="000000"/>
                  </w:tcBorders>
                  <w:vAlign w:val="center"/>
                  <w:hideMark/>
                </w:tcPr>
                <w:p w14:paraId="1E5E3104" w14:textId="77777777" w:rsidR="001B1D42" w:rsidRDefault="001B1D42">
                  <w:pPr>
                    <w:spacing w:after="0"/>
                    <w:jc w:val="center"/>
                    <w:rPr>
                      <w:color w:val="000000"/>
                      <w:sz w:val="16"/>
                      <w:szCs w:val="16"/>
                    </w:rPr>
                  </w:pPr>
                  <w:r>
                    <w:rPr>
                      <w:color w:val="000000"/>
                      <w:sz w:val="16"/>
                      <w:szCs w:val="16"/>
                    </w:rPr>
                    <w:t>50</w:t>
                  </w:r>
                </w:p>
              </w:tc>
              <w:tc>
                <w:tcPr>
                  <w:tcW w:w="467" w:type="dxa"/>
                  <w:gridSpan w:val="2"/>
                  <w:vAlign w:val="center"/>
                  <w:hideMark/>
                </w:tcPr>
                <w:p w14:paraId="1E8B3BA6" w14:textId="77777777" w:rsidR="001B1D42" w:rsidRDefault="001B1D42">
                  <w:pPr>
                    <w:spacing w:after="0"/>
                    <w:jc w:val="left"/>
                    <w:rPr>
                      <w:sz w:val="20"/>
                      <w:szCs w:val="20"/>
                    </w:rPr>
                  </w:pPr>
                </w:p>
              </w:tc>
            </w:tr>
            <w:tr w:rsidR="001B1D42" w14:paraId="3D2E2138" w14:textId="77777777" w:rsidTr="001B1D42">
              <w:trPr>
                <w:gridAfter w:val="1"/>
                <w:wAfter w:w="30"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5988C18A"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6E75A87E"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2CDD00D" w14:textId="77777777" w:rsidR="001B1D42" w:rsidRDefault="001B1D42">
                  <w:pPr>
                    <w:spacing w:after="0"/>
                    <w:jc w:val="left"/>
                    <w:rPr>
                      <w:color w:val="000000"/>
                      <w:sz w:val="16"/>
                      <w:szCs w:val="16"/>
                    </w:rPr>
                  </w:pPr>
                  <w:r>
                    <w:rPr>
                      <w:color w:val="000000"/>
                      <w:sz w:val="16"/>
                      <w:szCs w:val="16"/>
                    </w:rPr>
                    <w:t>цилиндр мерный с носиком (мерная шкала 25-100), шт.</w:t>
                  </w:r>
                </w:p>
              </w:tc>
              <w:tc>
                <w:tcPr>
                  <w:tcW w:w="1625" w:type="dxa"/>
                  <w:tcBorders>
                    <w:top w:val="single" w:sz="8" w:space="0" w:color="auto"/>
                    <w:left w:val="nil"/>
                    <w:bottom w:val="single" w:sz="8" w:space="0" w:color="auto"/>
                    <w:right w:val="single" w:sz="8" w:space="0" w:color="000000"/>
                  </w:tcBorders>
                  <w:vAlign w:val="center"/>
                  <w:hideMark/>
                </w:tcPr>
                <w:p w14:paraId="1CB35A51"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79C95DE" w14:textId="77777777" w:rsidR="001B1D42" w:rsidRDefault="001B1D42">
                  <w:pPr>
                    <w:spacing w:after="0"/>
                    <w:jc w:val="left"/>
                    <w:rPr>
                      <w:sz w:val="20"/>
                      <w:szCs w:val="20"/>
                    </w:rPr>
                  </w:pPr>
                </w:p>
              </w:tc>
            </w:tr>
            <w:tr w:rsidR="001B1D42" w14:paraId="141E8D0E"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DBD2455"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4C279331"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5468F20" w14:textId="77777777" w:rsidR="001B1D42" w:rsidRDefault="001B1D42">
                  <w:pPr>
                    <w:spacing w:after="0"/>
                    <w:jc w:val="left"/>
                    <w:rPr>
                      <w:color w:val="000000"/>
                      <w:sz w:val="16"/>
                      <w:szCs w:val="16"/>
                    </w:rPr>
                  </w:pPr>
                  <w:r>
                    <w:rPr>
                      <w:color w:val="000000"/>
                      <w:sz w:val="16"/>
                      <w:szCs w:val="16"/>
                    </w:rPr>
                    <w:t xml:space="preserve">стакан </w:t>
                  </w:r>
                  <w:proofErr w:type="gramStart"/>
                  <w:r>
                    <w:rPr>
                      <w:color w:val="000000"/>
                      <w:sz w:val="16"/>
                      <w:szCs w:val="16"/>
                    </w:rPr>
                    <w:t>фарфоровый ,</w:t>
                  </w:r>
                  <w:proofErr w:type="gramEnd"/>
                  <w:r>
                    <w:rPr>
                      <w:color w:val="000000"/>
                      <w:sz w:val="16"/>
                      <w:szCs w:val="16"/>
                    </w:rPr>
                    <w:t xml:space="preserve"> шт. </w:t>
                  </w:r>
                </w:p>
              </w:tc>
              <w:tc>
                <w:tcPr>
                  <w:tcW w:w="1625" w:type="dxa"/>
                  <w:tcBorders>
                    <w:top w:val="single" w:sz="8" w:space="0" w:color="auto"/>
                    <w:left w:val="nil"/>
                    <w:bottom w:val="single" w:sz="8" w:space="0" w:color="auto"/>
                    <w:right w:val="single" w:sz="8" w:space="0" w:color="000000"/>
                  </w:tcBorders>
                  <w:vAlign w:val="center"/>
                  <w:hideMark/>
                </w:tcPr>
                <w:p w14:paraId="1EED8DAD"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1A60F187" w14:textId="77777777" w:rsidR="001B1D42" w:rsidRDefault="001B1D42">
                  <w:pPr>
                    <w:spacing w:after="0"/>
                    <w:jc w:val="left"/>
                    <w:rPr>
                      <w:sz w:val="20"/>
                      <w:szCs w:val="20"/>
                    </w:rPr>
                  </w:pPr>
                </w:p>
              </w:tc>
            </w:tr>
            <w:tr w:rsidR="001B1D42" w14:paraId="13861C95"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31610B9"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308C83B7"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9A5DCB9" w14:textId="77777777" w:rsidR="001B1D42" w:rsidRDefault="001B1D42">
                  <w:pPr>
                    <w:spacing w:after="0"/>
                    <w:jc w:val="left"/>
                    <w:rPr>
                      <w:color w:val="000000"/>
                      <w:sz w:val="16"/>
                      <w:szCs w:val="16"/>
                    </w:rPr>
                  </w:pPr>
                  <w:r>
                    <w:rPr>
                      <w:color w:val="000000"/>
                      <w:sz w:val="16"/>
                      <w:szCs w:val="16"/>
                    </w:rPr>
                    <w:t>объем стакана фарфорового, мл</w:t>
                  </w:r>
                </w:p>
              </w:tc>
              <w:tc>
                <w:tcPr>
                  <w:tcW w:w="1625" w:type="dxa"/>
                  <w:tcBorders>
                    <w:top w:val="single" w:sz="8" w:space="0" w:color="auto"/>
                    <w:left w:val="nil"/>
                    <w:bottom w:val="single" w:sz="8" w:space="0" w:color="auto"/>
                    <w:right w:val="single" w:sz="8" w:space="0" w:color="000000"/>
                  </w:tcBorders>
                  <w:vAlign w:val="center"/>
                  <w:hideMark/>
                </w:tcPr>
                <w:p w14:paraId="0B116580" w14:textId="77777777" w:rsidR="001B1D42" w:rsidRDefault="001B1D42">
                  <w:pPr>
                    <w:spacing w:after="0"/>
                    <w:jc w:val="center"/>
                    <w:rPr>
                      <w:color w:val="000000"/>
                      <w:sz w:val="16"/>
                      <w:szCs w:val="16"/>
                    </w:rPr>
                  </w:pPr>
                  <w:r>
                    <w:rPr>
                      <w:color w:val="000000"/>
                      <w:sz w:val="16"/>
                      <w:szCs w:val="16"/>
                    </w:rPr>
                    <w:t>25</w:t>
                  </w:r>
                </w:p>
              </w:tc>
              <w:tc>
                <w:tcPr>
                  <w:tcW w:w="467" w:type="dxa"/>
                  <w:gridSpan w:val="2"/>
                  <w:vAlign w:val="center"/>
                  <w:hideMark/>
                </w:tcPr>
                <w:p w14:paraId="356F8D22" w14:textId="77777777" w:rsidR="001B1D42" w:rsidRDefault="001B1D42">
                  <w:pPr>
                    <w:spacing w:after="0"/>
                    <w:jc w:val="left"/>
                    <w:rPr>
                      <w:sz w:val="20"/>
                      <w:szCs w:val="20"/>
                    </w:rPr>
                  </w:pPr>
                </w:p>
              </w:tc>
            </w:tr>
            <w:tr w:rsidR="001B1D42" w14:paraId="52ABB1E9"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B0341B2"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66FBFAA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BCC4404" w14:textId="77777777" w:rsidR="001B1D42" w:rsidRDefault="001B1D42">
                  <w:pPr>
                    <w:spacing w:after="0"/>
                    <w:jc w:val="left"/>
                    <w:rPr>
                      <w:color w:val="000000"/>
                      <w:sz w:val="16"/>
                      <w:szCs w:val="16"/>
                    </w:rPr>
                  </w:pPr>
                  <w:r>
                    <w:rPr>
                      <w:color w:val="000000"/>
                      <w:sz w:val="16"/>
                      <w:szCs w:val="16"/>
                    </w:rPr>
                    <w:t xml:space="preserve">ступка, шт. </w:t>
                  </w:r>
                </w:p>
              </w:tc>
              <w:tc>
                <w:tcPr>
                  <w:tcW w:w="1625" w:type="dxa"/>
                  <w:tcBorders>
                    <w:top w:val="single" w:sz="8" w:space="0" w:color="auto"/>
                    <w:left w:val="nil"/>
                    <w:bottom w:val="single" w:sz="8" w:space="0" w:color="auto"/>
                    <w:right w:val="single" w:sz="8" w:space="0" w:color="000000"/>
                  </w:tcBorders>
                  <w:vAlign w:val="center"/>
                  <w:hideMark/>
                </w:tcPr>
                <w:p w14:paraId="165A3BC0"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1EB2F69D" w14:textId="77777777" w:rsidR="001B1D42" w:rsidRDefault="001B1D42">
                  <w:pPr>
                    <w:spacing w:after="0"/>
                    <w:jc w:val="left"/>
                    <w:rPr>
                      <w:sz w:val="20"/>
                      <w:szCs w:val="20"/>
                    </w:rPr>
                  </w:pPr>
                </w:p>
              </w:tc>
            </w:tr>
            <w:tr w:rsidR="001B1D42" w14:paraId="4708D166"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FD51F6C"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4E233BA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8B4C2E6" w14:textId="77777777" w:rsidR="001B1D42" w:rsidRDefault="001B1D42">
                  <w:pPr>
                    <w:spacing w:after="0"/>
                    <w:jc w:val="left"/>
                    <w:rPr>
                      <w:color w:val="000000"/>
                      <w:sz w:val="16"/>
                      <w:szCs w:val="16"/>
                    </w:rPr>
                  </w:pPr>
                  <w:r>
                    <w:rPr>
                      <w:color w:val="000000"/>
                      <w:sz w:val="16"/>
                      <w:szCs w:val="16"/>
                    </w:rPr>
                    <w:t xml:space="preserve">пест, шт. </w:t>
                  </w:r>
                </w:p>
              </w:tc>
              <w:tc>
                <w:tcPr>
                  <w:tcW w:w="1625" w:type="dxa"/>
                  <w:tcBorders>
                    <w:top w:val="single" w:sz="8" w:space="0" w:color="auto"/>
                    <w:left w:val="nil"/>
                    <w:bottom w:val="single" w:sz="8" w:space="0" w:color="auto"/>
                    <w:right w:val="single" w:sz="8" w:space="0" w:color="000000"/>
                  </w:tcBorders>
                  <w:vAlign w:val="center"/>
                  <w:hideMark/>
                </w:tcPr>
                <w:p w14:paraId="09A5B8BD"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5ACF391" w14:textId="77777777" w:rsidR="001B1D42" w:rsidRDefault="001B1D42">
                  <w:pPr>
                    <w:spacing w:after="0"/>
                    <w:jc w:val="left"/>
                    <w:rPr>
                      <w:sz w:val="20"/>
                      <w:szCs w:val="20"/>
                    </w:rPr>
                  </w:pPr>
                </w:p>
              </w:tc>
            </w:tr>
            <w:tr w:rsidR="001B1D42" w14:paraId="21AE6349"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8561A16"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5A338446"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56659CF" w14:textId="77777777" w:rsidR="001B1D42" w:rsidRDefault="001B1D42">
                  <w:pPr>
                    <w:spacing w:after="0"/>
                    <w:jc w:val="left"/>
                    <w:rPr>
                      <w:color w:val="000000"/>
                      <w:sz w:val="16"/>
                      <w:szCs w:val="16"/>
                    </w:rPr>
                  </w:pPr>
                  <w:r>
                    <w:rPr>
                      <w:color w:val="000000"/>
                      <w:sz w:val="16"/>
                      <w:szCs w:val="16"/>
                    </w:rPr>
                    <w:t>тигель фарфоровый, шт.</w:t>
                  </w:r>
                </w:p>
              </w:tc>
              <w:tc>
                <w:tcPr>
                  <w:tcW w:w="1625" w:type="dxa"/>
                  <w:tcBorders>
                    <w:top w:val="single" w:sz="8" w:space="0" w:color="auto"/>
                    <w:left w:val="nil"/>
                    <w:bottom w:val="single" w:sz="8" w:space="0" w:color="auto"/>
                    <w:right w:val="single" w:sz="8" w:space="0" w:color="000000"/>
                  </w:tcBorders>
                  <w:vAlign w:val="center"/>
                  <w:hideMark/>
                </w:tcPr>
                <w:p w14:paraId="42900EA6"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B8ED5D7" w14:textId="77777777" w:rsidR="001B1D42" w:rsidRDefault="001B1D42">
                  <w:pPr>
                    <w:spacing w:after="0"/>
                    <w:jc w:val="left"/>
                    <w:rPr>
                      <w:sz w:val="20"/>
                      <w:szCs w:val="20"/>
                    </w:rPr>
                  </w:pPr>
                </w:p>
              </w:tc>
            </w:tr>
            <w:tr w:rsidR="001B1D42" w14:paraId="470A01AC"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A23BA9E"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07BB03BD"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C8B0FF3" w14:textId="77777777" w:rsidR="001B1D42" w:rsidRDefault="001B1D42">
                  <w:pPr>
                    <w:spacing w:after="0"/>
                    <w:jc w:val="left"/>
                    <w:rPr>
                      <w:color w:val="000000"/>
                      <w:sz w:val="16"/>
                      <w:szCs w:val="16"/>
                    </w:rPr>
                  </w:pPr>
                  <w:r>
                    <w:rPr>
                      <w:color w:val="000000"/>
                      <w:sz w:val="16"/>
                      <w:szCs w:val="16"/>
                    </w:rPr>
                    <w:t>чашка выпарительная, шт.</w:t>
                  </w:r>
                </w:p>
              </w:tc>
              <w:tc>
                <w:tcPr>
                  <w:tcW w:w="1625" w:type="dxa"/>
                  <w:tcBorders>
                    <w:top w:val="single" w:sz="8" w:space="0" w:color="auto"/>
                    <w:left w:val="nil"/>
                    <w:bottom w:val="single" w:sz="8" w:space="0" w:color="auto"/>
                    <w:right w:val="single" w:sz="8" w:space="0" w:color="000000"/>
                  </w:tcBorders>
                  <w:vAlign w:val="center"/>
                  <w:hideMark/>
                </w:tcPr>
                <w:p w14:paraId="6DEFB025"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1F45779A" w14:textId="77777777" w:rsidR="001B1D42" w:rsidRDefault="001B1D42">
                  <w:pPr>
                    <w:spacing w:after="0"/>
                    <w:jc w:val="left"/>
                    <w:rPr>
                      <w:sz w:val="20"/>
                      <w:szCs w:val="20"/>
                    </w:rPr>
                  </w:pPr>
                </w:p>
              </w:tc>
            </w:tr>
            <w:tr w:rsidR="001B1D42" w14:paraId="4114631E"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5EEFC33"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1C4E0CC4"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94C85AE" w14:textId="77777777" w:rsidR="001B1D42" w:rsidRDefault="001B1D42">
                  <w:pPr>
                    <w:spacing w:after="0"/>
                    <w:jc w:val="left"/>
                    <w:rPr>
                      <w:color w:val="000000"/>
                      <w:sz w:val="16"/>
                      <w:szCs w:val="16"/>
                    </w:rPr>
                  </w:pPr>
                  <w:r>
                    <w:rPr>
                      <w:color w:val="000000"/>
                      <w:sz w:val="16"/>
                      <w:szCs w:val="16"/>
                    </w:rPr>
                    <w:t xml:space="preserve">воронка, шт. </w:t>
                  </w:r>
                </w:p>
              </w:tc>
              <w:tc>
                <w:tcPr>
                  <w:tcW w:w="1625" w:type="dxa"/>
                  <w:tcBorders>
                    <w:top w:val="single" w:sz="8" w:space="0" w:color="auto"/>
                    <w:left w:val="nil"/>
                    <w:bottom w:val="single" w:sz="8" w:space="0" w:color="auto"/>
                    <w:right w:val="single" w:sz="8" w:space="0" w:color="000000"/>
                  </w:tcBorders>
                  <w:vAlign w:val="center"/>
                  <w:hideMark/>
                </w:tcPr>
                <w:p w14:paraId="07B1532F"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8D0E600" w14:textId="77777777" w:rsidR="001B1D42" w:rsidRDefault="001B1D42">
                  <w:pPr>
                    <w:spacing w:after="0"/>
                    <w:jc w:val="left"/>
                    <w:rPr>
                      <w:sz w:val="20"/>
                      <w:szCs w:val="20"/>
                    </w:rPr>
                  </w:pPr>
                </w:p>
              </w:tc>
            </w:tr>
            <w:tr w:rsidR="001B1D42" w14:paraId="17C79283"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62B5CED"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0898C093"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7207E06" w14:textId="77777777" w:rsidR="001B1D42" w:rsidRDefault="001B1D42">
                  <w:pPr>
                    <w:spacing w:after="0"/>
                    <w:jc w:val="left"/>
                    <w:rPr>
                      <w:color w:val="000000"/>
                      <w:sz w:val="16"/>
                      <w:szCs w:val="16"/>
                    </w:rPr>
                  </w:pPr>
                  <w:r>
                    <w:rPr>
                      <w:color w:val="000000"/>
                      <w:sz w:val="16"/>
                      <w:szCs w:val="16"/>
                    </w:rPr>
                    <w:t>диаметр воронки, мм</w:t>
                  </w:r>
                </w:p>
              </w:tc>
              <w:tc>
                <w:tcPr>
                  <w:tcW w:w="1625" w:type="dxa"/>
                  <w:tcBorders>
                    <w:top w:val="single" w:sz="8" w:space="0" w:color="auto"/>
                    <w:left w:val="nil"/>
                    <w:bottom w:val="single" w:sz="8" w:space="0" w:color="auto"/>
                    <w:right w:val="single" w:sz="8" w:space="0" w:color="000000"/>
                  </w:tcBorders>
                  <w:vAlign w:val="center"/>
                  <w:hideMark/>
                </w:tcPr>
                <w:p w14:paraId="648F95FA" w14:textId="77777777" w:rsidR="001B1D42" w:rsidRDefault="001B1D42">
                  <w:pPr>
                    <w:spacing w:after="0"/>
                    <w:jc w:val="center"/>
                    <w:rPr>
                      <w:color w:val="000000"/>
                      <w:sz w:val="16"/>
                      <w:szCs w:val="16"/>
                    </w:rPr>
                  </w:pPr>
                  <w:r>
                    <w:rPr>
                      <w:color w:val="000000"/>
                      <w:sz w:val="16"/>
                      <w:szCs w:val="16"/>
                    </w:rPr>
                    <w:t>56</w:t>
                  </w:r>
                </w:p>
              </w:tc>
              <w:tc>
                <w:tcPr>
                  <w:tcW w:w="467" w:type="dxa"/>
                  <w:gridSpan w:val="2"/>
                  <w:vAlign w:val="center"/>
                  <w:hideMark/>
                </w:tcPr>
                <w:p w14:paraId="737983F0" w14:textId="77777777" w:rsidR="001B1D42" w:rsidRDefault="001B1D42">
                  <w:pPr>
                    <w:spacing w:after="0"/>
                    <w:jc w:val="left"/>
                    <w:rPr>
                      <w:sz w:val="20"/>
                      <w:szCs w:val="20"/>
                    </w:rPr>
                  </w:pPr>
                </w:p>
              </w:tc>
            </w:tr>
            <w:tr w:rsidR="001B1D42" w14:paraId="4E36FE52"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5E4C7D09"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3765AD1E"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2AF327C" w14:textId="77777777" w:rsidR="001B1D42" w:rsidRDefault="001B1D42">
                  <w:pPr>
                    <w:spacing w:after="0"/>
                    <w:jc w:val="left"/>
                    <w:rPr>
                      <w:color w:val="000000"/>
                      <w:sz w:val="16"/>
                      <w:szCs w:val="16"/>
                    </w:rPr>
                  </w:pPr>
                  <w:r>
                    <w:rPr>
                      <w:color w:val="000000"/>
                      <w:sz w:val="16"/>
                      <w:szCs w:val="16"/>
                    </w:rPr>
                    <w:t>Высота воронки, мм</w:t>
                  </w:r>
                </w:p>
              </w:tc>
              <w:tc>
                <w:tcPr>
                  <w:tcW w:w="1625" w:type="dxa"/>
                  <w:tcBorders>
                    <w:top w:val="single" w:sz="8" w:space="0" w:color="auto"/>
                    <w:left w:val="nil"/>
                    <w:bottom w:val="single" w:sz="8" w:space="0" w:color="auto"/>
                    <w:right w:val="single" w:sz="8" w:space="0" w:color="000000"/>
                  </w:tcBorders>
                  <w:vAlign w:val="center"/>
                  <w:hideMark/>
                </w:tcPr>
                <w:p w14:paraId="2630B00A" w14:textId="77777777" w:rsidR="001B1D42" w:rsidRDefault="001B1D42">
                  <w:pPr>
                    <w:spacing w:after="0"/>
                    <w:jc w:val="center"/>
                    <w:rPr>
                      <w:color w:val="000000"/>
                      <w:sz w:val="16"/>
                      <w:szCs w:val="16"/>
                    </w:rPr>
                  </w:pPr>
                  <w:r>
                    <w:rPr>
                      <w:color w:val="000000"/>
                      <w:sz w:val="16"/>
                      <w:szCs w:val="16"/>
                    </w:rPr>
                    <w:t>80</w:t>
                  </w:r>
                </w:p>
              </w:tc>
              <w:tc>
                <w:tcPr>
                  <w:tcW w:w="467" w:type="dxa"/>
                  <w:gridSpan w:val="2"/>
                  <w:vAlign w:val="center"/>
                  <w:hideMark/>
                </w:tcPr>
                <w:p w14:paraId="34DE462D" w14:textId="77777777" w:rsidR="001B1D42" w:rsidRDefault="001B1D42">
                  <w:pPr>
                    <w:spacing w:after="0"/>
                    <w:jc w:val="left"/>
                    <w:rPr>
                      <w:sz w:val="20"/>
                      <w:szCs w:val="20"/>
                    </w:rPr>
                  </w:pPr>
                </w:p>
              </w:tc>
            </w:tr>
            <w:tr w:rsidR="001B1D42" w14:paraId="7FA6D2B6"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EC75EB1"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31886A0B"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958F53F" w14:textId="77777777" w:rsidR="001B1D42" w:rsidRDefault="001B1D42">
                  <w:pPr>
                    <w:spacing w:after="0"/>
                    <w:jc w:val="left"/>
                    <w:rPr>
                      <w:color w:val="000000"/>
                      <w:sz w:val="16"/>
                      <w:szCs w:val="16"/>
                    </w:rPr>
                  </w:pPr>
                  <w:proofErr w:type="gramStart"/>
                  <w:r>
                    <w:rPr>
                      <w:color w:val="000000"/>
                      <w:sz w:val="16"/>
                      <w:szCs w:val="16"/>
                    </w:rPr>
                    <w:t>пробирка ,</w:t>
                  </w:r>
                  <w:proofErr w:type="gramEnd"/>
                  <w:r>
                    <w:rPr>
                      <w:color w:val="000000"/>
                      <w:sz w:val="16"/>
                      <w:szCs w:val="16"/>
                    </w:rPr>
                    <w:t xml:space="preserve"> шт. </w:t>
                  </w:r>
                </w:p>
              </w:tc>
              <w:tc>
                <w:tcPr>
                  <w:tcW w:w="1625" w:type="dxa"/>
                  <w:tcBorders>
                    <w:top w:val="single" w:sz="8" w:space="0" w:color="auto"/>
                    <w:left w:val="nil"/>
                    <w:bottom w:val="single" w:sz="8" w:space="0" w:color="auto"/>
                    <w:right w:val="single" w:sz="8" w:space="0" w:color="000000"/>
                  </w:tcBorders>
                  <w:vAlign w:val="center"/>
                  <w:hideMark/>
                </w:tcPr>
                <w:p w14:paraId="44C55624" w14:textId="77777777" w:rsidR="001B1D42" w:rsidRDefault="001B1D42">
                  <w:pPr>
                    <w:spacing w:after="0"/>
                    <w:jc w:val="center"/>
                    <w:rPr>
                      <w:color w:val="000000"/>
                      <w:sz w:val="16"/>
                      <w:szCs w:val="16"/>
                    </w:rPr>
                  </w:pPr>
                  <w:r>
                    <w:rPr>
                      <w:color w:val="000000"/>
                      <w:sz w:val="16"/>
                      <w:szCs w:val="16"/>
                    </w:rPr>
                    <w:t>10</w:t>
                  </w:r>
                </w:p>
              </w:tc>
              <w:tc>
                <w:tcPr>
                  <w:tcW w:w="467" w:type="dxa"/>
                  <w:gridSpan w:val="2"/>
                  <w:vAlign w:val="center"/>
                  <w:hideMark/>
                </w:tcPr>
                <w:p w14:paraId="61867E44" w14:textId="77777777" w:rsidR="001B1D42" w:rsidRDefault="001B1D42">
                  <w:pPr>
                    <w:spacing w:after="0"/>
                    <w:jc w:val="left"/>
                    <w:rPr>
                      <w:sz w:val="20"/>
                      <w:szCs w:val="20"/>
                    </w:rPr>
                  </w:pPr>
                </w:p>
              </w:tc>
            </w:tr>
            <w:tr w:rsidR="001B1D42" w14:paraId="40C2D18B"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DEE926B"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0473E7EB"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D94DC10" w14:textId="77777777" w:rsidR="001B1D42" w:rsidRDefault="001B1D42">
                  <w:pPr>
                    <w:spacing w:after="0"/>
                    <w:jc w:val="left"/>
                    <w:rPr>
                      <w:color w:val="000000"/>
                      <w:sz w:val="16"/>
                      <w:szCs w:val="16"/>
                    </w:rPr>
                  </w:pPr>
                  <w:r>
                    <w:rPr>
                      <w:color w:val="000000"/>
                      <w:sz w:val="16"/>
                      <w:szCs w:val="16"/>
                    </w:rPr>
                    <w:t>диаметр пробирки, мм</w:t>
                  </w:r>
                </w:p>
              </w:tc>
              <w:tc>
                <w:tcPr>
                  <w:tcW w:w="1625" w:type="dxa"/>
                  <w:tcBorders>
                    <w:top w:val="single" w:sz="8" w:space="0" w:color="auto"/>
                    <w:left w:val="nil"/>
                    <w:bottom w:val="single" w:sz="8" w:space="0" w:color="auto"/>
                    <w:right w:val="single" w:sz="8" w:space="0" w:color="000000"/>
                  </w:tcBorders>
                  <w:vAlign w:val="center"/>
                  <w:hideMark/>
                </w:tcPr>
                <w:p w14:paraId="02CB4CC6" w14:textId="77777777" w:rsidR="001B1D42" w:rsidRDefault="001B1D42">
                  <w:pPr>
                    <w:spacing w:after="0"/>
                    <w:jc w:val="center"/>
                    <w:rPr>
                      <w:color w:val="000000"/>
                      <w:sz w:val="16"/>
                      <w:szCs w:val="16"/>
                    </w:rPr>
                  </w:pPr>
                  <w:r>
                    <w:rPr>
                      <w:color w:val="000000"/>
                      <w:sz w:val="16"/>
                      <w:szCs w:val="16"/>
                    </w:rPr>
                    <w:t>14</w:t>
                  </w:r>
                </w:p>
              </w:tc>
              <w:tc>
                <w:tcPr>
                  <w:tcW w:w="467" w:type="dxa"/>
                  <w:gridSpan w:val="2"/>
                  <w:vAlign w:val="center"/>
                  <w:hideMark/>
                </w:tcPr>
                <w:p w14:paraId="4C4CFE41" w14:textId="77777777" w:rsidR="001B1D42" w:rsidRDefault="001B1D42">
                  <w:pPr>
                    <w:spacing w:after="0"/>
                    <w:jc w:val="left"/>
                    <w:rPr>
                      <w:sz w:val="20"/>
                      <w:szCs w:val="20"/>
                    </w:rPr>
                  </w:pPr>
                </w:p>
              </w:tc>
            </w:tr>
            <w:tr w:rsidR="001B1D42" w14:paraId="30CEAC2A"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0CED8862"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0F95C4A3"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FA55B0E" w14:textId="77777777" w:rsidR="001B1D42" w:rsidRDefault="001B1D42">
                  <w:pPr>
                    <w:spacing w:after="0"/>
                    <w:jc w:val="left"/>
                    <w:rPr>
                      <w:color w:val="000000"/>
                      <w:sz w:val="16"/>
                      <w:szCs w:val="16"/>
                    </w:rPr>
                  </w:pPr>
                  <w:r>
                    <w:rPr>
                      <w:color w:val="000000"/>
                      <w:sz w:val="16"/>
                      <w:szCs w:val="16"/>
                    </w:rPr>
                    <w:t>высота пробирки, мм</w:t>
                  </w:r>
                </w:p>
              </w:tc>
              <w:tc>
                <w:tcPr>
                  <w:tcW w:w="1625" w:type="dxa"/>
                  <w:tcBorders>
                    <w:top w:val="single" w:sz="8" w:space="0" w:color="auto"/>
                    <w:left w:val="nil"/>
                    <w:bottom w:val="single" w:sz="8" w:space="0" w:color="auto"/>
                    <w:right w:val="single" w:sz="8" w:space="0" w:color="000000"/>
                  </w:tcBorders>
                  <w:vAlign w:val="center"/>
                  <w:hideMark/>
                </w:tcPr>
                <w:p w14:paraId="05A330FC" w14:textId="77777777" w:rsidR="001B1D42" w:rsidRDefault="001B1D42">
                  <w:pPr>
                    <w:spacing w:after="0"/>
                    <w:jc w:val="center"/>
                    <w:rPr>
                      <w:color w:val="000000"/>
                      <w:sz w:val="16"/>
                      <w:szCs w:val="16"/>
                    </w:rPr>
                  </w:pPr>
                  <w:r>
                    <w:rPr>
                      <w:color w:val="000000"/>
                      <w:sz w:val="16"/>
                      <w:szCs w:val="16"/>
                    </w:rPr>
                    <w:t>120</w:t>
                  </w:r>
                </w:p>
              </w:tc>
              <w:tc>
                <w:tcPr>
                  <w:tcW w:w="467" w:type="dxa"/>
                  <w:gridSpan w:val="2"/>
                  <w:vAlign w:val="center"/>
                  <w:hideMark/>
                </w:tcPr>
                <w:p w14:paraId="609AE1A0" w14:textId="77777777" w:rsidR="001B1D42" w:rsidRDefault="001B1D42">
                  <w:pPr>
                    <w:spacing w:after="0"/>
                    <w:jc w:val="left"/>
                    <w:rPr>
                      <w:sz w:val="20"/>
                      <w:szCs w:val="20"/>
                    </w:rPr>
                  </w:pPr>
                </w:p>
              </w:tc>
            </w:tr>
            <w:tr w:rsidR="001B1D42" w14:paraId="73F9D0BB"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03AF9676"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022BE01F"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841C207" w14:textId="77777777" w:rsidR="001B1D42" w:rsidRDefault="001B1D42">
                  <w:pPr>
                    <w:spacing w:after="0"/>
                    <w:jc w:val="left"/>
                    <w:rPr>
                      <w:color w:val="000000"/>
                      <w:sz w:val="16"/>
                      <w:szCs w:val="16"/>
                    </w:rPr>
                  </w:pPr>
                  <w:r>
                    <w:rPr>
                      <w:color w:val="000000"/>
                      <w:sz w:val="16"/>
                      <w:szCs w:val="16"/>
                    </w:rPr>
                    <w:t>пробирка химическая, шт.</w:t>
                  </w:r>
                </w:p>
              </w:tc>
              <w:tc>
                <w:tcPr>
                  <w:tcW w:w="1625" w:type="dxa"/>
                  <w:tcBorders>
                    <w:top w:val="single" w:sz="8" w:space="0" w:color="auto"/>
                    <w:left w:val="nil"/>
                    <w:bottom w:val="single" w:sz="8" w:space="0" w:color="auto"/>
                    <w:right w:val="single" w:sz="8" w:space="0" w:color="000000"/>
                  </w:tcBorders>
                  <w:vAlign w:val="center"/>
                  <w:hideMark/>
                </w:tcPr>
                <w:p w14:paraId="3DBD6C4C" w14:textId="77777777" w:rsidR="001B1D42" w:rsidRDefault="001B1D42">
                  <w:pPr>
                    <w:spacing w:after="0"/>
                    <w:jc w:val="center"/>
                    <w:rPr>
                      <w:color w:val="000000"/>
                      <w:sz w:val="16"/>
                      <w:szCs w:val="16"/>
                    </w:rPr>
                  </w:pPr>
                  <w:r>
                    <w:rPr>
                      <w:color w:val="000000"/>
                      <w:sz w:val="16"/>
                      <w:szCs w:val="16"/>
                    </w:rPr>
                    <w:t>5</w:t>
                  </w:r>
                </w:p>
              </w:tc>
              <w:tc>
                <w:tcPr>
                  <w:tcW w:w="467" w:type="dxa"/>
                  <w:gridSpan w:val="2"/>
                  <w:vAlign w:val="center"/>
                  <w:hideMark/>
                </w:tcPr>
                <w:p w14:paraId="26F083B7" w14:textId="77777777" w:rsidR="001B1D42" w:rsidRDefault="001B1D42">
                  <w:pPr>
                    <w:spacing w:after="0"/>
                    <w:jc w:val="left"/>
                    <w:rPr>
                      <w:sz w:val="20"/>
                      <w:szCs w:val="20"/>
                    </w:rPr>
                  </w:pPr>
                </w:p>
              </w:tc>
            </w:tr>
            <w:tr w:rsidR="001B1D42" w14:paraId="1E49DA0C"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51C97A30"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39615EC7"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77DBBE0" w14:textId="77777777" w:rsidR="001B1D42" w:rsidRDefault="001B1D42">
                  <w:pPr>
                    <w:spacing w:after="0"/>
                    <w:jc w:val="left"/>
                    <w:rPr>
                      <w:color w:val="000000"/>
                      <w:sz w:val="16"/>
                      <w:szCs w:val="16"/>
                    </w:rPr>
                  </w:pPr>
                  <w:r>
                    <w:rPr>
                      <w:color w:val="000000"/>
                      <w:sz w:val="16"/>
                      <w:szCs w:val="16"/>
                    </w:rPr>
                    <w:t>диаметр пробирки, мм</w:t>
                  </w:r>
                </w:p>
              </w:tc>
              <w:tc>
                <w:tcPr>
                  <w:tcW w:w="1625" w:type="dxa"/>
                  <w:tcBorders>
                    <w:top w:val="single" w:sz="8" w:space="0" w:color="auto"/>
                    <w:left w:val="nil"/>
                    <w:bottom w:val="single" w:sz="8" w:space="0" w:color="auto"/>
                    <w:right w:val="single" w:sz="8" w:space="0" w:color="000000"/>
                  </w:tcBorders>
                  <w:vAlign w:val="center"/>
                  <w:hideMark/>
                </w:tcPr>
                <w:p w14:paraId="5D9D7A6F" w14:textId="77777777" w:rsidR="001B1D42" w:rsidRDefault="001B1D42">
                  <w:pPr>
                    <w:spacing w:after="0"/>
                    <w:jc w:val="center"/>
                    <w:rPr>
                      <w:color w:val="000000"/>
                      <w:sz w:val="16"/>
                      <w:szCs w:val="16"/>
                    </w:rPr>
                  </w:pPr>
                  <w:r>
                    <w:rPr>
                      <w:color w:val="000000"/>
                      <w:sz w:val="16"/>
                      <w:szCs w:val="16"/>
                    </w:rPr>
                    <w:t>16</w:t>
                  </w:r>
                </w:p>
              </w:tc>
              <w:tc>
                <w:tcPr>
                  <w:tcW w:w="467" w:type="dxa"/>
                  <w:gridSpan w:val="2"/>
                  <w:vAlign w:val="center"/>
                  <w:hideMark/>
                </w:tcPr>
                <w:p w14:paraId="7D6ECA0A" w14:textId="77777777" w:rsidR="001B1D42" w:rsidRDefault="001B1D42">
                  <w:pPr>
                    <w:spacing w:after="0"/>
                    <w:jc w:val="left"/>
                    <w:rPr>
                      <w:sz w:val="20"/>
                      <w:szCs w:val="20"/>
                    </w:rPr>
                  </w:pPr>
                </w:p>
              </w:tc>
            </w:tr>
            <w:tr w:rsidR="001B1D42" w14:paraId="4CAE28FD"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123EADF1"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09A3B725"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8B5A995" w14:textId="77777777" w:rsidR="001B1D42" w:rsidRDefault="001B1D42">
                  <w:pPr>
                    <w:spacing w:after="0"/>
                    <w:jc w:val="left"/>
                    <w:rPr>
                      <w:color w:val="000000"/>
                      <w:sz w:val="16"/>
                      <w:szCs w:val="16"/>
                    </w:rPr>
                  </w:pPr>
                  <w:r>
                    <w:rPr>
                      <w:color w:val="000000"/>
                      <w:sz w:val="16"/>
                      <w:szCs w:val="16"/>
                    </w:rPr>
                    <w:t>высота пробирки, мм</w:t>
                  </w:r>
                </w:p>
              </w:tc>
              <w:tc>
                <w:tcPr>
                  <w:tcW w:w="1625" w:type="dxa"/>
                  <w:tcBorders>
                    <w:top w:val="single" w:sz="8" w:space="0" w:color="auto"/>
                    <w:left w:val="nil"/>
                    <w:bottom w:val="single" w:sz="8" w:space="0" w:color="auto"/>
                    <w:right w:val="single" w:sz="8" w:space="0" w:color="000000"/>
                  </w:tcBorders>
                  <w:vAlign w:val="center"/>
                  <w:hideMark/>
                </w:tcPr>
                <w:p w14:paraId="1C379A3D" w14:textId="77777777" w:rsidR="001B1D42" w:rsidRDefault="001B1D42">
                  <w:pPr>
                    <w:spacing w:after="0"/>
                    <w:jc w:val="center"/>
                    <w:rPr>
                      <w:color w:val="000000"/>
                      <w:sz w:val="16"/>
                      <w:szCs w:val="16"/>
                    </w:rPr>
                  </w:pPr>
                  <w:r>
                    <w:rPr>
                      <w:color w:val="000000"/>
                      <w:sz w:val="16"/>
                      <w:szCs w:val="16"/>
                    </w:rPr>
                    <w:t>150</w:t>
                  </w:r>
                </w:p>
              </w:tc>
              <w:tc>
                <w:tcPr>
                  <w:tcW w:w="467" w:type="dxa"/>
                  <w:gridSpan w:val="2"/>
                  <w:vAlign w:val="center"/>
                  <w:hideMark/>
                </w:tcPr>
                <w:p w14:paraId="1C24D939" w14:textId="77777777" w:rsidR="001B1D42" w:rsidRDefault="001B1D42">
                  <w:pPr>
                    <w:spacing w:after="0"/>
                    <w:jc w:val="left"/>
                    <w:rPr>
                      <w:sz w:val="20"/>
                      <w:szCs w:val="20"/>
                    </w:rPr>
                  </w:pPr>
                </w:p>
              </w:tc>
            </w:tr>
            <w:tr w:rsidR="001B1D42" w14:paraId="6C6A84C8" w14:textId="77777777" w:rsidTr="001B1D42">
              <w:trPr>
                <w:gridAfter w:val="1"/>
                <w:wAfter w:w="30"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50673E1D"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23C6ADF6"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80C7E87" w14:textId="77777777" w:rsidR="001B1D42" w:rsidRDefault="001B1D42">
                  <w:pPr>
                    <w:spacing w:after="0"/>
                    <w:jc w:val="left"/>
                    <w:rPr>
                      <w:color w:val="000000"/>
                      <w:sz w:val="16"/>
                      <w:szCs w:val="16"/>
                    </w:rPr>
                  </w:pPr>
                  <w:r>
                    <w:rPr>
                      <w:color w:val="000000"/>
                      <w:sz w:val="16"/>
                      <w:szCs w:val="16"/>
                    </w:rPr>
                    <w:t xml:space="preserve">трубка прямая с оттянутым концом (6-7 см), шт. </w:t>
                  </w:r>
                </w:p>
              </w:tc>
              <w:tc>
                <w:tcPr>
                  <w:tcW w:w="1625" w:type="dxa"/>
                  <w:tcBorders>
                    <w:top w:val="single" w:sz="8" w:space="0" w:color="auto"/>
                    <w:left w:val="nil"/>
                    <w:bottom w:val="single" w:sz="8" w:space="0" w:color="auto"/>
                    <w:right w:val="single" w:sz="8" w:space="0" w:color="000000"/>
                  </w:tcBorders>
                  <w:vAlign w:val="center"/>
                  <w:hideMark/>
                </w:tcPr>
                <w:p w14:paraId="325EB173"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75CA494A" w14:textId="77777777" w:rsidR="001B1D42" w:rsidRDefault="001B1D42">
                  <w:pPr>
                    <w:spacing w:after="0"/>
                    <w:jc w:val="left"/>
                    <w:rPr>
                      <w:sz w:val="20"/>
                      <w:szCs w:val="20"/>
                    </w:rPr>
                  </w:pPr>
                </w:p>
              </w:tc>
            </w:tr>
            <w:tr w:rsidR="001B1D42" w14:paraId="00E78DBB" w14:textId="77777777" w:rsidTr="001B1D42">
              <w:trPr>
                <w:gridAfter w:val="1"/>
                <w:wAfter w:w="30"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4D74D1E2"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15A4B43B"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AA2E8D6" w14:textId="77777777" w:rsidR="001B1D42" w:rsidRDefault="001B1D42">
                  <w:pPr>
                    <w:spacing w:after="0"/>
                    <w:jc w:val="left"/>
                    <w:rPr>
                      <w:color w:val="000000"/>
                      <w:sz w:val="16"/>
                      <w:szCs w:val="16"/>
                    </w:rPr>
                  </w:pPr>
                  <w:r>
                    <w:rPr>
                      <w:color w:val="000000"/>
                      <w:sz w:val="16"/>
                      <w:szCs w:val="16"/>
                    </w:rPr>
                    <w:t>трубка под углом 90 град. (мал.), шт.</w:t>
                  </w:r>
                </w:p>
              </w:tc>
              <w:tc>
                <w:tcPr>
                  <w:tcW w:w="1625" w:type="dxa"/>
                  <w:tcBorders>
                    <w:top w:val="single" w:sz="8" w:space="0" w:color="auto"/>
                    <w:left w:val="nil"/>
                    <w:bottom w:val="single" w:sz="8" w:space="0" w:color="auto"/>
                    <w:right w:val="single" w:sz="8" w:space="0" w:color="000000"/>
                  </w:tcBorders>
                  <w:vAlign w:val="center"/>
                  <w:hideMark/>
                </w:tcPr>
                <w:p w14:paraId="06CB5CCC"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2B3A5AC" w14:textId="77777777" w:rsidR="001B1D42" w:rsidRDefault="001B1D42">
                  <w:pPr>
                    <w:spacing w:after="0"/>
                    <w:jc w:val="left"/>
                    <w:rPr>
                      <w:sz w:val="20"/>
                      <w:szCs w:val="20"/>
                    </w:rPr>
                  </w:pPr>
                </w:p>
              </w:tc>
            </w:tr>
            <w:tr w:rsidR="001B1D42" w14:paraId="715A90F5"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4E34F508"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60A9134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155EBF4" w14:textId="77777777" w:rsidR="001B1D42" w:rsidRDefault="001B1D42">
                  <w:pPr>
                    <w:spacing w:after="0"/>
                    <w:jc w:val="left"/>
                    <w:rPr>
                      <w:color w:val="000000"/>
                      <w:sz w:val="16"/>
                      <w:szCs w:val="16"/>
                    </w:rPr>
                  </w:pPr>
                  <w:r>
                    <w:rPr>
                      <w:color w:val="000000"/>
                      <w:sz w:val="16"/>
                      <w:szCs w:val="16"/>
                    </w:rPr>
                    <w:t>шланг резиновый, шт.</w:t>
                  </w:r>
                </w:p>
              </w:tc>
              <w:tc>
                <w:tcPr>
                  <w:tcW w:w="1625" w:type="dxa"/>
                  <w:tcBorders>
                    <w:top w:val="single" w:sz="8" w:space="0" w:color="auto"/>
                    <w:left w:val="nil"/>
                    <w:bottom w:val="single" w:sz="8" w:space="0" w:color="auto"/>
                    <w:right w:val="single" w:sz="8" w:space="0" w:color="000000"/>
                  </w:tcBorders>
                  <w:vAlign w:val="center"/>
                  <w:hideMark/>
                </w:tcPr>
                <w:p w14:paraId="6849C2F5"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70C9309B" w14:textId="77777777" w:rsidR="001B1D42" w:rsidRDefault="001B1D42">
                  <w:pPr>
                    <w:spacing w:after="0"/>
                    <w:jc w:val="left"/>
                    <w:rPr>
                      <w:sz w:val="20"/>
                      <w:szCs w:val="20"/>
                    </w:rPr>
                  </w:pPr>
                </w:p>
              </w:tc>
            </w:tr>
            <w:tr w:rsidR="001B1D42" w14:paraId="0710878E" w14:textId="77777777" w:rsidTr="001B1D42">
              <w:trPr>
                <w:gridAfter w:val="1"/>
                <w:wAfter w:w="30"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3A780183"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28DED7D5"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80AC6AC" w14:textId="77777777" w:rsidR="001B1D42" w:rsidRDefault="001B1D42">
                  <w:pPr>
                    <w:spacing w:after="0"/>
                    <w:jc w:val="left"/>
                    <w:rPr>
                      <w:color w:val="000000"/>
                      <w:sz w:val="16"/>
                      <w:szCs w:val="16"/>
                    </w:rPr>
                  </w:pPr>
                  <w:r>
                    <w:rPr>
                      <w:color w:val="000000"/>
                      <w:sz w:val="16"/>
                      <w:szCs w:val="16"/>
                    </w:rPr>
                    <w:t>трубка под углом 60 град. (мал.), шт.</w:t>
                  </w:r>
                </w:p>
              </w:tc>
              <w:tc>
                <w:tcPr>
                  <w:tcW w:w="1625" w:type="dxa"/>
                  <w:tcBorders>
                    <w:top w:val="single" w:sz="8" w:space="0" w:color="auto"/>
                    <w:left w:val="nil"/>
                    <w:bottom w:val="single" w:sz="8" w:space="0" w:color="auto"/>
                    <w:right w:val="single" w:sz="8" w:space="0" w:color="000000"/>
                  </w:tcBorders>
                  <w:vAlign w:val="center"/>
                  <w:hideMark/>
                </w:tcPr>
                <w:p w14:paraId="2074621E"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BE4E421" w14:textId="77777777" w:rsidR="001B1D42" w:rsidRDefault="001B1D42">
                  <w:pPr>
                    <w:spacing w:after="0"/>
                    <w:jc w:val="left"/>
                    <w:rPr>
                      <w:sz w:val="20"/>
                      <w:szCs w:val="20"/>
                    </w:rPr>
                  </w:pPr>
                </w:p>
              </w:tc>
            </w:tr>
            <w:tr w:rsidR="001B1D42" w14:paraId="113291DA"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02D0397"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79EF89C0"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584790B" w14:textId="77777777" w:rsidR="001B1D42" w:rsidRDefault="001B1D42">
                  <w:pPr>
                    <w:spacing w:after="0"/>
                    <w:jc w:val="left"/>
                    <w:rPr>
                      <w:color w:val="000000"/>
                      <w:sz w:val="16"/>
                      <w:szCs w:val="16"/>
                    </w:rPr>
                  </w:pPr>
                  <w:r>
                    <w:rPr>
                      <w:color w:val="000000"/>
                      <w:sz w:val="16"/>
                      <w:szCs w:val="16"/>
                    </w:rPr>
                    <w:t>трубка прямая, шт.</w:t>
                  </w:r>
                </w:p>
              </w:tc>
              <w:tc>
                <w:tcPr>
                  <w:tcW w:w="1625" w:type="dxa"/>
                  <w:tcBorders>
                    <w:top w:val="single" w:sz="8" w:space="0" w:color="auto"/>
                    <w:left w:val="nil"/>
                    <w:bottom w:val="single" w:sz="8" w:space="0" w:color="auto"/>
                    <w:right w:val="single" w:sz="8" w:space="0" w:color="000000"/>
                  </w:tcBorders>
                  <w:vAlign w:val="center"/>
                  <w:hideMark/>
                </w:tcPr>
                <w:p w14:paraId="76248338"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1CAEEA8" w14:textId="77777777" w:rsidR="001B1D42" w:rsidRDefault="001B1D42">
                  <w:pPr>
                    <w:spacing w:after="0"/>
                    <w:jc w:val="left"/>
                    <w:rPr>
                      <w:sz w:val="20"/>
                      <w:szCs w:val="20"/>
                    </w:rPr>
                  </w:pPr>
                </w:p>
              </w:tc>
            </w:tr>
            <w:tr w:rsidR="001B1D42" w14:paraId="5A29D82D"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5C12248C"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3F10EC38"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74306A0" w14:textId="77777777" w:rsidR="001B1D42" w:rsidRDefault="001B1D42">
                  <w:pPr>
                    <w:spacing w:after="0"/>
                    <w:jc w:val="left"/>
                    <w:rPr>
                      <w:color w:val="000000"/>
                      <w:sz w:val="16"/>
                      <w:szCs w:val="16"/>
                    </w:rPr>
                  </w:pPr>
                  <w:r>
                    <w:rPr>
                      <w:color w:val="000000"/>
                      <w:sz w:val="16"/>
                      <w:szCs w:val="16"/>
                    </w:rPr>
                    <w:t>пробка резиновая с отверстием, шт.</w:t>
                  </w:r>
                </w:p>
              </w:tc>
              <w:tc>
                <w:tcPr>
                  <w:tcW w:w="1625" w:type="dxa"/>
                  <w:tcBorders>
                    <w:top w:val="single" w:sz="8" w:space="0" w:color="auto"/>
                    <w:left w:val="nil"/>
                    <w:bottom w:val="single" w:sz="8" w:space="0" w:color="auto"/>
                    <w:right w:val="single" w:sz="8" w:space="0" w:color="000000"/>
                  </w:tcBorders>
                  <w:vAlign w:val="center"/>
                  <w:hideMark/>
                </w:tcPr>
                <w:p w14:paraId="3161D947"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11D958A1" w14:textId="77777777" w:rsidR="001B1D42" w:rsidRDefault="001B1D42">
                  <w:pPr>
                    <w:spacing w:after="0"/>
                    <w:jc w:val="left"/>
                    <w:rPr>
                      <w:sz w:val="20"/>
                      <w:szCs w:val="20"/>
                    </w:rPr>
                  </w:pPr>
                </w:p>
              </w:tc>
            </w:tr>
            <w:tr w:rsidR="001B1D42" w14:paraId="1929FC8C" w14:textId="77777777" w:rsidTr="001B1D42">
              <w:trPr>
                <w:gridAfter w:val="1"/>
                <w:wAfter w:w="30"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12571F53"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335978FD"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A83407B" w14:textId="77777777" w:rsidR="001B1D42" w:rsidRDefault="001B1D42">
                  <w:pPr>
                    <w:spacing w:after="0"/>
                    <w:jc w:val="left"/>
                    <w:rPr>
                      <w:color w:val="000000"/>
                      <w:sz w:val="16"/>
                      <w:szCs w:val="16"/>
                    </w:rPr>
                  </w:pPr>
                  <w:r>
                    <w:rPr>
                      <w:color w:val="000000"/>
                      <w:sz w:val="16"/>
                      <w:szCs w:val="16"/>
                    </w:rPr>
                    <w:t>диаметр отверстия в пробке резиновой, мм</w:t>
                  </w:r>
                </w:p>
              </w:tc>
              <w:tc>
                <w:tcPr>
                  <w:tcW w:w="1625" w:type="dxa"/>
                  <w:tcBorders>
                    <w:top w:val="single" w:sz="8" w:space="0" w:color="auto"/>
                    <w:left w:val="nil"/>
                    <w:bottom w:val="single" w:sz="8" w:space="0" w:color="auto"/>
                    <w:right w:val="single" w:sz="8" w:space="0" w:color="000000"/>
                  </w:tcBorders>
                  <w:vAlign w:val="center"/>
                  <w:hideMark/>
                </w:tcPr>
                <w:p w14:paraId="684D557F" w14:textId="77777777" w:rsidR="001B1D42" w:rsidRDefault="001B1D42">
                  <w:pPr>
                    <w:spacing w:after="0"/>
                    <w:jc w:val="center"/>
                    <w:rPr>
                      <w:color w:val="000000"/>
                      <w:sz w:val="16"/>
                      <w:szCs w:val="16"/>
                    </w:rPr>
                  </w:pPr>
                  <w:r>
                    <w:rPr>
                      <w:color w:val="000000"/>
                      <w:sz w:val="16"/>
                      <w:szCs w:val="16"/>
                    </w:rPr>
                    <w:t>14,5</w:t>
                  </w:r>
                </w:p>
              </w:tc>
              <w:tc>
                <w:tcPr>
                  <w:tcW w:w="467" w:type="dxa"/>
                  <w:gridSpan w:val="2"/>
                  <w:vAlign w:val="center"/>
                  <w:hideMark/>
                </w:tcPr>
                <w:p w14:paraId="79D5C66B" w14:textId="77777777" w:rsidR="001B1D42" w:rsidRDefault="001B1D42">
                  <w:pPr>
                    <w:spacing w:after="0"/>
                    <w:jc w:val="left"/>
                    <w:rPr>
                      <w:sz w:val="20"/>
                      <w:szCs w:val="20"/>
                    </w:rPr>
                  </w:pPr>
                </w:p>
              </w:tc>
            </w:tr>
            <w:tr w:rsidR="001B1D42" w14:paraId="5A0E04C8"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ACA3C21"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3B71C3D0"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671C5ED" w14:textId="77777777" w:rsidR="001B1D42" w:rsidRDefault="001B1D42">
                  <w:pPr>
                    <w:spacing w:after="0"/>
                    <w:jc w:val="left"/>
                    <w:rPr>
                      <w:color w:val="000000"/>
                      <w:sz w:val="16"/>
                      <w:szCs w:val="16"/>
                    </w:rPr>
                  </w:pPr>
                  <w:r>
                    <w:rPr>
                      <w:color w:val="000000"/>
                      <w:sz w:val="16"/>
                      <w:szCs w:val="16"/>
                    </w:rPr>
                    <w:t>трубка У-образная, шт.</w:t>
                  </w:r>
                </w:p>
              </w:tc>
              <w:tc>
                <w:tcPr>
                  <w:tcW w:w="1625" w:type="dxa"/>
                  <w:tcBorders>
                    <w:top w:val="single" w:sz="8" w:space="0" w:color="auto"/>
                    <w:left w:val="nil"/>
                    <w:bottom w:val="single" w:sz="8" w:space="0" w:color="auto"/>
                    <w:right w:val="single" w:sz="8" w:space="0" w:color="000000"/>
                  </w:tcBorders>
                  <w:vAlign w:val="center"/>
                  <w:hideMark/>
                </w:tcPr>
                <w:p w14:paraId="25C2D3E4"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E478D8C" w14:textId="77777777" w:rsidR="001B1D42" w:rsidRDefault="001B1D42">
                  <w:pPr>
                    <w:spacing w:after="0"/>
                    <w:jc w:val="left"/>
                    <w:rPr>
                      <w:sz w:val="20"/>
                      <w:szCs w:val="20"/>
                    </w:rPr>
                  </w:pPr>
                </w:p>
              </w:tc>
            </w:tr>
            <w:tr w:rsidR="001B1D42" w14:paraId="6DAD7C58" w14:textId="77777777" w:rsidTr="001B1D42">
              <w:trPr>
                <w:gridAfter w:val="1"/>
                <w:wAfter w:w="30"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66DA4D16"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5FCC3C6D"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9370FF8" w14:textId="77777777" w:rsidR="001B1D42" w:rsidRDefault="001B1D42">
                  <w:pPr>
                    <w:spacing w:after="0"/>
                    <w:jc w:val="left"/>
                    <w:rPr>
                      <w:color w:val="000000"/>
                      <w:sz w:val="16"/>
                      <w:szCs w:val="16"/>
                    </w:rPr>
                  </w:pPr>
                  <w:r>
                    <w:rPr>
                      <w:color w:val="000000"/>
                      <w:sz w:val="16"/>
                      <w:szCs w:val="16"/>
                    </w:rPr>
                    <w:t>лоток для раздаточного материала, шт.</w:t>
                  </w:r>
                </w:p>
              </w:tc>
              <w:tc>
                <w:tcPr>
                  <w:tcW w:w="1625" w:type="dxa"/>
                  <w:tcBorders>
                    <w:top w:val="single" w:sz="8" w:space="0" w:color="auto"/>
                    <w:left w:val="nil"/>
                    <w:bottom w:val="single" w:sz="8" w:space="0" w:color="auto"/>
                    <w:right w:val="single" w:sz="8" w:space="0" w:color="000000"/>
                  </w:tcBorders>
                  <w:vAlign w:val="center"/>
                  <w:hideMark/>
                </w:tcPr>
                <w:p w14:paraId="106C65ED"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98EFDDB" w14:textId="77777777" w:rsidR="001B1D42" w:rsidRDefault="001B1D42">
                  <w:pPr>
                    <w:spacing w:after="0"/>
                    <w:jc w:val="left"/>
                    <w:rPr>
                      <w:sz w:val="20"/>
                      <w:szCs w:val="20"/>
                    </w:rPr>
                  </w:pPr>
                </w:p>
              </w:tc>
            </w:tr>
            <w:tr w:rsidR="001B1D42" w14:paraId="7CF34C24"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3388283E"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097C9823"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BE52061" w14:textId="77777777" w:rsidR="001B1D42" w:rsidRDefault="001B1D42">
                  <w:pPr>
                    <w:spacing w:after="0"/>
                    <w:jc w:val="left"/>
                    <w:rPr>
                      <w:color w:val="000000"/>
                      <w:sz w:val="16"/>
                      <w:szCs w:val="16"/>
                    </w:rPr>
                  </w:pPr>
                  <w:proofErr w:type="spellStart"/>
                  <w:r>
                    <w:rPr>
                      <w:color w:val="000000"/>
                      <w:sz w:val="16"/>
                      <w:szCs w:val="16"/>
                    </w:rPr>
                    <w:t>промывалка</w:t>
                  </w:r>
                  <w:proofErr w:type="spellEnd"/>
                  <w:r>
                    <w:rPr>
                      <w:color w:val="000000"/>
                      <w:sz w:val="16"/>
                      <w:szCs w:val="16"/>
                    </w:rPr>
                    <w:t>, шт.</w:t>
                  </w:r>
                </w:p>
              </w:tc>
              <w:tc>
                <w:tcPr>
                  <w:tcW w:w="1625" w:type="dxa"/>
                  <w:tcBorders>
                    <w:top w:val="single" w:sz="8" w:space="0" w:color="auto"/>
                    <w:left w:val="nil"/>
                    <w:bottom w:val="single" w:sz="8" w:space="0" w:color="auto"/>
                    <w:right w:val="single" w:sz="8" w:space="0" w:color="000000"/>
                  </w:tcBorders>
                  <w:vAlign w:val="center"/>
                  <w:hideMark/>
                </w:tcPr>
                <w:p w14:paraId="7017DC69"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5E6FAAAB" w14:textId="77777777" w:rsidR="001B1D42" w:rsidRDefault="001B1D42">
                  <w:pPr>
                    <w:spacing w:after="0"/>
                    <w:jc w:val="left"/>
                    <w:rPr>
                      <w:sz w:val="20"/>
                      <w:szCs w:val="20"/>
                    </w:rPr>
                  </w:pPr>
                </w:p>
              </w:tc>
            </w:tr>
            <w:tr w:rsidR="001B1D42" w14:paraId="15DD935F" w14:textId="77777777" w:rsidTr="001B1D42">
              <w:trPr>
                <w:gridAfter w:val="1"/>
                <w:wAfter w:w="30"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1CBD021B"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1A06978F"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9F102F3" w14:textId="77777777" w:rsidR="001B1D42" w:rsidRDefault="001B1D42">
                  <w:pPr>
                    <w:spacing w:after="0"/>
                    <w:jc w:val="left"/>
                    <w:rPr>
                      <w:color w:val="000000"/>
                      <w:sz w:val="16"/>
                      <w:szCs w:val="16"/>
                    </w:rPr>
                  </w:pPr>
                  <w:r>
                    <w:rPr>
                      <w:color w:val="000000"/>
                      <w:sz w:val="16"/>
                      <w:szCs w:val="16"/>
                    </w:rPr>
                    <w:t>штатив для пробирок на 10 гнезд, шт.</w:t>
                  </w:r>
                </w:p>
              </w:tc>
              <w:tc>
                <w:tcPr>
                  <w:tcW w:w="1625" w:type="dxa"/>
                  <w:tcBorders>
                    <w:top w:val="single" w:sz="8" w:space="0" w:color="auto"/>
                    <w:left w:val="nil"/>
                    <w:bottom w:val="single" w:sz="8" w:space="0" w:color="auto"/>
                    <w:right w:val="single" w:sz="8" w:space="0" w:color="000000"/>
                  </w:tcBorders>
                  <w:vAlign w:val="center"/>
                  <w:hideMark/>
                </w:tcPr>
                <w:p w14:paraId="7E0AC804"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EA833F1" w14:textId="77777777" w:rsidR="001B1D42" w:rsidRDefault="001B1D42">
                  <w:pPr>
                    <w:spacing w:after="0"/>
                    <w:jc w:val="left"/>
                    <w:rPr>
                      <w:sz w:val="20"/>
                      <w:szCs w:val="20"/>
                    </w:rPr>
                  </w:pPr>
                </w:p>
              </w:tc>
            </w:tr>
            <w:tr w:rsidR="001B1D42" w14:paraId="0CCAAE93"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706B6FDC"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64AF4EA5"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468F65F" w14:textId="77777777" w:rsidR="001B1D42" w:rsidRDefault="001B1D42">
                  <w:pPr>
                    <w:spacing w:after="0"/>
                    <w:jc w:val="left"/>
                    <w:rPr>
                      <w:color w:val="000000"/>
                      <w:sz w:val="16"/>
                      <w:szCs w:val="16"/>
                    </w:rPr>
                  </w:pPr>
                  <w:r>
                    <w:rPr>
                      <w:color w:val="000000"/>
                      <w:sz w:val="16"/>
                      <w:szCs w:val="16"/>
                    </w:rPr>
                    <w:t>зажим пробирочный, шт.</w:t>
                  </w:r>
                </w:p>
              </w:tc>
              <w:tc>
                <w:tcPr>
                  <w:tcW w:w="1625" w:type="dxa"/>
                  <w:tcBorders>
                    <w:top w:val="single" w:sz="8" w:space="0" w:color="auto"/>
                    <w:left w:val="nil"/>
                    <w:bottom w:val="single" w:sz="8" w:space="0" w:color="auto"/>
                    <w:right w:val="single" w:sz="8" w:space="0" w:color="000000"/>
                  </w:tcBorders>
                  <w:vAlign w:val="center"/>
                  <w:hideMark/>
                </w:tcPr>
                <w:p w14:paraId="39C0599A"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33A408A" w14:textId="77777777" w:rsidR="001B1D42" w:rsidRDefault="001B1D42">
                  <w:pPr>
                    <w:spacing w:after="0"/>
                    <w:jc w:val="left"/>
                    <w:rPr>
                      <w:sz w:val="20"/>
                      <w:szCs w:val="20"/>
                    </w:rPr>
                  </w:pPr>
                </w:p>
              </w:tc>
            </w:tr>
            <w:tr w:rsidR="001B1D42" w14:paraId="01FD6B35"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5697F8F8"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1F372B72"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28A76BA" w14:textId="77777777" w:rsidR="001B1D42" w:rsidRDefault="001B1D42">
                  <w:pPr>
                    <w:spacing w:after="0"/>
                    <w:jc w:val="left"/>
                    <w:rPr>
                      <w:color w:val="000000"/>
                      <w:sz w:val="16"/>
                      <w:szCs w:val="16"/>
                    </w:rPr>
                  </w:pPr>
                  <w:r>
                    <w:rPr>
                      <w:color w:val="000000"/>
                      <w:sz w:val="16"/>
                      <w:szCs w:val="16"/>
                    </w:rPr>
                    <w:t>щипцы тигельные, шт.</w:t>
                  </w:r>
                </w:p>
              </w:tc>
              <w:tc>
                <w:tcPr>
                  <w:tcW w:w="1625" w:type="dxa"/>
                  <w:tcBorders>
                    <w:top w:val="single" w:sz="8" w:space="0" w:color="auto"/>
                    <w:left w:val="nil"/>
                    <w:bottom w:val="single" w:sz="8" w:space="0" w:color="auto"/>
                    <w:right w:val="single" w:sz="8" w:space="0" w:color="000000"/>
                  </w:tcBorders>
                  <w:vAlign w:val="center"/>
                  <w:hideMark/>
                </w:tcPr>
                <w:p w14:paraId="34F98DE5"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64C5593D" w14:textId="77777777" w:rsidR="001B1D42" w:rsidRDefault="001B1D42">
                  <w:pPr>
                    <w:spacing w:after="0"/>
                    <w:jc w:val="left"/>
                    <w:rPr>
                      <w:sz w:val="20"/>
                      <w:szCs w:val="20"/>
                    </w:rPr>
                  </w:pPr>
                </w:p>
              </w:tc>
            </w:tr>
            <w:tr w:rsidR="001B1D42" w14:paraId="01457DA2" w14:textId="77777777" w:rsidTr="001B1D42">
              <w:trPr>
                <w:gridAfter w:val="1"/>
                <w:wAfter w:w="30"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72066EE6"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7BD9528F"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B41232C" w14:textId="77777777" w:rsidR="001B1D42" w:rsidRDefault="001B1D42">
                  <w:pPr>
                    <w:spacing w:after="0"/>
                    <w:jc w:val="left"/>
                    <w:rPr>
                      <w:color w:val="000000"/>
                      <w:sz w:val="16"/>
                      <w:szCs w:val="16"/>
                    </w:rPr>
                  </w:pPr>
                  <w:r>
                    <w:rPr>
                      <w:color w:val="000000"/>
                      <w:sz w:val="16"/>
                      <w:szCs w:val="16"/>
                    </w:rPr>
                    <w:t>пластины для капельного анализа, шт.</w:t>
                  </w:r>
                </w:p>
              </w:tc>
              <w:tc>
                <w:tcPr>
                  <w:tcW w:w="1625" w:type="dxa"/>
                  <w:tcBorders>
                    <w:top w:val="single" w:sz="8" w:space="0" w:color="auto"/>
                    <w:left w:val="nil"/>
                    <w:bottom w:val="single" w:sz="8" w:space="0" w:color="auto"/>
                    <w:right w:val="single" w:sz="8" w:space="0" w:color="000000"/>
                  </w:tcBorders>
                  <w:vAlign w:val="center"/>
                  <w:hideMark/>
                </w:tcPr>
                <w:p w14:paraId="6CEF2620"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2D967CFB" w14:textId="77777777" w:rsidR="001B1D42" w:rsidRDefault="001B1D42">
                  <w:pPr>
                    <w:spacing w:after="0"/>
                    <w:jc w:val="left"/>
                    <w:rPr>
                      <w:sz w:val="20"/>
                      <w:szCs w:val="20"/>
                    </w:rPr>
                  </w:pPr>
                </w:p>
              </w:tc>
            </w:tr>
            <w:tr w:rsidR="001B1D42" w14:paraId="7E67B404" w14:textId="77777777" w:rsidTr="001B1D42">
              <w:trPr>
                <w:gridAfter w:val="1"/>
                <w:wAfter w:w="30"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61F15829"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02D01276"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360F796" w14:textId="77777777" w:rsidR="001B1D42" w:rsidRDefault="001B1D42">
                  <w:pPr>
                    <w:spacing w:after="0"/>
                    <w:jc w:val="left"/>
                    <w:rPr>
                      <w:color w:val="000000"/>
                      <w:sz w:val="16"/>
                      <w:szCs w:val="16"/>
                    </w:rPr>
                  </w:pPr>
                  <w:r>
                    <w:rPr>
                      <w:color w:val="000000"/>
                      <w:sz w:val="16"/>
                      <w:szCs w:val="16"/>
                    </w:rPr>
                    <w:t>пластины для работ с малым количеством веществ, шт.</w:t>
                  </w:r>
                </w:p>
              </w:tc>
              <w:tc>
                <w:tcPr>
                  <w:tcW w:w="1625" w:type="dxa"/>
                  <w:tcBorders>
                    <w:top w:val="single" w:sz="8" w:space="0" w:color="auto"/>
                    <w:left w:val="nil"/>
                    <w:bottom w:val="single" w:sz="8" w:space="0" w:color="auto"/>
                    <w:right w:val="single" w:sz="8" w:space="0" w:color="000000"/>
                  </w:tcBorders>
                  <w:vAlign w:val="center"/>
                  <w:hideMark/>
                </w:tcPr>
                <w:p w14:paraId="3A06EA3F"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36553890" w14:textId="77777777" w:rsidR="001B1D42" w:rsidRDefault="001B1D42">
                  <w:pPr>
                    <w:spacing w:after="0"/>
                    <w:jc w:val="left"/>
                    <w:rPr>
                      <w:sz w:val="20"/>
                      <w:szCs w:val="20"/>
                    </w:rPr>
                  </w:pPr>
                </w:p>
              </w:tc>
            </w:tr>
            <w:tr w:rsidR="001B1D42" w14:paraId="04E6BCE2"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B71F722"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0E22D2F5"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903C15D" w14:textId="77777777" w:rsidR="001B1D42" w:rsidRDefault="001B1D42">
                  <w:pPr>
                    <w:spacing w:after="0"/>
                    <w:jc w:val="left"/>
                    <w:rPr>
                      <w:color w:val="000000"/>
                      <w:sz w:val="16"/>
                      <w:szCs w:val="16"/>
                    </w:rPr>
                  </w:pPr>
                  <w:r>
                    <w:rPr>
                      <w:color w:val="000000"/>
                      <w:sz w:val="16"/>
                      <w:szCs w:val="16"/>
                    </w:rPr>
                    <w:t>пробка с держателем, шт.</w:t>
                  </w:r>
                </w:p>
              </w:tc>
              <w:tc>
                <w:tcPr>
                  <w:tcW w:w="1625" w:type="dxa"/>
                  <w:tcBorders>
                    <w:top w:val="single" w:sz="8" w:space="0" w:color="auto"/>
                    <w:left w:val="nil"/>
                    <w:bottom w:val="single" w:sz="8" w:space="0" w:color="auto"/>
                    <w:right w:val="single" w:sz="8" w:space="0" w:color="000000"/>
                  </w:tcBorders>
                  <w:vAlign w:val="center"/>
                  <w:hideMark/>
                </w:tcPr>
                <w:p w14:paraId="501E0E1C"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C1035A5" w14:textId="77777777" w:rsidR="001B1D42" w:rsidRDefault="001B1D42">
                  <w:pPr>
                    <w:spacing w:after="0"/>
                    <w:jc w:val="left"/>
                    <w:rPr>
                      <w:sz w:val="20"/>
                      <w:szCs w:val="20"/>
                    </w:rPr>
                  </w:pPr>
                </w:p>
              </w:tc>
            </w:tr>
            <w:tr w:rsidR="001B1D42" w14:paraId="404CDE95"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22E8D796"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59A352C8"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9ABB2D2" w14:textId="77777777" w:rsidR="001B1D42" w:rsidRDefault="001B1D42">
                  <w:pPr>
                    <w:spacing w:after="0"/>
                    <w:jc w:val="left"/>
                    <w:rPr>
                      <w:color w:val="000000"/>
                      <w:sz w:val="16"/>
                      <w:szCs w:val="16"/>
                    </w:rPr>
                  </w:pPr>
                  <w:r>
                    <w:rPr>
                      <w:color w:val="000000"/>
                      <w:sz w:val="16"/>
                      <w:szCs w:val="16"/>
                    </w:rPr>
                    <w:t>ложка-шпатель, шт.</w:t>
                  </w:r>
                </w:p>
              </w:tc>
              <w:tc>
                <w:tcPr>
                  <w:tcW w:w="1625" w:type="dxa"/>
                  <w:tcBorders>
                    <w:top w:val="single" w:sz="8" w:space="0" w:color="auto"/>
                    <w:left w:val="nil"/>
                    <w:bottom w:val="single" w:sz="8" w:space="0" w:color="auto"/>
                    <w:right w:val="single" w:sz="8" w:space="0" w:color="000000"/>
                  </w:tcBorders>
                  <w:vAlign w:val="center"/>
                  <w:hideMark/>
                </w:tcPr>
                <w:p w14:paraId="7AF81F44"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1BD47302" w14:textId="77777777" w:rsidR="001B1D42" w:rsidRDefault="001B1D42">
                  <w:pPr>
                    <w:spacing w:after="0"/>
                    <w:jc w:val="left"/>
                    <w:rPr>
                      <w:sz w:val="20"/>
                      <w:szCs w:val="20"/>
                    </w:rPr>
                  </w:pPr>
                </w:p>
              </w:tc>
            </w:tr>
            <w:tr w:rsidR="001B1D42" w14:paraId="447AECAA"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003BF36"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0ACB6698"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82B7EE1" w14:textId="77777777" w:rsidR="001B1D42" w:rsidRDefault="001B1D42">
                  <w:pPr>
                    <w:spacing w:after="0"/>
                    <w:jc w:val="left"/>
                    <w:rPr>
                      <w:color w:val="000000"/>
                      <w:sz w:val="16"/>
                      <w:szCs w:val="16"/>
                    </w:rPr>
                  </w:pPr>
                  <w:r>
                    <w:rPr>
                      <w:color w:val="000000"/>
                      <w:sz w:val="16"/>
                      <w:szCs w:val="16"/>
                    </w:rPr>
                    <w:t>палочка стеклянная, шт.</w:t>
                  </w:r>
                </w:p>
              </w:tc>
              <w:tc>
                <w:tcPr>
                  <w:tcW w:w="1625" w:type="dxa"/>
                  <w:tcBorders>
                    <w:top w:val="single" w:sz="8" w:space="0" w:color="auto"/>
                    <w:left w:val="nil"/>
                    <w:bottom w:val="single" w:sz="8" w:space="0" w:color="auto"/>
                    <w:right w:val="single" w:sz="8" w:space="0" w:color="000000"/>
                  </w:tcBorders>
                  <w:vAlign w:val="center"/>
                  <w:hideMark/>
                </w:tcPr>
                <w:p w14:paraId="77AF5746"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1CB41AF5" w14:textId="77777777" w:rsidR="001B1D42" w:rsidRDefault="001B1D42">
                  <w:pPr>
                    <w:spacing w:after="0"/>
                    <w:jc w:val="left"/>
                    <w:rPr>
                      <w:sz w:val="20"/>
                      <w:szCs w:val="20"/>
                    </w:rPr>
                  </w:pPr>
                </w:p>
              </w:tc>
            </w:tr>
            <w:tr w:rsidR="001B1D42" w14:paraId="1862817E" w14:textId="77777777" w:rsidTr="001B1D42">
              <w:trPr>
                <w:gridAfter w:val="1"/>
                <w:wAfter w:w="30" w:type="dxa"/>
                <w:trHeight w:val="495"/>
              </w:trPr>
              <w:tc>
                <w:tcPr>
                  <w:tcW w:w="2856" w:type="dxa"/>
                  <w:vMerge/>
                  <w:tcBorders>
                    <w:top w:val="nil"/>
                    <w:left w:val="single" w:sz="8" w:space="0" w:color="auto"/>
                    <w:bottom w:val="single" w:sz="8" w:space="0" w:color="000000"/>
                    <w:right w:val="single" w:sz="8" w:space="0" w:color="auto"/>
                  </w:tcBorders>
                  <w:vAlign w:val="center"/>
                  <w:hideMark/>
                </w:tcPr>
                <w:p w14:paraId="3AD6106C" w14:textId="77777777" w:rsidR="001B1D42" w:rsidRDefault="001B1D42">
                  <w:pPr>
                    <w:spacing w:after="0"/>
                    <w:jc w:val="left"/>
                    <w:rPr>
                      <w:color w:val="000000"/>
                      <w:sz w:val="16"/>
                      <w:szCs w:val="16"/>
                    </w:rPr>
                  </w:pPr>
                </w:p>
              </w:tc>
              <w:tc>
                <w:tcPr>
                  <w:tcW w:w="3976" w:type="dxa"/>
                  <w:vMerge/>
                  <w:tcBorders>
                    <w:top w:val="single" w:sz="4" w:space="0" w:color="auto"/>
                    <w:left w:val="single" w:sz="8" w:space="0" w:color="auto"/>
                    <w:bottom w:val="single" w:sz="8" w:space="0" w:color="000000"/>
                    <w:right w:val="single" w:sz="8" w:space="0" w:color="auto"/>
                  </w:tcBorders>
                  <w:vAlign w:val="center"/>
                  <w:hideMark/>
                </w:tcPr>
                <w:p w14:paraId="4140D0D5"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E984DCC" w14:textId="77777777" w:rsidR="001B1D42" w:rsidRDefault="001B1D42">
                  <w:pPr>
                    <w:spacing w:after="0"/>
                    <w:jc w:val="left"/>
                    <w:rPr>
                      <w:color w:val="000000"/>
                      <w:sz w:val="16"/>
                      <w:szCs w:val="16"/>
                    </w:rPr>
                  </w:pPr>
                  <w:r>
                    <w:rPr>
                      <w:color w:val="000000"/>
                      <w:sz w:val="16"/>
                      <w:szCs w:val="16"/>
                    </w:rPr>
                    <w:t>набор пипеток химических с цветовой индикацией (6 шт.), набор</w:t>
                  </w:r>
                </w:p>
              </w:tc>
              <w:tc>
                <w:tcPr>
                  <w:tcW w:w="1625" w:type="dxa"/>
                  <w:tcBorders>
                    <w:top w:val="single" w:sz="8" w:space="0" w:color="auto"/>
                    <w:left w:val="nil"/>
                    <w:bottom w:val="single" w:sz="8" w:space="0" w:color="auto"/>
                    <w:right w:val="single" w:sz="8" w:space="0" w:color="000000"/>
                  </w:tcBorders>
                  <w:vAlign w:val="center"/>
                  <w:hideMark/>
                </w:tcPr>
                <w:p w14:paraId="63ED83D1"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9E6DABE" w14:textId="77777777" w:rsidR="001B1D42" w:rsidRDefault="001B1D42">
                  <w:pPr>
                    <w:spacing w:after="0"/>
                    <w:jc w:val="left"/>
                    <w:rPr>
                      <w:sz w:val="20"/>
                      <w:szCs w:val="20"/>
                    </w:rPr>
                  </w:pPr>
                </w:p>
              </w:tc>
            </w:tr>
            <w:tr w:rsidR="001B1D42" w14:paraId="1990CAE1" w14:textId="77777777" w:rsidTr="001B1D42">
              <w:trPr>
                <w:gridAfter w:val="1"/>
                <w:wAfter w:w="30" w:type="dxa"/>
                <w:trHeight w:val="300"/>
              </w:trPr>
              <w:tc>
                <w:tcPr>
                  <w:tcW w:w="2856" w:type="dxa"/>
                  <w:vMerge w:val="restart"/>
                  <w:tcBorders>
                    <w:top w:val="nil"/>
                    <w:left w:val="single" w:sz="8" w:space="0" w:color="auto"/>
                    <w:bottom w:val="single" w:sz="8" w:space="0" w:color="000000"/>
                    <w:right w:val="single" w:sz="8" w:space="0" w:color="auto"/>
                  </w:tcBorders>
                  <w:vAlign w:val="center"/>
                  <w:hideMark/>
                </w:tcPr>
                <w:p w14:paraId="160E89C8" w14:textId="77777777" w:rsidR="001B1D42" w:rsidRDefault="001B1D42">
                  <w:pPr>
                    <w:spacing w:after="0"/>
                    <w:jc w:val="left"/>
                    <w:rPr>
                      <w:color w:val="000000"/>
                      <w:sz w:val="16"/>
                      <w:szCs w:val="16"/>
                    </w:rPr>
                  </w:pPr>
                  <w:r>
                    <w:rPr>
                      <w:color w:val="000000"/>
                      <w:sz w:val="16"/>
                      <w:szCs w:val="16"/>
                    </w:rPr>
                    <w:lastRenderedPageBreak/>
                    <w:t xml:space="preserve">Коммутационная плата для сборки электрических цепей (16 шт. на учреждение) </w:t>
                  </w:r>
                </w:p>
              </w:tc>
              <w:tc>
                <w:tcPr>
                  <w:tcW w:w="3976" w:type="dxa"/>
                  <w:vMerge w:val="restart"/>
                  <w:tcBorders>
                    <w:top w:val="nil"/>
                    <w:left w:val="single" w:sz="8" w:space="0" w:color="auto"/>
                    <w:bottom w:val="single" w:sz="4" w:space="0" w:color="auto"/>
                    <w:right w:val="single" w:sz="8" w:space="0" w:color="auto"/>
                  </w:tcBorders>
                  <w:vAlign w:val="center"/>
                  <w:hideMark/>
                </w:tcPr>
                <w:p w14:paraId="46C86A50" w14:textId="77777777" w:rsidR="001B1D42" w:rsidRDefault="001B1D42">
                  <w:pPr>
                    <w:spacing w:after="0"/>
                    <w:jc w:val="left"/>
                    <w:rPr>
                      <w:color w:val="000000"/>
                      <w:sz w:val="16"/>
                      <w:szCs w:val="16"/>
                    </w:rPr>
                  </w:pPr>
                  <w:r>
                    <w:rPr>
                      <w:color w:val="000000"/>
                      <w:sz w:val="16"/>
                      <w:szCs w:val="16"/>
                    </w:rPr>
                    <w:t>Коммутационная плата предназначена для сборки электрических цепей при проведении демонстрационных и лабораторных работ по электричеству на уроках физики.</w:t>
                  </w:r>
                </w:p>
              </w:tc>
              <w:tc>
                <w:tcPr>
                  <w:tcW w:w="1893" w:type="dxa"/>
                  <w:tcBorders>
                    <w:top w:val="nil"/>
                    <w:left w:val="nil"/>
                    <w:bottom w:val="single" w:sz="8" w:space="0" w:color="auto"/>
                    <w:right w:val="single" w:sz="8" w:space="0" w:color="auto"/>
                  </w:tcBorders>
                  <w:vAlign w:val="center"/>
                  <w:hideMark/>
                </w:tcPr>
                <w:p w14:paraId="11A362CC" w14:textId="77777777" w:rsidR="001B1D42" w:rsidRDefault="001B1D42">
                  <w:pPr>
                    <w:spacing w:after="0"/>
                    <w:jc w:val="left"/>
                    <w:rPr>
                      <w:color w:val="000000"/>
                      <w:sz w:val="16"/>
                      <w:szCs w:val="16"/>
                    </w:rPr>
                  </w:pPr>
                  <w:r>
                    <w:rPr>
                      <w:color w:val="000000"/>
                      <w:sz w:val="16"/>
                      <w:szCs w:val="16"/>
                    </w:rPr>
                    <w:t>коммутационная плата в сборе, шт.</w:t>
                  </w:r>
                </w:p>
              </w:tc>
              <w:tc>
                <w:tcPr>
                  <w:tcW w:w="1625" w:type="dxa"/>
                  <w:tcBorders>
                    <w:top w:val="single" w:sz="8" w:space="0" w:color="auto"/>
                    <w:left w:val="nil"/>
                    <w:bottom w:val="single" w:sz="8" w:space="0" w:color="auto"/>
                    <w:right w:val="single" w:sz="8" w:space="0" w:color="000000"/>
                  </w:tcBorders>
                  <w:vAlign w:val="center"/>
                  <w:hideMark/>
                </w:tcPr>
                <w:p w14:paraId="4411D685"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B5F7ECF" w14:textId="77777777" w:rsidR="001B1D42" w:rsidRDefault="001B1D42">
                  <w:pPr>
                    <w:spacing w:after="0"/>
                    <w:jc w:val="left"/>
                    <w:rPr>
                      <w:sz w:val="20"/>
                      <w:szCs w:val="20"/>
                    </w:rPr>
                  </w:pPr>
                </w:p>
              </w:tc>
            </w:tr>
            <w:tr w:rsidR="001B1D42" w14:paraId="332C5439" w14:textId="77777777" w:rsidTr="001B1D42">
              <w:trPr>
                <w:gridAfter w:val="1"/>
                <w:wAfter w:w="30" w:type="dxa"/>
                <w:trHeight w:val="315"/>
              </w:trPr>
              <w:tc>
                <w:tcPr>
                  <w:tcW w:w="2856" w:type="dxa"/>
                  <w:vMerge/>
                  <w:tcBorders>
                    <w:top w:val="nil"/>
                    <w:left w:val="single" w:sz="8" w:space="0" w:color="auto"/>
                    <w:bottom w:val="single" w:sz="8" w:space="0" w:color="000000"/>
                    <w:right w:val="single" w:sz="8" w:space="0" w:color="auto"/>
                  </w:tcBorders>
                  <w:vAlign w:val="center"/>
                  <w:hideMark/>
                </w:tcPr>
                <w:p w14:paraId="62C3E0FE"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0F9B6683"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7B87B31" w14:textId="77777777" w:rsidR="001B1D42" w:rsidRDefault="001B1D42">
                  <w:pPr>
                    <w:spacing w:after="0"/>
                    <w:jc w:val="left"/>
                    <w:rPr>
                      <w:color w:val="000000"/>
                      <w:sz w:val="16"/>
                      <w:szCs w:val="16"/>
                    </w:rPr>
                  </w:pPr>
                  <w:r>
                    <w:rPr>
                      <w:color w:val="000000"/>
                      <w:sz w:val="16"/>
                      <w:szCs w:val="16"/>
                    </w:rPr>
                    <w:t>руководство по эксплуатации, шт.</w:t>
                  </w:r>
                </w:p>
              </w:tc>
              <w:tc>
                <w:tcPr>
                  <w:tcW w:w="1625" w:type="dxa"/>
                  <w:tcBorders>
                    <w:top w:val="single" w:sz="8" w:space="0" w:color="auto"/>
                    <w:left w:val="nil"/>
                    <w:bottom w:val="single" w:sz="8" w:space="0" w:color="auto"/>
                    <w:right w:val="single" w:sz="8" w:space="0" w:color="000000"/>
                  </w:tcBorders>
                  <w:vAlign w:val="center"/>
                  <w:hideMark/>
                </w:tcPr>
                <w:p w14:paraId="5B5AEB34" w14:textId="77777777" w:rsidR="001B1D42" w:rsidRDefault="001B1D42">
                  <w:pPr>
                    <w:spacing w:after="0"/>
                    <w:jc w:val="center"/>
                    <w:rPr>
                      <w:color w:val="000000"/>
                      <w:sz w:val="16"/>
                      <w:szCs w:val="16"/>
                    </w:rPr>
                  </w:pPr>
                  <w:r>
                    <w:rPr>
                      <w:color w:val="000000"/>
                      <w:sz w:val="16"/>
                      <w:szCs w:val="16"/>
                    </w:rPr>
                    <w:t>11</w:t>
                  </w:r>
                </w:p>
              </w:tc>
              <w:tc>
                <w:tcPr>
                  <w:tcW w:w="467" w:type="dxa"/>
                  <w:gridSpan w:val="2"/>
                  <w:vAlign w:val="center"/>
                  <w:hideMark/>
                </w:tcPr>
                <w:p w14:paraId="49FE1304" w14:textId="77777777" w:rsidR="001B1D42" w:rsidRDefault="001B1D42">
                  <w:pPr>
                    <w:spacing w:after="0"/>
                    <w:jc w:val="left"/>
                    <w:rPr>
                      <w:sz w:val="20"/>
                      <w:szCs w:val="20"/>
                    </w:rPr>
                  </w:pPr>
                </w:p>
              </w:tc>
            </w:tr>
            <w:tr w:rsidR="001B1D42" w14:paraId="6FEAFD0E" w14:textId="77777777" w:rsidTr="001B1D42">
              <w:trPr>
                <w:gridAfter w:val="1"/>
                <w:wAfter w:w="30" w:type="dxa"/>
                <w:trHeight w:val="1212"/>
              </w:trPr>
              <w:tc>
                <w:tcPr>
                  <w:tcW w:w="2856" w:type="dxa"/>
                  <w:vMerge w:val="restart"/>
                  <w:tcBorders>
                    <w:top w:val="nil"/>
                    <w:left w:val="single" w:sz="8" w:space="0" w:color="auto"/>
                    <w:bottom w:val="single" w:sz="8" w:space="0" w:color="000000"/>
                    <w:right w:val="single" w:sz="4" w:space="0" w:color="auto"/>
                  </w:tcBorders>
                  <w:vAlign w:val="center"/>
                  <w:hideMark/>
                </w:tcPr>
                <w:p w14:paraId="46A7EB65" w14:textId="77777777" w:rsidR="001B1D42" w:rsidRDefault="001B1D42">
                  <w:pPr>
                    <w:spacing w:after="0"/>
                    <w:jc w:val="left"/>
                    <w:rPr>
                      <w:color w:val="000000"/>
                      <w:sz w:val="16"/>
                      <w:szCs w:val="16"/>
                    </w:rPr>
                  </w:pPr>
                  <w:r>
                    <w:rPr>
                      <w:color w:val="000000"/>
                      <w:sz w:val="16"/>
                      <w:szCs w:val="16"/>
                    </w:rPr>
                    <w:t xml:space="preserve">Набор для исследования жесткости, хлорида, железа и СПАВ в воде (3 шт. на учреждение) </w:t>
                  </w:r>
                </w:p>
              </w:tc>
              <w:tc>
                <w:tcPr>
                  <w:tcW w:w="3976" w:type="dxa"/>
                  <w:tcBorders>
                    <w:top w:val="single" w:sz="4" w:space="0" w:color="auto"/>
                    <w:left w:val="single" w:sz="4" w:space="0" w:color="auto"/>
                    <w:bottom w:val="single" w:sz="4" w:space="0" w:color="auto"/>
                    <w:right w:val="single" w:sz="4" w:space="0" w:color="auto"/>
                  </w:tcBorders>
                  <w:vAlign w:val="center"/>
                  <w:hideMark/>
                </w:tcPr>
                <w:p w14:paraId="32FE4F9E" w14:textId="77777777" w:rsidR="001B1D42" w:rsidRDefault="001B1D42">
                  <w:pPr>
                    <w:spacing w:after="0"/>
                    <w:jc w:val="left"/>
                    <w:rPr>
                      <w:color w:val="000000"/>
                      <w:sz w:val="16"/>
                      <w:szCs w:val="16"/>
                    </w:rPr>
                  </w:pPr>
                  <w:r>
                    <w:rPr>
                      <w:color w:val="000000"/>
                      <w:sz w:val="16"/>
                      <w:szCs w:val="16"/>
                    </w:rPr>
                    <w:t xml:space="preserve">Пособие предназначено для выполнения практических работ по экологии, географии и </w:t>
                  </w:r>
                  <w:proofErr w:type="gramStart"/>
                  <w:r>
                    <w:rPr>
                      <w:color w:val="000000"/>
                      <w:sz w:val="16"/>
                      <w:szCs w:val="16"/>
                    </w:rPr>
                    <w:t>биологии,  для</w:t>
                  </w:r>
                  <w:proofErr w:type="gramEnd"/>
                  <w:r>
                    <w:rPr>
                      <w:color w:val="000000"/>
                      <w:sz w:val="16"/>
                      <w:szCs w:val="16"/>
                    </w:rPr>
                    <w:t xml:space="preserve"> работы над исследовательскими проектами. </w:t>
                  </w:r>
                </w:p>
              </w:tc>
              <w:tc>
                <w:tcPr>
                  <w:tcW w:w="1893" w:type="dxa"/>
                  <w:tcBorders>
                    <w:top w:val="nil"/>
                    <w:left w:val="single" w:sz="4" w:space="0" w:color="auto"/>
                    <w:bottom w:val="single" w:sz="8" w:space="0" w:color="auto"/>
                    <w:right w:val="single" w:sz="8" w:space="0" w:color="auto"/>
                  </w:tcBorders>
                  <w:vAlign w:val="center"/>
                  <w:hideMark/>
                </w:tcPr>
                <w:p w14:paraId="614136A4" w14:textId="77777777" w:rsidR="001B1D42" w:rsidRDefault="001B1D42">
                  <w:pPr>
                    <w:spacing w:after="0"/>
                    <w:jc w:val="left"/>
                    <w:rPr>
                      <w:color w:val="000000"/>
                      <w:sz w:val="16"/>
                      <w:szCs w:val="16"/>
                    </w:rPr>
                  </w:pPr>
                  <w:r>
                    <w:rPr>
                      <w:color w:val="000000"/>
                      <w:sz w:val="16"/>
                      <w:szCs w:val="16"/>
                    </w:rPr>
                    <w:t>учебное пособие «Комплект для исследования состояния окружающей среды», шт.</w:t>
                  </w:r>
                </w:p>
              </w:tc>
              <w:tc>
                <w:tcPr>
                  <w:tcW w:w="1625" w:type="dxa"/>
                  <w:tcBorders>
                    <w:top w:val="single" w:sz="8" w:space="0" w:color="auto"/>
                    <w:left w:val="nil"/>
                    <w:bottom w:val="single" w:sz="8" w:space="0" w:color="auto"/>
                    <w:right w:val="single" w:sz="8" w:space="0" w:color="000000"/>
                  </w:tcBorders>
                  <w:vAlign w:val="center"/>
                  <w:hideMark/>
                </w:tcPr>
                <w:p w14:paraId="1DDA0E0B" w14:textId="77777777" w:rsidR="001B1D42" w:rsidRDefault="001B1D42">
                  <w:pPr>
                    <w:spacing w:after="0"/>
                    <w:jc w:val="center"/>
                    <w:rPr>
                      <w:color w:val="000000"/>
                      <w:sz w:val="16"/>
                      <w:szCs w:val="16"/>
                    </w:rPr>
                  </w:pPr>
                  <w:r>
                    <w:rPr>
                      <w:color w:val="000000"/>
                      <w:sz w:val="16"/>
                      <w:szCs w:val="16"/>
                    </w:rPr>
                    <w:t>11</w:t>
                  </w:r>
                </w:p>
              </w:tc>
              <w:tc>
                <w:tcPr>
                  <w:tcW w:w="467" w:type="dxa"/>
                  <w:gridSpan w:val="2"/>
                  <w:vAlign w:val="center"/>
                  <w:hideMark/>
                </w:tcPr>
                <w:p w14:paraId="51597504" w14:textId="77777777" w:rsidR="001B1D42" w:rsidRDefault="001B1D42">
                  <w:pPr>
                    <w:spacing w:after="0"/>
                    <w:jc w:val="left"/>
                    <w:rPr>
                      <w:sz w:val="20"/>
                      <w:szCs w:val="20"/>
                    </w:rPr>
                  </w:pPr>
                </w:p>
              </w:tc>
            </w:tr>
            <w:tr w:rsidR="001B1D42" w14:paraId="76585CE1" w14:textId="77777777" w:rsidTr="001B1D42">
              <w:trPr>
                <w:gridAfter w:val="1"/>
                <w:wAfter w:w="30" w:type="dxa"/>
                <w:trHeight w:val="1452"/>
              </w:trPr>
              <w:tc>
                <w:tcPr>
                  <w:tcW w:w="2856" w:type="dxa"/>
                  <w:vMerge/>
                  <w:tcBorders>
                    <w:top w:val="nil"/>
                    <w:left w:val="single" w:sz="8" w:space="0" w:color="auto"/>
                    <w:bottom w:val="single" w:sz="8" w:space="0" w:color="000000"/>
                    <w:right w:val="single" w:sz="4" w:space="0" w:color="auto"/>
                  </w:tcBorders>
                  <w:vAlign w:val="center"/>
                  <w:hideMark/>
                </w:tcPr>
                <w:p w14:paraId="24FB03CA"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4CCD200B" w14:textId="77777777" w:rsidR="001B1D42" w:rsidRDefault="001B1D42">
                  <w:pPr>
                    <w:spacing w:after="0"/>
                    <w:jc w:val="left"/>
                    <w:rPr>
                      <w:color w:val="000000"/>
                      <w:sz w:val="16"/>
                      <w:szCs w:val="16"/>
                    </w:rPr>
                  </w:pPr>
                  <w:r>
                    <w:rPr>
                      <w:color w:val="000000"/>
                      <w:sz w:val="16"/>
                      <w:szCs w:val="16"/>
                    </w:rPr>
                    <w:t>Изделие является модулем «Комплекта для исследования состояния окружающей среды». Укомплектовано в чемоданчик, удобный для работы в полевых условиях.</w:t>
                  </w:r>
                </w:p>
              </w:tc>
              <w:tc>
                <w:tcPr>
                  <w:tcW w:w="1893" w:type="dxa"/>
                  <w:tcBorders>
                    <w:top w:val="nil"/>
                    <w:left w:val="single" w:sz="4" w:space="0" w:color="auto"/>
                    <w:bottom w:val="single" w:sz="8" w:space="0" w:color="auto"/>
                    <w:right w:val="single" w:sz="8" w:space="0" w:color="auto"/>
                  </w:tcBorders>
                  <w:vAlign w:val="center"/>
                  <w:hideMark/>
                </w:tcPr>
                <w:p w14:paraId="745320A8" w14:textId="77777777" w:rsidR="001B1D42" w:rsidRDefault="001B1D42">
                  <w:pPr>
                    <w:spacing w:after="0"/>
                    <w:jc w:val="left"/>
                    <w:rPr>
                      <w:color w:val="000000"/>
                      <w:sz w:val="16"/>
                      <w:szCs w:val="16"/>
                    </w:rPr>
                  </w:pPr>
                  <w:r>
                    <w:rPr>
                      <w:color w:val="000000"/>
                      <w:sz w:val="16"/>
                      <w:szCs w:val="16"/>
                    </w:rPr>
                    <w:t>кислота азотная (концентрация 1:2), мл</w:t>
                  </w:r>
                </w:p>
              </w:tc>
              <w:tc>
                <w:tcPr>
                  <w:tcW w:w="1625" w:type="dxa"/>
                  <w:tcBorders>
                    <w:top w:val="single" w:sz="8" w:space="0" w:color="auto"/>
                    <w:left w:val="nil"/>
                    <w:bottom w:val="single" w:sz="8" w:space="0" w:color="auto"/>
                    <w:right w:val="single" w:sz="8" w:space="0" w:color="000000"/>
                  </w:tcBorders>
                  <w:vAlign w:val="center"/>
                  <w:hideMark/>
                </w:tcPr>
                <w:p w14:paraId="3418C4FE" w14:textId="77777777" w:rsidR="001B1D42" w:rsidRDefault="001B1D42">
                  <w:pPr>
                    <w:spacing w:after="0"/>
                    <w:jc w:val="center"/>
                    <w:rPr>
                      <w:color w:val="000000"/>
                      <w:sz w:val="16"/>
                      <w:szCs w:val="16"/>
                    </w:rPr>
                  </w:pPr>
                  <w:r>
                    <w:rPr>
                      <w:color w:val="000000"/>
                      <w:sz w:val="16"/>
                      <w:szCs w:val="16"/>
                    </w:rPr>
                    <w:t>1100</w:t>
                  </w:r>
                </w:p>
              </w:tc>
              <w:tc>
                <w:tcPr>
                  <w:tcW w:w="467" w:type="dxa"/>
                  <w:gridSpan w:val="2"/>
                  <w:vAlign w:val="center"/>
                  <w:hideMark/>
                </w:tcPr>
                <w:p w14:paraId="354A16C5" w14:textId="77777777" w:rsidR="001B1D42" w:rsidRDefault="001B1D42">
                  <w:pPr>
                    <w:spacing w:after="0"/>
                    <w:jc w:val="left"/>
                    <w:rPr>
                      <w:sz w:val="20"/>
                      <w:szCs w:val="20"/>
                    </w:rPr>
                  </w:pPr>
                </w:p>
              </w:tc>
            </w:tr>
            <w:tr w:rsidR="001B1D42" w14:paraId="16731D90"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36F0115C" w14:textId="77777777" w:rsidR="001B1D42" w:rsidRDefault="001B1D42">
                  <w:pPr>
                    <w:spacing w:after="0"/>
                    <w:jc w:val="left"/>
                    <w:rPr>
                      <w:color w:val="000000"/>
                      <w:sz w:val="16"/>
                      <w:szCs w:val="16"/>
                    </w:rPr>
                  </w:pPr>
                </w:p>
              </w:tc>
              <w:tc>
                <w:tcPr>
                  <w:tcW w:w="3976" w:type="dxa"/>
                  <w:tcBorders>
                    <w:top w:val="single" w:sz="4" w:space="0" w:color="auto"/>
                    <w:left w:val="nil"/>
                    <w:bottom w:val="nil"/>
                    <w:right w:val="single" w:sz="8" w:space="0" w:color="auto"/>
                  </w:tcBorders>
                  <w:hideMark/>
                </w:tcPr>
                <w:p w14:paraId="32D6C65F"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7484FD14" w14:textId="77777777" w:rsidR="001B1D42" w:rsidRDefault="001B1D42">
                  <w:pPr>
                    <w:spacing w:after="0"/>
                    <w:jc w:val="left"/>
                    <w:rPr>
                      <w:color w:val="000000"/>
                      <w:sz w:val="16"/>
                      <w:szCs w:val="16"/>
                    </w:rPr>
                  </w:pPr>
                  <w:r>
                    <w:rPr>
                      <w:color w:val="000000"/>
                      <w:sz w:val="16"/>
                      <w:szCs w:val="16"/>
                    </w:rPr>
                    <w:t>аммония персульфат, г</w:t>
                  </w:r>
                </w:p>
              </w:tc>
              <w:tc>
                <w:tcPr>
                  <w:tcW w:w="1625" w:type="dxa"/>
                  <w:tcBorders>
                    <w:top w:val="single" w:sz="8" w:space="0" w:color="auto"/>
                    <w:left w:val="nil"/>
                    <w:bottom w:val="single" w:sz="8" w:space="0" w:color="auto"/>
                    <w:right w:val="single" w:sz="8" w:space="0" w:color="000000"/>
                  </w:tcBorders>
                  <w:vAlign w:val="center"/>
                  <w:hideMark/>
                </w:tcPr>
                <w:p w14:paraId="2CEDEEEA" w14:textId="77777777" w:rsidR="001B1D42" w:rsidRDefault="001B1D42">
                  <w:pPr>
                    <w:spacing w:after="0"/>
                    <w:jc w:val="center"/>
                    <w:rPr>
                      <w:color w:val="000000"/>
                      <w:sz w:val="16"/>
                      <w:szCs w:val="16"/>
                    </w:rPr>
                  </w:pPr>
                  <w:r>
                    <w:rPr>
                      <w:color w:val="000000"/>
                      <w:sz w:val="16"/>
                      <w:szCs w:val="16"/>
                    </w:rPr>
                    <w:t>125</w:t>
                  </w:r>
                </w:p>
              </w:tc>
              <w:tc>
                <w:tcPr>
                  <w:tcW w:w="467" w:type="dxa"/>
                  <w:gridSpan w:val="2"/>
                  <w:vAlign w:val="center"/>
                  <w:hideMark/>
                </w:tcPr>
                <w:p w14:paraId="3EF34A38" w14:textId="77777777" w:rsidR="001B1D42" w:rsidRDefault="001B1D42">
                  <w:pPr>
                    <w:spacing w:after="0"/>
                    <w:jc w:val="left"/>
                    <w:rPr>
                      <w:sz w:val="20"/>
                      <w:szCs w:val="20"/>
                    </w:rPr>
                  </w:pPr>
                </w:p>
              </w:tc>
            </w:tr>
            <w:tr w:rsidR="001B1D42" w14:paraId="3FCC176E"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5941E145"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4F6C0A9A"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7EDF9D6B" w14:textId="77777777" w:rsidR="001B1D42" w:rsidRDefault="001B1D42">
                  <w:pPr>
                    <w:spacing w:after="0"/>
                    <w:jc w:val="left"/>
                    <w:rPr>
                      <w:color w:val="000000"/>
                      <w:sz w:val="16"/>
                      <w:szCs w:val="16"/>
                    </w:rPr>
                  </w:pPr>
                  <w:r>
                    <w:rPr>
                      <w:color w:val="000000"/>
                      <w:sz w:val="16"/>
                      <w:szCs w:val="16"/>
                    </w:rPr>
                    <w:t xml:space="preserve">калия роданид, г </w:t>
                  </w:r>
                </w:p>
              </w:tc>
              <w:tc>
                <w:tcPr>
                  <w:tcW w:w="1625" w:type="dxa"/>
                  <w:tcBorders>
                    <w:top w:val="single" w:sz="8" w:space="0" w:color="auto"/>
                    <w:left w:val="nil"/>
                    <w:bottom w:val="single" w:sz="8" w:space="0" w:color="auto"/>
                    <w:right w:val="single" w:sz="8" w:space="0" w:color="000000"/>
                  </w:tcBorders>
                  <w:vAlign w:val="center"/>
                  <w:hideMark/>
                </w:tcPr>
                <w:p w14:paraId="63A70C27" w14:textId="77777777" w:rsidR="001B1D42" w:rsidRDefault="001B1D42">
                  <w:pPr>
                    <w:spacing w:after="0"/>
                    <w:jc w:val="center"/>
                    <w:rPr>
                      <w:color w:val="000000"/>
                      <w:sz w:val="16"/>
                      <w:szCs w:val="16"/>
                    </w:rPr>
                  </w:pPr>
                  <w:r>
                    <w:rPr>
                      <w:color w:val="000000"/>
                      <w:sz w:val="16"/>
                      <w:szCs w:val="16"/>
                    </w:rPr>
                    <w:t>25</w:t>
                  </w:r>
                </w:p>
              </w:tc>
              <w:tc>
                <w:tcPr>
                  <w:tcW w:w="467" w:type="dxa"/>
                  <w:gridSpan w:val="2"/>
                  <w:vAlign w:val="center"/>
                  <w:hideMark/>
                </w:tcPr>
                <w:p w14:paraId="1A8A1ECB" w14:textId="77777777" w:rsidR="001B1D42" w:rsidRDefault="001B1D42">
                  <w:pPr>
                    <w:spacing w:after="0"/>
                    <w:jc w:val="left"/>
                    <w:rPr>
                      <w:sz w:val="20"/>
                      <w:szCs w:val="20"/>
                    </w:rPr>
                  </w:pPr>
                </w:p>
              </w:tc>
            </w:tr>
            <w:tr w:rsidR="001B1D42" w14:paraId="224D4059"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13ABADF5"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3C3D3F0F"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4A8FEFD" w14:textId="77777777" w:rsidR="001B1D42" w:rsidRDefault="001B1D42">
                  <w:pPr>
                    <w:spacing w:after="0"/>
                    <w:jc w:val="left"/>
                    <w:rPr>
                      <w:color w:val="000000"/>
                      <w:sz w:val="16"/>
                      <w:szCs w:val="16"/>
                    </w:rPr>
                  </w:pPr>
                  <w:r>
                    <w:rPr>
                      <w:color w:val="000000"/>
                      <w:sz w:val="16"/>
                      <w:szCs w:val="16"/>
                    </w:rPr>
                    <w:t>натрия гидрокарбонат, г</w:t>
                  </w:r>
                </w:p>
              </w:tc>
              <w:tc>
                <w:tcPr>
                  <w:tcW w:w="1625" w:type="dxa"/>
                  <w:tcBorders>
                    <w:top w:val="single" w:sz="8" w:space="0" w:color="auto"/>
                    <w:left w:val="nil"/>
                    <w:bottom w:val="single" w:sz="8" w:space="0" w:color="auto"/>
                    <w:right w:val="single" w:sz="8" w:space="0" w:color="000000"/>
                  </w:tcBorders>
                  <w:vAlign w:val="center"/>
                  <w:hideMark/>
                </w:tcPr>
                <w:p w14:paraId="324AEFE6" w14:textId="77777777" w:rsidR="001B1D42" w:rsidRDefault="001B1D42">
                  <w:pPr>
                    <w:spacing w:after="0"/>
                    <w:jc w:val="center"/>
                    <w:rPr>
                      <w:color w:val="000000"/>
                      <w:sz w:val="16"/>
                      <w:szCs w:val="16"/>
                    </w:rPr>
                  </w:pPr>
                  <w:r>
                    <w:rPr>
                      <w:color w:val="000000"/>
                      <w:sz w:val="16"/>
                      <w:szCs w:val="16"/>
                    </w:rPr>
                    <w:t>25</w:t>
                  </w:r>
                </w:p>
              </w:tc>
              <w:tc>
                <w:tcPr>
                  <w:tcW w:w="467" w:type="dxa"/>
                  <w:gridSpan w:val="2"/>
                  <w:vAlign w:val="center"/>
                  <w:hideMark/>
                </w:tcPr>
                <w:p w14:paraId="7FE22909" w14:textId="77777777" w:rsidR="001B1D42" w:rsidRDefault="001B1D42">
                  <w:pPr>
                    <w:spacing w:after="0"/>
                    <w:jc w:val="left"/>
                    <w:rPr>
                      <w:sz w:val="20"/>
                      <w:szCs w:val="20"/>
                    </w:rPr>
                  </w:pPr>
                </w:p>
              </w:tc>
            </w:tr>
            <w:tr w:rsidR="001B1D42" w14:paraId="2E0435ED"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08AA5666"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9C14626"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6ACD108" w14:textId="77777777" w:rsidR="001B1D42" w:rsidRDefault="001B1D42">
                  <w:pPr>
                    <w:spacing w:after="0"/>
                    <w:jc w:val="left"/>
                    <w:rPr>
                      <w:color w:val="000000"/>
                      <w:sz w:val="16"/>
                      <w:szCs w:val="16"/>
                    </w:rPr>
                  </w:pPr>
                  <w:r>
                    <w:rPr>
                      <w:color w:val="000000"/>
                      <w:sz w:val="16"/>
                      <w:szCs w:val="16"/>
                    </w:rPr>
                    <w:t>серебра нитрат, г</w:t>
                  </w:r>
                </w:p>
              </w:tc>
              <w:tc>
                <w:tcPr>
                  <w:tcW w:w="1625" w:type="dxa"/>
                  <w:tcBorders>
                    <w:top w:val="single" w:sz="8" w:space="0" w:color="auto"/>
                    <w:left w:val="nil"/>
                    <w:bottom w:val="single" w:sz="8" w:space="0" w:color="auto"/>
                    <w:right w:val="single" w:sz="8" w:space="0" w:color="000000"/>
                  </w:tcBorders>
                  <w:vAlign w:val="center"/>
                  <w:hideMark/>
                </w:tcPr>
                <w:p w14:paraId="3EDC06B5" w14:textId="77777777" w:rsidR="001B1D42" w:rsidRDefault="001B1D42">
                  <w:pPr>
                    <w:spacing w:after="0"/>
                    <w:jc w:val="center"/>
                    <w:rPr>
                      <w:color w:val="000000"/>
                      <w:sz w:val="16"/>
                      <w:szCs w:val="16"/>
                    </w:rPr>
                  </w:pPr>
                  <w:r>
                    <w:rPr>
                      <w:color w:val="000000"/>
                      <w:sz w:val="16"/>
                      <w:szCs w:val="16"/>
                    </w:rPr>
                    <w:t>10</w:t>
                  </w:r>
                </w:p>
              </w:tc>
              <w:tc>
                <w:tcPr>
                  <w:tcW w:w="467" w:type="dxa"/>
                  <w:gridSpan w:val="2"/>
                  <w:vAlign w:val="center"/>
                  <w:hideMark/>
                </w:tcPr>
                <w:p w14:paraId="19FA2FB0" w14:textId="77777777" w:rsidR="001B1D42" w:rsidRDefault="001B1D42">
                  <w:pPr>
                    <w:spacing w:after="0"/>
                    <w:jc w:val="left"/>
                    <w:rPr>
                      <w:sz w:val="20"/>
                      <w:szCs w:val="20"/>
                    </w:rPr>
                  </w:pPr>
                </w:p>
              </w:tc>
            </w:tr>
            <w:tr w:rsidR="001B1D42" w14:paraId="6A90B275"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72958768"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6D789777"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657A5A5" w14:textId="77777777" w:rsidR="001B1D42" w:rsidRDefault="001B1D42">
                  <w:pPr>
                    <w:spacing w:after="0"/>
                    <w:jc w:val="left"/>
                    <w:rPr>
                      <w:color w:val="000000"/>
                      <w:sz w:val="16"/>
                      <w:szCs w:val="16"/>
                    </w:rPr>
                  </w:pPr>
                  <w:r>
                    <w:rPr>
                      <w:color w:val="000000"/>
                      <w:sz w:val="16"/>
                      <w:szCs w:val="16"/>
                    </w:rPr>
                    <w:t xml:space="preserve">колбы конические 100 мл, шт. </w:t>
                  </w:r>
                </w:p>
              </w:tc>
              <w:tc>
                <w:tcPr>
                  <w:tcW w:w="1625" w:type="dxa"/>
                  <w:tcBorders>
                    <w:top w:val="single" w:sz="8" w:space="0" w:color="auto"/>
                    <w:left w:val="nil"/>
                    <w:bottom w:val="single" w:sz="8" w:space="0" w:color="auto"/>
                    <w:right w:val="single" w:sz="8" w:space="0" w:color="000000"/>
                  </w:tcBorders>
                  <w:vAlign w:val="center"/>
                  <w:hideMark/>
                </w:tcPr>
                <w:p w14:paraId="2B7A76B2"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142856A5" w14:textId="77777777" w:rsidR="001B1D42" w:rsidRDefault="001B1D42">
                  <w:pPr>
                    <w:spacing w:after="0"/>
                    <w:jc w:val="left"/>
                    <w:rPr>
                      <w:sz w:val="20"/>
                      <w:szCs w:val="20"/>
                    </w:rPr>
                  </w:pPr>
                </w:p>
              </w:tc>
            </w:tr>
            <w:tr w:rsidR="001B1D42" w14:paraId="23732429"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4C1B2D63"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49A9049C"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74229FBF" w14:textId="77777777" w:rsidR="001B1D42" w:rsidRDefault="001B1D42">
                  <w:pPr>
                    <w:spacing w:after="0"/>
                    <w:jc w:val="left"/>
                    <w:rPr>
                      <w:color w:val="000000"/>
                      <w:sz w:val="16"/>
                      <w:szCs w:val="16"/>
                    </w:rPr>
                  </w:pPr>
                  <w:r>
                    <w:rPr>
                      <w:color w:val="000000"/>
                      <w:sz w:val="16"/>
                      <w:szCs w:val="16"/>
                    </w:rPr>
                    <w:t>ложки-шпатели, шт.</w:t>
                  </w:r>
                </w:p>
              </w:tc>
              <w:tc>
                <w:tcPr>
                  <w:tcW w:w="1625" w:type="dxa"/>
                  <w:tcBorders>
                    <w:top w:val="single" w:sz="8" w:space="0" w:color="auto"/>
                    <w:left w:val="nil"/>
                    <w:bottom w:val="single" w:sz="8" w:space="0" w:color="auto"/>
                    <w:right w:val="single" w:sz="8" w:space="0" w:color="000000"/>
                  </w:tcBorders>
                  <w:vAlign w:val="center"/>
                  <w:hideMark/>
                </w:tcPr>
                <w:p w14:paraId="6F5762BC"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0673CC59" w14:textId="77777777" w:rsidR="001B1D42" w:rsidRDefault="001B1D42">
                  <w:pPr>
                    <w:spacing w:after="0"/>
                    <w:jc w:val="left"/>
                    <w:rPr>
                      <w:sz w:val="20"/>
                      <w:szCs w:val="20"/>
                    </w:rPr>
                  </w:pPr>
                </w:p>
              </w:tc>
            </w:tr>
            <w:tr w:rsidR="001B1D42" w14:paraId="121939D9"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133F0AB8"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748AF5CE"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204CC2F" w14:textId="77777777" w:rsidR="001B1D42" w:rsidRDefault="001B1D42">
                  <w:pPr>
                    <w:spacing w:after="0"/>
                    <w:jc w:val="left"/>
                    <w:rPr>
                      <w:color w:val="000000"/>
                      <w:sz w:val="16"/>
                      <w:szCs w:val="16"/>
                    </w:rPr>
                  </w:pPr>
                  <w:r>
                    <w:rPr>
                      <w:color w:val="000000"/>
                      <w:sz w:val="16"/>
                      <w:szCs w:val="16"/>
                    </w:rPr>
                    <w:t>пипетка, шт.</w:t>
                  </w:r>
                </w:p>
              </w:tc>
              <w:tc>
                <w:tcPr>
                  <w:tcW w:w="1625" w:type="dxa"/>
                  <w:tcBorders>
                    <w:top w:val="single" w:sz="8" w:space="0" w:color="auto"/>
                    <w:left w:val="nil"/>
                    <w:bottom w:val="single" w:sz="8" w:space="0" w:color="auto"/>
                    <w:right w:val="single" w:sz="8" w:space="0" w:color="000000"/>
                  </w:tcBorders>
                  <w:vAlign w:val="center"/>
                  <w:hideMark/>
                </w:tcPr>
                <w:p w14:paraId="5D19F3B9"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7A7F971" w14:textId="77777777" w:rsidR="001B1D42" w:rsidRDefault="001B1D42">
                  <w:pPr>
                    <w:spacing w:after="0"/>
                    <w:jc w:val="left"/>
                    <w:rPr>
                      <w:sz w:val="20"/>
                      <w:szCs w:val="20"/>
                    </w:rPr>
                  </w:pPr>
                </w:p>
              </w:tc>
            </w:tr>
            <w:tr w:rsidR="001B1D42" w14:paraId="56F31B5F"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6CCCEC7B"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C9922CC"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9D8A62D" w14:textId="77777777" w:rsidR="001B1D42" w:rsidRDefault="001B1D42">
                  <w:pPr>
                    <w:spacing w:after="0"/>
                    <w:jc w:val="left"/>
                    <w:rPr>
                      <w:color w:val="000000"/>
                      <w:sz w:val="16"/>
                      <w:szCs w:val="16"/>
                    </w:rPr>
                  </w:pPr>
                  <w:r>
                    <w:rPr>
                      <w:color w:val="000000"/>
                      <w:sz w:val="16"/>
                      <w:szCs w:val="16"/>
                    </w:rPr>
                    <w:t>пробка резиновая, шт.</w:t>
                  </w:r>
                </w:p>
              </w:tc>
              <w:tc>
                <w:tcPr>
                  <w:tcW w:w="1625" w:type="dxa"/>
                  <w:tcBorders>
                    <w:top w:val="single" w:sz="8" w:space="0" w:color="auto"/>
                    <w:left w:val="nil"/>
                    <w:bottom w:val="single" w:sz="8" w:space="0" w:color="auto"/>
                    <w:right w:val="single" w:sz="8" w:space="0" w:color="000000"/>
                  </w:tcBorders>
                  <w:vAlign w:val="center"/>
                  <w:hideMark/>
                </w:tcPr>
                <w:p w14:paraId="376C03C9"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5D9FE07" w14:textId="77777777" w:rsidR="001B1D42" w:rsidRDefault="001B1D42">
                  <w:pPr>
                    <w:spacing w:after="0"/>
                    <w:jc w:val="left"/>
                    <w:rPr>
                      <w:sz w:val="20"/>
                      <w:szCs w:val="20"/>
                    </w:rPr>
                  </w:pPr>
                </w:p>
              </w:tc>
            </w:tr>
            <w:tr w:rsidR="001B1D42" w14:paraId="41259AC1" w14:textId="77777777" w:rsidTr="001B1D42">
              <w:trPr>
                <w:gridAfter w:val="1"/>
                <w:wAfter w:w="30" w:type="dxa"/>
                <w:trHeight w:val="495"/>
              </w:trPr>
              <w:tc>
                <w:tcPr>
                  <w:tcW w:w="2856" w:type="dxa"/>
                  <w:vMerge/>
                  <w:tcBorders>
                    <w:top w:val="nil"/>
                    <w:left w:val="single" w:sz="8" w:space="0" w:color="auto"/>
                    <w:bottom w:val="single" w:sz="8" w:space="0" w:color="000000"/>
                    <w:right w:val="single" w:sz="4" w:space="0" w:color="auto"/>
                  </w:tcBorders>
                  <w:vAlign w:val="center"/>
                  <w:hideMark/>
                </w:tcPr>
                <w:p w14:paraId="476DFAA1"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6134DAA3"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3B48B7C" w14:textId="77777777" w:rsidR="001B1D42" w:rsidRDefault="001B1D42">
                  <w:pPr>
                    <w:spacing w:after="0"/>
                    <w:jc w:val="left"/>
                    <w:rPr>
                      <w:color w:val="000000"/>
                      <w:sz w:val="16"/>
                      <w:szCs w:val="16"/>
                    </w:rPr>
                  </w:pPr>
                  <w:r>
                    <w:rPr>
                      <w:color w:val="000000"/>
                      <w:sz w:val="16"/>
                      <w:szCs w:val="16"/>
                    </w:rPr>
                    <w:t>карточка «Содержание железа в воде», шт.</w:t>
                  </w:r>
                </w:p>
              </w:tc>
              <w:tc>
                <w:tcPr>
                  <w:tcW w:w="1625" w:type="dxa"/>
                  <w:tcBorders>
                    <w:top w:val="single" w:sz="8" w:space="0" w:color="auto"/>
                    <w:left w:val="nil"/>
                    <w:bottom w:val="single" w:sz="8" w:space="0" w:color="auto"/>
                    <w:right w:val="single" w:sz="8" w:space="0" w:color="000000"/>
                  </w:tcBorders>
                  <w:vAlign w:val="center"/>
                  <w:hideMark/>
                </w:tcPr>
                <w:p w14:paraId="0057FFF3"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B02AFF8" w14:textId="77777777" w:rsidR="001B1D42" w:rsidRDefault="001B1D42">
                  <w:pPr>
                    <w:spacing w:after="0"/>
                    <w:jc w:val="left"/>
                    <w:rPr>
                      <w:sz w:val="20"/>
                      <w:szCs w:val="20"/>
                    </w:rPr>
                  </w:pPr>
                </w:p>
              </w:tc>
            </w:tr>
            <w:tr w:rsidR="001B1D42" w14:paraId="3169B556"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5AAEC849"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7E46811E"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71D44B9D" w14:textId="77777777" w:rsidR="001B1D42" w:rsidRDefault="001B1D42">
                  <w:pPr>
                    <w:spacing w:after="0"/>
                    <w:jc w:val="left"/>
                    <w:rPr>
                      <w:color w:val="000000"/>
                      <w:sz w:val="16"/>
                      <w:szCs w:val="16"/>
                    </w:rPr>
                  </w:pPr>
                  <w:r>
                    <w:rPr>
                      <w:color w:val="000000"/>
                      <w:sz w:val="16"/>
                      <w:szCs w:val="16"/>
                    </w:rPr>
                    <w:t>руководство по эксплуатации, шт.</w:t>
                  </w:r>
                </w:p>
              </w:tc>
              <w:tc>
                <w:tcPr>
                  <w:tcW w:w="1625" w:type="dxa"/>
                  <w:tcBorders>
                    <w:top w:val="single" w:sz="8" w:space="0" w:color="auto"/>
                    <w:left w:val="nil"/>
                    <w:bottom w:val="single" w:sz="8" w:space="0" w:color="auto"/>
                    <w:right w:val="single" w:sz="8" w:space="0" w:color="000000"/>
                  </w:tcBorders>
                  <w:vAlign w:val="center"/>
                  <w:hideMark/>
                </w:tcPr>
                <w:p w14:paraId="7865BFA4"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275EF49" w14:textId="77777777" w:rsidR="001B1D42" w:rsidRDefault="001B1D42">
                  <w:pPr>
                    <w:spacing w:after="0"/>
                    <w:jc w:val="left"/>
                    <w:rPr>
                      <w:sz w:val="20"/>
                      <w:szCs w:val="20"/>
                    </w:rPr>
                  </w:pPr>
                </w:p>
              </w:tc>
            </w:tr>
            <w:tr w:rsidR="001B1D42" w14:paraId="02209A91"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3F5E7AC9" w14:textId="77777777" w:rsidR="001B1D42" w:rsidRDefault="001B1D42">
                  <w:pPr>
                    <w:spacing w:after="0"/>
                    <w:jc w:val="left"/>
                    <w:rPr>
                      <w:color w:val="000000"/>
                      <w:sz w:val="16"/>
                      <w:szCs w:val="16"/>
                    </w:rPr>
                  </w:pPr>
                </w:p>
              </w:tc>
              <w:tc>
                <w:tcPr>
                  <w:tcW w:w="3976" w:type="dxa"/>
                  <w:tcBorders>
                    <w:top w:val="nil"/>
                    <w:left w:val="nil"/>
                    <w:bottom w:val="single" w:sz="4" w:space="0" w:color="auto"/>
                    <w:right w:val="single" w:sz="8" w:space="0" w:color="auto"/>
                  </w:tcBorders>
                  <w:hideMark/>
                </w:tcPr>
                <w:p w14:paraId="269942FE"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0ABD92C" w14:textId="77777777" w:rsidR="001B1D42" w:rsidRDefault="001B1D42">
                  <w:pPr>
                    <w:spacing w:after="0"/>
                    <w:jc w:val="left"/>
                    <w:rPr>
                      <w:color w:val="000000"/>
                      <w:sz w:val="16"/>
                      <w:szCs w:val="16"/>
                    </w:rPr>
                  </w:pPr>
                  <w:r>
                    <w:rPr>
                      <w:color w:val="000000"/>
                      <w:sz w:val="16"/>
                      <w:szCs w:val="16"/>
                    </w:rPr>
                    <w:t>пластиковый чемоданчик, шт.</w:t>
                  </w:r>
                </w:p>
              </w:tc>
              <w:tc>
                <w:tcPr>
                  <w:tcW w:w="1625" w:type="dxa"/>
                  <w:tcBorders>
                    <w:top w:val="single" w:sz="8" w:space="0" w:color="auto"/>
                    <w:left w:val="nil"/>
                    <w:bottom w:val="single" w:sz="8" w:space="0" w:color="auto"/>
                    <w:right w:val="single" w:sz="8" w:space="0" w:color="000000"/>
                  </w:tcBorders>
                  <w:vAlign w:val="center"/>
                  <w:hideMark/>
                </w:tcPr>
                <w:p w14:paraId="3BB75117"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2AEAC9C" w14:textId="77777777" w:rsidR="001B1D42" w:rsidRDefault="001B1D42">
                  <w:pPr>
                    <w:spacing w:after="0"/>
                    <w:jc w:val="left"/>
                    <w:rPr>
                      <w:sz w:val="20"/>
                      <w:szCs w:val="20"/>
                    </w:rPr>
                  </w:pPr>
                </w:p>
              </w:tc>
            </w:tr>
            <w:tr w:rsidR="001B1D42" w14:paraId="5FFC3B5B" w14:textId="77777777" w:rsidTr="001B1D42">
              <w:trPr>
                <w:gridAfter w:val="1"/>
                <w:wAfter w:w="30" w:type="dxa"/>
                <w:trHeight w:val="1200"/>
              </w:trPr>
              <w:tc>
                <w:tcPr>
                  <w:tcW w:w="2856" w:type="dxa"/>
                  <w:vMerge w:val="restart"/>
                  <w:tcBorders>
                    <w:top w:val="nil"/>
                    <w:left w:val="single" w:sz="8" w:space="0" w:color="auto"/>
                    <w:bottom w:val="single" w:sz="8" w:space="0" w:color="000000"/>
                    <w:right w:val="single" w:sz="4" w:space="0" w:color="auto"/>
                  </w:tcBorders>
                  <w:vAlign w:val="center"/>
                  <w:hideMark/>
                </w:tcPr>
                <w:p w14:paraId="37D66181" w14:textId="77777777" w:rsidR="001B1D42" w:rsidRDefault="001B1D42">
                  <w:pPr>
                    <w:spacing w:after="0"/>
                    <w:jc w:val="left"/>
                    <w:rPr>
                      <w:color w:val="000000"/>
                      <w:sz w:val="16"/>
                      <w:szCs w:val="16"/>
                    </w:rPr>
                  </w:pPr>
                  <w:r>
                    <w:rPr>
                      <w:color w:val="000000"/>
                      <w:sz w:val="16"/>
                      <w:szCs w:val="16"/>
                    </w:rPr>
                    <w:t xml:space="preserve">Набор для исследования осадков (дождя и снега) (3 шт. на учреждение) </w:t>
                  </w:r>
                </w:p>
              </w:tc>
              <w:tc>
                <w:tcPr>
                  <w:tcW w:w="3976" w:type="dxa"/>
                  <w:tcBorders>
                    <w:top w:val="single" w:sz="4" w:space="0" w:color="auto"/>
                    <w:left w:val="single" w:sz="4" w:space="0" w:color="auto"/>
                    <w:bottom w:val="single" w:sz="4" w:space="0" w:color="auto"/>
                    <w:right w:val="single" w:sz="4" w:space="0" w:color="auto"/>
                  </w:tcBorders>
                  <w:vAlign w:val="center"/>
                  <w:hideMark/>
                </w:tcPr>
                <w:p w14:paraId="36675E83" w14:textId="77777777" w:rsidR="001B1D42" w:rsidRDefault="001B1D42">
                  <w:pPr>
                    <w:spacing w:after="0"/>
                    <w:jc w:val="left"/>
                    <w:rPr>
                      <w:color w:val="000000"/>
                      <w:sz w:val="16"/>
                      <w:szCs w:val="16"/>
                    </w:rPr>
                  </w:pPr>
                  <w:r>
                    <w:rPr>
                      <w:color w:val="000000"/>
                      <w:sz w:val="16"/>
                      <w:szCs w:val="16"/>
                    </w:rPr>
                    <w:t xml:space="preserve">Пособие предназначено для выполнения практических работ по экологии, географии и биологии, для работы над исследовательскими </w:t>
                  </w:r>
                  <w:proofErr w:type="gramStart"/>
                  <w:r>
                    <w:rPr>
                      <w:color w:val="000000"/>
                      <w:sz w:val="16"/>
                      <w:szCs w:val="16"/>
                    </w:rPr>
                    <w:t>проектами .</w:t>
                  </w:r>
                  <w:proofErr w:type="gramEnd"/>
                </w:p>
              </w:tc>
              <w:tc>
                <w:tcPr>
                  <w:tcW w:w="1893" w:type="dxa"/>
                  <w:vMerge w:val="restart"/>
                  <w:tcBorders>
                    <w:top w:val="nil"/>
                    <w:left w:val="single" w:sz="4" w:space="0" w:color="auto"/>
                    <w:bottom w:val="single" w:sz="8" w:space="0" w:color="000000"/>
                    <w:right w:val="single" w:sz="8" w:space="0" w:color="auto"/>
                  </w:tcBorders>
                  <w:vAlign w:val="center"/>
                  <w:hideMark/>
                </w:tcPr>
                <w:p w14:paraId="36A192D2" w14:textId="77777777" w:rsidR="001B1D42" w:rsidRDefault="001B1D42">
                  <w:pPr>
                    <w:spacing w:after="0"/>
                    <w:jc w:val="left"/>
                    <w:rPr>
                      <w:color w:val="000000"/>
                      <w:sz w:val="16"/>
                      <w:szCs w:val="16"/>
                    </w:rPr>
                  </w:pPr>
                  <w:r>
                    <w:rPr>
                      <w:color w:val="000000"/>
                      <w:sz w:val="16"/>
                      <w:szCs w:val="16"/>
                    </w:rPr>
                    <w:t>учебное пособие «Комплект для исследования состояния окружающей среды</w:t>
                  </w:r>
                  <w:proofErr w:type="gramStart"/>
                  <w:r>
                    <w:rPr>
                      <w:color w:val="000000"/>
                      <w:sz w:val="16"/>
                      <w:szCs w:val="16"/>
                    </w:rPr>
                    <w:t>» ,</w:t>
                  </w:r>
                  <w:proofErr w:type="gramEnd"/>
                  <w:r>
                    <w:rPr>
                      <w:color w:val="000000"/>
                      <w:sz w:val="16"/>
                      <w:szCs w:val="16"/>
                    </w:rPr>
                    <w:t xml:space="preserve"> шт.</w:t>
                  </w:r>
                </w:p>
              </w:tc>
              <w:tc>
                <w:tcPr>
                  <w:tcW w:w="1625" w:type="dxa"/>
                  <w:vMerge w:val="restart"/>
                  <w:tcBorders>
                    <w:top w:val="single" w:sz="8" w:space="0" w:color="auto"/>
                    <w:left w:val="single" w:sz="8" w:space="0" w:color="auto"/>
                    <w:bottom w:val="single" w:sz="8" w:space="0" w:color="000000"/>
                    <w:right w:val="single" w:sz="8" w:space="0" w:color="000000"/>
                  </w:tcBorders>
                  <w:vAlign w:val="center"/>
                  <w:hideMark/>
                </w:tcPr>
                <w:p w14:paraId="6F8A43D9"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659D990" w14:textId="77777777" w:rsidR="001B1D42" w:rsidRDefault="001B1D42">
                  <w:pPr>
                    <w:spacing w:after="0"/>
                    <w:jc w:val="left"/>
                    <w:rPr>
                      <w:sz w:val="20"/>
                      <w:szCs w:val="20"/>
                    </w:rPr>
                  </w:pPr>
                </w:p>
              </w:tc>
            </w:tr>
            <w:tr w:rsidR="001B1D42" w14:paraId="7A93732C" w14:textId="77777777" w:rsidTr="001B1D42">
              <w:trPr>
                <w:gridAfter w:val="1"/>
                <w:wAfter w:w="30" w:type="dxa"/>
                <w:trHeight w:val="1452"/>
              </w:trPr>
              <w:tc>
                <w:tcPr>
                  <w:tcW w:w="2856" w:type="dxa"/>
                  <w:vMerge/>
                  <w:tcBorders>
                    <w:top w:val="nil"/>
                    <w:left w:val="single" w:sz="8" w:space="0" w:color="auto"/>
                    <w:bottom w:val="single" w:sz="8" w:space="0" w:color="000000"/>
                    <w:right w:val="single" w:sz="4" w:space="0" w:color="auto"/>
                  </w:tcBorders>
                  <w:vAlign w:val="center"/>
                  <w:hideMark/>
                </w:tcPr>
                <w:p w14:paraId="6A7E0E4A"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00F70CDF" w14:textId="77777777" w:rsidR="001B1D42" w:rsidRDefault="001B1D42">
                  <w:pPr>
                    <w:spacing w:after="0"/>
                    <w:jc w:val="left"/>
                    <w:rPr>
                      <w:color w:val="000000"/>
                      <w:sz w:val="16"/>
                      <w:szCs w:val="16"/>
                    </w:rPr>
                  </w:pPr>
                  <w:r>
                    <w:rPr>
                      <w:color w:val="000000"/>
                      <w:sz w:val="16"/>
                      <w:szCs w:val="16"/>
                    </w:rPr>
                    <w:t>Изделие является модулем 2Комплекта для исследования состояния окружающей среды». Укомплектовано в чемоданчик, удобный для работы в полевых условиях.</w:t>
                  </w:r>
                </w:p>
              </w:tc>
              <w:tc>
                <w:tcPr>
                  <w:tcW w:w="1893" w:type="dxa"/>
                  <w:vMerge/>
                  <w:tcBorders>
                    <w:top w:val="nil"/>
                    <w:left w:val="single" w:sz="4" w:space="0" w:color="auto"/>
                    <w:bottom w:val="single" w:sz="8" w:space="0" w:color="000000"/>
                    <w:right w:val="single" w:sz="8" w:space="0" w:color="auto"/>
                  </w:tcBorders>
                  <w:vAlign w:val="center"/>
                  <w:hideMark/>
                </w:tcPr>
                <w:p w14:paraId="20B56E47" w14:textId="77777777" w:rsidR="001B1D42" w:rsidRDefault="001B1D42">
                  <w:pPr>
                    <w:spacing w:after="0"/>
                    <w:jc w:val="left"/>
                    <w:rPr>
                      <w:color w:val="000000"/>
                      <w:sz w:val="16"/>
                      <w:szCs w:val="16"/>
                    </w:rPr>
                  </w:pPr>
                </w:p>
              </w:tc>
              <w:tc>
                <w:tcPr>
                  <w:tcW w:w="1625" w:type="dxa"/>
                  <w:vMerge/>
                  <w:tcBorders>
                    <w:top w:val="single" w:sz="8" w:space="0" w:color="auto"/>
                    <w:left w:val="single" w:sz="8" w:space="0" w:color="auto"/>
                    <w:bottom w:val="single" w:sz="8" w:space="0" w:color="000000"/>
                    <w:right w:val="single" w:sz="8" w:space="0" w:color="000000"/>
                  </w:tcBorders>
                  <w:vAlign w:val="center"/>
                  <w:hideMark/>
                </w:tcPr>
                <w:p w14:paraId="6B545429" w14:textId="77777777" w:rsidR="001B1D42" w:rsidRDefault="001B1D42">
                  <w:pPr>
                    <w:spacing w:after="0"/>
                    <w:jc w:val="left"/>
                    <w:rPr>
                      <w:color w:val="000000"/>
                      <w:sz w:val="16"/>
                      <w:szCs w:val="16"/>
                    </w:rPr>
                  </w:pPr>
                </w:p>
              </w:tc>
              <w:tc>
                <w:tcPr>
                  <w:tcW w:w="467" w:type="dxa"/>
                  <w:gridSpan w:val="2"/>
                  <w:vAlign w:val="center"/>
                  <w:hideMark/>
                </w:tcPr>
                <w:p w14:paraId="1D2DA158" w14:textId="77777777" w:rsidR="001B1D42" w:rsidRDefault="001B1D42">
                  <w:pPr>
                    <w:spacing w:after="0"/>
                    <w:jc w:val="left"/>
                    <w:rPr>
                      <w:sz w:val="20"/>
                      <w:szCs w:val="20"/>
                    </w:rPr>
                  </w:pPr>
                </w:p>
              </w:tc>
            </w:tr>
            <w:tr w:rsidR="001B1D42" w14:paraId="081499F1"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05B666C2" w14:textId="77777777" w:rsidR="001B1D42" w:rsidRDefault="001B1D42">
                  <w:pPr>
                    <w:spacing w:after="0"/>
                    <w:jc w:val="left"/>
                    <w:rPr>
                      <w:color w:val="000000"/>
                      <w:sz w:val="16"/>
                      <w:szCs w:val="16"/>
                    </w:rPr>
                  </w:pPr>
                </w:p>
              </w:tc>
              <w:tc>
                <w:tcPr>
                  <w:tcW w:w="3976" w:type="dxa"/>
                  <w:tcBorders>
                    <w:top w:val="single" w:sz="4" w:space="0" w:color="auto"/>
                    <w:left w:val="nil"/>
                    <w:bottom w:val="nil"/>
                    <w:right w:val="single" w:sz="8" w:space="0" w:color="auto"/>
                  </w:tcBorders>
                  <w:hideMark/>
                </w:tcPr>
                <w:p w14:paraId="4190D90C"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CE38084" w14:textId="77777777" w:rsidR="001B1D42" w:rsidRDefault="001B1D42">
                  <w:pPr>
                    <w:spacing w:after="0"/>
                    <w:jc w:val="left"/>
                    <w:rPr>
                      <w:color w:val="000000"/>
                      <w:sz w:val="16"/>
                      <w:szCs w:val="16"/>
                    </w:rPr>
                  </w:pPr>
                  <w:r>
                    <w:rPr>
                      <w:color w:val="000000"/>
                      <w:sz w:val="16"/>
                      <w:szCs w:val="16"/>
                    </w:rPr>
                    <w:t>рН-метр электронный, шт.</w:t>
                  </w:r>
                </w:p>
              </w:tc>
              <w:tc>
                <w:tcPr>
                  <w:tcW w:w="1625" w:type="dxa"/>
                  <w:tcBorders>
                    <w:top w:val="single" w:sz="8" w:space="0" w:color="auto"/>
                    <w:left w:val="nil"/>
                    <w:bottom w:val="single" w:sz="8" w:space="0" w:color="auto"/>
                    <w:right w:val="single" w:sz="8" w:space="0" w:color="000000"/>
                  </w:tcBorders>
                  <w:vAlign w:val="center"/>
                  <w:hideMark/>
                </w:tcPr>
                <w:p w14:paraId="6EC63C04"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5F94D3B" w14:textId="77777777" w:rsidR="001B1D42" w:rsidRDefault="001B1D42">
                  <w:pPr>
                    <w:spacing w:after="0"/>
                    <w:jc w:val="left"/>
                    <w:rPr>
                      <w:sz w:val="20"/>
                      <w:szCs w:val="20"/>
                    </w:rPr>
                  </w:pPr>
                </w:p>
              </w:tc>
            </w:tr>
            <w:tr w:rsidR="001B1D42" w14:paraId="0B729B11"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19626D4C"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7007BFAB"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7450F2C3" w14:textId="77777777" w:rsidR="001B1D42" w:rsidRDefault="001B1D42">
                  <w:pPr>
                    <w:spacing w:after="0"/>
                    <w:jc w:val="left"/>
                    <w:rPr>
                      <w:color w:val="000000"/>
                      <w:sz w:val="16"/>
                      <w:szCs w:val="16"/>
                    </w:rPr>
                  </w:pPr>
                  <w:r>
                    <w:rPr>
                      <w:color w:val="000000"/>
                      <w:sz w:val="16"/>
                      <w:szCs w:val="16"/>
                    </w:rPr>
                    <w:t>кондуктометр электронный, шт.</w:t>
                  </w:r>
                </w:p>
              </w:tc>
              <w:tc>
                <w:tcPr>
                  <w:tcW w:w="1625" w:type="dxa"/>
                  <w:tcBorders>
                    <w:top w:val="single" w:sz="8" w:space="0" w:color="auto"/>
                    <w:left w:val="nil"/>
                    <w:bottom w:val="single" w:sz="8" w:space="0" w:color="auto"/>
                    <w:right w:val="single" w:sz="8" w:space="0" w:color="000000"/>
                  </w:tcBorders>
                  <w:vAlign w:val="center"/>
                  <w:hideMark/>
                </w:tcPr>
                <w:p w14:paraId="607E158E"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600DC605" w14:textId="77777777" w:rsidR="001B1D42" w:rsidRDefault="001B1D42">
                  <w:pPr>
                    <w:spacing w:after="0"/>
                    <w:jc w:val="left"/>
                    <w:rPr>
                      <w:sz w:val="20"/>
                      <w:szCs w:val="20"/>
                    </w:rPr>
                  </w:pPr>
                </w:p>
              </w:tc>
            </w:tr>
            <w:tr w:rsidR="001B1D42" w14:paraId="26C7998C"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46B38835"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707D3976"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F124667" w14:textId="77777777" w:rsidR="001B1D42" w:rsidRDefault="001B1D42">
                  <w:pPr>
                    <w:spacing w:after="0"/>
                    <w:jc w:val="left"/>
                    <w:rPr>
                      <w:color w:val="000000"/>
                      <w:sz w:val="16"/>
                      <w:szCs w:val="16"/>
                    </w:rPr>
                  </w:pPr>
                  <w:r>
                    <w:rPr>
                      <w:color w:val="000000"/>
                      <w:sz w:val="16"/>
                      <w:szCs w:val="16"/>
                    </w:rPr>
                    <w:t>Воронка, шт.</w:t>
                  </w:r>
                </w:p>
              </w:tc>
              <w:tc>
                <w:tcPr>
                  <w:tcW w:w="1625" w:type="dxa"/>
                  <w:tcBorders>
                    <w:top w:val="single" w:sz="8" w:space="0" w:color="auto"/>
                    <w:left w:val="nil"/>
                    <w:bottom w:val="single" w:sz="8" w:space="0" w:color="auto"/>
                    <w:right w:val="single" w:sz="8" w:space="0" w:color="000000"/>
                  </w:tcBorders>
                  <w:vAlign w:val="center"/>
                  <w:hideMark/>
                </w:tcPr>
                <w:p w14:paraId="4B238B80"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DAB7C2D" w14:textId="77777777" w:rsidR="001B1D42" w:rsidRDefault="001B1D42">
                  <w:pPr>
                    <w:spacing w:after="0"/>
                    <w:jc w:val="left"/>
                    <w:rPr>
                      <w:sz w:val="20"/>
                      <w:szCs w:val="20"/>
                    </w:rPr>
                  </w:pPr>
                </w:p>
              </w:tc>
            </w:tr>
            <w:tr w:rsidR="001B1D42" w14:paraId="4EB34EC8"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525A6979"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718D2A16"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F9473BF" w14:textId="77777777" w:rsidR="001B1D42" w:rsidRDefault="001B1D42">
                  <w:pPr>
                    <w:spacing w:after="0"/>
                    <w:jc w:val="left"/>
                    <w:rPr>
                      <w:color w:val="000000"/>
                      <w:sz w:val="16"/>
                      <w:szCs w:val="16"/>
                    </w:rPr>
                  </w:pPr>
                  <w:r>
                    <w:rPr>
                      <w:color w:val="000000"/>
                      <w:sz w:val="16"/>
                      <w:szCs w:val="16"/>
                    </w:rPr>
                    <w:t>стаканы мерные № 1, шт.</w:t>
                  </w:r>
                </w:p>
              </w:tc>
              <w:tc>
                <w:tcPr>
                  <w:tcW w:w="1625" w:type="dxa"/>
                  <w:tcBorders>
                    <w:top w:val="single" w:sz="8" w:space="0" w:color="auto"/>
                    <w:left w:val="nil"/>
                    <w:bottom w:val="single" w:sz="8" w:space="0" w:color="auto"/>
                    <w:right w:val="single" w:sz="8" w:space="0" w:color="000000"/>
                  </w:tcBorders>
                  <w:vAlign w:val="center"/>
                  <w:hideMark/>
                </w:tcPr>
                <w:p w14:paraId="0D2933A4"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00AED879" w14:textId="77777777" w:rsidR="001B1D42" w:rsidRDefault="001B1D42">
                  <w:pPr>
                    <w:spacing w:after="0"/>
                    <w:jc w:val="left"/>
                    <w:rPr>
                      <w:sz w:val="20"/>
                      <w:szCs w:val="20"/>
                    </w:rPr>
                  </w:pPr>
                </w:p>
              </w:tc>
            </w:tr>
            <w:tr w:rsidR="001B1D42" w14:paraId="56810252"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4FE22AAB"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328BC986"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7BEE6A2" w14:textId="77777777" w:rsidR="001B1D42" w:rsidRDefault="001B1D42">
                  <w:pPr>
                    <w:spacing w:after="0"/>
                    <w:jc w:val="left"/>
                    <w:rPr>
                      <w:color w:val="000000"/>
                      <w:sz w:val="16"/>
                      <w:szCs w:val="16"/>
                    </w:rPr>
                  </w:pPr>
                  <w:r>
                    <w:rPr>
                      <w:color w:val="000000"/>
                      <w:sz w:val="16"/>
                      <w:szCs w:val="16"/>
                    </w:rPr>
                    <w:t>объем стакана мерного №1, мл</w:t>
                  </w:r>
                </w:p>
              </w:tc>
              <w:tc>
                <w:tcPr>
                  <w:tcW w:w="1625" w:type="dxa"/>
                  <w:tcBorders>
                    <w:top w:val="single" w:sz="8" w:space="0" w:color="auto"/>
                    <w:left w:val="nil"/>
                    <w:bottom w:val="single" w:sz="8" w:space="0" w:color="auto"/>
                    <w:right w:val="single" w:sz="8" w:space="0" w:color="000000"/>
                  </w:tcBorders>
                  <w:vAlign w:val="center"/>
                  <w:hideMark/>
                </w:tcPr>
                <w:p w14:paraId="31A29D3C" w14:textId="77777777" w:rsidR="001B1D42" w:rsidRDefault="001B1D42">
                  <w:pPr>
                    <w:spacing w:after="0"/>
                    <w:jc w:val="center"/>
                    <w:rPr>
                      <w:color w:val="000000"/>
                      <w:sz w:val="16"/>
                      <w:szCs w:val="16"/>
                    </w:rPr>
                  </w:pPr>
                  <w:r>
                    <w:rPr>
                      <w:color w:val="000000"/>
                      <w:sz w:val="16"/>
                      <w:szCs w:val="16"/>
                    </w:rPr>
                    <w:t>50</w:t>
                  </w:r>
                </w:p>
              </w:tc>
              <w:tc>
                <w:tcPr>
                  <w:tcW w:w="467" w:type="dxa"/>
                  <w:gridSpan w:val="2"/>
                  <w:vAlign w:val="center"/>
                  <w:hideMark/>
                </w:tcPr>
                <w:p w14:paraId="4676CC1B" w14:textId="77777777" w:rsidR="001B1D42" w:rsidRDefault="001B1D42">
                  <w:pPr>
                    <w:spacing w:after="0"/>
                    <w:jc w:val="left"/>
                    <w:rPr>
                      <w:sz w:val="20"/>
                      <w:szCs w:val="20"/>
                    </w:rPr>
                  </w:pPr>
                </w:p>
              </w:tc>
            </w:tr>
            <w:tr w:rsidR="001B1D42" w14:paraId="66BBD2EB"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2E42EDD0"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58AA1F39"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17CC5AC" w14:textId="77777777" w:rsidR="001B1D42" w:rsidRDefault="001B1D42">
                  <w:pPr>
                    <w:spacing w:after="0"/>
                    <w:jc w:val="left"/>
                    <w:rPr>
                      <w:color w:val="000000"/>
                      <w:sz w:val="16"/>
                      <w:szCs w:val="16"/>
                    </w:rPr>
                  </w:pPr>
                  <w:r>
                    <w:rPr>
                      <w:color w:val="000000"/>
                      <w:sz w:val="16"/>
                      <w:szCs w:val="16"/>
                    </w:rPr>
                    <w:t>стакан мерный № 2, шт.</w:t>
                  </w:r>
                </w:p>
              </w:tc>
              <w:tc>
                <w:tcPr>
                  <w:tcW w:w="1625" w:type="dxa"/>
                  <w:tcBorders>
                    <w:top w:val="single" w:sz="8" w:space="0" w:color="auto"/>
                    <w:left w:val="nil"/>
                    <w:bottom w:val="single" w:sz="8" w:space="0" w:color="auto"/>
                    <w:right w:val="single" w:sz="8" w:space="0" w:color="000000"/>
                  </w:tcBorders>
                  <w:vAlign w:val="center"/>
                  <w:hideMark/>
                </w:tcPr>
                <w:p w14:paraId="7AB8038A"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06CBDD9" w14:textId="77777777" w:rsidR="001B1D42" w:rsidRDefault="001B1D42">
                  <w:pPr>
                    <w:spacing w:after="0"/>
                    <w:jc w:val="left"/>
                    <w:rPr>
                      <w:sz w:val="20"/>
                      <w:szCs w:val="20"/>
                    </w:rPr>
                  </w:pPr>
                </w:p>
              </w:tc>
            </w:tr>
            <w:tr w:rsidR="001B1D42" w14:paraId="03D7D2C4"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4E977E34"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24D1675C"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076FF6E" w14:textId="77777777" w:rsidR="001B1D42" w:rsidRDefault="001B1D42">
                  <w:pPr>
                    <w:spacing w:after="0"/>
                    <w:jc w:val="left"/>
                    <w:rPr>
                      <w:color w:val="000000"/>
                      <w:sz w:val="16"/>
                      <w:szCs w:val="16"/>
                    </w:rPr>
                  </w:pPr>
                  <w:r>
                    <w:rPr>
                      <w:color w:val="000000"/>
                      <w:sz w:val="16"/>
                      <w:szCs w:val="16"/>
                    </w:rPr>
                    <w:t>объем стакана мерного №2, мл</w:t>
                  </w:r>
                </w:p>
              </w:tc>
              <w:tc>
                <w:tcPr>
                  <w:tcW w:w="1625" w:type="dxa"/>
                  <w:tcBorders>
                    <w:top w:val="single" w:sz="8" w:space="0" w:color="auto"/>
                    <w:left w:val="nil"/>
                    <w:bottom w:val="single" w:sz="8" w:space="0" w:color="auto"/>
                    <w:right w:val="single" w:sz="8" w:space="0" w:color="000000"/>
                  </w:tcBorders>
                  <w:vAlign w:val="center"/>
                  <w:hideMark/>
                </w:tcPr>
                <w:p w14:paraId="4031CB9E" w14:textId="77777777" w:rsidR="001B1D42" w:rsidRDefault="001B1D42">
                  <w:pPr>
                    <w:spacing w:after="0"/>
                    <w:jc w:val="center"/>
                    <w:rPr>
                      <w:color w:val="000000"/>
                      <w:sz w:val="16"/>
                      <w:szCs w:val="16"/>
                    </w:rPr>
                  </w:pPr>
                  <w:r>
                    <w:rPr>
                      <w:color w:val="000000"/>
                      <w:sz w:val="16"/>
                      <w:szCs w:val="16"/>
                    </w:rPr>
                    <w:t>250</w:t>
                  </w:r>
                </w:p>
              </w:tc>
              <w:tc>
                <w:tcPr>
                  <w:tcW w:w="467" w:type="dxa"/>
                  <w:gridSpan w:val="2"/>
                  <w:vAlign w:val="center"/>
                  <w:hideMark/>
                </w:tcPr>
                <w:p w14:paraId="515D5021" w14:textId="77777777" w:rsidR="001B1D42" w:rsidRDefault="001B1D42">
                  <w:pPr>
                    <w:spacing w:after="0"/>
                    <w:jc w:val="left"/>
                    <w:rPr>
                      <w:sz w:val="20"/>
                      <w:szCs w:val="20"/>
                    </w:rPr>
                  </w:pPr>
                </w:p>
              </w:tc>
            </w:tr>
            <w:tr w:rsidR="001B1D42" w14:paraId="66D8ED42"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09BD5557"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3F7F9D8F"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DCC3E35" w14:textId="77777777" w:rsidR="001B1D42" w:rsidRDefault="001B1D42">
                  <w:pPr>
                    <w:spacing w:after="0"/>
                    <w:jc w:val="left"/>
                    <w:rPr>
                      <w:color w:val="000000"/>
                      <w:sz w:val="16"/>
                      <w:szCs w:val="16"/>
                    </w:rPr>
                  </w:pPr>
                  <w:r>
                    <w:rPr>
                      <w:color w:val="000000"/>
                      <w:sz w:val="16"/>
                      <w:szCs w:val="16"/>
                    </w:rPr>
                    <w:t>стакан мерный № 3, шт.</w:t>
                  </w:r>
                </w:p>
              </w:tc>
              <w:tc>
                <w:tcPr>
                  <w:tcW w:w="1625" w:type="dxa"/>
                  <w:tcBorders>
                    <w:top w:val="single" w:sz="8" w:space="0" w:color="auto"/>
                    <w:left w:val="nil"/>
                    <w:bottom w:val="single" w:sz="8" w:space="0" w:color="auto"/>
                    <w:right w:val="single" w:sz="8" w:space="0" w:color="000000"/>
                  </w:tcBorders>
                  <w:vAlign w:val="center"/>
                  <w:hideMark/>
                </w:tcPr>
                <w:p w14:paraId="3F7B4721"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7648896" w14:textId="77777777" w:rsidR="001B1D42" w:rsidRDefault="001B1D42">
                  <w:pPr>
                    <w:spacing w:after="0"/>
                    <w:jc w:val="left"/>
                    <w:rPr>
                      <w:sz w:val="20"/>
                      <w:szCs w:val="20"/>
                    </w:rPr>
                  </w:pPr>
                </w:p>
              </w:tc>
            </w:tr>
            <w:tr w:rsidR="001B1D42" w14:paraId="5819A168"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2B12E61A"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F124738"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B42E5AB" w14:textId="77777777" w:rsidR="001B1D42" w:rsidRDefault="001B1D42">
                  <w:pPr>
                    <w:spacing w:after="0"/>
                    <w:jc w:val="left"/>
                    <w:rPr>
                      <w:color w:val="000000"/>
                      <w:sz w:val="16"/>
                      <w:szCs w:val="16"/>
                    </w:rPr>
                  </w:pPr>
                  <w:r>
                    <w:rPr>
                      <w:color w:val="000000"/>
                      <w:sz w:val="16"/>
                      <w:szCs w:val="16"/>
                    </w:rPr>
                    <w:t>объем стакана мерного №3, мл</w:t>
                  </w:r>
                </w:p>
              </w:tc>
              <w:tc>
                <w:tcPr>
                  <w:tcW w:w="1625" w:type="dxa"/>
                  <w:tcBorders>
                    <w:top w:val="single" w:sz="8" w:space="0" w:color="auto"/>
                    <w:left w:val="nil"/>
                    <w:bottom w:val="single" w:sz="8" w:space="0" w:color="auto"/>
                    <w:right w:val="single" w:sz="8" w:space="0" w:color="000000"/>
                  </w:tcBorders>
                  <w:vAlign w:val="center"/>
                  <w:hideMark/>
                </w:tcPr>
                <w:p w14:paraId="60719F0B" w14:textId="77777777" w:rsidR="001B1D42" w:rsidRDefault="001B1D42">
                  <w:pPr>
                    <w:spacing w:after="0"/>
                    <w:jc w:val="center"/>
                    <w:rPr>
                      <w:color w:val="000000"/>
                      <w:sz w:val="16"/>
                      <w:szCs w:val="16"/>
                    </w:rPr>
                  </w:pPr>
                  <w:r>
                    <w:rPr>
                      <w:color w:val="000000"/>
                      <w:sz w:val="16"/>
                      <w:szCs w:val="16"/>
                    </w:rPr>
                    <w:t>500</w:t>
                  </w:r>
                </w:p>
              </w:tc>
              <w:tc>
                <w:tcPr>
                  <w:tcW w:w="467" w:type="dxa"/>
                  <w:gridSpan w:val="2"/>
                  <w:vAlign w:val="center"/>
                  <w:hideMark/>
                </w:tcPr>
                <w:p w14:paraId="01EF659B" w14:textId="77777777" w:rsidR="001B1D42" w:rsidRDefault="001B1D42">
                  <w:pPr>
                    <w:spacing w:after="0"/>
                    <w:jc w:val="left"/>
                    <w:rPr>
                      <w:sz w:val="20"/>
                      <w:szCs w:val="20"/>
                    </w:rPr>
                  </w:pPr>
                </w:p>
              </w:tc>
            </w:tr>
            <w:tr w:rsidR="001B1D42" w14:paraId="087C6591"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6A51F22A"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64C42EDD"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546CCEB" w14:textId="77777777" w:rsidR="001B1D42" w:rsidRDefault="001B1D42">
                  <w:pPr>
                    <w:spacing w:after="0"/>
                    <w:jc w:val="left"/>
                    <w:rPr>
                      <w:color w:val="000000"/>
                      <w:sz w:val="16"/>
                      <w:szCs w:val="16"/>
                    </w:rPr>
                  </w:pPr>
                  <w:r>
                    <w:rPr>
                      <w:color w:val="000000"/>
                      <w:sz w:val="16"/>
                      <w:szCs w:val="16"/>
                    </w:rPr>
                    <w:t>стакан, шт.</w:t>
                  </w:r>
                </w:p>
              </w:tc>
              <w:tc>
                <w:tcPr>
                  <w:tcW w:w="1625" w:type="dxa"/>
                  <w:tcBorders>
                    <w:top w:val="single" w:sz="8" w:space="0" w:color="auto"/>
                    <w:left w:val="nil"/>
                    <w:bottom w:val="single" w:sz="8" w:space="0" w:color="auto"/>
                    <w:right w:val="single" w:sz="8" w:space="0" w:color="000000"/>
                  </w:tcBorders>
                  <w:vAlign w:val="center"/>
                  <w:hideMark/>
                </w:tcPr>
                <w:p w14:paraId="18303E26"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DCCE511" w14:textId="77777777" w:rsidR="001B1D42" w:rsidRDefault="001B1D42">
                  <w:pPr>
                    <w:spacing w:after="0"/>
                    <w:jc w:val="left"/>
                    <w:rPr>
                      <w:sz w:val="20"/>
                      <w:szCs w:val="20"/>
                    </w:rPr>
                  </w:pPr>
                </w:p>
              </w:tc>
            </w:tr>
            <w:tr w:rsidR="001B1D42" w14:paraId="0E488192"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27511B7B"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6D98132D"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7E2488D9" w14:textId="77777777" w:rsidR="001B1D42" w:rsidRDefault="001B1D42">
                  <w:pPr>
                    <w:spacing w:after="0"/>
                    <w:jc w:val="left"/>
                    <w:rPr>
                      <w:color w:val="000000"/>
                      <w:sz w:val="16"/>
                      <w:szCs w:val="16"/>
                    </w:rPr>
                  </w:pPr>
                  <w:r>
                    <w:rPr>
                      <w:color w:val="000000"/>
                      <w:sz w:val="16"/>
                      <w:szCs w:val="16"/>
                    </w:rPr>
                    <w:t>объем стакана, мл</w:t>
                  </w:r>
                </w:p>
              </w:tc>
              <w:tc>
                <w:tcPr>
                  <w:tcW w:w="1625" w:type="dxa"/>
                  <w:tcBorders>
                    <w:top w:val="single" w:sz="8" w:space="0" w:color="auto"/>
                    <w:left w:val="nil"/>
                    <w:bottom w:val="single" w:sz="8" w:space="0" w:color="auto"/>
                    <w:right w:val="single" w:sz="8" w:space="0" w:color="000000"/>
                  </w:tcBorders>
                  <w:vAlign w:val="center"/>
                  <w:hideMark/>
                </w:tcPr>
                <w:p w14:paraId="5AA2F56D" w14:textId="77777777" w:rsidR="001B1D42" w:rsidRDefault="001B1D42">
                  <w:pPr>
                    <w:spacing w:after="0"/>
                    <w:jc w:val="center"/>
                    <w:rPr>
                      <w:color w:val="000000"/>
                      <w:sz w:val="16"/>
                      <w:szCs w:val="16"/>
                    </w:rPr>
                  </w:pPr>
                  <w:r>
                    <w:rPr>
                      <w:color w:val="000000"/>
                      <w:sz w:val="16"/>
                      <w:szCs w:val="16"/>
                    </w:rPr>
                    <w:t>300</w:t>
                  </w:r>
                </w:p>
              </w:tc>
              <w:tc>
                <w:tcPr>
                  <w:tcW w:w="467" w:type="dxa"/>
                  <w:gridSpan w:val="2"/>
                  <w:vAlign w:val="center"/>
                  <w:hideMark/>
                </w:tcPr>
                <w:p w14:paraId="38AE3588" w14:textId="77777777" w:rsidR="001B1D42" w:rsidRDefault="001B1D42">
                  <w:pPr>
                    <w:spacing w:after="0"/>
                    <w:jc w:val="left"/>
                    <w:rPr>
                      <w:sz w:val="20"/>
                      <w:szCs w:val="20"/>
                    </w:rPr>
                  </w:pPr>
                </w:p>
              </w:tc>
            </w:tr>
            <w:tr w:rsidR="001B1D42" w14:paraId="5956A55D"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0E9F6561"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1400FB94"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4C01F3B" w14:textId="77777777" w:rsidR="001B1D42" w:rsidRDefault="001B1D42">
                  <w:pPr>
                    <w:spacing w:after="0"/>
                    <w:jc w:val="left"/>
                    <w:rPr>
                      <w:color w:val="000000"/>
                      <w:sz w:val="16"/>
                      <w:szCs w:val="16"/>
                    </w:rPr>
                  </w:pPr>
                  <w:r>
                    <w:rPr>
                      <w:color w:val="000000"/>
                      <w:sz w:val="16"/>
                      <w:szCs w:val="16"/>
                    </w:rPr>
                    <w:t xml:space="preserve">фильтры </w:t>
                  </w:r>
                  <w:proofErr w:type="spellStart"/>
                  <w:r>
                    <w:rPr>
                      <w:color w:val="000000"/>
                      <w:sz w:val="16"/>
                      <w:szCs w:val="16"/>
                    </w:rPr>
                    <w:t>обеззоленные</w:t>
                  </w:r>
                  <w:proofErr w:type="spellEnd"/>
                  <w:r>
                    <w:rPr>
                      <w:color w:val="000000"/>
                      <w:sz w:val="16"/>
                      <w:szCs w:val="16"/>
                    </w:rPr>
                    <w:t xml:space="preserve">, </w:t>
                  </w:r>
                  <w:proofErr w:type="spellStart"/>
                  <w:r>
                    <w:rPr>
                      <w:color w:val="000000"/>
                      <w:sz w:val="16"/>
                      <w:szCs w:val="16"/>
                    </w:rPr>
                    <w:t>уп</w:t>
                  </w:r>
                  <w:proofErr w:type="spellEnd"/>
                  <w:r>
                    <w:rPr>
                      <w:color w:val="000000"/>
                      <w:sz w:val="16"/>
                      <w:szCs w:val="16"/>
                    </w:rPr>
                    <w:t>.</w:t>
                  </w:r>
                </w:p>
              </w:tc>
              <w:tc>
                <w:tcPr>
                  <w:tcW w:w="1625" w:type="dxa"/>
                  <w:tcBorders>
                    <w:top w:val="single" w:sz="8" w:space="0" w:color="auto"/>
                    <w:left w:val="nil"/>
                    <w:bottom w:val="single" w:sz="8" w:space="0" w:color="auto"/>
                    <w:right w:val="single" w:sz="8" w:space="0" w:color="000000"/>
                  </w:tcBorders>
                  <w:vAlign w:val="center"/>
                  <w:hideMark/>
                </w:tcPr>
                <w:p w14:paraId="597AD254"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57E3CDAF" w14:textId="77777777" w:rsidR="001B1D42" w:rsidRDefault="001B1D42">
                  <w:pPr>
                    <w:spacing w:after="0"/>
                    <w:jc w:val="left"/>
                    <w:rPr>
                      <w:sz w:val="20"/>
                      <w:szCs w:val="20"/>
                    </w:rPr>
                  </w:pPr>
                </w:p>
              </w:tc>
            </w:tr>
            <w:tr w:rsidR="001B1D42" w14:paraId="43057270"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6C12C51D"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2720CBB1"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0331D58" w14:textId="77777777" w:rsidR="001B1D42" w:rsidRDefault="001B1D42">
                  <w:pPr>
                    <w:spacing w:after="0"/>
                    <w:jc w:val="left"/>
                    <w:rPr>
                      <w:color w:val="000000"/>
                      <w:sz w:val="16"/>
                      <w:szCs w:val="16"/>
                    </w:rPr>
                  </w:pPr>
                  <w:r>
                    <w:rPr>
                      <w:color w:val="000000"/>
                      <w:sz w:val="16"/>
                      <w:szCs w:val="16"/>
                    </w:rPr>
                    <w:t>Диаметр фильтров, см</w:t>
                  </w:r>
                </w:p>
              </w:tc>
              <w:tc>
                <w:tcPr>
                  <w:tcW w:w="1625" w:type="dxa"/>
                  <w:tcBorders>
                    <w:top w:val="single" w:sz="8" w:space="0" w:color="auto"/>
                    <w:left w:val="nil"/>
                    <w:bottom w:val="single" w:sz="8" w:space="0" w:color="auto"/>
                    <w:right w:val="single" w:sz="8" w:space="0" w:color="000000"/>
                  </w:tcBorders>
                  <w:vAlign w:val="center"/>
                  <w:hideMark/>
                </w:tcPr>
                <w:p w14:paraId="33F97CDB" w14:textId="77777777" w:rsidR="001B1D42" w:rsidRDefault="001B1D42">
                  <w:pPr>
                    <w:spacing w:after="0"/>
                    <w:jc w:val="center"/>
                    <w:rPr>
                      <w:color w:val="000000"/>
                      <w:sz w:val="16"/>
                      <w:szCs w:val="16"/>
                    </w:rPr>
                  </w:pPr>
                  <w:r>
                    <w:rPr>
                      <w:color w:val="000000"/>
                      <w:sz w:val="16"/>
                      <w:szCs w:val="16"/>
                    </w:rPr>
                    <w:t>12,5</w:t>
                  </w:r>
                </w:p>
              </w:tc>
              <w:tc>
                <w:tcPr>
                  <w:tcW w:w="467" w:type="dxa"/>
                  <w:gridSpan w:val="2"/>
                  <w:vAlign w:val="center"/>
                  <w:hideMark/>
                </w:tcPr>
                <w:p w14:paraId="0537A6C4" w14:textId="77777777" w:rsidR="001B1D42" w:rsidRDefault="001B1D42">
                  <w:pPr>
                    <w:spacing w:after="0"/>
                    <w:jc w:val="left"/>
                    <w:rPr>
                      <w:sz w:val="20"/>
                      <w:szCs w:val="20"/>
                    </w:rPr>
                  </w:pPr>
                </w:p>
              </w:tc>
            </w:tr>
            <w:tr w:rsidR="001B1D42" w14:paraId="6A82BDD8"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4304063C"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C6FF395"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DE04F0E" w14:textId="77777777" w:rsidR="001B1D42" w:rsidRDefault="001B1D42">
                  <w:pPr>
                    <w:spacing w:after="0"/>
                    <w:jc w:val="left"/>
                    <w:rPr>
                      <w:color w:val="000000"/>
                      <w:sz w:val="16"/>
                      <w:szCs w:val="16"/>
                    </w:rPr>
                  </w:pPr>
                  <w:r>
                    <w:rPr>
                      <w:color w:val="000000"/>
                      <w:sz w:val="16"/>
                      <w:szCs w:val="16"/>
                    </w:rPr>
                    <w:t xml:space="preserve">пакеты с </w:t>
                  </w:r>
                  <w:proofErr w:type="spellStart"/>
                  <w:r>
                    <w:rPr>
                      <w:color w:val="000000"/>
                      <w:sz w:val="16"/>
                      <w:szCs w:val="16"/>
                    </w:rPr>
                    <w:t>зип</w:t>
                  </w:r>
                  <w:proofErr w:type="spellEnd"/>
                  <w:r>
                    <w:rPr>
                      <w:color w:val="000000"/>
                      <w:sz w:val="16"/>
                      <w:szCs w:val="16"/>
                    </w:rPr>
                    <w:t>-замком, шт.</w:t>
                  </w:r>
                </w:p>
              </w:tc>
              <w:tc>
                <w:tcPr>
                  <w:tcW w:w="1625" w:type="dxa"/>
                  <w:tcBorders>
                    <w:top w:val="single" w:sz="8" w:space="0" w:color="auto"/>
                    <w:left w:val="nil"/>
                    <w:bottom w:val="single" w:sz="8" w:space="0" w:color="auto"/>
                    <w:right w:val="single" w:sz="8" w:space="0" w:color="000000"/>
                  </w:tcBorders>
                  <w:vAlign w:val="center"/>
                  <w:hideMark/>
                </w:tcPr>
                <w:p w14:paraId="6145A134" w14:textId="77777777" w:rsidR="001B1D42" w:rsidRDefault="001B1D42">
                  <w:pPr>
                    <w:spacing w:after="0"/>
                    <w:jc w:val="center"/>
                    <w:rPr>
                      <w:color w:val="000000"/>
                      <w:sz w:val="16"/>
                      <w:szCs w:val="16"/>
                    </w:rPr>
                  </w:pPr>
                  <w:r>
                    <w:rPr>
                      <w:color w:val="000000"/>
                      <w:sz w:val="16"/>
                      <w:szCs w:val="16"/>
                    </w:rPr>
                    <w:t>10</w:t>
                  </w:r>
                </w:p>
              </w:tc>
              <w:tc>
                <w:tcPr>
                  <w:tcW w:w="467" w:type="dxa"/>
                  <w:gridSpan w:val="2"/>
                  <w:vAlign w:val="center"/>
                  <w:hideMark/>
                </w:tcPr>
                <w:p w14:paraId="47462EEB" w14:textId="77777777" w:rsidR="001B1D42" w:rsidRDefault="001B1D42">
                  <w:pPr>
                    <w:spacing w:after="0"/>
                    <w:jc w:val="left"/>
                    <w:rPr>
                      <w:sz w:val="20"/>
                      <w:szCs w:val="20"/>
                    </w:rPr>
                  </w:pPr>
                </w:p>
              </w:tc>
            </w:tr>
            <w:tr w:rsidR="001B1D42" w14:paraId="42608936"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34B9E475"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5A7E1FF0"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39C264F" w14:textId="77777777" w:rsidR="001B1D42" w:rsidRDefault="001B1D42">
                  <w:pPr>
                    <w:spacing w:after="0"/>
                    <w:jc w:val="left"/>
                    <w:rPr>
                      <w:color w:val="000000"/>
                      <w:sz w:val="16"/>
                      <w:szCs w:val="16"/>
                    </w:rPr>
                  </w:pPr>
                  <w:r>
                    <w:rPr>
                      <w:color w:val="000000"/>
                      <w:sz w:val="16"/>
                      <w:szCs w:val="16"/>
                    </w:rPr>
                    <w:t>размер пакета (</w:t>
                  </w:r>
                  <w:proofErr w:type="spellStart"/>
                  <w:r>
                    <w:rPr>
                      <w:color w:val="000000"/>
                      <w:sz w:val="16"/>
                      <w:szCs w:val="16"/>
                    </w:rPr>
                    <w:t>ШхД</w:t>
                  </w:r>
                  <w:proofErr w:type="spellEnd"/>
                  <w:r>
                    <w:rPr>
                      <w:color w:val="000000"/>
                      <w:sz w:val="16"/>
                      <w:szCs w:val="16"/>
                    </w:rPr>
                    <w:t>), мм</w:t>
                  </w:r>
                </w:p>
              </w:tc>
              <w:tc>
                <w:tcPr>
                  <w:tcW w:w="1625" w:type="dxa"/>
                  <w:tcBorders>
                    <w:top w:val="single" w:sz="8" w:space="0" w:color="auto"/>
                    <w:left w:val="nil"/>
                    <w:bottom w:val="single" w:sz="8" w:space="0" w:color="auto"/>
                    <w:right w:val="single" w:sz="8" w:space="0" w:color="000000"/>
                  </w:tcBorders>
                  <w:vAlign w:val="center"/>
                  <w:hideMark/>
                </w:tcPr>
                <w:p w14:paraId="087682AA" w14:textId="77777777" w:rsidR="001B1D42" w:rsidRDefault="001B1D42">
                  <w:pPr>
                    <w:spacing w:after="0"/>
                    <w:jc w:val="center"/>
                    <w:rPr>
                      <w:color w:val="000000"/>
                      <w:sz w:val="16"/>
                      <w:szCs w:val="16"/>
                    </w:rPr>
                  </w:pPr>
                  <w:r>
                    <w:rPr>
                      <w:color w:val="000000"/>
                      <w:sz w:val="16"/>
                      <w:szCs w:val="16"/>
                    </w:rPr>
                    <w:t xml:space="preserve"> 150*200</w:t>
                  </w:r>
                </w:p>
              </w:tc>
              <w:tc>
                <w:tcPr>
                  <w:tcW w:w="467" w:type="dxa"/>
                  <w:gridSpan w:val="2"/>
                  <w:vAlign w:val="center"/>
                  <w:hideMark/>
                </w:tcPr>
                <w:p w14:paraId="457F5EB1" w14:textId="77777777" w:rsidR="001B1D42" w:rsidRDefault="001B1D42">
                  <w:pPr>
                    <w:spacing w:after="0"/>
                    <w:jc w:val="left"/>
                    <w:rPr>
                      <w:sz w:val="20"/>
                      <w:szCs w:val="20"/>
                    </w:rPr>
                  </w:pPr>
                </w:p>
              </w:tc>
            </w:tr>
            <w:tr w:rsidR="001B1D42" w14:paraId="2B44282C"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0C7CBF73"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28C968A9"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1C0D29E" w14:textId="77777777" w:rsidR="001B1D42" w:rsidRDefault="001B1D42">
                  <w:pPr>
                    <w:spacing w:after="0"/>
                    <w:jc w:val="left"/>
                    <w:rPr>
                      <w:color w:val="000000"/>
                      <w:sz w:val="16"/>
                      <w:szCs w:val="16"/>
                    </w:rPr>
                  </w:pPr>
                  <w:r>
                    <w:rPr>
                      <w:color w:val="000000"/>
                      <w:sz w:val="16"/>
                      <w:szCs w:val="16"/>
                    </w:rPr>
                    <w:t>лента сантиметровая, шт.</w:t>
                  </w:r>
                </w:p>
              </w:tc>
              <w:tc>
                <w:tcPr>
                  <w:tcW w:w="1625" w:type="dxa"/>
                  <w:tcBorders>
                    <w:top w:val="single" w:sz="8" w:space="0" w:color="auto"/>
                    <w:left w:val="nil"/>
                    <w:bottom w:val="single" w:sz="8" w:space="0" w:color="auto"/>
                    <w:right w:val="single" w:sz="8" w:space="0" w:color="000000"/>
                  </w:tcBorders>
                  <w:vAlign w:val="center"/>
                  <w:hideMark/>
                </w:tcPr>
                <w:p w14:paraId="6D5CCC37"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1C134B80" w14:textId="77777777" w:rsidR="001B1D42" w:rsidRDefault="001B1D42">
                  <w:pPr>
                    <w:spacing w:after="0"/>
                    <w:jc w:val="left"/>
                    <w:rPr>
                      <w:sz w:val="20"/>
                      <w:szCs w:val="20"/>
                    </w:rPr>
                  </w:pPr>
                </w:p>
              </w:tc>
            </w:tr>
            <w:tr w:rsidR="001B1D42" w14:paraId="33822995"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70C5DC13"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7198B8AA"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AF14407" w14:textId="77777777" w:rsidR="001B1D42" w:rsidRDefault="001B1D42">
                  <w:pPr>
                    <w:spacing w:after="0"/>
                    <w:jc w:val="left"/>
                    <w:rPr>
                      <w:color w:val="000000"/>
                      <w:sz w:val="16"/>
                      <w:szCs w:val="16"/>
                    </w:rPr>
                  </w:pPr>
                  <w:r>
                    <w:rPr>
                      <w:color w:val="000000"/>
                      <w:sz w:val="16"/>
                      <w:szCs w:val="16"/>
                    </w:rPr>
                    <w:t>Длина ленты сантиметровой, см</w:t>
                  </w:r>
                </w:p>
              </w:tc>
              <w:tc>
                <w:tcPr>
                  <w:tcW w:w="1625" w:type="dxa"/>
                  <w:tcBorders>
                    <w:top w:val="single" w:sz="8" w:space="0" w:color="auto"/>
                    <w:left w:val="nil"/>
                    <w:bottom w:val="single" w:sz="8" w:space="0" w:color="auto"/>
                    <w:right w:val="single" w:sz="8" w:space="0" w:color="000000"/>
                  </w:tcBorders>
                  <w:vAlign w:val="center"/>
                  <w:hideMark/>
                </w:tcPr>
                <w:p w14:paraId="64CB742B" w14:textId="77777777" w:rsidR="001B1D42" w:rsidRDefault="001B1D42">
                  <w:pPr>
                    <w:spacing w:after="0"/>
                    <w:jc w:val="center"/>
                    <w:rPr>
                      <w:color w:val="000000"/>
                      <w:sz w:val="16"/>
                      <w:szCs w:val="16"/>
                    </w:rPr>
                  </w:pPr>
                  <w:r>
                    <w:rPr>
                      <w:color w:val="000000"/>
                      <w:sz w:val="16"/>
                      <w:szCs w:val="16"/>
                    </w:rPr>
                    <w:t>40</w:t>
                  </w:r>
                </w:p>
              </w:tc>
              <w:tc>
                <w:tcPr>
                  <w:tcW w:w="467" w:type="dxa"/>
                  <w:gridSpan w:val="2"/>
                  <w:vAlign w:val="center"/>
                  <w:hideMark/>
                </w:tcPr>
                <w:p w14:paraId="6C34753A" w14:textId="77777777" w:rsidR="001B1D42" w:rsidRDefault="001B1D42">
                  <w:pPr>
                    <w:spacing w:after="0"/>
                    <w:jc w:val="left"/>
                    <w:rPr>
                      <w:sz w:val="20"/>
                      <w:szCs w:val="20"/>
                    </w:rPr>
                  </w:pPr>
                </w:p>
              </w:tc>
            </w:tr>
            <w:tr w:rsidR="001B1D42" w14:paraId="65C00212"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2382082E"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4E809863"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662F957" w14:textId="77777777" w:rsidR="001B1D42" w:rsidRDefault="001B1D42">
                  <w:pPr>
                    <w:spacing w:after="0"/>
                    <w:jc w:val="left"/>
                    <w:rPr>
                      <w:color w:val="000000"/>
                      <w:sz w:val="16"/>
                      <w:szCs w:val="16"/>
                    </w:rPr>
                  </w:pPr>
                  <w:r>
                    <w:rPr>
                      <w:color w:val="000000"/>
                      <w:sz w:val="16"/>
                      <w:szCs w:val="16"/>
                    </w:rPr>
                    <w:t>Линейка, шт.</w:t>
                  </w:r>
                </w:p>
              </w:tc>
              <w:tc>
                <w:tcPr>
                  <w:tcW w:w="1625" w:type="dxa"/>
                  <w:tcBorders>
                    <w:top w:val="single" w:sz="8" w:space="0" w:color="auto"/>
                    <w:left w:val="nil"/>
                    <w:bottom w:val="single" w:sz="8" w:space="0" w:color="auto"/>
                    <w:right w:val="single" w:sz="8" w:space="0" w:color="000000"/>
                  </w:tcBorders>
                  <w:vAlign w:val="center"/>
                  <w:hideMark/>
                </w:tcPr>
                <w:p w14:paraId="0E043D40"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53AE6E08" w14:textId="77777777" w:rsidR="001B1D42" w:rsidRDefault="001B1D42">
                  <w:pPr>
                    <w:spacing w:after="0"/>
                    <w:jc w:val="left"/>
                    <w:rPr>
                      <w:sz w:val="20"/>
                      <w:szCs w:val="20"/>
                    </w:rPr>
                  </w:pPr>
                </w:p>
              </w:tc>
            </w:tr>
            <w:tr w:rsidR="001B1D42" w14:paraId="6B547B3F"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121C4C3A"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62A4FED2"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ED0AF81" w14:textId="77777777" w:rsidR="001B1D42" w:rsidRDefault="001B1D42">
                  <w:pPr>
                    <w:spacing w:after="0"/>
                    <w:jc w:val="left"/>
                    <w:rPr>
                      <w:color w:val="000000"/>
                      <w:sz w:val="16"/>
                      <w:szCs w:val="16"/>
                    </w:rPr>
                  </w:pPr>
                  <w:r>
                    <w:rPr>
                      <w:color w:val="000000"/>
                      <w:sz w:val="16"/>
                      <w:szCs w:val="16"/>
                    </w:rPr>
                    <w:t>Длина линейки, см</w:t>
                  </w:r>
                </w:p>
              </w:tc>
              <w:tc>
                <w:tcPr>
                  <w:tcW w:w="1625" w:type="dxa"/>
                  <w:tcBorders>
                    <w:top w:val="single" w:sz="8" w:space="0" w:color="auto"/>
                    <w:left w:val="nil"/>
                    <w:bottom w:val="single" w:sz="8" w:space="0" w:color="auto"/>
                    <w:right w:val="single" w:sz="8" w:space="0" w:color="000000"/>
                  </w:tcBorders>
                  <w:vAlign w:val="center"/>
                  <w:hideMark/>
                </w:tcPr>
                <w:p w14:paraId="56E9D34F" w14:textId="77777777" w:rsidR="001B1D42" w:rsidRDefault="001B1D42">
                  <w:pPr>
                    <w:spacing w:after="0"/>
                    <w:jc w:val="center"/>
                    <w:rPr>
                      <w:color w:val="000000"/>
                      <w:sz w:val="16"/>
                      <w:szCs w:val="16"/>
                    </w:rPr>
                  </w:pPr>
                  <w:r>
                    <w:rPr>
                      <w:color w:val="000000"/>
                      <w:sz w:val="16"/>
                      <w:szCs w:val="16"/>
                    </w:rPr>
                    <w:t>15</w:t>
                  </w:r>
                </w:p>
              </w:tc>
              <w:tc>
                <w:tcPr>
                  <w:tcW w:w="467" w:type="dxa"/>
                  <w:gridSpan w:val="2"/>
                  <w:vAlign w:val="center"/>
                  <w:hideMark/>
                </w:tcPr>
                <w:p w14:paraId="635C69D2" w14:textId="77777777" w:rsidR="001B1D42" w:rsidRDefault="001B1D42">
                  <w:pPr>
                    <w:spacing w:after="0"/>
                    <w:jc w:val="left"/>
                    <w:rPr>
                      <w:sz w:val="20"/>
                      <w:szCs w:val="20"/>
                    </w:rPr>
                  </w:pPr>
                </w:p>
              </w:tc>
            </w:tr>
            <w:tr w:rsidR="001B1D42" w14:paraId="70189A54"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2309178D"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2ED932D9"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D807244" w14:textId="77777777" w:rsidR="001B1D42" w:rsidRDefault="001B1D42">
                  <w:pPr>
                    <w:spacing w:after="0"/>
                    <w:jc w:val="left"/>
                    <w:rPr>
                      <w:color w:val="000000"/>
                      <w:sz w:val="16"/>
                      <w:szCs w:val="16"/>
                    </w:rPr>
                  </w:pPr>
                  <w:r>
                    <w:rPr>
                      <w:color w:val="000000"/>
                      <w:sz w:val="16"/>
                      <w:szCs w:val="16"/>
                    </w:rPr>
                    <w:t>маркер перманентный, шт.</w:t>
                  </w:r>
                </w:p>
              </w:tc>
              <w:tc>
                <w:tcPr>
                  <w:tcW w:w="1625" w:type="dxa"/>
                  <w:tcBorders>
                    <w:top w:val="single" w:sz="8" w:space="0" w:color="auto"/>
                    <w:left w:val="nil"/>
                    <w:bottom w:val="single" w:sz="8" w:space="0" w:color="auto"/>
                    <w:right w:val="single" w:sz="8" w:space="0" w:color="000000"/>
                  </w:tcBorders>
                  <w:vAlign w:val="center"/>
                  <w:hideMark/>
                </w:tcPr>
                <w:p w14:paraId="23AC86D4"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CBD2A9D" w14:textId="77777777" w:rsidR="001B1D42" w:rsidRDefault="001B1D42">
                  <w:pPr>
                    <w:spacing w:after="0"/>
                    <w:jc w:val="left"/>
                    <w:rPr>
                      <w:sz w:val="20"/>
                      <w:szCs w:val="20"/>
                    </w:rPr>
                  </w:pPr>
                </w:p>
              </w:tc>
            </w:tr>
            <w:tr w:rsidR="001B1D42" w14:paraId="74FFAEB6"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7AE58BC9"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5330A736"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C8BB2F0" w14:textId="77777777" w:rsidR="001B1D42" w:rsidRDefault="001B1D42">
                  <w:pPr>
                    <w:spacing w:after="0"/>
                    <w:jc w:val="left"/>
                    <w:rPr>
                      <w:color w:val="000000"/>
                      <w:sz w:val="16"/>
                      <w:szCs w:val="16"/>
                    </w:rPr>
                  </w:pPr>
                  <w:r>
                    <w:rPr>
                      <w:color w:val="000000"/>
                      <w:sz w:val="16"/>
                      <w:szCs w:val="16"/>
                    </w:rPr>
                    <w:t>руководство по эксплуатации, шт.</w:t>
                  </w:r>
                </w:p>
              </w:tc>
              <w:tc>
                <w:tcPr>
                  <w:tcW w:w="1625" w:type="dxa"/>
                  <w:tcBorders>
                    <w:top w:val="single" w:sz="8" w:space="0" w:color="auto"/>
                    <w:left w:val="nil"/>
                    <w:bottom w:val="single" w:sz="8" w:space="0" w:color="auto"/>
                    <w:right w:val="single" w:sz="8" w:space="0" w:color="000000"/>
                  </w:tcBorders>
                  <w:vAlign w:val="center"/>
                  <w:hideMark/>
                </w:tcPr>
                <w:p w14:paraId="665C5F60"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0C3DCF1" w14:textId="77777777" w:rsidR="001B1D42" w:rsidRDefault="001B1D42">
                  <w:pPr>
                    <w:spacing w:after="0"/>
                    <w:jc w:val="left"/>
                    <w:rPr>
                      <w:sz w:val="20"/>
                      <w:szCs w:val="20"/>
                    </w:rPr>
                  </w:pPr>
                </w:p>
              </w:tc>
            </w:tr>
            <w:tr w:rsidR="001B1D42" w14:paraId="59EC369F"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0FDE7FEC" w14:textId="77777777" w:rsidR="001B1D42" w:rsidRDefault="001B1D42">
                  <w:pPr>
                    <w:spacing w:after="0"/>
                    <w:jc w:val="left"/>
                    <w:rPr>
                      <w:color w:val="000000"/>
                      <w:sz w:val="16"/>
                      <w:szCs w:val="16"/>
                    </w:rPr>
                  </w:pPr>
                </w:p>
              </w:tc>
              <w:tc>
                <w:tcPr>
                  <w:tcW w:w="3976" w:type="dxa"/>
                  <w:tcBorders>
                    <w:top w:val="nil"/>
                    <w:left w:val="nil"/>
                    <w:bottom w:val="single" w:sz="4" w:space="0" w:color="auto"/>
                    <w:right w:val="single" w:sz="8" w:space="0" w:color="auto"/>
                  </w:tcBorders>
                  <w:hideMark/>
                </w:tcPr>
                <w:p w14:paraId="65DE2CDD"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76C19F7" w14:textId="77777777" w:rsidR="001B1D42" w:rsidRDefault="001B1D42">
                  <w:pPr>
                    <w:spacing w:after="0"/>
                    <w:jc w:val="left"/>
                    <w:rPr>
                      <w:color w:val="000000"/>
                      <w:sz w:val="16"/>
                      <w:szCs w:val="16"/>
                    </w:rPr>
                  </w:pPr>
                  <w:r>
                    <w:rPr>
                      <w:color w:val="000000"/>
                      <w:sz w:val="16"/>
                      <w:szCs w:val="16"/>
                    </w:rPr>
                    <w:t>пластиковый чемоданчик, шт.</w:t>
                  </w:r>
                </w:p>
              </w:tc>
              <w:tc>
                <w:tcPr>
                  <w:tcW w:w="1625" w:type="dxa"/>
                  <w:tcBorders>
                    <w:top w:val="single" w:sz="8" w:space="0" w:color="auto"/>
                    <w:left w:val="nil"/>
                    <w:bottom w:val="single" w:sz="8" w:space="0" w:color="auto"/>
                    <w:right w:val="single" w:sz="8" w:space="0" w:color="000000"/>
                  </w:tcBorders>
                  <w:vAlign w:val="center"/>
                  <w:hideMark/>
                </w:tcPr>
                <w:p w14:paraId="292CDFFD"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999BCC9" w14:textId="77777777" w:rsidR="001B1D42" w:rsidRDefault="001B1D42">
                  <w:pPr>
                    <w:spacing w:after="0"/>
                    <w:jc w:val="left"/>
                    <w:rPr>
                      <w:sz w:val="20"/>
                      <w:szCs w:val="20"/>
                    </w:rPr>
                  </w:pPr>
                </w:p>
              </w:tc>
            </w:tr>
            <w:tr w:rsidR="001B1D42" w14:paraId="28BDE463" w14:textId="77777777" w:rsidTr="001B1D42">
              <w:trPr>
                <w:gridAfter w:val="1"/>
                <w:wAfter w:w="30" w:type="dxa"/>
                <w:trHeight w:val="1200"/>
              </w:trPr>
              <w:tc>
                <w:tcPr>
                  <w:tcW w:w="2856" w:type="dxa"/>
                  <w:vMerge w:val="restart"/>
                  <w:tcBorders>
                    <w:top w:val="nil"/>
                    <w:left w:val="single" w:sz="8" w:space="0" w:color="auto"/>
                    <w:bottom w:val="single" w:sz="8" w:space="0" w:color="000000"/>
                    <w:right w:val="single" w:sz="4" w:space="0" w:color="auto"/>
                  </w:tcBorders>
                  <w:vAlign w:val="center"/>
                  <w:hideMark/>
                </w:tcPr>
                <w:p w14:paraId="55F8562A" w14:textId="77777777" w:rsidR="001B1D42" w:rsidRDefault="001B1D42">
                  <w:pPr>
                    <w:spacing w:after="0"/>
                    <w:jc w:val="left"/>
                    <w:rPr>
                      <w:color w:val="000000"/>
                      <w:sz w:val="16"/>
                      <w:szCs w:val="16"/>
                    </w:rPr>
                  </w:pPr>
                  <w:r>
                    <w:rPr>
                      <w:color w:val="000000"/>
                      <w:sz w:val="16"/>
                      <w:szCs w:val="16"/>
                    </w:rPr>
                    <w:t xml:space="preserve">Набор для исследования почвенного покрова (3 шт. на учреждение) </w:t>
                  </w:r>
                </w:p>
              </w:tc>
              <w:tc>
                <w:tcPr>
                  <w:tcW w:w="3976" w:type="dxa"/>
                  <w:tcBorders>
                    <w:top w:val="single" w:sz="4" w:space="0" w:color="auto"/>
                    <w:left w:val="single" w:sz="4" w:space="0" w:color="auto"/>
                    <w:bottom w:val="single" w:sz="4" w:space="0" w:color="auto"/>
                    <w:right w:val="single" w:sz="4" w:space="0" w:color="auto"/>
                  </w:tcBorders>
                  <w:vAlign w:val="center"/>
                  <w:hideMark/>
                </w:tcPr>
                <w:p w14:paraId="330E7262" w14:textId="77777777" w:rsidR="001B1D42" w:rsidRDefault="001B1D42">
                  <w:pPr>
                    <w:spacing w:after="0"/>
                    <w:jc w:val="left"/>
                    <w:rPr>
                      <w:color w:val="000000"/>
                      <w:sz w:val="16"/>
                      <w:szCs w:val="16"/>
                    </w:rPr>
                  </w:pPr>
                  <w:r>
                    <w:rPr>
                      <w:color w:val="000000"/>
                      <w:sz w:val="16"/>
                      <w:szCs w:val="16"/>
                    </w:rPr>
                    <w:t xml:space="preserve">Пособие предназначено для выполнения практических работ по экологии, географии и биологии, а также для работы над исследовательскими </w:t>
                  </w:r>
                  <w:proofErr w:type="gramStart"/>
                  <w:r>
                    <w:rPr>
                      <w:color w:val="000000"/>
                      <w:sz w:val="16"/>
                      <w:szCs w:val="16"/>
                    </w:rPr>
                    <w:t>проектами .</w:t>
                  </w:r>
                  <w:proofErr w:type="gramEnd"/>
                </w:p>
              </w:tc>
              <w:tc>
                <w:tcPr>
                  <w:tcW w:w="1893" w:type="dxa"/>
                  <w:vMerge w:val="restart"/>
                  <w:tcBorders>
                    <w:top w:val="nil"/>
                    <w:left w:val="single" w:sz="4" w:space="0" w:color="auto"/>
                    <w:bottom w:val="single" w:sz="8" w:space="0" w:color="000000"/>
                    <w:right w:val="single" w:sz="8" w:space="0" w:color="auto"/>
                  </w:tcBorders>
                  <w:vAlign w:val="center"/>
                  <w:hideMark/>
                </w:tcPr>
                <w:p w14:paraId="4C46ED5F" w14:textId="77777777" w:rsidR="001B1D42" w:rsidRDefault="001B1D42">
                  <w:pPr>
                    <w:spacing w:after="0"/>
                    <w:jc w:val="left"/>
                    <w:rPr>
                      <w:color w:val="000000"/>
                      <w:sz w:val="16"/>
                      <w:szCs w:val="16"/>
                    </w:rPr>
                  </w:pPr>
                  <w:r>
                    <w:rPr>
                      <w:color w:val="000000"/>
                      <w:sz w:val="16"/>
                      <w:szCs w:val="16"/>
                    </w:rPr>
                    <w:t xml:space="preserve">учебное пособие «Комплект для исследования состояния окружающей среды», шт. </w:t>
                  </w:r>
                </w:p>
              </w:tc>
              <w:tc>
                <w:tcPr>
                  <w:tcW w:w="1625" w:type="dxa"/>
                  <w:vMerge w:val="restart"/>
                  <w:tcBorders>
                    <w:top w:val="single" w:sz="8" w:space="0" w:color="auto"/>
                    <w:left w:val="single" w:sz="8" w:space="0" w:color="auto"/>
                    <w:bottom w:val="single" w:sz="8" w:space="0" w:color="000000"/>
                    <w:right w:val="single" w:sz="8" w:space="0" w:color="000000"/>
                  </w:tcBorders>
                  <w:vAlign w:val="center"/>
                  <w:hideMark/>
                </w:tcPr>
                <w:p w14:paraId="580D3232"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D4B9C75" w14:textId="77777777" w:rsidR="001B1D42" w:rsidRDefault="001B1D42">
                  <w:pPr>
                    <w:spacing w:after="0"/>
                    <w:jc w:val="left"/>
                    <w:rPr>
                      <w:sz w:val="20"/>
                      <w:szCs w:val="20"/>
                    </w:rPr>
                  </w:pPr>
                </w:p>
              </w:tc>
            </w:tr>
            <w:tr w:rsidR="001B1D42" w14:paraId="685D9857" w14:textId="77777777" w:rsidTr="001B1D42">
              <w:trPr>
                <w:gridAfter w:val="1"/>
                <w:wAfter w:w="30" w:type="dxa"/>
                <w:trHeight w:val="1452"/>
              </w:trPr>
              <w:tc>
                <w:tcPr>
                  <w:tcW w:w="2856" w:type="dxa"/>
                  <w:vMerge/>
                  <w:tcBorders>
                    <w:top w:val="nil"/>
                    <w:left w:val="single" w:sz="8" w:space="0" w:color="auto"/>
                    <w:bottom w:val="single" w:sz="8" w:space="0" w:color="000000"/>
                    <w:right w:val="single" w:sz="4" w:space="0" w:color="auto"/>
                  </w:tcBorders>
                  <w:vAlign w:val="center"/>
                  <w:hideMark/>
                </w:tcPr>
                <w:p w14:paraId="17EF6011"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55452532" w14:textId="77777777" w:rsidR="001B1D42" w:rsidRDefault="001B1D42">
                  <w:pPr>
                    <w:spacing w:after="0"/>
                    <w:jc w:val="left"/>
                    <w:rPr>
                      <w:color w:val="000000"/>
                      <w:sz w:val="16"/>
                      <w:szCs w:val="16"/>
                    </w:rPr>
                  </w:pPr>
                  <w:r>
                    <w:rPr>
                      <w:color w:val="000000"/>
                      <w:sz w:val="16"/>
                      <w:szCs w:val="16"/>
                    </w:rPr>
                    <w:t>Изделие является модулем «Комплекта для исследования состояния окружающей среды». Укомплектовано в чемоданчик, удобный для работы в полевых условиях.</w:t>
                  </w:r>
                </w:p>
              </w:tc>
              <w:tc>
                <w:tcPr>
                  <w:tcW w:w="1893" w:type="dxa"/>
                  <w:vMerge/>
                  <w:tcBorders>
                    <w:top w:val="nil"/>
                    <w:left w:val="single" w:sz="4" w:space="0" w:color="auto"/>
                    <w:bottom w:val="single" w:sz="8" w:space="0" w:color="000000"/>
                    <w:right w:val="single" w:sz="8" w:space="0" w:color="auto"/>
                  </w:tcBorders>
                  <w:vAlign w:val="center"/>
                  <w:hideMark/>
                </w:tcPr>
                <w:p w14:paraId="58B0D1C5" w14:textId="77777777" w:rsidR="001B1D42" w:rsidRDefault="001B1D42">
                  <w:pPr>
                    <w:spacing w:after="0"/>
                    <w:jc w:val="left"/>
                    <w:rPr>
                      <w:color w:val="000000"/>
                      <w:sz w:val="16"/>
                      <w:szCs w:val="16"/>
                    </w:rPr>
                  </w:pPr>
                </w:p>
              </w:tc>
              <w:tc>
                <w:tcPr>
                  <w:tcW w:w="1625" w:type="dxa"/>
                  <w:vMerge/>
                  <w:tcBorders>
                    <w:top w:val="single" w:sz="8" w:space="0" w:color="auto"/>
                    <w:left w:val="single" w:sz="8" w:space="0" w:color="auto"/>
                    <w:bottom w:val="single" w:sz="8" w:space="0" w:color="000000"/>
                    <w:right w:val="single" w:sz="8" w:space="0" w:color="000000"/>
                  </w:tcBorders>
                  <w:vAlign w:val="center"/>
                  <w:hideMark/>
                </w:tcPr>
                <w:p w14:paraId="126C4DE8" w14:textId="77777777" w:rsidR="001B1D42" w:rsidRDefault="001B1D42">
                  <w:pPr>
                    <w:spacing w:after="0"/>
                    <w:jc w:val="left"/>
                    <w:rPr>
                      <w:color w:val="000000"/>
                      <w:sz w:val="16"/>
                      <w:szCs w:val="16"/>
                    </w:rPr>
                  </w:pPr>
                </w:p>
              </w:tc>
              <w:tc>
                <w:tcPr>
                  <w:tcW w:w="467" w:type="dxa"/>
                  <w:gridSpan w:val="2"/>
                  <w:vAlign w:val="center"/>
                  <w:hideMark/>
                </w:tcPr>
                <w:p w14:paraId="5FF580DD" w14:textId="77777777" w:rsidR="001B1D42" w:rsidRDefault="001B1D42">
                  <w:pPr>
                    <w:spacing w:after="0"/>
                    <w:jc w:val="left"/>
                    <w:rPr>
                      <w:sz w:val="20"/>
                      <w:szCs w:val="20"/>
                    </w:rPr>
                  </w:pPr>
                </w:p>
              </w:tc>
            </w:tr>
            <w:tr w:rsidR="001B1D42" w14:paraId="740B65A8" w14:textId="77777777" w:rsidTr="001B1D42">
              <w:trPr>
                <w:gridAfter w:val="1"/>
                <w:wAfter w:w="30" w:type="dxa"/>
                <w:trHeight w:val="495"/>
              </w:trPr>
              <w:tc>
                <w:tcPr>
                  <w:tcW w:w="2856" w:type="dxa"/>
                  <w:vMerge/>
                  <w:tcBorders>
                    <w:top w:val="nil"/>
                    <w:left w:val="single" w:sz="8" w:space="0" w:color="auto"/>
                    <w:bottom w:val="single" w:sz="8" w:space="0" w:color="000000"/>
                    <w:right w:val="single" w:sz="4" w:space="0" w:color="auto"/>
                  </w:tcBorders>
                  <w:vAlign w:val="center"/>
                  <w:hideMark/>
                </w:tcPr>
                <w:p w14:paraId="69AA3DAF" w14:textId="77777777" w:rsidR="001B1D42" w:rsidRDefault="001B1D42">
                  <w:pPr>
                    <w:spacing w:after="0"/>
                    <w:jc w:val="left"/>
                    <w:rPr>
                      <w:color w:val="000000"/>
                      <w:sz w:val="16"/>
                      <w:szCs w:val="16"/>
                    </w:rPr>
                  </w:pPr>
                </w:p>
              </w:tc>
              <w:tc>
                <w:tcPr>
                  <w:tcW w:w="3976" w:type="dxa"/>
                  <w:tcBorders>
                    <w:top w:val="single" w:sz="4" w:space="0" w:color="auto"/>
                    <w:left w:val="nil"/>
                    <w:bottom w:val="nil"/>
                    <w:right w:val="single" w:sz="8" w:space="0" w:color="auto"/>
                  </w:tcBorders>
                  <w:hideMark/>
                </w:tcPr>
                <w:p w14:paraId="430D5AFC"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72684B69" w14:textId="77777777" w:rsidR="001B1D42" w:rsidRDefault="001B1D42">
                  <w:pPr>
                    <w:spacing w:after="0"/>
                    <w:jc w:val="left"/>
                    <w:rPr>
                      <w:color w:val="000000"/>
                      <w:sz w:val="16"/>
                      <w:szCs w:val="16"/>
                    </w:rPr>
                  </w:pPr>
                  <w:r>
                    <w:rPr>
                      <w:color w:val="000000"/>
                      <w:sz w:val="16"/>
                      <w:szCs w:val="16"/>
                    </w:rPr>
                    <w:t xml:space="preserve">термометр электронный со щупом, шт. </w:t>
                  </w:r>
                </w:p>
              </w:tc>
              <w:tc>
                <w:tcPr>
                  <w:tcW w:w="1625" w:type="dxa"/>
                  <w:tcBorders>
                    <w:top w:val="single" w:sz="8" w:space="0" w:color="auto"/>
                    <w:left w:val="nil"/>
                    <w:bottom w:val="single" w:sz="8" w:space="0" w:color="auto"/>
                    <w:right w:val="single" w:sz="8" w:space="0" w:color="000000"/>
                  </w:tcBorders>
                  <w:vAlign w:val="center"/>
                  <w:hideMark/>
                </w:tcPr>
                <w:p w14:paraId="2622017E"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1A00C7A" w14:textId="77777777" w:rsidR="001B1D42" w:rsidRDefault="001B1D42">
                  <w:pPr>
                    <w:spacing w:after="0"/>
                    <w:jc w:val="left"/>
                    <w:rPr>
                      <w:sz w:val="20"/>
                      <w:szCs w:val="20"/>
                    </w:rPr>
                  </w:pPr>
                </w:p>
              </w:tc>
            </w:tr>
            <w:tr w:rsidR="001B1D42" w14:paraId="5FA5BA5A"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7447C6DB"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0A4A970"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804D420" w14:textId="77777777" w:rsidR="001B1D42" w:rsidRDefault="001B1D42">
                  <w:pPr>
                    <w:spacing w:after="0"/>
                    <w:jc w:val="left"/>
                    <w:rPr>
                      <w:color w:val="000000"/>
                      <w:sz w:val="16"/>
                      <w:szCs w:val="16"/>
                    </w:rPr>
                  </w:pPr>
                  <w:r>
                    <w:rPr>
                      <w:color w:val="000000"/>
                      <w:sz w:val="16"/>
                      <w:szCs w:val="16"/>
                    </w:rPr>
                    <w:t>диапазон измерений, гр. С</w:t>
                  </w:r>
                </w:p>
              </w:tc>
              <w:tc>
                <w:tcPr>
                  <w:tcW w:w="1625" w:type="dxa"/>
                  <w:tcBorders>
                    <w:top w:val="single" w:sz="8" w:space="0" w:color="auto"/>
                    <w:left w:val="nil"/>
                    <w:bottom w:val="single" w:sz="8" w:space="0" w:color="auto"/>
                    <w:right w:val="single" w:sz="8" w:space="0" w:color="000000"/>
                  </w:tcBorders>
                  <w:vAlign w:val="center"/>
                  <w:hideMark/>
                </w:tcPr>
                <w:p w14:paraId="7C4AB06E" w14:textId="77777777" w:rsidR="001B1D42" w:rsidRDefault="001B1D42">
                  <w:pPr>
                    <w:spacing w:after="0"/>
                    <w:jc w:val="center"/>
                    <w:rPr>
                      <w:color w:val="000000"/>
                      <w:sz w:val="16"/>
                      <w:szCs w:val="16"/>
                    </w:rPr>
                  </w:pPr>
                  <w:proofErr w:type="gramStart"/>
                  <w:r>
                    <w:rPr>
                      <w:color w:val="000000"/>
                      <w:sz w:val="16"/>
                      <w:szCs w:val="16"/>
                    </w:rPr>
                    <w:t>От  -</w:t>
                  </w:r>
                  <w:proofErr w:type="gramEnd"/>
                  <w:r>
                    <w:rPr>
                      <w:color w:val="000000"/>
                      <w:sz w:val="16"/>
                      <w:szCs w:val="16"/>
                    </w:rPr>
                    <w:t>50 до +300</w:t>
                  </w:r>
                </w:p>
              </w:tc>
              <w:tc>
                <w:tcPr>
                  <w:tcW w:w="467" w:type="dxa"/>
                  <w:gridSpan w:val="2"/>
                  <w:vAlign w:val="center"/>
                  <w:hideMark/>
                </w:tcPr>
                <w:p w14:paraId="585F6B56" w14:textId="77777777" w:rsidR="001B1D42" w:rsidRDefault="001B1D42">
                  <w:pPr>
                    <w:spacing w:after="0"/>
                    <w:jc w:val="left"/>
                    <w:rPr>
                      <w:sz w:val="20"/>
                      <w:szCs w:val="20"/>
                    </w:rPr>
                  </w:pPr>
                </w:p>
              </w:tc>
            </w:tr>
            <w:tr w:rsidR="001B1D42" w14:paraId="24C4E4E7"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73EAEF0D"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16E1B631"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C174200" w14:textId="77777777" w:rsidR="001B1D42" w:rsidRDefault="001B1D42">
                  <w:pPr>
                    <w:spacing w:after="0"/>
                    <w:jc w:val="left"/>
                    <w:rPr>
                      <w:color w:val="000000"/>
                      <w:sz w:val="16"/>
                      <w:szCs w:val="16"/>
                    </w:rPr>
                  </w:pPr>
                  <w:r>
                    <w:rPr>
                      <w:color w:val="000000"/>
                      <w:sz w:val="16"/>
                      <w:szCs w:val="16"/>
                    </w:rPr>
                    <w:t>рН-метр электронный, шт.</w:t>
                  </w:r>
                </w:p>
              </w:tc>
              <w:tc>
                <w:tcPr>
                  <w:tcW w:w="1625" w:type="dxa"/>
                  <w:tcBorders>
                    <w:top w:val="single" w:sz="8" w:space="0" w:color="auto"/>
                    <w:left w:val="nil"/>
                    <w:bottom w:val="single" w:sz="8" w:space="0" w:color="auto"/>
                    <w:right w:val="single" w:sz="8" w:space="0" w:color="000000"/>
                  </w:tcBorders>
                  <w:vAlign w:val="center"/>
                  <w:hideMark/>
                </w:tcPr>
                <w:p w14:paraId="534BEFC9"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33AE08A" w14:textId="77777777" w:rsidR="001B1D42" w:rsidRDefault="001B1D42">
                  <w:pPr>
                    <w:spacing w:after="0"/>
                    <w:jc w:val="left"/>
                    <w:rPr>
                      <w:sz w:val="20"/>
                      <w:szCs w:val="20"/>
                    </w:rPr>
                  </w:pPr>
                </w:p>
              </w:tc>
            </w:tr>
            <w:tr w:rsidR="001B1D42" w14:paraId="7992393A"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308E326F"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5A318EDC"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A427327" w14:textId="77777777" w:rsidR="001B1D42" w:rsidRDefault="001B1D42">
                  <w:pPr>
                    <w:spacing w:after="0"/>
                    <w:jc w:val="left"/>
                    <w:rPr>
                      <w:color w:val="000000"/>
                      <w:sz w:val="16"/>
                      <w:szCs w:val="16"/>
                    </w:rPr>
                  </w:pPr>
                  <w:r>
                    <w:rPr>
                      <w:color w:val="000000"/>
                      <w:sz w:val="16"/>
                      <w:szCs w:val="16"/>
                    </w:rPr>
                    <w:t xml:space="preserve">диапазон измерений, </w:t>
                  </w:r>
                  <w:proofErr w:type="spellStart"/>
                  <w:r>
                    <w:rPr>
                      <w:color w:val="000000"/>
                      <w:sz w:val="16"/>
                      <w:szCs w:val="16"/>
                    </w:rPr>
                    <w:t>pH</w:t>
                  </w:r>
                  <w:proofErr w:type="spellEnd"/>
                </w:p>
              </w:tc>
              <w:tc>
                <w:tcPr>
                  <w:tcW w:w="1625" w:type="dxa"/>
                  <w:tcBorders>
                    <w:top w:val="single" w:sz="8" w:space="0" w:color="auto"/>
                    <w:left w:val="nil"/>
                    <w:bottom w:val="single" w:sz="8" w:space="0" w:color="auto"/>
                    <w:right w:val="single" w:sz="8" w:space="0" w:color="000000"/>
                  </w:tcBorders>
                  <w:vAlign w:val="center"/>
                  <w:hideMark/>
                </w:tcPr>
                <w:p w14:paraId="224861DB" w14:textId="77777777" w:rsidR="001B1D42" w:rsidRDefault="001B1D42">
                  <w:pPr>
                    <w:spacing w:after="0"/>
                    <w:jc w:val="center"/>
                    <w:rPr>
                      <w:color w:val="000000"/>
                      <w:sz w:val="16"/>
                      <w:szCs w:val="16"/>
                    </w:rPr>
                  </w:pPr>
                  <w:proofErr w:type="gramStart"/>
                  <w:r>
                    <w:rPr>
                      <w:color w:val="000000"/>
                      <w:sz w:val="16"/>
                      <w:szCs w:val="16"/>
                    </w:rPr>
                    <w:t>от  0</w:t>
                  </w:r>
                  <w:proofErr w:type="gramEnd"/>
                  <w:r>
                    <w:rPr>
                      <w:color w:val="000000"/>
                      <w:sz w:val="16"/>
                      <w:szCs w:val="16"/>
                    </w:rPr>
                    <w:t>,00 до 14,00</w:t>
                  </w:r>
                </w:p>
              </w:tc>
              <w:tc>
                <w:tcPr>
                  <w:tcW w:w="467" w:type="dxa"/>
                  <w:gridSpan w:val="2"/>
                  <w:vAlign w:val="center"/>
                  <w:hideMark/>
                </w:tcPr>
                <w:p w14:paraId="4DDEDB5C" w14:textId="77777777" w:rsidR="001B1D42" w:rsidRDefault="001B1D42">
                  <w:pPr>
                    <w:spacing w:after="0"/>
                    <w:jc w:val="left"/>
                    <w:rPr>
                      <w:sz w:val="20"/>
                      <w:szCs w:val="20"/>
                    </w:rPr>
                  </w:pPr>
                </w:p>
              </w:tc>
            </w:tr>
            <w:tr w:rsidR="001B1D42" w14:paraId="153656BA"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79AA59FB"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174AF264"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14191B6" w14:textId="77777777" w:rsidR="001B1D42" w:rsidRDefault="001B1D42">
                  <w:pPr>
                    <w:spacing w:after="0"/>
                    <w:jc w:val="left"/>
                    <w:rPr>
                      <w:color w:val="000000"/>
                      <w:sz w:val="16"/>
                      <w:szCs w:val="16"/>
                    </w:rPr>
                  </w:pPr>
                  <w:r>
                    <w:rPr>
                      <w:color w:val="000000"/>
                      <w:sz w:val="16"/>
                      <w:szCs w:val="16"/>
                    </w:rPr>
                    <w:t>совок металлический, шт.</w:t>
                  </w:r>
                </w:p>
              </w:tc>
              <w:tc>
                <w:tcPr>
                  <w:tcW w:w="1625" w:type="dxa"/>
                  <w:tcBorders>
                    <w:top w:val="single" w:sz="8" w:space="0" w:color="auto"/>
                    <w:left w:val="nil"/>
                    <w:bottom w:val="single" w:sz="8" w:space="0" w:color="auto"/>
                    <w:right w:val="single" w:sz="8" w:space="0" w:color="000000"/>
                  </w:tcBorders>
                  <w:vAlign w:val="center"/>
                  <w:hideMark/>
                </w:tcPr>
                <w:p w14:paraId="3B7FD37A"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1E0B96D" w14:textId="77777777" w:rsidR="001B1D42" w:rsidRDefault="001B1D42">
                  <w:pPr>
                    <w:spacing w:after="0"/>
                    <w:jc w:val="left"/>
                    <w:rPr>
                      <w:sz w:val="20"/>
                      <w:szCs w:val="20"/>
                    </w:rPr>
                  </w:pPr>
                </w:p>
              </w:tc>
            </w:tr>
            <w:tr w:rsidR="001B1D42" w14:paraId="5061C4AE"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60A9E606"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70EA66D1"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B775CAE" w14:textId="77777777" w:rsidR="001B1D42" w:rsidRDefault="001B1D42">
                  <w:pPr>
                    <w:spacing w:after="0"/>
                    <w:jc w:val="left"/>
                    <w:rPr>
                      <w:color w:val="000000"/>
                      <w:sz w:val="16"/>
                      <w:szCs w:val="16"/>
                    </w:rPr>
                  </w:pPr>
                  <w:r>
                    <w:rPr>
                      <w:color w:val="000000"/>
                      <w:sz w:val="16"/>
                      <w:szCs w:val="16"/>
                    </w:rPr>
                    <w:t>пакеты-</w:t>
                  </w:r>
                  <w:proofErr w:type="spellStart"/>
                  <w:proofErr w:type="gramStart"/>
                  <w:r>
                    <w:rPr>
                      <w:color w:val="000000"/>
                      <w:sz w:val="16"/>
                      <w:szCs w:val="16"/>
                    </w:rPr>
                    <w:t>зип</w:t>
                  </w:r>
                  <w:proofErr w:type="spellEnd"/>
                  <w:r>
                    <w:rPr>
                      <w:color w:val="000000"/>
                      <w:sz w:val="16"/>
                      <w:szCs w:val="16"/>
                    </w:rPr>
                    <w:t xml:space="preserve"> ,</w:t>
                  </w:r>
                  <w:proofErr w:type="gramEnd"/>
                  <w:r>
                    <w:rPr>
                      <w:color w:val="000000"/>
                      <w:sz w:val="16"/>
                      <w:szCs w:val="16"/>
                    </w:rPr>
                    <w:t xml:space="preserve"> шт.</w:t>
                  </w:r>
                </w:p>
              </w:tc>
              <w:tc>
                <w:tcPr>
                  <w:tcW w:w="1625" w:type="dxa"/>
                  <w:tcBorders>
                    <w:top w:val="single" w:sz="8" w:space="0" w:color="auto"/>
                    <w:left w:val="nil"/>
                    <w:bottom w:val="single" w:sz="8" w:space="0" w:color="auto"/>
                    <w:right w:val="single" w:sz="8" w:space="0" w:color="000000"/>
                  </w:tcBorders>
                  <w:vAlign w:val="center"/>
                  <w:hideMark/>
                </w:tcPr>
                <w:p w14:paraId="5D2B69AF" w14:textId="77777777" w:rsidR="001B1D42" w:rsidRDefault="001B1D42">
                  <w:pPr>
                    <w:spacing w:after="0"/>
                    <w:jc w:val="center"/>
                    <w:rPr>
                      <w:color w:val="000000"/>
                      <w:sz w:val="16"/>
                      <w:szCs w:val="16"/>
                    </w:rPr>
                  </w:pPr>
                  <w:r>
                    <w:rPr>
                      <w:color w:val="000000"/>
                      <w:sz w:val="16"/>
                      <w:szCs w:val="16"/>
                    </w:rPr>
                    <w:t>10</w:t>
                  </w:r>
                </w:p>
              </w:tc>
              <w:tc>
                <w:tcPr>
                  <w:tcW w:w="467" w:type="dxa"/>
                  <w:gridSpan w:val="2"/>
                  <w:vAlign w:val="center"/>
                  <w:hideMark/>
                </w:tcPr>
                <w:p w14:paraId="65823CC2" w14:textId="77777777" w:rsidR="001B1D42" w:rsidRDefault="001B1D42">
                  <w:pPr>
                    <w:spacing w:after="0"/>
                    <w:jc w:val="left"/>
                    <w:rPr>
                      <w:sz w:val="20"/>
                      <w:szCs w:val="20"/>
                    </w:rPr>
                  </w:pPr>
                </w:p>
              </w:tc>
            </w:tr>
            <w:tr w:rsidR="001B1D42" w14:paraId="0D94B1A5"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51C317C2"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4473516E"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707CEA4" w14:textId="77777777" w:rsidR="001B1D42" w:rsidRDefault="001B1D42">
                  <w:pPr>
                    <w:spacing w:after="0"/>
                    <w:jc w:val="left"/>
                    <w:rPr>
                      <w:color w:val="000000"/>
                      <w:sz w:val="16"/>
                      <w:szCs w:val="16"/>
                    </w:rPr>
                  </w:pPr>
                  <w:r>
                    <w:rPr>
                      <w:color w:val="000000"/>
                      <w:sz w:val="16"/>
                      <w:szCs w:val="16"/>
                    </w:rPr>
                    <w:t>размер пакета (</w:t>
                  </w:r>
                  <w:proofErr w:type="spellStart"/>
                  <w:r>
                    <w:rPr>
                      <w:color w:val="000000"/>
                      <w:sz w:val="16"/>
                      <w:szCs w:val="16"/>
                    </w:rPr>
                    <w:t>ШхД</w:t>
                  </w:r>
                  <w:proofErr w:type="spellEnd"/>
                  <w:r>
                    <w:rPr>
                      <w:color w:val="000000"/>
                      <w:sz w:val="16"/>
                      <w:szCs w:val="16"/>
                    </w:rPr>
                    <w:t>), мм</w:t>
                  </w:r>
                </w:p>
              </w:tc>
              <w:tc>
                <w:tcPr>
                  <w:tcW w:w="1625" w:type="dxa"/>
                  <w:tcBorders>
                    <w:top w:val="single" w:sz="8" w:space="0" w:color="auto"/>
                    <w:left w:val="nil"/>
                    <w:bottom w:val="single" w:sz="8" w:space="0" w:color="auto"/>
                    <w:right w:val="single" w:sz="8" w:space="0" w:color="000000"/>
                  </w:tcBorders>
                  <w:vAlign w:val="center"/>
                  <w:hideMark/>
                </w:tcPr>
                <w:p w14:paraId="218F2FB7" w14:textId="77777777" w:rsidR="001B1D42" w:rsidRDefault="001B1D42">
                  <w:pPr>
                    <w:spacing w:after="0"/>
                    <w:jc w:val="center"/>
                    <w:rPr>
                      <w:color w:val="000000"/>
                      <w:sz w:val="16"/>
                      <w:szCs w:val="16"/>
                    </w:rPr>
                  </w:pPr>
                  <w:r>
                    <w:rPr>
                      <w:color w:val="000000"/>
                      <w:sz w:val="16"/>
                      <w:szCs w:val="16"/>
                    </w:rPr>
                    <w:t xml:space="preserve"> 150*200</w:t>
                  </w:r>
                </w:p>
              </w:tc>
              <w:tc>
                <w:tcPr>
                  <w:tcW w:w="467" w:type="dxa"/>
                  <w:gridSpan w:val="2"/>
                  <w:vAlign w:val="center"/>
                  <w:hideMark/>
                </w:tcPr>
                <w:p w14:paraId="0D26338F" w14:textId="77777777" w:rsidR="001B1D42" w:rsidRDefault="001B1D42">
                  <w:pPr>
                    <w:spacing w:after="0"/>
                    <w:jc w:val="left"/>
                    <w:rPr>
                      <w:sz w:val="20"/>
                      <w:szCs w:val="20"/>
                    </w:rPr>
                  </w:pPr>
                </w:p>
              </w:tc>
            </w:tr>
            <w:tr w:rsidR="001B1D42" w14:paraId="47C95DE3"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1C6FBF5D"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60D2403"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12B36AB" w14:textId="77777777" w:rsidR="001B1D42" w:rsidRDefault="001B1D42">
                  <w:pPr>
                    <w:spacing w:after="0"/>
                    <w:jc w:val="left"/>
                    <w:rPr>
                      <w:color w:val="000000"/>
                      <w:sz w:val="16"/>
                      <w:szCs w:val="16"/>
                    </w:rPr>
                  </w:pPr>
                  <w:r>
                    <w:rPr>
                      <w:color w:val="000000"/>
                      <w:sz w:val="16"/>
                      <w:szCs w:val="16"/>
                    </w:rPr>
                    <w:t xml:space="preserve">лента сантиметровая, шт. </w:t>
                  </w:r>
                </w:p>
              </w:tc>
              <w:tc>
                <w:tcPr>
                  <w:tcW w:w="1625" w:type="dxa"/>
                  <w:tcBorders>
                    <w:top w:val="single" w:sz="8" w:space="0" w:color="auto"/>
                    <w:left w:val="nil"/>
                    <w:bottom w:val="single" w:sz="8" w:space="0" w:color="auto"/>
                    <w:right w:val="single" w:sz="8" w:space="0" w:color="000000"/>
                  </w:tcBorders>
                  <w:vAlign w:val="center"/>
                  <w:hideMark/>
                </w:tcPr>
                <w:p w14:paraId="31DD2513"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BE41369" w14:textId="77777777" w:rsidR="001B1D42" w:rsidRDefault="001B1D42">
                  <w:pPr>
                    <w:spacing w:after="0"/>
                    <w:jc w:val="left"/>
                    <w:rPr>
                      <w:sz w:val="20"/>
                      <w:szCs w:val="20"/>
                    </w:rPr>
                  </w:pPr>
                </w:p>
              </w:tc>
            </w:tr>
            <w:tr w:rsidR="001B1D42" w14:paraId="1C557CC2"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1323B6E4"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5C2C121B"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21BF8860" w14:textId="77777777" w:rsidR="001B1D42" w:rsidRDefault="001B1D42">
                  <w:pPr>
                    <w:spacing w:after="0"/>
                    <w:jc w:val="left"/>
                    <w:rPr>
                      <w:color w:val="000000"/>
                      <w:sz w:val="16"/>
                      <w:szCs w:val="16"/>
                    </w:rPr>
                  </w:pPr>
                  <w:r>
                    <w:rPr>
                      <w:color w:val="000000"/>
                      <w:sz w:val="16"/>
                      <w:szCs w:val="16"/>
                    </w:rPr>
                    <w:t>Длина ленты сантиметровой, см</w:t>
                  </w:r>
                </w:p>
              </w:tc>
              <w:tc>
                <w:tcPr>
                  <w:tcW w:w="1625" w:type="dxa"/>
                  <w:tcBorders>
                    <w:top w:val="single" w:sz="8" w:space="0" w:color="auto"/>
                    <w:left w:val="nil"/>
                    <w:bottom w:val="single" w:sz="8" w:space="0" w:color="auto"/>
                    <w:right w:val="single" w:sz="8" w:space="0" w:color="000000"/>
                  </w:tcBorders>
                  <w:vAlign w:val="center"/>
                  <w:hideMark/>
                </w:tcPr>
                <w:p w14:paraId="4BDF9A4C" w14:textId="77777777" w:rsidR="001B1D42" w:rsidRDefault="001B1D42">
                  <w:pPr>
                    <w:spacing w:after="0"/>
                    <w:jc w:val="center"/>
                    <w:rPr>
                      <w:color w:val="000000"/>
                      <w:sz w:val="16"/>
                      <w:szCs w:val="16"/>
                    </w:rPr>
                  </w:pPr>
                  <w:r>
                    <w:rPr>
                      <w:color w:val="000000"/>
                      <w:sz w:val="16"/>
                      <w:szCs w:val="16"/>
                    </w:rPr>
                    <w:t>40</w:t>
                  </w:r>
                </w:p>
              </w:tc>
              <w:tc>
                <w:tcPr>
                  <w:tcW w:w="467" w:type="dxa"/>
                  <w:gridSpan w:val="2"/>
                  <w:vAlign w:val="center"/>
                  <w:hideMark/>
                </w:tcPr>
                <w:p w14:paraId="5C2F4421" w14:textId="77777777" w:rsidR="001B1D42" w:rsidRDefault="001B1D42">
                  <w:pPr>
                    <w:spacing w:after="0"/>
                    <w:jc w:val="left"/>
                    <w:rPr>
                      <w:sz w:val="20"/>
                      <w:szCs w:val="20"/>
                    </w:rPr>
                  </w:pPr>
                </w:p>
              </w:tc>
            </w:tr>
            <w:tr w:rsidR="001B1D42" w14:paraId="0ADFBD5C"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169FDEFE"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E3A78D0"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7439826D" w14:textId="77777777" w:rsidR="001B1D42" w:rsidRDefault="001B1D42">
                  <w:pPr>
                    <w:spacing w:after="0"/>
                    <w:jc w:val="left"/>
                    <w:rPr>
                      <w:color w:val="000000"/>
                      <w:sz w:val="16"/>
                      <w:szCs w:val="16"/>
                    </w:rPr>
                  </w:pPr>
                  <w:r>
                    <w:rPr>
                      <w:color w:val="000000"/>
                      <w:sz w:val="16"/>
                      <w:szCs w:val="16"/>
                    </w:rPr>
                    <w:t xml:space="preserve">стаканы мерные №1, шт. </w:t>
                  </w:r>
                </w:p>
              </w:tc>
              <w:tc>
                <w:tcPr>
                  <w:tcW w:w="1625" w:type="dxa"/>
                  <w:tcBorders>
                    <w:top w:val="single" w:sz="8" w:space="0" w:color="auto"/>
                    <w:left w:val="nil"/>
                    <w:bottom w:val="single" w:sz="8" w:space="0" w:color="auto"/>
                    <w:right w:val="single" w:sz="8" w:space="0" w:color="000000"/>
                  </w:tcBorders>
                  <w:vAlign w:val="center"/>
                  <w:hideMark/>
                </w:tcPr>
                <w:p w14:paraId="5D4D78A5"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001A4543" w14:textId="77777777" w:rsidR="001B1D42" w:rsidRDefault="001B1D42">
                  <w:pPr>
                    <w:spacing w:after="0"/>
                    <w:jc w:val="left"/>
                    <w:rPr>
                      <w:sz w:val="20"/>
                      <w:szCs w:val="20"/>
                    </w:rPr>
                  </w:pPr>
                </w:p>
              </w:tc>
            </w:tr>
            <w:tr w:rsidR="001B1D42" w14:paraId="32FAF485"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447037BB"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2016E9D3"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2A151999" w14:textId="77777777" w:rsidR="001B1D42" w:rsidRDefault="001B1D42">
                  <w:pPr>
                    <w:spacing w:after="0"/>
                    <w:jc w:val="left"/>
                    <w:rPr>
                      <w:color w:val="000000"/>
                      <w:sz w:val="16"/>
                      <w:szCs w:val="16"/>
                    </w:rPr>
                  </w:pPr>
                  <w:r>
                    <w:rPr>
                      <w:color w:val="000000"/>
                      <w:sz w:val="16"/>
                      <w:szCs w:val="16"/>
                    </w:rPr>
                    <w:t>объем стакана мерного №1, мл</w:t>
                  </w:r>
                </w:p>
              </w:tc>
              <w:tc>
                <w:tcPr>
                  <w:tcW w:w="1625" w:type="dxa"/>
                  <w:tcBorders>
                    <w:top w:val="single" w:sz="8" w:space="0" w:color="auto"/>
                    <w:left w:val="nil"/>
                    <w:bottom w:val="single" w:sz="8" w:space="0" w:color="auto"/>
                    <w:right w:val="single" w:sz="8" w:space="0" w:color="000000"/>
                  </w:tcBorders>
                  <w:vAlign w:val="center"/>
                  <w:hideMark/>
                </w:tcPr>
                <w:p w14:paraId="0683C32D" w14:textId="77777777" w:rsidR="001B1D42" w:rsidRDefault="001B1D42">
                  <w:pPr>
                    <w:spacing w:after="0"/>
                    <w:jc w:val="center"/>
                    <w:rPr>
                      <w:color w:val="000000"/>
                      <w:sz w:val="16"/>
                      <w:szCs w:val="16"/>
                    </w:rPr>
                  </w:pPr>
                  <w:r>
                    <w:rPr>
                      <w:color w:val="000000"/>
                      <w:sz w:val="16"/>
                      <w:szCs w:val="16"/>
                    </w:rPr>
                    <w:t>50</w:t>
                  </w:r>
                </w:p>
              </w:tc>
              <w:tc>
                <w:tcPr>
                  <w:tcW w:w="467" w:type="dxa"/>
                  <w:gridSpan w:val="2"/>
                  <w:vAlign w:val="center"/>
                  <w:hideMark/>
                </w:tcPr>
                <w:p w14:paraId="07E3387E" w14:textId="77777777" w:rsidR="001B1D42" w:rsidRDefault="001B1D42">
                  <w:pPr>
                    <w:spacing w:after="0"/>
                    <w:jc w:val="left"/>
                    <w:rPr>
                      <w:sz w:val="20"/>
                      <w:szCs w:val="20"/>
                    </w:rPr>
                  </w:pPr>
                </w:p>
              </w:tc>
            </w:tr>
            <w:tr w:rsidR="001B1D42" w14:paraId="6C35028D"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60835560"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296F3385"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2A184185" w14:textId="77777777" w:rsidR="001B1D42" w:rsidRDefault="001B1D42">
                  <w:pPr>
                    <w:spacing w:after="0"/>
                    <w:jc w:val="left"/>
                    <w:rPr>
                      <w:color w:val="000000"/>
                      <w:sz w:val="16"/>
                      <w:szCs w:val="16"/>
                    </w:rPr>
                  </w:pPr>
                  <w:r>
                    <w:rPr>
                      <w:color w:val="000000"/>
                      <w:sz w:val="16"/>
                      <w:szCs w:val="16"/>
                    </w:rPr>
                    <w:t xml:space="preserve">стакан мерный № 2, шт. </w:t>
                  </w:r>
                </w:p>
              </w:tc>
              <w:tc>
                <w:tcPr>
                  <w:tcW w:w="1625" w:type="dxa"/>
                  <w:tcBorders>
                    <w:top w:val="single" w:sz="8" w:space="0" w:color="auto"/>
                    <w:left w:val="nil"/>
                    <w:bottom w:val="single" w:sz="8" w:space="0" w:color="auto"/>
                    <w:right w:val="single" w:sz="8" w:space="0" w:color="000000"/>
                  </w:tcBorders>
                  <w:vAlign w:val="center"/>
                  <w:hideMark/>
                </w:tcPr>
                <w:p w14:paraId="7F965ABD"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623F32E" w14:textId="77777777" w:rsidR="001B1D42" w:rsidRDefault="001B1D42">
                  <w:pPr>
                    <w:spacing w:after="0"/>
                    <w:jc w:val="left"/>
                    <w:rPr>
                      <w:sz w:val="20"/>
                      <w:szCs w:val="20"/>
                    </w:rPr>
                  </w:pPr>
                </w:p>
              </w:tc>
            </w:tr>
            <w:tr w:rsidR="001B1D42" w14:paraId="61C7CB93"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48AFC911"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1AC1761B"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ADCB6FD" w14:textId="77777777" w:rsidR="001B1D42" w:rsidRDefault="001B1D42">
                  <w:pPr>
                    <w:spacing w:after="0"/>
                    <w:jc w:val="left"/>
                    <w:rPr>
                      <w:color w:val="000000"/>
                      <w:sz w:val="16"/>
                      <w:szCs w:val="16"/>
                    </w:rPr>
                  </w:pPr>
                  <w:r>
                    <w:rPr>
                      <w:color w:val="000000"/>
                      <w:sz w:val="16"/>
                      <w:szCs w:val="16"/>
                    </w:rPr>
                    <w:t>объем стакана мерного №2, мл</w:t>
                  </w:r>
                </w:p>
              </w:tc>
              <w:tc>
                <w:tcPr>
                  <w:tcW w:w="1625" w:type="dxa"/>
                  <w:tcBorders>
                    <w:top w:val="single" w:sz="8" w:space="0" w:color="auto"/>
                    <w:left w:val="nil"/>
                    <w:bottom w:val="single" w:sz="8" w:space="0" w:color="auto"/>
                    <w:right w:val="single" w:sz="8" w:space="0" w:color="000000"/>
                  </w:tcBorders>
                  <w:vAlign w:val="center"/>
                  <w:hideMark/>
                </w:tcPr>
                <w:p w14:paraId="5064BED5" w14:textId="77777777" w:rsidR="001B1D42" w:rsidRDefault="001B1D42">
                  <w:pPr>
                    <w:spacing w:after="0"/>
                    <w:jc w:val="center"/>
                    <w:rPr>
                      <w:color w:val="000000"/>
                      <w:sz w:val="16"/>
                      <w:szCs w:val="16"/>
                    </w:rPr>
                  </w:pPr>
                  <w:r>
                    <w:rPr>
                      <w:color w:val="000000"/>
                      <w:sz w:val="16"/>
                      <w:szCs w:val="16"/>
                    </w:rPr>
                    <w:t>250</w:t>
                  </w:r>
                </w:p>
              </w:tc>
              <w:tc>
                <w:tcPr>
                  <w:tcW w:w="467" w:type="dxa"/>
                  <w:gridSpan w:val="2"/>
                  <w:vAlign w:val="center"/>
                  <w:hideMark/>
                </w:tcPr>
                <w:p w14:paraId="43F9D0B0" w14:textId="77777777" w:rsidR="001B1D42" w:rsidRDefault="001B1D42">
                  <w:pPr>
                    <w:spacing w:after="0"/>
                    <w:jc w:val="left"/>
                    <w:rPr>
                      <w:sz w:val="20"/>
                      <w:szCs w:val="20"/>
                    </w:rPr>
                  </w:pPr>
                </w:p>
              </w:tc>
            </w:tr>
            <w:tr w:rsidR="001B1D42" w14:paraId="7E9C7062"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48D9A5DC"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60BCD27F"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6E4295A" w14:textId="77777777" w:rsidR="001B1D42" w:rsidRDefault="001B1D42">
                  <w:pPr>
                    <w:spacing w:after="0"/>
                    <w:jc w:val="left"/>
                    <w:rPr>
                      <w:color w:val="000000"/>
                      <w:sz w:val="16"/>
                      <w:szCs w:val="16"/>
                    </w:rPr>
                  </w:pPr>
                  <w:r>
                    <w:rPr>
                      <w:color w:val="000000"/>
                      <w:sz w:val="16"/>
                      <w:szCs w:val="16"/>
                    </w:rPr>
                    <w:t>палочки стеклянные, шт.</w:t>
                  </w:r>
                </w:p>
              </w:tc>
              <w:tc>
                <w:tcPr>
                  <w:tcW w:w="1625" w:type="dxa"/>
                  <w:tcBorders>
                    <w:top w:val="single" w:sz="8" w:space="0" w:color="auto"/>
                    <w:left w:val="nil"/>
                    <w:bottom w:val="single" w:sz="8" w:space="0" w:color="auto"/>
                    <w:right w:val="single" w:sz="8" w:space="0" w:color="000000"/>
                  </w:tcBorders>
                  <w:vAlign w:val="center"/>
                  <w:hideMark/>
                </w:tcPr>
                <w:p w14:paraId="3A134C05"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11582BFE" w14:textId="77777777" w:rsidR="001B1D42" w:rsidRDefault="001B1D42">
                  <w:pPr>
                    <w:spacing w:after="0"/>
                    <w:jc w:val="left"/>
                    <w:rPr>
                      <w:sz w:val="20"/>
                      <w:szCs w:val="20"/>
                    </w:rPr>
                  </w:pPr>
                </w:p>
              </w:tc>
            </w:tr>
            <w:tr w:rsidR="001B1D42" w14:paraId="67D5491B"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529059E2"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6D51DBA"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8E22E41" w14:textId="77777777" w:rsidR="001B1D42" w:rsidRDefault="001B1D42">
                  <w:pPr>
                    <w:spacing w:after="0"/>
                    <w:jc w:val="left"/>
                    <w:rPr>
                      <w:color w:val="000000"/>
                      <w:sz w:val="16"/>
                      <w:szCs w:val="16"/>
                    </w:rPr>
                  </w:pPr>
                  <w:r>
                    <w:rPr>
                      <w:color w:val="000000"/>
                      <w:sz w:val="16"/>
                      <w:szCs w:val="16"/>
                    </w:rPr>
                    <w:t xml:space="preserve">Воронка, шт. </w:t>
                  </w:r>
                </w:p>
              </w:tc>
              <w:tc>
                <w:tcPr>
                  <w:tcW w:w="1625" w:type="dxa"/>
                  <w:tcBorders>
                    <w:top w:val="single" w:sz="8" w:space="0" w:color="auto"/>
                    <w:left w:val="nil"/>
                    <w:bottom w:val="single" w:sz="8" w:space="0" w:color="auto"/>
                    <w:right w:val="single" w:sz="8" w:space="0" w:color="000000"/>
                  </w:tcBorders>
                  <w:vAlign w:val="center"/>
                  <w:hideMark/>
                </w:tcPr>
                <w:p w14:paraId="58154A9B"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3DBF1BA" w14:textId="77777777" w:rsidR="001B1D42" w:rsidRDefault="001B1D42">
                  <w:pPr>
                    <w:spacing w:after="0"/>
                    <w:jc w:val="left"/>
                    <w:rPr>
                      <w:sz w:val="20"/>
                      <w:szCs w:val="20"/>
                    </w:rPr>
                  </w:pPr>
                </w:p>
              </w:tc>
            </w:tr>
            <w:tr w:rsidR="001B1D42" w14:paraId="2BA08E57" w14:textId="77777777" w:rsidTr="001B1D42">
              <w:trPr>
                <w:gridAfter w:val="1"/>
                <w:wAfter w:w="30" w:type="dxa"/>
                <w:trHeight w:val="495"/>
              </w:trPr>
              <w:tc>
                <w:tcPr>
                  <w:tcW w:w="2856" w:type="dxa"/>
                  <w:vMerge/>
                  <w:tcBorders>
                    <w:top w:val="nil"/>
                    <w:left w:val="single" w:sz="8" w:space="0" w:color="auto"/>
                    <w:bottom w:val="single" w:sz="8" w:space="0" w:color="000000"/>
                    <w:right w:val="single" w:sz="4" w:space="0" w:color="auto"/>
                  </w:tcBorders>
                  <w:vAlign w:val="center"/>
                  <w:hideMark/>
                </w:tcPr>
                <w:p w14:paraId="7C627728"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68823E61"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79FEB06" w14:textId="77777777" w:rsidR="001B1D42" w:rsidRDefault="001B1D42">
                  <w:pPr>
                    <w:spacing w:after="0"/>
                    <w:jc w:val="left"/>
                    <w:rPr>
                      <w:color w:val="000000"/>
                      <w:sz w:val="16"/>
                      <w:szCs w:val="16"/>
                    </w:rPr>
                  </w:pPr>
                  <w:r>
                    <w:rPr>
                      <w:color w:val="000000"/>
                      <w:sz w:val="16"/>
                      <w:szCs w:val="16"/>
                    </w:rPr>
                    <w:t xml:space="preserve">фильтры </w:t>
                  </w:r>
                  <w:proofErr w:type="spellStart"/>
                  <w:r>
                    <w:rPr>
                      <w:color w:val="000000"/>
                      <w:sz w:val="16"/>
                      <w:szCs w:val="16"/>
                    </w:rPr>
                    <w:t>обеззоленные</w:t>
                  </w:r>
                  <w:proofErr w:type="spellEnd"/>
                  <w:r>
                    <w:rPr>
                      <w:color w:val="000000"/>
                      <w:sz w:val="16"/>
                      <w:szCs w:val="16"/>
                    </w:rPr>
                    <w:t xml:space="preserve"> «Синяя лента», </w:t>
                  </w:r>
                  <w:proofErr w:type="spellStart"/>
                  <w:r>
                    <w:rPr>
                      <w:color w:val="000000"/>
                      <w:sz w:val="16"/>
                      <w:szCs w:val="16"/>
                    </w:rPr>
                    <w:t>уп</w:t>
                  </w:r>
                  <w:proofErr w:type="spellEnd"/>
                  <w:r>
                    <w:rPr>
                      <w:color w:val="000000"/>
                      <w:sz w:val="16"/>
                      <w:szCs w:val="16"/>
                    </w:rPr>
                    <w:t>.</w:t>
                  </w:r>
                </w:p>
              </w:tc>
              <w:tc>
                <w:tcPr>
                  <w:tcW w:w="1625" w:type="dxa"/>
                  <w:tcBorders>
                    <w:top w:val="single" w:sz="8" w:space="0" w:color="auto"/>
                    <w:left w:val="nil"/>
                    <w:bottom w:val="single" w:sz="8" w:space="0" w:color="auto"/>
                    <w:right w:val="single" w:sz="8" w:space="0" w:color="000000"/>
                  </w:tcBorders>
                  <w:vAlign w:val="center"/>
                  <w:hideMark/>
                </w:tcPr>
                <w:p w14:paraId="7D083292"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E8912BC" w14:textId="77777777" w:rsidR="001B1D42" w:rsidRDefault="001B1D42">
                  <w:pPr>
                    <w:spacing w:after="0"/>
                    <w:jc w:val="left"/>
                    <w:rPr>
                      <w:sz w:val="20"/>
                      <w:szCs w:val="20"/>
                    </w:rPr>
                  </w:pPr>
                </w:p>
              </w:tc>
            </w:tr>
            <w:tr w:rsidR="001B1D42" w14:paraId="1FDA87F5"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4981637E"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3D2A1FB"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29CDF6B" w14:textId="77777777" w:rsidR="001B1D42" w:rsidRDefault="001B1D42">
                  <w:pPr>
                    <w:spacing w:after="0"/>
                    <w:jc w:val="left"/>
                    <w:rPr>
                      <w:color w:val="000000"/>
                      <w:sz w:val="16"/>
                      <w:szCs w:val="16"/>
                    </w:rPr>
                  </w:pPr>
                  <w:r>
                    <w:rPr>
                      <w:color w:val="000000"/>
                      <w:sz w:val="16"/>
                      <w:szCs w:val="16"/>
                    </w:rPr>
                    <w:t>диаметр фильтров, см</w:t>
                  </w:r>
                </w:p>
              </w:tc>
              <w:tc>
                <w:tcPr>
                  <w:tcW w:w="1625" w:type="dxa"/>
                  <w:tcBorders>
                    <w:top w:val="single" w:sz="8" w:space="0" w:color="auto"/>
                    <w:left w:val="nil"/>
                    <w:bottom w:val="single" w:sz="8" w:space="0" w:color="auto"/>
                    <w:right w:val="single" w:sz="8" w:space="0" w:color="000000"/>
                  </w:tcBorders>
                  <w:vAlign w:val="center"/>
                  <w:hideMark/>
                </w:tcPr>
                <w:p w14:paraId="1733DF6B" w14:textId="77777777" w:rsidR="001B1D42" w:rsidRDefault="001B1D42">
                  <w:pPr>
                    <w:spacing w:after="0"/>
                    <w:jc w:val="center"/>
                    <w:rPr>
                      <w:color w:val="000000"/>
                      <w:sz w:val="16"/>
                      <w:szCs w:val="16"/>
                    </w:rPr>
                  </w:pPr>
                  <w:r>
                    <w:rPr>
                      <w:color w:val="000000"/>
                      <w:sz w:val="16"/>
                      <w:szCs w:val="16"/>
                    </w:rPr>
                    <w:t>12,5</w:t>
                  </w:r>
                </w:p>
              </w:tc>
              <w:tc>
                <w:tcPr>
                  <w:tcW w:w="467" w:type="dxa"/>
                  <w:gridSpan w:val="2"/>
                  <w:vAlign w:val="center"/>
                  <w:hideMark/>
                </w:tcPr>
                <w:p w14:paraId="3C0ED3A7" w14:textId="77777777" w:rsidR="001B1D42" w:rsidRDefault="001B1D42">
                  <w:pPr>
                    <w:spacing w:after="0"/>
                    <w:jc w:val="left"/>
                    <w:rPr>
                      <w:sz w:val="20"/>
                      <w:szCs w:val="20"/>
                    </w:rPr>
                  </w:pPr>
                </w:p>
              </w:tc>
            </w:tr>
            <w:tr w:rsidR="001B1D42" w14:paraId="374A64DE"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1D9E9720"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68186749"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B3F525C" w14:textId="77777777" w:rsidR="001B1D42" w:rsidRDefault="001B1D42">
                  <w:pPr>
                    <w:spacing w:after="0"/>
                    <w:jc w:val="left"/>
                    <w:rPr>
                      <w:color w:val="000000"/>
                      <w:sz w:val="16"/>
                      <w:szCs w:val="16"/>
                    </w:rPr>
                  </w:pPr>
                  <w:r>
                    <w:rPr>
                      <w:color w:val="000000"/>
                      <w:sz w:val="16"/>
                      <w:szCs w:val="16"/>
                    </w:rPr>
                    <w:t>маркер перманентный, шт.</w:t>
                  </w:r>
                </w:p>
              </w:tc>
              <w:tc>
                <w:tcPr>
                  <w:tcW w:w="1625" w:type="dxa"/>
                  <w:tcBorders>
                    <w:top w:val="single" w:sz="8" w:space="0" w:color="auto"/>
                    <w:left w:val="nil"/>
                    <w:bottom w:val="single" w:sz="8" w:space="0" w:color="auto"/>
                    <w:right w:val="single" w:sz="8" w:space="0" w:color="000000"/>
                  </w:tcBorders>
                  <w:vAlign w:val="center"/>
                  <w:hideMark/>
                </w:tcPr>
                <w:p w14:paraId="17474A0C"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4F071CC" w14:textId="77777777" w:rsidR="001B1D42" w:rsidRDefault="001B1D42">
                  <w:pPr>
                    <w:spacing w:after="0"/>
                    <w:jc w:val="left"/>
                    <w:rPr>
                      <w:sz w:val="20"/>
                      <w:szCs w:val="20"/>
                    </w:rPr>
                  </w:pPr>
                </w:p>
              </w:tc>
            </w:tr>
            <w:tr w:rsidR="001B1D42" w14:paraId="34E41E95"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3C0C769C"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452F0FF8"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9847A01" w14:textId="77777777" w:rsidR="001B1D42" w:rsidRDefault="001B1D42">
                  <w:pPr>
                    <w:spacing w:after="0"/>
                    <w:jc w:val="left"/>
                    <w:rPr>
                      <w:color w:val="000000"/>
                      <w:sz w:val="16"/>
                      <w:szCs w:val="16"/>
                    </w:rPr>
                  </w:pPr>
                  <w:r>
                    <w:rPr>
                      <w:color w:val="000000"/>
                      <w:sz w:val="16"/>
                      <w:szCs w:val="16"/>
                    </w:rPr>
                    <w:t>руководство по эксплуатации, шт.</w:t>
                  </w:r>
                </w:p>
              </w:tc>
              <w:tc>
                <w:tcPr>
                  <w:tcW w:w="1625" w:type="dxa"/>
                  <w:tcBorders>
                    <w:top w:val="single" w:sz="8" w:space="0" w:color="auto"/>
                    <w:left w:val="nil"/>
                    <w:bottom w:val="single" w:sz="8" w:space="0" w:color="auto"/>
                    <w:right w:val="single" w:sz="8" w:space="0" w:color="000000"/>
                  </w:tcBorders>
                  <w:vAlign w:val="center"/>
                  <w:hideMark/>
                </w:tcPr>
                <w:p w14:paraId="2A495B32"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5B3C570B" w14:textId="77777777" w:rsidR="001B1D42" w:rsidRDefault="001B1D42">
                  <w:pPr>
                    <w:spacing w:after="0"/>
                    <w:jc w:val="left"/>
                    <w:rPr>
                      <w:sz w:val="20"/>
                      <w:szCs w:val="20"/>
                    </w:rPr>
                  </w:pPr>
                </w:p>
              </w:tc>
            </w:tr>
            <w:tr w:rsidR="001B1D42" w14:paraId="3295872A"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2E760EF3" w14:textId="77777777" w:rsidR="001B1D42" w:rsidRDefault="001B1D42">
                  <w:pPr>
                    <w:spacing w:after="0"/>
                    <w:jc w:val="left"/>
                    <w:rPr>
                      <w:color w:val="000000"/>
                      <w:sz w:val="16"/>
                      <w:szCs w:val="16"/>
                    </w:rPr>
                  </w:pPr>
                </w:p>
              </w:tc>
              <w:tc>
                <w:tcPr>
                  <w:tcW w:w="3976" w:type="dxa"/>
                  <w:tcBorders>
                    <w:top w:val="nil"/>
                    <w:left w:val="nil"/>
                    <w:bottom w:val="single" w:sz="4" w:space="0" w:color="auto"/>
                    <w:right w:val="single" w:sz="8" w:space="0" w:color="auto"/>
                  </w:tcBorders>
                  <w:hideMark/>
                </w:tcPr>
                <w:p w14:paraId="02284B6F"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EE29BEB" w14:textId="77777777" w:rsidR="001B1D42" w:rsidRDefault="001B1D42">
                  <w:pPr>
                    <w:spacing w:after="0"/>
                    <w:jc w:val="left"/>
                    <w:rPr>
                      <w:color w:val="000000"/>
                      <w:sz w:val="16"/>
                      <w:szCs w:val="16"/>
                    </w:rPr>
                  </w:pPr>
                  <w:r>
                    <w:rPr>
                      <w:color w:val="000000"/>
                      <w:sz w:val="16"/>
                      <w:szCs w:val="16"/>
                    </w:rPr>
                    <w:t>пластиковый чемоданчик, шт.</w:t>
                  </w:r>
                </w:p>
              </w:tc>
              <w:tc>
                <w:tcPr>
                  <w:tcW w:w="1625" w:type="dxa"/>
                  <w:tcBorders>
                    <w:top w:val="single" w:sz="8" w:space="0" w:color="auto"/>
                    <w:left w:val="nil"/>
                    <w:bottom w:val="single" w:sz="8" w:space="0" w:color="auto"/>
                    <w:right w:val="single" w:sz="8" w:space="0" w:color="000000"/>
                  </w:tcBorders>
                  <w:vAlign w:val="center"/>
                  <w:hideMark/>
                </w:tcPr>
                <w:p w14:paraId="368461DD"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FAB1D73" w14:textId="77777777" w:rsidR="001B1D42" w:rsidRDefault="001B1D42">
                  <w:pPr>
                    <w:spacing w:after="0"/>
                    <w:jc w:val="left"/>
                    <w:rPr>
                      <w:sz w:val="20"/>
                      <w:szCs w:val="20"/>
                    </w:rPr>
                  </w:pPr>
                </w:p>
              </w:tc>
            </w:tr>
            <w:tr w:rsidR="001B1D42" w14:paraId="0106F569" w14:textId="77777777" w:rsidTr="001B1D42">
              <w:trPr>
                <w:gridAfter w:val="1"/>
                <w:wAfter w:w="30" w:type="dxa"/>
                <w:trHeight w:val="1212"/>
              </w:trPr>
              <w:tc>
                <w:tcPr>
                  <w:tcW w:w="2856" w:type="dxa"/>
                  <w:vMerge w:val="restart"/>
                  <w:tcBorders>
                    <w:top w:val="nil"/>
                    <w:left w:val="single" w:sz="8" w:space="0" w:color="auto"/>
                    <w:bottom w:val="single" w:sz="8" w:space="0" w:color="000000"/>
                    <w:right w:val="single" w:sz="4" w:space="0" w:color="auto"/>
                  </w:tcBorders>
                  <w:vAlign w:val="center"/>
                  <w:hideMark/>
                </w:tcPr>
                <w:p w14:paraId="2D6F2D8D" w14:textId="77777777" w:rsidR="001B1D42" w:rsidRDefault="001B1D42">
                  <w:pPr>
                    <w:spacing w:after="0"/>
                    <w:jc w:val="left"/>
                    <w:rPr>
                      <w:color w:val="000000"/>
                      <w:sz w:val="16"/>
                      <w:szCs w:val="16"/>
                    </w:rPr>
                  </w:pPr>
                  <w:r>
                    <w:rPr>
                      <w:color w:val="000000"/>
                      <w:sz w:val="16"/>
                      <w:szCs w:val="16"/>
                    </w:rPr>
                    <w:t xml:space="preserve">Набор для определения прозрачности, цветности и запаха воды (3 шт. на учреждение) </w:t>
                  </w:r>
                </w:p>
              </w:tc>
              <w:tc>
                <w:tcPr>
                  <w:tcW w:w="3976" w:type="dxa"/>
                  <w:tcBorders>
                    <w:top w:val="single" w:sz="4" w:space="0" w:color="auto"/>
                    <w:left w:val="single" w:sz="4" w:space="0" w:color="auto"/>
                    <w:bottom w:val="single" w:sz="4" w:space="0" w:color="auto"/>
                    <w:right w:val="single" w:sz="4" w:space="0" w:color="auto"/>
                  </w:tcBorders>
                  <w:vAlign w:val="center"/>
                  <w:hideMark/>
                </w:tcPr>
                <w:p w14:paraId="1D334527" w14:textId="77777777" w:rsidR="001B1D42" w:rsidRDefault="001B1D42">
                  <w:pPr>
                    <w:spacing w:after="0"/>
                    <w:jc w:val="left"/>
                    <w:rPr>
                      <w:color w:val="000000"/>
                      <w:sz w:val="16"/>
                      <w:szCs w:val="16"/>
                    </w:rPr>
                  </w:pPr>
                  <w:r>
                    <w:rPr>
                      <w:color w:val="000000"/>
                      <w:sz w:val="16"/>
                      <w:szCs w:val="16"/>
                    </w:rPr>
                    <w:t>Пособие предназначено для выполнения практических работ по экологии, географии и биологии, а также для работы над исследовательскими проектами.</w:t>
                  </w:r>
                </w:p>
              </w:tc>
              <w:tc>
                <w:tcPr>
                  <w:tcW w:w="1893" w:type="dxa"/>
                  <w:tcBorders>
                    <w:top w:val="nil"/>
                    <w:left w:val="single" w:sz="4" w:space="0" w:color="auto"/>
                    <w:bottom w:val="single" w:sz="8" w:space="0" w:color="auto"/>
                    <w:right w:val="single" w:sz="8" w:space="0" w:color="auto"/>
                  </w:tcBorders>
                  <w:vAlign w:val="center"/>
                  <w:hideMark/>
                </w:tcPr>
                <w:p w14:paraId="52F0B538" w14:textId="77777777" w:rsidR="001B1D42" w:rsidRDefault="001B1D42">
                  <w:pPr>
                    <w:spacing w:after="0"/>
                    <w:jc w:val="left"/>
                    <w:rPr>
                      <w:color w:val="000000"/>
                      <w:sz w:val="16"/>
                      <w:szCs w:val="16"/>
                    </w:rPr>
                  </w:pPr>
                  <w:r>
                    <w:rPr>
                      <w:color w:val="000000"/>
                      <w:sz w:val="16"/>
                      <w:szCs w:val="16"/>
                    </w:rPr>
                    <w:t>учебное пособие «Комплект для исследования состояния окружающей среды», шт.</w:t>
                  </w:r>
                </w:p>
              </w:tc>
              <w:tc>
                <w:tcPr>
                  <w:tcW w:w="1625" w:type="dxa"/>
                  <w:tcBorders>
                    <w:top w:val="single" w:sz="8" w:space="0" w:color="auto"/>
                    <w:left w:val="nil"/>
                    <w:bottom w:val="single" w:sz="8" w:space="0" w:color="auto"/>
                    <w:right w:val="single" w:sz="8" w:space="0" w:color="000000"/>
                  </w:tcBorders>
                  <w:vAlign w:val="center"/>
                  <w:hideMark/>
                </w:tcPr>
                <w:p w14:paraId="77650D31"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AB8078F" w14:textId="77777777" w:rsidR="001B1D42" w:rsidRDefault="001B1D42">
                  <w:pPr>
                    <w:spacing w:after="0"/>
                    <w:jc w:val="left"/>
                    <w:rPr>
                      <w:sz w:val="20"/>
                      <w:szCs w:val="20"/>
                    </w:rPr>
                  </w:pPr>
                </w:p>
              </w:tc>
            </w:tr>
            <w:tr w:rsidR="001B1D42" w14:paraId="668117DF" w14:textId="77777777" w:rsidTr="001B1D42">
              <w:trPr>
                <w:gridAfter w:val="1"/>
                <w:wAfter w:w="30" w:type="dxa"/>
                <w:trHeight w:val="1452"/>
              </w:trPr>
              <w:tc>
                <w:tcPr>
                  <w:tcW w:w="2856" w:type="dxa"/>
                  <w:vMerge/>
                  <w:tcBorders>
                    <w:top w:val="nil"/>
                    <w:left w:val="single" w:sz="8" w:space="0" w:color="auto"/>
                    <w:bottom w:val="single" w:sz="8" w:space="0" w:color="000000"/>
                    <w:right w:val="single" w:sz="4" w:space="0" w:color="auto"/>
                  </w:tcBorders>
                  <w:vAlign w:val="center"/>
                  <w:hideMark/>
                </w:tcPr>
                <w:p w14:paraId="03016563"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679B28D5" w14:textId="77777777" w:rsidR="001B1D42" w:rsidRDefault="001B1D42">
                  <w:pPr>
                    <w:spacing w:after="0"/>
                    <w:jc w:val="left"/>
                    <w:rPr>
                      <w:color w:val="000000"/>
                      <w:sz w:val="16"/>
                      <w:szCs w:val="16"/>
                    </w:rPr>
                  </w:pPr>
                  <w:r>
                    <w:rPr>
                      <w:color w:val="000000"/>
                      <w:sz w:val="16"/>
                      <w:szCs w:val="16"/>
                    </w:rPr>
                    <w:t>Изделие является модулем «Комплекта для исследования состояния окружающей среды». Укомплектовано в чемоданчик, удобный для работы в полевых условиях.</w:t>
                  </w:r>
                </w:p>
              </w:tc>
              <w:tc>
                <w:tcPr>
                  <w:tcW w:w="1893" w:type="dxa"/>
                  <w:tcBorders>
                    <w:top w:val="nil"/>
                    <w:left w:val="single" w:sz="4" w:space="0" w:color="auto"/>
                    <w:bottom w:val="single" w:sz="8" w:space="0" w:color="auto"/>
                    <w:right w:val="single" w:sz="8" w:space="0" w:color="auto"/>
                  </w:tcBorders>
                  <w:vAlign w:val="center"/>
                  <w:hideMark/>
                </w:tcPr>
                <w:p w14:paraId="467A5C9D" w14:textId="77777777" w:rsidR="001B1D42" w:rsidRDefault="001B1D42">
                  <w:pPr>
                    <w:spacing w:after="0"/>
                    <w:jc w:val="left"/>
                    <w:rPr>
                      <w:color w:val="000000"/>
                      <w:sz w:val="16"/>
                      <w:szCs w:val="16"/>
                    </w:rPr>
                  </w:pPr>
                  <w:r>
                    <w:rPr>
                      <w:color w:val="000000"/>
                      <w:sz w:val="16"/>
                      <w:szCs w:val="16"/>
                    </w:rPr>
                    <w:t xml:space="preserve">термометр электронный со щупом, шт. </w:t>
                  </w:r>
                </w:p>
              </w:tc>
              <w:tc>
                <w:tcPr>
                  <w:tcW w:w="1625" w:type="dxa"/>
                  <w:tcBorders>
                    <w:top w:val="single" w:sz="8" w:space="0" w:color="auto"/>
                    <w:left w:val="nil"/>
                    <w:bottom w:val="single" w:sz="8" w:space="0" w:color="auto"/>
                    <w:right w:val="single" w:sz="8" w:space="0" w:color="000000"/>
                  </w:tcBorders>
                  <w:vAlign w:val="center"/>
                  <w:hideMark/>
                </w:tcPr>
                <w:p w14:paraId="5F3FCD79"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DBA7E04" w14:textId="77777777" w:rsidR="001B1D42" w:rsidRDefault="001B1D42">
                  <w:pPr>
                    <w:spacing w:after="0"/>
                    <w:jc w:val="left"/>
                    <w:rPr>
                      <w:sz w:val="20"/>
                      <w:szCs w:val="20"/>
                    </w:rPr>
                  </w:pPr>
                </w:p>
              </w:tc>
            </w:tr>
            <w:tr w:rsidR="001B1D42" w14:paraId="2EE414F4" w14:textId="77777777" w:rsidTr="001B1D42">
              <w:trPr>
                <w:gridAfter w:val="1"/>
                <w:wAfter w:w="30" w:type="dxa"/>
                <w:trHeight w:val="495"/>
              </w:trPr>
              <w:tc>
                <w:tcPr>
                  <w:tcW w:w="2856" w:type="dxa"/>
                  <w:vMerge/>
                  <w:tcBorders>
                    <w:top w:val="nil"/>
                    <w:left w:val="single" w:sz="8" w:space="0" w:color="auto"/>
                    <w:bottom w:val="single" w:sz="8" w:space="0" w:color="000000"/>
                    <w:right w:val="single" w:sz="4" w:space="0" w:color="auto"/>
                  </w:tcBorders>
                  <w:vAlign w:val="center"/>
                  <w:hideMark/>
                </w:tcPr>
                <w:p w14:paraId="017DBD9A" w14:textId="77777777" w:rsidR="001B1D42" w:rsidRDefault="001B1D42">
                  <w:pPr>
                    <w:spacing w:after="0"/>
                    <w:jc w:val="left"/>
                    <w:rPr>
                      <w:color w:val="000000"/>
                      <w:sz w:val="16"/>
                      <w:szCs w:val="16"/>
                    </w:rPr>
                  </w:pPr>
                </w:p>
              </w:tc>
              <w:tc>
                <w:tcPr>
                  <w:tcW w:w="3976" w:type="dxa"/>
                  <w:tcBorders>
                    <w:top w:val="single" w:sz="4" w:space="0" w:color="auto"/>
                    <w:left w:val="nil"/>
                    <w:bottom w:val="nil"/>
                    <w:right w:val="single" w:sz="8" w:space="0" w:color="auto"/>
                  </w:tcBorders>
                  <w:hideMark/>
                </w:tcPr>
                <w:p w14:paraId="4FDF6C86"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95337A2" w14:textId="77777777" w:rsidR="001B1D42" w:rsidRDefault="001B1D42">
                  <w:pPr>
                    <w:spacing w:after="0"/>
                    <w:jc w:val="left"/>
                    <w:rPr>
                      <w:color w:val="000000"/>
                      <w:sz w:val="16"/>
                      <w:szCs w:val="16"/>
                    </w:rPr>
                  </w:pPr>
                  <w:r>
                    <w:rPr>
                      <w:color w:val="000000"/>
                      <w:sz w:val="16"/>
                      <w:szCs w:val="16"/>
                    </w:rPr>
                    <w:t>устройство для исследования прозрачности воды, шт.</w:t>
                  </w:r>
                </w:p>
              </w:tc>
              <w:tc>
                <w:tcPr>
                  <w:tcW w:w="1625" w:type="dxa"/>
                  <w:tcBorders>
                    <w:top w:val="single" w:sz="8" w:space="0" w:color="auto"/>
                    <w:left w:val="nil"/>
                    <w:bottom w:val="single" w:sz="8" w:space="0" w:color="auto"/>
                    <w:right w:val="single" w:sz="8" w:space="0" w:color="000000"/>
                  </w:tcBorders>
                  <w:vAlign w:val="center"/>
                  <w:hideMark/>
                </w:tcPr>
                <w:p w14:paraId="188A16D3"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49A4F62" w14:textId="77777777" w:rsidR="001B1D42" w:rsidRDefault="001B1D42">
                  <w:pPr>
                    <w:spacing w:after="0"/>
                    <w:jc w:val="left"/>
                    <w:rPr>
                      <w:sz w:val="20"/>
                      <w:szCs w:val="20"/>
                    </w:rPr>
                  </w:pPr>
                </w:p>
              </w:tc>
            </w:tr>
            <w:tr w:rsidR="001B1D42" w14:paraId="39153854"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7F04B0E0"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72027237"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2E49719" w14:textId="77777777" w:rsidR="001B1D42" w:rsidRDefault="001B1D42">
                  <w:pPr>
                    <w:spacing w:after="0"/>
                    <w:jc w:val="left"/>
                    <w:rPr>
                      <w:color w:val="000000"/>
                      <w:sz w:val="16"/>
                      <w:szCs w:val="16"/>
                    </w:rPr>
                  </w:pPr>
                  <w:r>
                    <w:rPr>
                      <w:color w:val="000000"/>
                      <w:sz w:val="16"/>
                      <w:szCs w:val="16"/>
                    </w:rPr>
                    <w:t xml:space="preserve">цилиндр мерный с носиком, шт., </w:t>
                  </w:r>
                </w:p>
              </w:tc>
              <w:tc>
                <w:tcPr>
                  <w:tcW w:w="1625" w:type="dxa"/>
                  <w:tcBorders>
                    <w:top w:val="single" w:sz="8" w:space="0" w:color="auto"/>
                    <w:left w:val="nil"/>
                    <w:bottom w:val="single" w:sz="8" w:space="0" w:color="auto"/>
                    <w:right w:val="single" w:sz="8" w:space="0" w:color="000000"/>
                  </w:tcBorders>
                  <w:vAlign w:val="center"/>
                  <w:hideMark/>
                </w:tcPr>
                <w:p w14:paraId="7685824E"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AE4DD93" w14:textId="77777777" w:rsidR="001B1D42" w:rsidRDefault="001B1D42">
                  <w:pPr>
                    <w:spacing w:after="0"/>
                    <w:jc w:val="left"/>
                    <w:rPr>
                      <w:sz w:val="20"/>
                      <w:szCs w:val="20"/>
                    </w:rPr>
                  </w:pPr>
                </w:p>
              </w:tc>
            </w:tr>
            <w:tr w:rsidR="001B1D42" w14:paraId="6BEEF28A"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7E1EC5F4"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7D9D20DE"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002CEFA" w14:textId="77777777" w:rsidR="001B1D42" w:rsidRDefault="001B1D42">
                  <w:pPr>
                    <w:spacing w:after="0"/>
                    <w:jc w:val="left"/>
                    <w:rPr>
                      <w:color w:val="000000"/>
                      <w:sz w:val="16"/>
                      <w:szCs w:val="16"/>
                    </w:rPr>
                  </w:pPr>
                  <w:r>
                    <w:rPr>
                      <w:color w:val="000000"/>
                      <w:sz w:val="16"/>
                      <w:szCs w:val="16"/>
                    </w:rPr>
                    <w:t>объем цилиндра, мл</w:t>
                  </w:r>
                </w:p>
              </w:tc>
              <w:tc>
                <w:tcPr>
                  <w:tcW w:w="1625" w:type="dxa"/>
                  <w:tcBorders>
                    <w:top w:val="single" w:sz="8" w:space="0" w:color="auto"/>
                    <w:left w:val="nil"/>
                    <w:bottom w:val="single" w:sz="8" w:space="0" w:color="auto"/>
                    <w:right w:val="single" w:sz="8" w:space="0" w:color="000000"/>
                  </w:tcBorders>
                  <w:vAlign w:val="center"/>
                  <w:hideMark/>
                </w:tcPr>
                <w:p w14:paraId="56CAF6B4" w14:textId="77777777" w:rsidR="001B1D42" w:rsidRDefault="001B1D42">
                  <w:pPr>
                    <w:spacing w:after="0"/>
                    <w:jc w:val="center"/>
                    <w:rPr>
                      <w:color w:val="000000"/>
                      <w:sz w:val="16"/>
                      <w:szCs w:val="16"/>
                    </w:rPr>
                  </w:pPr>
                  <w:r>
                    <w:rPr>
                      <w:color w:val="000000"/>
                      <w:sz w:val="16"/>
                      <w:szCs w:val="16"/>
                    </w:rPr>
                    <w:t>50</w:t>
                  </w:r>
                </w:p>
              </w:tc>
              <w:tc>
                <w:tcPr>
                  <w:tcW w:w="467" w:type="dxa"/>
                  <w:gridSpan w:val="2"/>
                  <w:vAlign w:val="center"/>
                  <w:hideMark/>
                </w:tcPr>
                <w:p w14:paraId="436745D6" w14:textId="77777777" w:rsidR="001B1D42" w:rsidRDefault="001B1D42">
                  <w:pPr>
                    <w:spacing w:after="0"/>
                    <w:jc w:val="left"/>
                    <w:rPr>
                      <w:sz w:val="20"/>
                      <w:szCs w:val="20"/>
                    </w:rPr>
                  </w:pPr>
                </w:p>
              </w:tc>
            </w:tr>
            <w:tr w:rsidR="001B1D42" w14:paraId="6BEF2E19"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48DB8321"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28427184"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8099758" w14:textId="77777777" w:rsidR="001B1D42" w:rsidRDefault="001B1D42">
                  <w:pPr>
                    <w:spacing w:after="0"/>
                    <w:jc w:val="left"/>
                    <w:rPr>
                      <w:color w:val="000000"/>
                      <w:sz w:val="16"/>
                      <w:szCs w:val="16"/>
                    </w:rPr>
                  </w:pPr>
                  <w:r>
                    <w:rPr>
                      <w:color w:val="000000"/>
                      <w:sz w:val="16"/>
                      <w:szCs w:val="16"/>
                    </w:rPr>
                    <w:t xml:space="preserve">колба </w:t>
                  </w:r>
                  <w:proofErr w:type="gramStart"/>
                  <w:r>
                    <w:rPr>
                      <w:color w:val="000000"/>
                      <w:sz w:val="16"/>
                      <w:szCs w:val="16"/>
                    </w:rPr>
                    <w:t>коническая ,</w:t>
                  </w:r>
                  <w:proofErr w:type="gramEnd"/>
                  <w:r>
                    <w:rPr>
                      <w:color w:val="000000"/>
                      <w:sz w:val="16"/>
                      <w:szCs w:val="16"/>
                    </w:rPr>
                    <w:t xml:space="preserve"> шт.</w:t>
                  </w:r>
                </w:p>
              </w:tc>
              <w:tc>
                <w:tcPr>
                  <w:tcW w:w="1625" w:type="dxa"/>
                  <w:tcBorders>
                    <w:top w:val="single" w:sz="8" w:space="0" w:color="auto"/>
                    <w:left w:val="nil"/>
                    <w:bottom w:val="single" w:sz="8" w:space="0" w:color="auto"/>
                    <w:right w:val="single" w:sz="8" w:space="0" w:color="000000"/>
                  </w:tcBorders>
                  <w:vAlign w:val="center"/>
                  <w:hideMark/>
                </w:tcPr>
                <w:p w14:paraId="42FFBBE6"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67D8317B" w14:textId="77777777" w:rsidR="001B1D42" w:rsidRDefault="001B1D42">
                  <w:pPr>
                    <w:spacing w:after="0"/>
                    <w:jc w:val="left"/>
                    <w:rPr>
                      <w:sz w:val="20"/>
                      <w:szCs w:val="20"/>
                    </w:rPr>
                  </w:pPr>
                </w:p>
              </w:tc>
            </w:tr>
            <w:tr w:rsidR="001B1D42" w14:paraId="2E21C39A"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51C85CEF"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EA20D60"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79E7D976" w14:textId="77777777" w:rsidR="001B1D42" w:rsidRDefault="001B1D42">
                  <w:pPr>
                    <w:spacing w:after="0"/>
                    <w:jc w:val="left"/>
                    <w:rPr>
                      <w:color w:val="000000"/>
                      <w:sz w:val="16"/>
                      <w:szCs w:val="16"/>
                    </w:rPr>
                  </w:pPr>
                  <w:r>
                    <w:rPr>
                      <w:color w:val="000000"/>
                      <w:sz w:val="16"/>
                      <w:szCs w:val="16"/>
                    </w:rPr>
                    <w:t>объем колбы, мл</w:t>
                  </w:r>
                </w:p>
              </w:tc>
              <w:tc>
                <w:tcPr>
                  <w:tcW w:w="1625" w:type="dxa"/>
                  <w:tcBorders>
                    <w:top w:val="single" w:sz="8" w:space="0" w:color="auto"/>
                    <w:left w:val="nil"/>
                    <w:bottom w:val="single" w:sz="8" w:space="0" w:color="auto"/>
                    <w:right w:val="single" w:sz="8" w:space="0" w:color="000000"/>
                  </w:tcBorders>
                  <w:vAlign w:val="center"/>
                  <w:hideMark/>
                </w:tcPr>
                <w:p w14:paraId="4E8E8FE8" w14:textId="77777777" w:rsidR="001B1D42" w:rsidRDefault="001B1D42">
                  <w:pPr>
                    <w:spacing w:after="0"/>
                    <w:jc w:val="center"/>
                    <w:rPr>
                      <w:color w:val="000000"/>
                      <w:sz w:val="16"/>
                      <w:szCs w:val="16"/>
                    </w:rPr>
                  </w:pPr>
                  <w:r>
                    <w:rPr>
                      <w:color w:val="000000"/>
                      <w:sz w:val="16"/>
                      <w:szCs w:val="16"/>
                    </w:rPr>
                    <w:t>100</w:t>
                  </w:r>
                </w:p>
              </w:tc>
              <w:tc>
                <w:tcPr>
                  <w:tcW w:w="467" w:type="dxa"/>
                  <w:gridSpan w:val="2"/>
                  <w:vAlign w:val="center"/>
                  <w:hideMark/>
                </w:tcPr>
                <w:p w14:paraId="4E33A3DA" w14:textId="77777777" w:rsidR="001B1D42" w:rsidRDefault="001B1D42">
                  <w:pPr>
                    <w:spacing w:after="0"/>
                    <w:jc w:val="left"/>
                    <w:rPr>
                      <w:sz w:val="20"/>
                      <w:szCs w:val="20"/>
                    </w:rPr>
                  </w:pPr>
                </w:p>
              </w:tc>
            </w:tr>
            <w:tr w:rsidR="001B1D42" w14:paraId="7008EE9D"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6059C9E1"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6FA29BE5"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C439441" w14:textId="77777777" w:rsidR="001B1D42" w:rsidRDefault="001B1D42">
                  <w:pPr>
                    <w:spacing w:after="0"/>
                    <w:jc w:val="left"/>
                    <w:rPr>
                      <w:color w:val="000000"/>
                      <w:sz w:val="16"/>
                      <w:szCs w:val="16"/>
                    </w:rPr>
                  </w:pPr>
                  <w:r>
                    <w:rPr>
                      <w:color w:val="000000"/>
                      <w:sz w:val="16"/>
                      <w:szCs w:val="16"/>
                    </w:rPr>
                    <w:t xml:space="preserve">крышка пластмассовая, шт. </w:t>
                  </w:r>
                </w:p>
              </w:tc>
              <w:tc>
                <w:tcPr>
                  <w:tcW w:w="1625" w:type="dxa"/>
                  <w:tcBorders>
                    <w:top w:val="single" w:sz="8" w:space="0" w:color="auto"/>
                    <w:left w:val="nil"/>
                    <w:bottom w:val="single" w:sz="8" w:space="0" w:color="auto"/>
                    <w:right w:val="single" w:sz="8" w:space="0" w:color="000000"/>
                  </w:tcBorders>
                  <w:vAlign w:val="center"/>
                  <w:hideMark/>
                </w:tcPr>
                <w:p w14:paraId="579B6963"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026EAC3" w14:textId="77777777" w:rsidR="001B1D42" w:rsidRDefault="001B1D42">
                  <w:pPr>
                    <w:spacing w:after="0"/>
                    <w:jc w:val="left"/>
                    <w:rPr>
                      <w:sz w:val="20"/>
                      <w:szCs w:val="20"/>
                    </w:rPr>
                  </w:pPr>
                </w:p>
              </w:tc>
            </w:tr>
            <w:tr w:rsidR="001B1D42" w14:paraId="211571D6"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21B6EA95"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1522D6D"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8A5532A" w14:textId="77777777" w:rsidR="001B1D42" w:rsidRDefault="001B1D42">
                  <w:pPr>
                    <w:spacing w:after="0"/>
                    <w:jc w:val="left"/>
                    <w:rPr>
                      <w:color w:val="000000"/>
                      <w:sz w:val="16"/>
                      <w:szCs w:val="16"/>
                    </w:rPr>
                  </w:pPr>
                  <w:r>
                    <w:rPr>
                      <w:color w:val="000000"/>
                      <w:sz w:val="16"/>
                      <w:szCs w:val="16"/>
                    </w:rPr>
                    <w:t xml:space="preserve">воронка, шт. </w:t>
                  </w:r>
                </w:p>
              </w:tc>
              <w:tc>
                <w:tcPr>
                  <w:tcW w:w="1625" w:type="dxa"/>
                  <w:tcBorders>
                    <w:top w:val="single" w:sz="8" w:space="0" w:color="auto"/>
                    <w:left w:val="nil"/>
                    <w:bottom w:val="single" w:sz="8" w:space="0" w:color="auto"/>
                    <w:right w:val="single" w:sz="8" w:space="0" w:color="000000"/>
                  </w:tcBorders>
                  <w:vAlign w:val="center"/>
                  <w:hideMark/>
                </w:tcPr>
                <w:p w14:paraId="09743E51"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B875003" w14:textId="77777777" w:rsidR="001B1D42" w:rsidRDefault="001B1D42">
                  <w:pPr>
                    <w:spacing w:after="0"/>
                    <w:jc w:val="left"/>
                    <w:rPr>
                      <w:sz w:val="20"/>
                      <w:szCs w:val="20"/>
                    </w:rPr>
                  </w:pPr>
                </w:p>
              </w:tc>
            </w:tr>
            <w:tr w:rsidR="001B1D42" w14:paraId="55ADE695" w14:textId="77777777" w:rsidTr="001B1D42">
              <w:trPr>
                <w:gridAfter w:val="1"/>
                <w:wAfter w:w="30" w:type="dxa"/>
                <w:trHeight w:val="495"/>
              </w:trPr>
              <w:tc>
                <w:tcPr>
                  <w:tcW w:w="2856" w:type="dxa"/>
                  <w:vMerge/>
                  <w:tcBorders>
                    <w:top w:val="nil"/>
                    <w:left w:val="single" w:sz="8" w:space="0" w:color="auto"/>
                    <w:bottom w:val="single" w:sz="8" w:space="0" w:color="000000"/>
                    <w:right w:val="single" w:sz="4" w:space="0" w:color="auto"/>
                  </w:tcBorders>
                  <w:vAlign w:val="center"/>
                  <w:hideMark/>
                </w:tcPr>
                <w:p w14:paraId="4EBCE40D"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3F85A13D"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48764D3" w14:textId="77777777" w:rsidR="001B1D42" w:rsidRDefault="001B1D42">
                  <w:pPr>
                    <w:spacing w:after="0"/>
                    <w:jc w:val="left"/>
                    <w:rPr>
                      <w:color w:val="000000"/>
                      <w:sz w:val="16"/>
                      <w:szCs w:val="16"/>
                    </w:rPr>
                  </w:pPr>
                  <w:r>
                    <w:rPr>
                      <w:color w:val="000000"/>
                      <w:sz w:val="16"/>
                      <w:szCs w:val="16"/>
                    </w:rPr>
                    <w:t xml:space="preserve">фильтры </w:t>
                  </w:r>
                  <w:proofErr w:type="spellStart"/>
                  <w:r>
                    <w:rPr>
                      <w:color w:val="000000"/>
                      <w:sz w:val="16"/>
                      <w:szCs w:val="16"/>
                    </w:rPr>
                    <w:t>обеззоленные</w:t>
                  </w:r>
                  <w:proofErr w:type="spellEnd"/>
                  <w:r>
                    <w:rPr>
                      <w:color w:val="000000"/>
                      <w:sz w:val="16"/>
                      <w:szCs w:val="16"/>
                    </w:rPr>
                    <w:t xml:space="preserve"> «Синяя лента», </w:t>
                  </w:r>
                  <w:proofErr w:type="spellStart"/>
                  <w:r>
                    <w:rPr>
                      <w:color w:val="000000"/>
                      <w:sz w:val="16"/>
                      <w:szCs w:val="16"/>
                    </w:rPr>
                    <w:t>уп</w:t>
                  </w:r>
                  <w:proofErr w:type="spellEnd"/>
                  <w:r>
                    <w:rPr>
                      <w:color w:val="000000"/>
                      <w:sz w:val="16"/>
                      <w:szCs w:val="16"/>
                    </w:rPr>
                    <w:t xml:space="preserve">. </w:t>
                  </w:r>
                </w:p>
              </w:tc>
              <w:tc>
                <w:tcPr>
                  <w:tcW w:w="1625" w:type="dxa"/>
                  <w:tcBorders>
                    <w:top w:val="single" w:sz="8" w:space="0" w:color="auto"/>
                    <w:left w:val="nil"/>
                    <w:bottom w:val="single" w:sz="8" w:space="0" w:color="auto"/>
                    <w:right w:val="single" w:sz="8" w:space="0" w:color="000000"/>
                  </w:tcBorders>
                  <w:vAlign w:val="center"/>
                  <w:hideMark/>
                </w:tcPr>
                <w:p w14:paraId="5933A6F3"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D98B03D" w14:textId="77777777" w:rsidR="001B1D42" w:rsidRDefault="001B1D42">
                  <w:pPr>
                    <w:spacing w:after="0"/>
                    <w:jc w:val="left"/>
                    <w:rPr>
                      <w:sz w:val="20"/>
                      <w:szCs w:val="20"/>
                    </w:rPr>
                  </w:pPr>
                </w:p>
              </w:tc>
            </w:tr>
            <w:tr w:rsidR="001B1D42" w14:paraId="566F60D8"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0B73B47B"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70DF77B2"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7FFDD87" w14:textId="77777777" w:rsidR="001B1D42" w:rsidRDefault="001B1D42">
                  <w:pPr>
                    <w:spacing w:after="0"/>
                    <w:jc w:val="left"/>
                    <w:rPr>
                      <w:color w:val="000000"/>
                      <w:sz w:val="16"/>
                      <w:szCs w:val="16"/>
                    </w:rPr>
                  </w:pPr>
                  <w:r>
                    <w:rPr>
                      <w:color w:val="000000"/>
                      <w:sz w:val="16"/>
                      <w:szCs w:val="16"/>
                    </w:rPr>
                    <w:t>диаметр фильтров, см</w:t>
                  </w:r>
                </w:p>
              </w:tc>
              <w:tc>
                <w:tcPr>
                  <w:tcW w:w="1625" w:type="dxa"/>
                  <w:tcBorders>
                    <w:top w:val="single" w:sz="8" w:space="0" w:color="auto"/>
                    <w:left w:val="nil"/>
                    <w:bottom w:val="single" w:sz="8" w:space="0" w:color="auto"/>
                    <w:right w:val="single" w:sz="8" w:space="0" w:color="000000"/>
                  </w:tcBorders>
                  <w:vAlign w:val="center"/>
                  <w:hideMark/>
                </w:tcPr>
                <w:p w14:paraId="3DE2533E" w14:textId="77777777" w:rsidR="001B1D42" w:rsidRDefault="001B1D42">
                  <w:pPr>
                    <w:spacing w:after="0"/>
                    <w:jc w:val="center"/>
                    <w:rPr>
                      <w:color w:val="000000"/>
                      <w:sz w:val="16"/>
                      <w:szCs w:val="16"/>
                    </w:rPr>
                  </w:pPr>
                  <w:r>
                    <w:rPr>
                      <w:color w:val="000000"/>
                      <w:sz w:val="16"/>
                      <w:szCs w:val="16"/>
                    </w:rPr>
                    <w:t>12,5</w:t>
                  </w:r>
                </w:p>
              </w:tc>
              <w:tc>
                <w:tcPr>
                  <w:tcW w:w="467" w:type="dxa"/>
                  <w:gridSpan w:val="2"/>
                  <w:vAlign w:val="center"/>
                  <w:hideMark/>
                </w:tcPr>
                <w:p w14:paraId="2EA04B24" w14:textId="77777777" w:rsidR="001B1D42" w:rsidRDefault="001B1D42">
                  <w:pPr>
                    <w:spacing w:after="0"/>
                    <w:jc w:val="left"/>
                    <w:rPr>
                      <w:sz w:val="20"/>
                      <w:szCs w:val="20"/>
                    </w:rPr>
                  </w:pPr>
                </w:p>
              </w:tc>
            </w:tr>
            <w:tr w:rsidR="001B1D42" w14:paraId="56ABE823"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09E3243A"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69F16BCE"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DC1BA84" w14:textId="77777777" w:rsidR="001B1D42" w:rsidRDefault="001B1D42">
                  <w:pPr>
                    <w:spacing w:after="0"/>
                    <w:jc w:val="left"/>
                    <w:rPr>
                      <w:color w:val="000000"/>
                      <w:sz w:val="16"/>
                      <w:szCs w:val="16"/>
                    </w:rPr>
                  </w:pPr>
                  <w:r>
                    <w:rPr>
                      <w:color w:val="000000"/>
                      <w:sz w:val="16"/>
                      <w:szCs w:val="16"/>
                    </w:rPr>
                    <w:t>линейка, шт.</w:t>
                  </w:r>
                </w:p>
              </w:tc>
              <w:tc>
                <w:tcPr>
                  <w:tcW w:w="1625" w:type="dxa"/>
                  <w:tcBorders>
                    <w:top w:val="single" w:sz="8" w:space="0" w:color="auto"/>
                    <w:left w:val="nil"/>
                    <w:bottom w:val="single" w:sz="8" w:space="0" w:color="auto"/>
                    <w:right w:val="single" w:sz="8" w:space="0" w:color="000000"/>
                  </w:tcBorders>
                  <w:vAlign w:val="center"/>
                  <w:hideMark/>
                </w:tcPr>
                <w:p w14:paraId="3C1D3D62"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8C8B3F0" w14:textId="77777777" w:rsidR="001B1D42" w:rsidRDefault="001B1D42">
                  <w:pPr>
                    <w:spacing w:after="0"/>
                    <w:jc w:val="left"/>
                    <w:rPr>
                      <w:sz w:val="20"/>
                      <w:szCs w:val="20"/>
                    </w:rPr>
                  </w:pPr>
                </w:p>
              </w:tc>
            </w:tr>
            <w:tr w:rsidR="001B1D42" w14:paraId="7036F1E0"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1BF55A6A"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2E9A43DD"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F2A4754" w14:textId="77777777" w:rsidR="001B1D42" w:rsidRDefault="001B1D42">
                  <w:pPr>
                    <w:spacing w:after="0"/>
                    <w:jc w:val="left"/>
                    <w:rPr>
                      <w:color w:val="000000"/>
                      <w:sz w:val="16"/>
                      <w:szCs w:val="16"/>
                    </w:rPr>
                  </w:pPr>
                  <w:r>
                    <w:rPr>
                      <w:color w:val="000000"/>
                      <w:sz w:val="16"/>
                      <w:szCs w:val="16"/>
                    </w:rPr>
                    <w:t>Длина линейки, см</w:t>
                  </w:r>
                </w:p>
              </w:tc>
              <w:tc>
                <w:tcPr>
                  <w:tcW w:w="1625" w:type="dxa"/>
                  <w:tcBorders>
                    <w:top w:val="single" w:sz="8" w:space="0" w:color="auto"/>
                    <w:left w:val="nil"/>
                    <w:bottom w:val="single" w:sz="8" w:space="0" w:color="auto"/>
                    <w:right w:val="single" w:sz="8" w:space="0" w:color="000000"/>
                  </w:tcBorders>
                  <w:vAlign w:val="center"/>
                  <w:hideMark/>
                </w:tcPr>
                <w:p w14:paraId="43FF5DBF" w14:textId="77777777" w:rsidR="001B1D42" w:rsidRDefault="001B1D42">
                  <w:pPr>
                    <w:spacing w:after="0"/>
                    <w:jc w:val="center"/>
                    <w:rPr>
                      <w:color w:val="000000"/>
                      <w:sz w:val="16"/>
                      <w:szCs w:val="16"/>
                    </w:rPr>
                  </w:pPr>
                  <w:r>
                    <w:rPr>
                      <w:color w:val="000000"/>
                      <w:sz w:val="16"/>
                      <w:szCs w:val="16"/>
                    </w:rPr>
                    <w:t>15</w:t>
                  </w:r>
                </w:p>
              </w:tc>
              <w:tc>
                <w:tcPr>
                  <w:tcW w:w="467" w:type="dxa"/>
                  <w:gridSpan w:val="2"/>
                  <w:vAlign w:val="center"/>
                  <w:hideMark/>
                </w:tcPr>
                <w:p w14:paraId="36BC4885" w14:textId="77777777" w:rsidR="001B1D42" w:rsidRDefault="001B1D42">
                  <w:pPr>
                    <w:spacing w:after="0"/>
                    <w:jc w:val="left"/>
                    <w:rPr>
                      <w:sz w:val="20"/>
                      <w:szCs w:val="20"/>
                    </w:rPr>
                  </w:pPr>
                </w:p>
              </w:tc>
            </w:tr>
            <w:tr w:rsidR="001B1D42" w14:paraId="7E971712" w14:textId="77777777" w:rsidTr="001B1D42">
              <w:trPr>
                <w:gridAfter w:val="1"/>
                <w:wAfter w:w="30" w:type="dxa"/>
                <w:trHeight w:val="495"/>
              </w:trPr>
              <w:tc>
                <w:tcPr>
                  <w:tcW w:w="2856" w:type="dxa"/>
                  <w:vMerge/>
                  <w:tcBorders>
                    <w:top w:val="nil"/>
                    <w:left w:val="single" w:sz="8" w:space="0" w:color="auto"/>
                    <w:bottom w:val="single" w:sz="8" w:space="0" w:color="000000"/>
                    <w:right w:val="single" w:sz="4" w:space="0" w:color="auto"/>
                  </w:tcBorders>
                  <w:vAlign w:val="center"/>
                  <w:hideMark/>
                </w:tcPr>
                <w:p w14:paraId="06EA1D3B"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5E7027D7"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FB540EB" w14:textId="77777777" w:rsidR="001B1D42" w:rsidRDefault="001B1D42">
                  <w:pPr>
                    <w:spacing w:after="0"/>
                    <w:jc w:val="left"/>
                    <w:rPr>
                      <w:color w:val="000000"/>
                      <w:sz w:val="16"/>
                      <w:szCs w:val="16"/>
                    </w:rPr>
                  </w:pPr>
                  <w:r>
                    <w:rPr>
                      <w:color w:val="000000"/>
                      <w:sz w:val="16"/>
                      <w:szCs w:val="16"/>
                    </w:rPr>
                    <w:t>карточка 1 «Цветность. Мутность», шт.</w:t>
                  </w:r>
                </w:p>
              </w:tc>
              <w:tc>
                <w:tcPr>
                  <w:tcW w:w="1625" w:type="dxa"/>
                  <w:tcBorders>
                    <w:top w:val="single" w:sz="8" w:space="0" w:color="auto"/>
                    <w:left w:val="nil"/>
                    <w:bottom w:val="single" w:sz="8" w:space="0" w:color="auto"/>
                    <w:right w:val="single" w:sz="8" w:space="0" w:color="000000"/>
                  </w:tcBorders>
                  <w:vAlign w:val="center"/>
                  <w:hideMark/>
                </w:tcPr>
                <w:p w14:paraId="37883ABC"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041FD17" w14:textId="77777777" w:rsidR="001B1D42" w:rsidRDefault="001B1D42">
                  <w:pPr>
                    <w:spacing w:after="0"/>
                    <w:jc w:val="left"/>
                    <w:rPr>
                      <w:sz w:val="20"/>
                      <w:szCs w:val="20"/>
                    </w:rPr>
                  </w:pPr>
                </w:p>
              </w:tc>
            </w:tr>
            <w:tr w:rsidR="001B1D42" w14:paraId="10D882C2"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055D04D5"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5C8F0178"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75384B3B" w14:textId="77777777" w:rsidR="001B1D42" w:rsidRDefault="001B1D42">
                  <w:pPr>
                    <w:spacing w:after="0"/>
                    <w:jc w:val="left"/>
                    <w:rPr>
                      <w:color w:val="000000"/>
                      <w:sz w:val="16"/>
                      <w:szCs w:val="16"/>
                    </w:rPr>
                  </w:pPr>
                  <w:r>
                    <w:rPr>
                      <w:color w:val="000000"/>
                      <w:sz w:val="16"/>
                      <w:szCs w:val="16"/>
                    </w:rPr>
                    <w:t>карточка 2 «Запах», шт.</w:t>
                  </w:r>
                </w:p>
              </w:tc>
              <w:tc>
                <w:tcPr>
                  <w:tcW w:w="1625" w:type="dxa"/>
                  <w:tcBorders>
                    <w:top w:val="single" w:sz="8" w:space="0" w:color="auto"/>
                    <w:left w:val="nil"/>
                    <w:bottom w:val="single" w:sz="8" w:space="0" w:color="auto"/>
                    <w:right w:val="single" w:sz="8" w:space="0" w:color="000000"/>
                  </w:tcBorders>
                  <w:vAlign w:val="center"/>
                  <w:hideMark/>
                </w:tcPr>
                <w:p w14:paraId="0BAB1331"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D0C02E9" w14:textId="77777777" w:rsidR="001B1D42" w:rsidRDefault="001B1D42">
                  <w:pPr>
                    <w:spacing w:after="0"/>
                    <w:jc w:val="left"/>
                    <w:rPr>
                      <w:sz w:val="20"/>
                      <w:szCs w:val="20"/>
                    </w:rPr>
                  </w:pPr>
                </w:p>
              </w:tc>
            </w:tr>
            <w:tr w:rsidR="001B1D42" w14:paraId="25C6EB29"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5D1D0558"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3D62FC00"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96A6F95" w14:textId="77777777" w:rsidR="001B1D42" w:rsidRDefault="001B1D42">
                  <w:pPr>
                    <w:spacing w:after="0"/>
                    <w:jc w:val="left"/>
                    <w:rPr>
                      <w:color w:val="000000"/>
                      <w:sz w:val="16"/>
                      <w:szCs w:val="16"/>
                    </w:rPr>
                  </w:pPr>
                  <w:r>
                    <w:rPr>
                      <w:color w:val="000000"/>
                      <w:sz w:val="16"/>
                      <w:szCs w:val="16"/>
                    </w:rPr>
                    <w:t>руководство по эксплуатации, шт.</w:t>
                  </w:r>
                </w:p>
              </w:tc>
              <w:tc>
                <w:tcPr>
                  <w:tcW w:w="1625" w:type="dxa"/>
                  <w:tcBorders>
                    <w:top w:val="single" w:sz="8" w:space="0" w:color="auto"/>
                    <w:left w:val="nil"/>
                    <w:bottom w:val="single" w:sz="8" w:space="0" w:color="auto"/>
                    <w:right w:val="single" w:sz="8" w:space="0" w:color="000000"/>
                  </w:tcBorders>
                  <w:vAlign w:val="center"/>
                  <w:hideMark/>
                </w:tcPr>
                <w:p w14:paraId="234769F8"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5B90379" w14:textId="77777777" w:rsidR="001B1D42" w:rsidRDefault="001B1D42">
                  <w:pPr>
                    <w:spacing w:after="0"/>
                    <w:jc w:val="left"/>
                    <w:rPr>
                      <w:sz w:val="20"/>
                      <w:szCs w:val="20"/>
                    </w:rPr>
                  </w:pPr>
                </w:p>
              </w:tc>
            </w:tr>
            <w:tr w:rsidR="001B1D42" w14:paraId="19A48C76"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5B385231" w14:textId="77777777" w:rsidR="001B1D42" w:rsidRDefault="001B1D42">
                  <w:pPr>
                    <w:spacing w:after="0"/>
                    <w:jc w:val="left"/>
                    <w:rPr>
                      <w:color w:val="000000"/>
                      <w:sz w:val="16"/>
                      <w:szCs w:val="16"/>
                    </w:rPr>
                  </w:pPr>
                </w:p>
              </w:tc>
              <w:tc>
                <w:tcPr>
                  <w:tcW w:w="3976" w:type="dxa"/>
                  <w:tcBorders>
                    <w:top w:val="nil"/>
                    <w:left w:val="nil"/>
                    <w:bottom w:val="single" w:sz="4" w:space="0" w:color="auto"/>
                    <w:right w:val="single" w:sz="8" w:space="0" w:color="auto"/>
                  </w:tcBorders>
                  <w:hideMark/>
                </w:tcPr>
                <w:p w14:paraId="1AB61AE3"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7323E52" w14:textId="77777777" w:rsidR="001B1D42" w:rsidRDefault="001B1D42">
                  <w:pPr>
                    <w:spacing w:after="0"/>
                    <w:jc w:val="left"/>
                    <w:rPr>
                      <w:color w:val="000000"/>
                      <w:sz w:val="16"/>
                      <w:szCs w:val="16"/>
                    </w:rPr>
                  </w:pPr>
                  <w:r>
                    <w:rPr>
                      <w:color w:val="000000"/>
                      <w:sz w:val="16"/>
                      <w:szCs w:val="16"/>
                    </w:rPr>
                    <w:t>пластиковый чемоданчик, шт.</w:t>
                  </w:r>
                </w:p>
              </w:tc>
              <w:tc>
                <w:tcPr>
                  <w:tcW w:w="1625" w:type="dxa"/>
                  <w:tcBorders>
                    <w:top w:val="single" w:sz="8" w:space="0" w:color="auto"/>
                    <w:left w:val="nil"/>
                    <w:bottom w:val="single" w:sz="8" w:space="0" w:color="auto"/>
                    <w:right w:val="single" w:sz="8" w:space="0" w:color="000000"/>
                  </w:tcBorders>
                  <w:vAlign w:val="center"/>
                  <w:hideMark/>
                </w:tcPr>
                <w:p w14:paraId="3D8DB10C"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FCDEA5A" w14:textId="77777777" w:rsidR="001B1D42" w:rsidRDefault="001B1D42">
                  <w:pPr>
                    <w:spacing w:after="0"/>
                    <w:jc w:val="left"/>
                    <w:rPr>
                      <w:sz w:val="20"/>
                      <w:szCs w:val="20"/>
                    </w:rPr>
                  </w:pPr>
                </w:p>
              </w:tc>
            </w:tr>
            <w:tr w:rsidR="001B1D42" w14:paraId="0F2828AB" w14:textId="77777777" w:rsidTr="001B1D42">
              <w:trPr>
                <w:gridAfter w:val="1"/>
                <w:wAfter w:w="30" w:type="dxa"/>
                <w:trHeight w:val="1440"/>
              </w:trPr>
              <w:tc>
                <w:tcPr>
                  <w:tcW w:w="2856" w:type="dxa"/>
                  <w:vMerge w:val="restart"/>
                  <w:tcBorders>
                    <w:top w:val="nil"/>
                    <w:left w:val="single" w:sz="8" w:space="0" w:color="auto"/>
                    <w:bottom w:val="single" w:sz="8" w:space="0" w:color="000000"/>
                    <w:right w:val="single" w:sz="4" w:space="0" w:color="auto"/>
                  </w:tcBorders>
                  <w:vAlign w:val="center"/>
                  <w:hideMark/>
                </w:tcPr>
                <w:p w14:paraId="58AD57D1" w14:textId="77777777" w:rsidR="001B1D42" w:rsidRDefault="001B1D42">
                  <w:pPr>
                    <w:spacing w:after="0"/>
                    <w:jc w:val="left"/>
                    <w:rPr>
                      <w:color w:val="000000"/>
                      <w:sz w:val="16"/>
                      <w:szCs w:val="16"/>
                    </w:rPr>
                  </w:pPr>
                  <w:r>
                    <w:rPr>
                      <w:color w:val="000000"/>
                      <w:sz w:val="16"/>
                      <w:szCs w:val="16"/>
                    </w:rPr>
                    <w:t xml:space="preserve">Набор для оценки качества воды пресного водоема методом </w:t>
                  </w:r>
                  <w:proofErr w:type="spellStart"/>
                  <w:r>
                    <w:rPr>
                      <w:color w:val="000000"/>
                      <w:sz w:val="16"/>
                      <w:szCs w:val="16"/>
                    </w:rPr>
                    <w:t>биоиндикации</w:t>
                  </w:r>
                  <w:proofErr w:type="spellEnd"/>
                  <w:r>
                    <w:rPr>
                      <w:color w:val="000000"/>
                      <w:sz w:val="16"/>
                      <w:szCs w:val="16"/>
                    </w:rPr>
                    <w:t xml:space="preserve"> (3 шт. на учреждение) </w:t>
                  </w:r>
                </w:p>
              </w:tc>
              <w:tc>
                <w:tcPr>
                  <w:tcW w:w="3976" w:type="dxa"/>
                  <w:tcBorders>
                    <w:top w:val="single" w:sz="4" w:space="0" w:color="auto"/>
                    <w:left w:val="single" w:sz="4" w:space="0" w:color="auto"/>
                    <w:bottom w:val="single" w:sz="4" w:space="0" w:color="auto"/>
                    <w:right w:val="single" w:sz="4" w:space="0" w:color="auto"/>
                  </w:tcBorders>
                  <w:vAlign w:val="center"/>
                  <w:hideMark/>
                </w:tcPr>
                <w:p w14:paraId="0D0EDBAC" w14:textId="77777777" w:rsidR="001B1D42" w:rsidRDefault="001B1D42">
                  <w:pPr>
                    <w:spacing w:after="0"/>
                    <w:jc w:val="left"/>
                    <w:rPr>
                      <w:color w:val="000000"/>
                      <w:sz w:val="16"/>
                      <w:szCs w:val="16"/>
                    </w:rPr>
                  </w:pPr>
                  <w:r>
                    <w:rPr>
                      <w:color w:val="000000"/>
                      <w:sz w:val="16"/>
                      <w:szCs w:val="16"/>
                    </w:rPr>
                    <w:t>Набор предназначен для использования на уроках биологии; в курсе «Экология» – для работы в классе и в полевых условиях выездных практик или экологического лагеря для оценки состояния пресного водоема.</w:t>
                  </w:r>
                </w:p>
              </w:tc>
              <w:tc>
                <w:tcPr>
                  <w:tcW w:w="1893" w:type="dxa"/>
                  <w:vMerge w:val="restart"/>
                  <w:tcBorders>
                    <w:top w:val="nil"/>
                    <w:left w:val="single" w:sz="4" w:space="0" w:color="auto"/>
                    <w:bottom w:val="single" w:sz="8" w:space="0" w:color="000000"/>
                    <w:right w:val="single" w:sz="8" w:space="0" w:color="auto"/>
                  </w:tcBorders>
                  <w:vAlign w:val="center"/>
                  <w:hideMark/>
                </w:tcPr>
                <w:p w14:paraId="0E0E1ACC" w14:textId="77777777" w:rsidR="001B1D42" w:rsidRDefault="001B1D42">
                  <w:pPr>
                    <w:spacing w:after="0"/>
                    <w:jc w:val="left"/>
                    <w:rPr>
                      <w:color w:val="000000"/>
                      <w:sz w:val="16"/>
                      <w:szCs w:val="16"/>
                    </w:rPr>
                  </w:pPr>
                  <w:r>
                    <w:rPr>
                      <w:color w:val="000000"/>
                      <w:sz w:val="16"/>
                      <w:szCs w:val="16"/>
                    </w:rPr>
                    <w:t>Комплектность: учебное пособие «Комплект для исследования состояния окружающей среды», шт.</w:t>
                  </w:r>
                </w:p>
              </w:tc>
              <w:tc>
                <w:tcPr>
                  <w:tcW w:w="1625" w:type="dxa"/>
                  <w:vMerge w:val="restart"/>
                  <w:tcBorders>
                    <w:top w:val="single" w:sz="8" w:space="0" w:color="auto"/>
                    <w:left w:val="single" w:sz="8" w:space="0" w:color="auto"/>
                    <w:bottom w:val="single" w:sz="8" w:space="0" w:color="000000"/>
                    <w:right w:val="single" w:sz="8" w:space="0" w:color="000000"/>
                  </w:tcBorders>
                  <w:vAlign w:val="center"/>
                  <w:hideMark/>
                </w:tcPr>
                <w:p w14:paraId="4E26B842"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E77A600" w14:textId="77777777" w:rsidR="001B1D42" w:rsidRDefault="001B1D42">
                  <w:pPr>
                    <w:spacing w:after="0"/>
                    <w:jc w:val="left"/>
                    <w:rPr>
                      <w:sz w:val="20"/>
                      <w:szCs w:val="20"/>
                    </w:rPr>
                  </w:pPr>
                </w:p>
              </w:tc>
            </w:tr>
            <w:tr w:rsidR="001B1D42" w14:paraId="17B4DE05" w14:textId="77777777" w:rsidTr="001B1D42">
              <w:trPr>
                <w:gridAfter w:val="1"/>
                <w:wAfter w:w="30" w:type="dxa"/>
                <w:trHeight w:val="2172"/>
              </w:trPr>
              <w:tc>
                <w:tcPr>
                  <w:tcW w:w="2856" w:type="dxa"/>
                  <w:vMerge/>
                  <w:tcBorders>
                    <w:top w:val="nil"/>
                    <w:left w:val="single" w:sz="8" w:space="0" w:color="auto"/>
                    <w:bottom w:val="single" w:sz="8" w:space="0" w:color="000000"/>
                    <w:right w:val="single" w:sz="4" w:space="0" w:color="auto"/>
                  </w:tcBorders>
                  <w:vAlign w:val="center"/>
                  <w:hideMark/>
                </w:tcPr>
                <w:p w14:paraId="12ACD35C"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0B351C7C" w14:textId="77777777" w:rsidR="001B1D42" w:rsidRDefault="001B1D42">
                  <w:pPr>
                    <w:spacing w:after="0"/>
                    <w:jc w:val="left"/>
                    <w:rPr>
                      <w:color w:val="000000"/>
                      <w:sz w:val="16"/>
                      <w:szCs w:val="16"/>
                    </w:rPr>
                  </w:pPr>
                  <w:r>
                    <w:rPr>
                      <w:color w:val="000000"/>
                      <w:sz w:val="16"/>
                      <w:szCs w:val="16"/>
                    </w:rPr>
                    <w:t>Набор упакован в пластиковый ящик, удобный для транспортировки и хранения. Карточки напечатаны на картоне и ламинированы пленкой. Цветная маркировка на карточках: синий цвет – обитатели чистой воды; желтый – организмы средней чувствительности; коричневый – обитатели загрязненного водоема.</w:t>
                  </w:r>
                </w:p>
              </w:tc>
              <w:tc>
                <w:tcPr>
                  <w:tcW w:w="1893" w:type="dxa"/>
                  <w:vMerge/>
                  <w:tcBorders>
                    <w:top w:val="nil"/>
                    <w:left w:val="single" w:sz="4" w:space="0" w:color="auto"/>
                    <w:bottom w:val="single" w:sz="8" w:space="0" w:color="000000"/>
                    <w:right w:val="single" w:sz="8" w:space="0" w:color="auto"/>
                  </w:tcBorders>
                  <w:vAlign w:val="center"/>
                  <w:hideMark/>
                </w:tcPr>
                <w:p w14:paraId="0F926D08" w14:textId="77777777" w:rsidR="001B1D42" w:rsidRDefault="001B1D42">
                  <w:pPr>
                    <w:spacing w:after="0"/>
                    <w:jc w:val="left"/>
                    <w:rPr>
                      <w:color w:val="000000"/>
                      <w:sz w:val="16"/>
                      <w:szCs w:val="16"/>
                    </w:rPr>
                  </w:pPr>
                </w:p>
              </w:tc>
              <w:tc>
                <w:tcPr>
                  <w:tcW w:w="1625" w:type="dxa"/>
                  <w:vMerge/>
                  <w:tcBorders>
                    <w:top w:val="single" w:sz="8" w:space="0" w:color="auto"/>
                    <w:left w:val="single" w:sz="8" w:space="0" w:color="auto"/>
                    <w:bottom w:val="single" w:sz="8" w:space="0" w:color="000000"/>
                    <w:right w:val="single" w:sz="8" w:space="0" w:color="000000"/>
                  </w:tcBorders>
                  <w:vAlign w:val="center"/>
                  <w:hideMark/>
                </w:tcPr>
                <w:p w14:paraId="7F6D9748" w14:textId="77777777" w:rsidR="001B1D42" w:rsidRDefault="001B1D42">
                  <w:pPr>
                    <w:spacing w:after="0"/>
                    <w:jc w:val="left"/>
                    <w:rPr>
                      <w:color w:val="000000"/>
                      <w:sz w:val="16"/>
                      <w:szCs w:val="16"/>
                    </w:rPr>
                  </w:pPr>
                </w:p>
              </w:tc>
              <w:tc>
                <w:tcPr>
                  <w:tcW w:w="467" w:type="dxa"/>
                  <w:gridSpan w:val="2"/>
                  <w:vAlign w:val="center"/>
                  <w:hideMark/>
                </w:tcPr>
                <w:p w14:paraId="2A519B05" w14:textId="77777777" w:rsidR="001B1D42" w:rsidRDefault="001B1D42">
                  <w:pPr>
                    <w:spacing w:after="0"/>
                    <w:jc w:val="left"/>
                    <w:rPr>
                      <w:sz w:val="20"/>
                      <w:szCs w:val="20"/>
                    </w:rPr>
                  </w:pPr>
                </w:p>
              </w:tc>
            </w:tr>
            <w:tr w:rsidR="001B1D42" w14:paraId="734E8A96" w14:textId="77777777" w:rsidTr="001B1D42">
              <w:trPr>
                <w:gridAfter w:val="1"/>
                <w:wAfter w:w="30" w:type="dxa"/>
                <w:trHeight w:val="495"/>
              </w:trPr>
              <w:tc>
                <w:tcPr>
                  <w:tcW w:w="2856" w:type="dxa"/>
                  <w:vMerge/>
                  <w:tcBorders>
                    <w:top w:val="nil"/>
                    <w:left w:val="single" w:sz="8" w:space="0" w:color="auto"/>
                    <w:bottom w:val="single" w:sz="8" w:space="0" w:color="000000"/>
                    <w:right w:val="single" w:sz="4" w:space="0" w:color="auto"/>
                  </w:tcBorders>
                  <w:vAlign w:val="center"/>
                  <w:hideMark/>
                </w:tcPr>
                <w:p w14:paraId="10B61912"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34EC844F"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single" w:sz="4" w:space="0" w:color="auto"/>
                    <w:bottom w:val="single" w:sz="8" w:space="0" w:color="auto"/>
                    <w:right w:val="single" w:sz="8" w:space="0" w:color="auto"/>
                  </w:tcBorders>
                  <w:vAlign w:val="center"/>
                  <w:hideMark/>
                </w:tcPr>
                <w:p w14:paraId="709C8A16" w14:textId="77777777" w:rsidR="001B1D42" w:rsidRDefault="001B1D42">
                  <w:pPr>
                    <w:spacing w:after="0"/>
                    <w:jc w:val="left"/>
                    <w:rPr>
                      <w:color w:val="000000"/>
                      <w:sz w:val="16"/>
                      <w:szCs w:val="16"/>
                    </w:rPr>
                  </w:pPr>
                  <w:r>
                    <w:rPr>
                      <w:color w:val="000000"/>
                      <w:sz w:val="16"/>
                      <w:szCs w:val="16"/>
                    </w:rPr>
                    <w:t>сачок складной для отлова водных животных, шт.</w:t>
                  </w:r>
                </w:p>
              </w:tc>
              <w:tc>
                <w:tcPr>
                  <w:tcW w:w="1625" w:type="dxa"/>
                  <w:tcBorders>
                    <w:top w:val="single" w:sz="8" w:space="0" w:color="auto"/>
                    <w:left w:val="nil"/>
                    <w:bottom w:val="single" w:sz="8" w:space="0" w:color="auto"/>
                    <w:right w:val="single" w:sz="8" w:space="0" w:color="000000"/>
                  </w:tcBorders>
                  <w:vAlign w:val="center"/>
                  <w:hideMark/>
                </w:tcPr>
                <w:p w14:paraId="406A6175"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C299BE5" w14:textId="77777777" w:rsidR="001B1D42" w:rsidRDefault="001B1D42">
                  <w:pPr>
                    <w:spacing w:after="0"/>
                    <w:jc w:val="left"/>
                    <w:rPr>
                      <w:sz w:val="20"/>
                      <w:szCs w:val="20"/>
                    </w:rPr>
                  </w:pPr>
                </w:p>
              </w:tc>
            </w:tr>
            <w:tr w:rsidR="001B1D42" w14:paraId="3F562C89" w14:textId="77777777" w:rsidTr="001B1D42">
              <w:trPr>
                <w:gridAfter w:val="1"/>
                <w:wAfter w:w="30" w:type="dxa"/>
                <w:trHeight w:val="3612"/>
              </w:trPr>
              <w:tc>
                <w:tcPr>
                  <w:tcW w:w="2856" w:type="dxa"/>
                  <w:vMerge/>
                  <w:tcBorders>
                    <w:top w:val="nil"/>
                    <w:left w:val="single" w:sz="8" w:space="0" w:color="auto"/>
                    <w:bottom w:val="single" w:sz="8" w:space="0" w:color="000000"/>
                    <w:right w:val="single" w:sz="4" w:space="0" w:color="auto"/>
                  </w:tcBorders>
                  <w:vAlign w:val="center"/>
                  <w:hideMark/>
                </w:tcPr>
                <w:p w14:paraId="27279A00"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354BAF11" w14:textId="77777777" w:rsidR="001B1D42" w:rsidRDefault="001B1D42">
                  <w:pPr>
                    <w:spacing w:after="0"/>
                    <w:jc w:val="left"/>
                    <w:rPr>
                      <w:color w:val="000000"/>
                      <w:sz w:val="16"/>
                      <w:szCs w:val="16"/>
                    </w:rPr>
                  </w:pPr>
                  <w:r>
                    <w:rPr>
                      <w:color w:val="000000"/>
                      <w:sz w:val="16"/>
                      <w:szCs w:val="16"/>
                    </w:rPr>
                    <w:t xml:space="preserve">На карточках представлены следующие водные беспозвоночные: 1. Личинки веснянок. 2. Личинки поденок. 3. Личинки ручейников. 4. Личинки </w:t>
                  </w:r>
                  <w:proofErr w:type="spellStart"/>
                  <w:r>
                    <w:rPr>
                      <w:color w:val="000000"/>
                      <w:sz w:val="16"/>
                      <w:szCs w:val="16"/>
                    </w:rPr>
                    <w:t>вислокрылок</w:t>
                  </w:r>
                  <w:proofErr w:type="spellEnd"/>
                  <w:r>
                    <w:rPr>
                      <w:color w:val="000000"/>
                      <w:sz w:val="16"/>
                      <w:szCs w:val="16"/>
                    </w:rPr>
                    <w:t xml:space="preserve">. 5. Речная </w:t>
                  </w:r>
                  <w:proofErr w:type="spellStart"/>
                  <w:r>
                    <w:rPr>
                      <w:color w:val="000000"/>
                      <w:sz w:val="16"/>
                      <w:szCs w:val="16"/>
                    </w:rPr>
                    <w:t>дрейссена</w:t>
                  </w:r>
                  <w:proofErr w:type="spellEnd"/>
                  <w:r>
                    <w:rPr>
                      <w:color w:val="000000"/>
                      <w:sz w:val="16"/>
                      <w:szCs w:val="16"/>
                    </w:rPr>
                    <w:t xml:space="preserve">. 6. Бокоплав. 7. Личинки стрекоз. 8. Личинки комаров-долгоножек. 9. Моллюски (катушки). 10. Моллюски (живородки). 11. Личинки комаров-звонцов. 12. Пиявки. 13. Водяной ослик. 14. Прудовик. 15. Личинка мошки. 16. </w:t>
                  </w:r>
                  <w:proofErr w:type="spellStart"/>
                  <w:r>
                    <w:rPr>
                      <w:color w:val="000000"/>
                      <w:sz w:val="16"/>
                      <w:szCs w:val="16"/>
                    </w:rPr>
                    <w:t>Аулофорус</w:t>
                  </w:r>
                  <w:proofErr w:type="spellEnd"/>
                  <w:r>
                    <w:rPr>
                      <w:color w:val="000000"/>
                      <w:sz w:val="16"/>
                      <w:szCs w:val="16"/>
                    </w:rPr>
                    <w:t>. 17. Личинка мухи-журчалки "</w:t>
                  </w:r>
                  <w:proofErr w:type="spellStart"/>
                  <w:r>
                    <w:rPr>
                      <w:color w:val="000000"/>
                      <w:sz w:val="16"/>
                      <w:szCs w:val="16"/>
                    </w:rPr>
                    <w:t>крыска</w:t>
                  </w:r>
                  <w:proofErr w:type="spellEnd"/>
                  <w:r>
                    <w:rPr>
                      <w:color w:val="000000"/>
                      <w:sz w:val="16"/>
                      <w:szCs w:val="16"/>
                    </w:rPr>
                    <w:t xml:space="preserve">". 18. </w:t>
                  </w:r>
                  <w:proofErr w:type="spellStart"/>
                  <w:r>
                    <w:rPr>
                      <w:color w:val="000000"/>
                      <w:sz w:val="16"/>
                      <w:szCs w:val="16"/>
                    </w:rPr>
                    <w:t>Гребляк</w:t>
                  </w:r>
                  <w:proofErr w:type="spellEnd"/>
                  <w:r>
                    <w:rPr>
                      <w:color w:val="000000"/>
                      <w:sz w:val="16"/>
                      <w:szCs w:val="16"/>
                    </w:rPr>
                    <w:t xml:space="preserve"> (клоп). 19. Личинка плавунца. 20. Роговая шаровка.</w:t>
                  </w:r>
                </w:p>
              </w:tc>
              <w:tc>
                <w:tcPr>
                  <w:tcW w:w="1893" w:type="dxa"/>
                  <w:tcBorders>
                    <w:top w:val="nil"/>
                    <w:left w:val="single" w:sz="4" w:space="0" w:color="auto"/>
                    <w:bottom w:val="single" w:sz="8" w:space="0" w:color="auto"/>
                    <w:right w:val="single" w:sz="8" w:space="0" w:color="auto"/>
                  </w:tcBorders>
                  <w:vAlign w:val="center"/>
                  <w:hideMark/>
                </w:tcPr>
                <w:p w14:paraId="3387FA71" w14:textId="77777777" w:rsidR="001B1D42" w:rsidRDefault="001B1D42">
                  <w:pPr>
                    <w:spacing w:after="0"/>
                    <w:jc w:val="left"/>
                    <w:rPr>
                      <w:color w:val="000000"/>
                      <w:sz w:val="16"/>
                      <w:szCs w:val="16"/>
                    </w:rPr>
                  </w:pPr>
                  <w:r>
                    <w:rPr>
                      <w:color w:val="000000"/>
                      <w:sz w:val="16"/>
                      <w:szCs w:val="16"/>
                    </w:rPr>
                    <w:t>диаметр сачка, см</w:t>
                  </w:r>
                </w:p>
              </w:tc>
              <w:tc>
                <w:tcPr>
                  <w:tcW w:w="1625" w:type="dxa"/>
                  <w:tcBorders>
                    <w:top w:val="single" w:sz="8" w:space="0" w:color="auto"/>
                    <w:left w:val="nil"/>
                    <w:bottom w:val="single" w:sz="8" w:space="0" w:color="auto"/>
                    <w:right w:val="single" w:sz="8" w:space="0" w:color="000000"/>
                  </w:tcBorders>
                  <w:vAlign w:val="center"/>
                  <w:hideMark/>
                </w:tcPr>
                <w:p w14:paraId="029F7DAC" w14:textId="77777777" w:rsidR="001B1D42" w:rsidRDefault="001B1D42">
                  <w:pPr>
                    <w:spacing w:after="0"/>
                    <w:jc w:val="center"/>
                    <w:rPr>
                      <w:color w:val="000000"/>
                      <w:sz w:val="16"/>
                      <w:szCs w:val="16"/>
                    </w:rPr>
                  </w:pPr>
                  <w:r>
                    <w:rPr>
                      <w:color w:val="000000"/>
                      <w:sz w:val="16"/>
                      <w:szCs w:val="16"/>
                    </w:rPr>
                    <w:t>25</w:t>
                  </w:r>
                </w:p>
              </w:tc>
              <w:tc>
                <w:tcPr>
                  <w:tcW w:w="467" w:type="dxa"/>
                  <w:gridSpan w:val="2"/>
                  <w:vAlign w:val="center"/>
                  <w:hideMark/>
                </w:tcPr>
                <w:p w14:paraId="3BA4E0F0" w14:textId="77777777" w:rsidR="001B1D42" w:rsidRDefault="001B1D42">
                  <w:pPr>
                    <w:spacing w:after="0"/>
                    <w:jc w:val="left"/>
                    <w:rPr>
                      <w:sz w:val="20"/>
                      <w:szCs w:val="20"/>
                    </w:rPr>
                  </w:pPr>
                </w:p>
              </w:tc>
            </w:tr>
            <w:tr w:rsidR="001B1D42" w14:paraId="697BB4F0" w14:textId="77777777" w:rsidTr="001B1D42">
              <w:trPr>
                <w:gridAfter w:val="1"/>
                <w:wAfter w:w="30" w:type="dxa"/>
                <w:trHeight w:val="495"/>
              </w:trPr>
              <w:tc>
                <w:tcPr>
                  <w:tcW w:w="2856" w:type="dxa"/>
                  <w:vMerge/>
                  <w:tcBorders>
                    <w:top w:val="nil"/>
                    <w:left w:val="single" w:sz="8" w:space="0" w:color="auto"/>
                    <w:bottom w:val="single" w:sz="8" w:space="0" w:color="000000"/>
                    <w:right w:val="single" w:sz="4" w:space="0" w:color="auto"/>
                  </w:tcBorders>
                  <w:vAlign w:val="center"/>
                  <w:hideMark/>
                </w:tcPr>
                <w:p w14:paraId="67F749FA" w14:textId="77777777" w:rsidR="001B1D42" w:rsidRDefault="001B1D42">
                  <w:pPr>
                    <w:spacing w:after="0"/>
                    <w:jc w:val="left"/>
                    <w:rPr>
                      <w:color w:val="000000"/>
                      <w:sz w:val="16"/>
                      <w:szCs w:val="16"/>
                    </w:rPr>
                  </w:pPr>
                </w:p>
              </w:tc>
              <w:tc>
                <w:tcPr>
                  <w:tcW w:w="3976" w:type="dxa"/>
                  <w:tcBorders>
                    <w:top w:val="single" w:sz="4" w:space="0" w:color="auto"/>
                    <w:left w:val="nil"/>
                    <w:bottom w:val="nil"/>
                    <w:right w:val="single" w:sz="8" w:space="0" w:color="auto"/>
                  </w:tcBorders>
                  <w:vAlign w:val="center"/>
                  <w:hideMark/>
                </w:tcPr>
                <w:p w14:paraId="14DDDD3B"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E7CD902" w14:textId="77777777" w:rsidR="001B1D42" w:rsidRDefault="001B1D42">
                  <w:pPr>
                    <w:spacing w:after="0"/>
                    <w:jc w:val="left"/>
                    <w:rPr>
                      <w:color w:val="000000"/>
                      <w:sz w:val="16"/>
                      <w:szCs w:val="16"/>
                    </w:rPr>
                  </w:pPr>
                  <w:r>
                    <w:rPr>
                      <w:color w:val="000000"/>
                      <w:sz w:val="16"/>
                      <w:szCs w:val="16"/>
                    </w:rPr>
                    <w:t xml:space="preserve">стакан пластиковый с отверстиями </w:t>
                  </w:r>
                  <w:proofErr w:type="gramStart"/>
                  <w:r>
                    <w:rPr>
                      <w:color w:val="000000"/>
                      <w:sz w:val="16"/>
                      <w:szCs w:val="16"/>
                    </w:rPr>
                    <w:t>№  1</w:t>
                  </w:r>
                  <w:proofErr w:type="gramEnd"/>
                  <w:r>
                    <w:rPr>
                      <w:color w:val="000000"/>
                      <w:sz w:val="16"/>
                      <w:szCs w:val="16"/>
                    </w:rPr>
                    <w:t>, шт.</w:t>
                  </w:r>
                </w:p>
              </w:tc>
              <w:tc>
                <w:tcPr>
                  <w:tcW w:w="1625" w:type="dxa"/>
                  <w:tcBorders>
                    <w:top w:val="single" w:sz="8" w:space="0" w:color="auto"/>
                    <w:left w:val="nil"/>
                    <w:bottom w:val="single" w:sz="8" w:space="0" w:color="auto"/>
                    <w:right w:val="single" w:sz="8" w:space="0" w:color="000000"/>
                  </w:tcBorders>
                  <w:vAlign w:val="center"/>
                  <w:hideMark/>
                </w:tcPr>
                <w:p w14:paraId="369DDA86"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60D51461" w14:textId="77777777" w:rsidR="001B1D42" w:rsidRDefault="001B1D42">
                  <w:pPr>
                    <w:spacing w:after="0"/>
                    <w:jc w:val="left"/>
                    <w:rPr>
                      <w:sz w:val="20"/>
                      <w:szCs w:val="20"/>
                    </w:rPr>
                  </w:pPr>
                </w:p>
              </w:tc>
            </w:tr>
            <w:tr w:rsidR="001B1D42" w14:paraId="200975C7"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49D94403"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2F13055A"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7C11482" w14:textId="77777777" w:rsidR="001B1D42" w:rsidRDefault="001B1D42">
                  <w:pPr>
                    <w:spacing w:after="0"/>
                    <w:jc w:val="left"/>
                    <w:rPr>
                      <w:color w:val="000000"/>
                      <w:sz w:val="16"/>
                      <w:szCs w:val="16"/>
                    </w:rPr>
                  </w:pPr>
                  <w:r>
                    <w:rPr>
                      <w:color w:val="000000"/>
                      <w:sz w:val="16"/>
                      <w:szCs w:val="16"/>
                    </w:rPr>
                    <w:t>объем стакана № 1, мм</w:t>
                  </w:r>
                </w:p>
              </w:tc>
              <w:tc>
                <w:tcPr>
                  <w:tcW w:w="1625" w:type="dxa"/>
                  <w:tcBorders>
                    <w:top w:val="single" w:sz="8" w:space="0" w:color="auto"/>
                    <w:left w:val="nil"/>
                    <w:bottom w:val="single" w:sz="8" w:space="0" w:color="auto"/>
                    <w:right w:val="single" w:sz="8" w:space="0" w:color="000000"/>
                  </w:tcBorders>
                  <w:vAlign w:val="center"/>
                  <w:hideMark/>
                </w:tcPr>
                <w:p w14:paraId="153C654B"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4906AC36" w14:textId="77777777" w:rsidR="001B1D42" w:rsidRDefault="001B1D42">
                  <w:pPr>
                    <w:spacing w:after="0"/>
                    <w:jc w:val="left"/>
                    <w:rPr>
                      <w:sz w:val="20"/>
                      <w:szCs w:val="20"/>
                    </w:rPr>
                  </w:pPr>
                </w:p>
              </w:tc>
            </w:tr>
            <w:tr w:rsidR="001B1D42" w14:paraId="6D7BD98E" w14:textId="77777777" w:rsidTr="001B1D42">
              <w:trPr>
                <w:gridAfter w:val="1"/>
                <w:wAfter w:w="30" w:type="dxa"/>
                <w:trHeight w:val="495"/>
              </w:trPr>
              <w:tc>
                <w:tcPr>
                  <w:tcW w:w="2856" w:type="dxa"/>
                  <w:vMerge/>
                  <w:tcBorders>
                    <w:top w:val="nil"/>
                    <w:left w:val="single" w:sz="8" w:space="0" w:color="auto"/>
                    <w:bottom w:val="single" w:sz="8" w:space="0" w:color="000000"/>
                    <w:right w:val="single" w:sz="4" w:space="0" w:color="auto"/>
                  </w:tcBorders>
                  <w:vAlign w:val="center"/>
                  <w:hideMark/>
                </w:tcPr>
                <w:p w14:paraId="25F804D3"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36DDC89A"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75658D64" w14:textId="77777777" w:rsidR="001B1D42" w:rsidRDefault="001B1D42">
                  <w:pPr>
                    <w:spacing w:after="0"/>
                    <w:jc w:val="left"/>
                    <w:rPr>
                      <w:color w:val="000000"/>
                      <w:sz w:val="16"/>
                      <w:szCs w:val="16"/>
                    </w:rPr>
                  </w:pPr>
                  <w:r>
                    <w:rPr>
                      <w:color w:val="000000"/>
                      <w:sz w:val="16"/>
                      <w:szCs w:val="16"/>
                    </w:rPr>
                    <w:t>стакан пластиковый с отверстиями № 2, шт.</w:t>
                  </w:r>
                </w:p>
              </w:tc>
              <w:tc>
                <w:tcPr>
                  <w:tcW w:w="1625" w:type="dxa"/>
                  <w:tcBorders>
                    <w:top w:val="single" w:sz="8" w:space="0" w:color="auto"/>
                    <w:left w:val="nil"/>
                    <w:bottom w:val="single" w:sz="8" w:space="0" w:color="auto"/>
                    <w:right w:val="single" w:sz="8" w:space="0" w:color="000000"/>
                  </w:tcBorders>
                  <w:vAlign w:val="center"/>
                  <w:hideMark/>
                </w:tcPr>
                <w:p w14:paraId="53EE202D"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1553915" w14:textId="77777777" w:rsidR="001B1D42" w:rsidRDefault="001B1D42">
                  <w:pPr>
                    <w:spacing w:after="0"/>
                    <w:jc w:val="left"/>
                    <w:rPr>
                      <w:sz w:val="20"/>
                      <w:szCs w:val="20"/>
                    </w:rPr>
                  </w:pPr>
                </w:p>
              </w:tc>
            </w:tr>
            <w:tr w:rsidR="001B1D42" w14:paraId="566E119A"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43561166"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57E656C9"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A9C49F7" w14:textId="77777777" w:rsidR="001B1D42" w:rsidRDefault="001B1D42">
                  <w:pPr>
                    <w:spacing w:after="0"/>
                    <w:jc w:val="left"/>
                    <w:rPr>
                      <w:color w:val="000000"/>
                      <w:sz w:val="16"/>
                      <w:szCs w:val="16"/>
                    </w:rPr>
                  </w:pPr>
                  <w:r>
                    <w:rPr>
                      <w:color w:val="000000"/>
                      <w:sz w:val="16"/>
                      <w:szCs w:val="16"/>
                    </w:rPr>
                    <w:t>объем стакана № 2, мм</w:t>
                  </w:r>
                </w:p>
              </w:tc>
              <w:tc>
                <w:tcPr>
                  <w:tcW w:w="1625" w:type="dxa"/>
                  <w:tcBorders>
                    <w:top w:val="single" w:sz="8" w:space="0" w:color="auto"/>
                    <w:left w:val="nil"/>
                    <w:bottom w:val="single" w:sz="8" w:space="0" w:color="auto"/>
                    <w:right w:val="single" w:sz="8" w:space="0" w:color="000000"/>
                  </w:tcBorders>
                  <w:vAlign w:val="center"/>
                  <w:hideMark/>
                </w:tcPr>
                <w:p w14:paraId="18CE669E" w14:textId="77777777" w:rsidR="001B1D42" w:rsidRDefault="001B1D42">
                  <w:pPr>
                    <w:spacing w:after="0"/>
                    <w:jc w:val="center"/>
                    <w:rPr>
                      <w:color w:val="000000"/>
                      <w:sz w:val="16"/>
                      <w:szCs w:val="16"/>
                    </w:rPr>
                  </w:pPr>
                  <w:r>
                    <w:rPr>
                      <w:color w:val="000000"/>
                      <w:sz w:val="16"/>
                      <w:szCs w:val="16"/>
                    </w:rPr>
                    <w:t>8</w:t>
                  </w:r>
                </w:p>
              </w:tc>
              <w:tc>
                <w:tcPr>
                  <w:tcW w:w="467" w:type="dxa"/>
                  <w:gridSpan w:val="2"/>
                  <w:vAlign w:val="center"/>
                  <w:hideMark/>
                </w:tcPr>
                <w:p w14:paraId="414385BA" w14:textId="77777777" w:rsidR="001B1D42" w:rsidRDefault="001B1D42">
                  <w:pPr>
                    <w:spacing w:after="0"/>
                    <w:jc w:val="left"/>
                    <w:rPr>
                      <w:sz w:val="20"/>
                      <w:szCs w:val="20"/>
                    </w:rPr>
                  </w:pPr>
                </w:p>
              </w:tc>
            </w:tr>
            <w:tr w:rsidR="001B1D42" w14:paraId="415C6B54"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57A62366"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1BA8F3D2"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B9E8B1E" w14:textId="77777777" w:rsidR="001B1D42" w:rsidRDefault="001B1D42">
                  <w:pPr>
                    <w:spacing w:after="0"/>
                    <w:jc w:val="left"/>
                    <w:rPr>
                      <w:color w:val="000000"/>
                      <w:sz w:val="16"/>
                      <w:szCs w:val="16"/>
                    </w:rPr>
                  </w:pPr>
                  <w:r>
                    <w:rPr>
                      <w:color w:val="000000"/>
                      <w:sz w:val="16"/>
                      <w:szCs w:val="16"/>
                    </w:rPr>
                    <w:t xml:space="preserve">пинцеты, шт. </w:t>
                  </w:r>
                </w:p>
              </w:tc>
              <w:tc>
                <w:tcPr>
                  <w:tcW w:w="1625" w:type="dxa"/>
                  <w:tcBorders>
                    <w:top w:val="single" w:sz="8" w:space="0" w:color="auto"/>
                    <w:left w:val="nil"/>
                    <w:bottom w:val="single" w:sz="8" w:space="0" w:color="auto"/>
                    <w:right w:val="single" w:sz="8" w:space="0" w:color="000000"/>
                  </w:tcBorders>
                  <w:vAlign w:val="center"/>
                  <w:hideMark/>
                </w:tcPr>
                <w:p w14:paraId="4C4BD0D8" w14:textId="77777777" w:rsidR="001B1D42" w:rsidRDefault="001B1D42">
                  <w:pPr>
                    <w:spacing w:after="0"/>
                    <w:jc w:val="center"/>
                    <w:rPr>
                      <w:color w:val="000000"/>
                      <w:sz w:val="16"/>
                      <w:szCs w:val="16"/>
                    </w:rPr>
                  </w:pPr>
                  <w:r>
                    <w:rPr>
                      <w:color w:val="000000"/>
                      <w:sz w:val="16"/>
                      <w:szCs w:val="16"/>
                    </w:rPr>
                    <w:t>6</w:t>
                  </w:r>
                </w:p>
              </w:tc>
              <w:tc>
                <w:tcPr>
                  <w:tcW w:w="467" w:type="dxa"/>
                  <w:gridSpan w:val="2"/>
                  <w:vAlign w:val="center"/>
                  <w:hideMark/>
                </w:tcPr>
                <w:p w14:paraId="1397CB3C" w14:textId="77777777" w:rsidR="001B1D42" w:rsidRDefault="001B1D42">
                  <w:pPr>
                    <w:spacing w:after="0"/>
                    <w:jc w:val="left"/>
                    <w:rPr>
                      <w:sz w:val="20"/>
                      <w:szCs w:val="20"/>
                    </w:rPr>
                  </w:pPr>
                </w:p>
              </w:tc>
            </w:tr>
            <w:tr w:rsidR="001B1D42" w14:paraId="0A1754E4"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118E47A4"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1A5F150E"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CB76F96" w14:textId="77777777" w:rsidR="001B1D42" w:rsidRDefault="001B1D42">
                  <w:pPr>
                    <w:spacing w:after="0"/>
                    <w:jc w:val="left"/>
                    <w:rPr>
                      <w:color w:val="000000"/>
                      <w:sz w:val="16"/>
                      <w:szCs w:val="16"/>
                    </w:rPr>
                  </w:pPr>
                  <w:r>
                    <w:rPr>
                      <w:color w:val="000000"/>
                      <w:sz w:val="16"/>
                      <w:szCs w:val="16"/>
                    </w:rPr>
                    <w:t xml:space="preserve">пипетки, шт. </w:t>
                  </w:r>
                </w:p>
              </w:tc>
              <w:tc>
                <w:tcPr>
                  <w:tcW w:w="1625" w:type="dxa"/>
                  <w:tcBorders>
                    <w:top w:val="single" w:sz="8" w:space="0" w:color="auto"/>
                    <w:left w:val="nil"/>
                    <w:bottom w:val="single" w:sz="8" w:space="0" w:color="auto"/>
                    <w:right w:val="single" w:sz="8" w:space="0" w:color="000000"/>
                  </w:tcBorders>
                  <w:vAlign w:val="center"/>
                  <w:hideMark/>
                </w:tcPr>
                <w:p w14:paraId="34409B7E" w14:textId="77777777" w:rsidR="001B1D42" w:rsidRDefault="001B1D42">
                  <w:pPr>
                    <w:spacing w:after="0"/>
                    <w:jc w:val="center"/>
                    <w:rPr>
                      <w:color w:val="000000"/>
                      <w:sz w:val="16"/>
                      <w:szCs w:val="16"/>
                    </w:rPr>
                  </w:pPr>
                  <w:r>
                    <w:rPr>
                      <w:color w:val="000000"/>
                      <w:sz w:val="16"/>
                      <w:szCs w:val="16"/>
                    </w:rPr>
                    <w:t>6</w:t>
                  </w:r>
                </w:p>
              </w:tc>
              <w:tc>
                <w:tcPr>
                  <w:tcW w:w="467" w:type="dxa"/>
                  <w:gridSpan w:val="2"/>
                  <w:vAlign w:val="center"/>
                  <w:hideMark/>
                </w:tcPr>
                <w:p w14:paraId="2D9A0DFC" w14:textId="77777777" w:rsidR="001B1D42" w:rsidRDefault="001B1D42">
                  <w:pPr>
                    <w:spacing w:after="0"/>
                    <w:jc w:val="left"/>
                    <w:rPr>
                      <w:sz w:val="20"/>
                      <w:szCs w:val="20"/>
                    </w:rPr>
                  </w:pPr>
                </w:p>
              </w:tc>
            </w:tr>
            <w:tr w:rsidR="001B1D42" w14:paraId="461AE4D4"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3C206839"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424B31CB"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9C1FF7A" w14:textId="77777777" w:rsidR="001B1D42" w:rsidRDefault="001B1D42">
                  <w:pPr>
                    <w:spacing w:after="0"/>
                    <w:jc w:val="left"/>
                    <w:rPr>
                      <w:color w:val="000000"/>
                      <w:sz w:val="16"/>
                      <w:szCs w:val="16"/>
                    </w:rPr>
                  </w:pPr>
                  <w:r>
                    <w:rPr>
                      <w:color w:val="000000"/>
                      <w:sz w:val="16"/>
                      <w:szCs w:val="16"/>
                    </w:rPr>
                    <w:t xml:space="preserve">лупы, шт. </w:t>
                  </w:r>
                </w:p>
              </w:tc>
              <w:tc>
                <w:tcPr>
                  <w:tcW w:w="1625" w:type="dxa"/>
                  <w:tcBorders>
                    <w:top w:val="single" w:sz="8" w:space="0" w:color="auto"/>
                    <w:left w:val="nil"/>
                    <w:bottom w:val="single" w:sz="8" w:space="0" w:color="auto"/>
                    <w:right w:val="single" w:sz="8" w:space="0" w:color="000000"/>
                  </w:tcBorders>
                  <w:vAlign w:val="center"/>
                  <w:hideMark/>
                </w:tcPr>
                <w:p w14:paraId="0272D725" w14:textId="77777777" w:rsidR="001B1D42" w:rsidRDefault="001B1D42">
                  <w:pPr>
                    <w:spacing w:after="0"/>
                    <w:jc w:val="center"/>
                    <w:rPr>
                      <w:color w:val="000000"/>
                      <w:sz w:val="16"/>
                      <w:szCs w:val="16"/>
                    </w:rPr>
                  </w:pPr>
                  <w:r>
                    <w:rPr>
                      <w:color w:val="000000"/>
                      <w:sz w:val="16"/>
                      <w:szCs w:val="16"/>
                    </w:rPr>
                    <w:t>6</w:t>
                  </w:r>
                </w:p>
              </w:tc>
              <w:tc>
                <w:tcPr>
                  <w:tcW w:w="467" w:type="dxa"/>
                  <w:gridSpan w:val="2"/>
                  <w:vAlign w:val="center"/>
                  <w:hideMark/>
                </w:tcPr>
                <w:p w14:paraId="0AB46888" w14:textId="77777777" w:rsidR="001B1D42" w:rsidRDefault="001B1D42">
                  <w:pPr>
                    <w:spacing w:after="0"/>
                    <w:jc w:val="left"/>
                    <w:rPr>
                      <w:sz w:val="20"/>
                      <w:szCs w:val="20"/>
                    </w:rPr>
                  </w:pPr>
                </w:p>
              </w:tc>
            </w:tr>
            <w:tr w:rsidR="001B1D42" w14:paraId="2F04EDD7"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10C96510"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1936C904"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5CA6CC0" w14:textId="77777777" w:rsidR="001B1D42" w:rsidRDefault="001B1D42">
                  <w:pPr>
                    <w:spacing w:after="0"/>
                    <w:jc w:val="left"/>
                    <w:rPr>
                      <w:color w:val="000000"/>
                      <w:sz w:val="16"/>
                      <w:szCs w:val="16"/>
                    </w:rPr>
                  </w:pPr>
                  <w:r>
                    <w:rPr>
                      <w:color w:val="000000"/>
                      <w:sz w:val="16"/>
                      <w:szCs w:val="16"/>
                    </w:rPr>
                    <w:t xml:space="preserve">чашки Петри пластиковые, шт. </w:t>
                  </w:r>
                </w:p>
              </w:tc>
              <w:tc>
                <w:tcPr>
                  <w:tcW w:w="1625" w:type="dxa"/>
                  <w:tcBorders>
                    <w:top w:val="single" w:sz="8" w:space="0" w:color="auto"/>
                    <w:left w:val="nil"/>
                    <w:bottom w:val="single" w:sz="8" w:space="0" w:color="auto"/>
                    <w:right w:val="single" w:sz="8" w:space="0" w:color="000000"/>
                  </w:tcBorders>
                  <w:vAlign w:val="center"/>
                  <w:hideMark/>
                </w:tcPr>
                <w:p w14:paraId="21BAFAD6" w14:textId="77777777" w:rsidR="001B1D42" w:rsidRDefault="001B1D42">
                  <w:pPr>
                    <w:spacing w:after="0"/>
                    <w:jc w:val="center"/>
                    <w:rPr>
                      <w:color w:val="000000"/>
                      <w:sz w:val="16"/>
                      <w:szCs w:val="16"/>
                    </w:rPr>
                  </w:pPr>
                  <w:r>
                    <w:rPr>
                      <w:color w:val="000000"/>
                      <w:sz w:val="16"/>
                      <w:szCs w:val="16"/>
                    </w:rPr>
                    <w:t>10</w:t>
                  </w:r>
                </w:p>
              </w:tc>
              <w:tc>
                <w:tcPr>
                  <w:tcW w:w="467" w:type="dxa"/>
                  <w:gridSpan w:val="2"/>
                  <w:vAlign w:val="center"/>
                  <w:hideMark/>
                </w:tcPr>
                <w:p w14:paraId="1D35AB9A" w14:textId="77777777" w:rsidR="001B1D42" w:rsidRDefault="001B1D42">
                  <w:pPr>
                    <w:spacing w:after="0"/>
                    <w:jc w:val="left"/>
                    <w:rPr>
                      <w:sz w:val="20"/>
                      <w:szCs w:val="20"/>
                    </w:rPr>
                  </w:pPr>
                </w:p>
              </w:tc>
            </w:tr>
            <w:tr w:rsidR="001B1D42" w14:paraId="1DA79816" w14:textId="77777777" w:rsidTr="001B1D42">
              <w:trPr>
                <w:gridAfter w:val="1"/>
                <w:wAfter w:w="30" w:type="dxa"/>
                <w:trHeight w:val="495"/>
              </w:trPr>
              <w:tc>
                <w:tcPr>
                  <w:tcW w:w="2856" w:type="dxa"/>
                  <w:vMerge/>
                  <w:tcBorders>
                    <w:top w:val="nil"/>
                    <w:left w:val="single" w:sz="8" w:space="0" w:color="auto"/>
                    <w:bottom w:val="single" w:sz="8" w:space="0" w:color="000000"/>
                    <w:right w:val="single" w:sz="4" w:space="0" w:color="auto"/>
                  </w:tcBorders>
                  <w:vAlign w:val="center"/>
                  <w:hideMark/>
                </w:tcPr>
                <w:p w14:paraId="6B25221A"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A9A26DA"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6D11FC8" w14:textId="77777777" w:rsidR="001B1D42" w:rsidRDefault="001B1D42">
                  <w:pPr>
                    <w:spacing w:after="0"/>
                    <w:jc w:val="left"/>
                    <w:rPr>
                      <w:color w:val="000000"/>
                      <w:sz w:val="16"/>
                      <w:szCs w:val="16"/>
                    </w:rPr>
                  </w:pPr>
                  <w:r>
                    <w:rPr>
                      <w:color w:val="000000"/>
                      <w:sz w:val="16"/>
                      <w:szCs w:val="16"/>
                    </w:rPr>
                    <w:t xml:space="preserve">карточки-определители водных беспозвоночных, комплектов, шт. </w:t>
                  </w:r>
                </w:p>
              </w:tc>
              <w:tc>
                <w:tcPr>
                  <w:tcW w:w="1625" w:type="dxa"/>
                  <w:tcBorders>
                    <w:top w:val="single" w:sz="8" w:space="0" w:color="auto"/>
                    <w:left w:val="nil"/>
                    <w:bottom w:val="single" w:sz="8" w:space="0" w:color="auto"/>
                    <w:right w:val="single" w:sz="8" w:space="0" w:color="000000"/>
                  </w:tcBorders>
                  <w:vAlign w:val="center"/>
                  <w:hideMark/>
                </w:tcPr>
                <w:p w14:paraId="2FBD2A67" w14:textId="77777777" w:rsidR="001B1D42" w:rsidRDefault="001B1D42">
                  <w:pPr>
                    <w:spacing w:after="0"/>
                    <w:jc w:val="center"/>
                    <w:rPr>
                      <w:color w:val="000000"/>
                      <w:sz w:val="16"/>
                      <w:szCs w:val="16"/>
                    </w:rPr>
                  </w:pPr>
                  <w:r>
                    <w:rPr>
                      <w:color w:val="000000"/>
                      <w:sz w:val="16"/>
                      <w:szCs w:val="16"/>
                    </w:rPr>
                    <w:t>120</w:t>
                  </w:r>
                </w:p>
              </w:tc>
              <w:tc>
                <w:tcPr>
                  <w:tcW w:w="467" w:type="dxa"/>
                  <w:gridSpan w:val="2"/>
                  <w:vAlign w:val="center"/>
                  <w:hideMark/>
                </w:tcPr>
                <w:p w14:paraId="071076BB" w14:textId="77777777" w:rsidR="001B1D42" w:rsidRDefault="001B1D42">
                  <w:pPr>
                    <w:spacing w:after="0"/>
                    <w:jc w:val="left"/>
                    <w:rPr>
                      <w:sz w:val="20"/>
                      <w:szCs w:val="20"/>
                    </w:rPr>
                  </w:pPr>
                </w:p>
              </w:tc>
            </w:tr>
            <w:tr w:rsidR="001B1D42" w14:paraId="657DE2F6" w14:textId="77777777" w:rsidTr="001B1D42">
              <w:trPr>
                <w:gridAfter w:val="1"/>
                <w:wAfter w:w="30" w:type="dxa"/>
                <w:trHeight w:val="495"/>
              </w:trPr>
              <w:tc>
                <w:tcPr>
                  <w:tcW w:w="2856" w:type="dxa"/>
                  <w:vMerge/>
                  <w:tcBorders>
                    <w:top w:val="nil"/>
                    <w:left w:val="single" w:sz="8" w:space="0" w:color="auto"/>
                    <w:bottom w:val="single" w:sz="8" w:space="0" w:color="000000"/>
                    <w:right w:val="single" w:sz="4" w:space="0" w:color="auto"/>
                  </w:tcBorders>
                  <w:vAlign w:val="center"/>
                  <w:hideMark/>
                </w:tcPr>
                <w:p w14:paraId="418247A7"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3E03AC55"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2DF70A7A" w14:textId="77777777" w:rsidR="001B1D42" w:rsidRDefault="001B1D42">
                  <w:pPr>
                    <w:spacing w:after="0"/>
                    <w:jc w:val="left"/>
                    <w:rPr>
                      <w:color w:val="000000"/>
                      <w:sz w:val="16"/>
                      <w:szCs w:val="16"/>
                    </w:rPr>
                  </w:pPr>
                  <w:r>
                    <w:rPr>
                      <w:color w:val="000000"/>
                      <w:sz w:val="16"/>
                      <w:szCs w:val="16"/>
                    </w:rPr>
                    <w:t>карточки «Расчет индекса Майера</w:t>
                  </w:r>
                  <w:proofErr w:type="gramStart"/>
                  <w:r>
                    <w:rPr>
                      <w:color w:val="000000"/>
                      <w:sz w:val="16"/>
                      <w:szCs w:val="16"/>
                    </w:rPr>
                    <w:t>» ,</w:t>
                  </w:r>
                  <w:proofErr w:type="gramEnd"/>
                  <w:r>
                    <w:rPr>
                      <w:color w:val="000000"/>
                      <w:sz w:val="16"/>
                      <w:szCs w:val="16"/>
                    </w:rPr>
                    <w:t xml:space="preserve"> шт. </w:t>
                  </w:r>
                </w:p>
              </w:tc>
              <w:tc>
                <w:tcPr>
                  <w:tcW w:w="1625" w:type="dxa"/>
                  <w:tcBorders>
                    <w:top w:val="single" w:sz="8" w:space="0" w:color="auto"/>
                    <w:left w:val="nil"/>
                    <w:bottom w:val="single" w:sz="8" w:space="0" w:color="auto"/>
                    <w:right w:val="single" w:sz="8" w:space="0" w:color="000000"/>
                  </w:tcBorders>
                  <w:vAlign w:val="center"/>
                  <w:hideMark/>
                </w:tcPr>
                <w:p w14:paraId="7959BCBD" w14:textId="77777777" w:rsidR="001B1D42" w:rsidRDefault="001B1D42">
                  <w:pPr>
                    <w:spacing w:after="0"/>
                    <w:jc w:val="center"/>
                    <w:rPr>
                      <w:color w:val="000000"/>
                      <w:sz w:val="16"/>
                      <w:szCs w:val="16"/>
                    </w:rPr>
                  </w:pPr>
                  <w:r>
                    <w:rPr>
                      <w:color w:val="000000"/>
                      <w:sz w:val="16"/>
                      <w:szCs w:val="16"/>
                    </w:rPr>
                    <w:t>6</w:t>
                  </w:r>
                </w:p>
              </w:tc>
              <w:tc>
                <w:tcPr>
                  <w:tcW w:w="467" w:type="dxa"/>
                  <w:gridSpan w:val="2"/>
                  <w:vAlign w:val="center"/>
                  <w:hideMark/>
                </w:tcPr>
                <w:p w14:paraId="02AA9760" w14:textId="77777777" w:rsidR="001B1D42" w:rsidRDefault="001B1D42">
                  <w:pPr>
                    <w:spacing w:after="0"/>
                    <w:jc w:val="left"/>
                    <w:rPr>
                      <w:sz w:val="20"/>
                      <w:szCs w:val="20"/>
                    </w:rPr>
                  </w:pPr>
                </w:p>
              </w:tc>
            </w:tr>
            <w:tr w:rsidR="001B1D42" w14:paraId="284CE2AA"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2978F434" w14:textId="77777777" w:rsidR="001B1D42" w:rsidRDefault="001B1D42">
                  <w:pPr>
                    <w:spacing w:after="0"/>
                    <w:jc w:val="left"/>
                    <w:rPr>
                      <w:color w:val="000000"/>
                      <w:sz w:val="16"/>
                      <w:szCs w:val="16"/>
                    </w:rPr>
                  </w:pPr>
                </w:p>
              </w:tc>
              <w:tc>
                <w:tcPr>
                  <w:tcW w:w="3976" w:type="dxa"/>
                  <w:tcBorders>
                    <w:top w:val="nil"/>
                    <w:left w:val="nil"/>
                    <w:bottom w:val="single" w:sz="8" w:space="0" w:color="auto"/>
                    <w:right w:val="single" w:sz="8" w:space="0" w:color="auto"/>
                  </w:tcBorders>
                  <w:hideMark/>
                </w:tcPr>
                <w:p w14:paraId="203D2A89"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59593B9" w14:textId="77777777" w:rsidR="001B1D42" w:rsidRDefault="001B1D42">
                  <w:pPr>
                    <w:spacing w:after="0"/>
                    <w:jc w:val="left"/>
                    <w:rPr>
                      <w:color w:val="000000"/>
                      <w:sz w:val="16"/>
                      <w:szCs w:val="16"/>
                    </w:rPr>
                  </w:pPr>
                  <w:r>
                    <w:rPr>
                      <w:color w:val="000000"/>
                      <w:sz w:val="16"/>
                      <w:szCs w:val="16"/>
                    </w:rPr>
                    <w:t>руководство по эксплуатации, шт.</w:t>
                  </w:r>
                </w:p>
              </w:tc>
              <w:tc>
                <w:tcPr>
                  <w:tcW w:w="1625" w:type="dxa"/>
                  <w:tcBorders>
                    <w:top w:val="single" w:sz="8" w:space="0" w:color="auto"/>
                    <w:left w:val="nil"/>
                    <w:bottom w:val="single" w:sz="8" w:space="0" w:color="auto"/>
                    <w:right w:val="single" w:sz="8" w:space="0" w:color="000000"/>
                  </w:tcBorders>
                  <w:vAlign w:val="center"/>
                  <w:hideMark/>
                </w:tcPr>
                <w:p w14:paraId="365104C3"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5D307D89" w14:textId="77777777" w:rsidR="001B1D42" w:rsidRDefault="001B1D42">
                  <w:pPr>
                    <w:spacing w:after="0"/>
                    <w:jc w:val="left"/>
                    <w:rPr>
                      <w:sz w:val="20"/>
                      <w:szCs w:val="20"/>
                    </w:rPr>
                  </w:pPr>
                </w:p>
              </w:tc>
            </w:tr>
            <w:tr w:rsidR="001B1D42" w14:paraId="68028322" w14:textId="77777777" w:rsidTr="001B1D42">
              <w:trPr>
                <w:gridAfter w:val="1"/>
                <w:wAfter w:w="30" w:type="dxa"/>
                <w:trHeight w:val="1452"/>
              </w:trPr>
              <w:tc>
                <w:tcPr>
                  <w:tcW w:w="2856" w:type="dxa"/>
                  <w:tcBorders>
                    <w:top w:val="nil"/>
                    <w:left w:val="nil"/>
                    <w:bottom w:val="nil"/>
                    <w:right w:val="single" w:sz="8" w:space="0" w:color="auto"/>
                  </w:tcBorders>
                  <w:vAlign w:val="center"/>
                  <w:hideMark/>
                </w:tcPr>
                <w:p w14:paraId="28A04AD5" w14:textId="77777777" w:rsidR="001B1D42" w:rsidRDefault="001B1D42">
                  <w:pPr>
                    <w:spacing w:after="0"/>
                    <w:jc w:val="left"/>
                    <w:rPr>
                      <w:color w:val="000000"/>
                      <w:sz w:val="16"/>
                      <w:szCs w:val="16"/>
                    </w:rPr>
                  </w:pPr>
                  <w:r>
                    <w:rPr>
                      <w:color w:val="000000"/>
                      <w:sz w:val="16"/>
                      <w:szCs w:val="16"/>
                    </w:rPr>
                    <w:t>Набор для оценки растворенного кислорода в воде (3</w:t>
                  </w:r>
                </w:p>
              </w:tc>
              <w:tc>
                <w:tcPr>
                  <w:tcW w:w="3976" w:type="dxa"/>
                  <w:tcBorders>
                    <w:top w:val="nil"/>
                    <w:left w:val="nil"/>
                    <w:bottom w:val="nil"/>
                    <w:right w:val="single" w:sz="8" w:space="0" w:color="auto"/>
                  </w:tcBorders>
                  <w:vAlign w:val="center"/>
                  <w:hideMark/>
                </w:tcPr>
                <w:p w14:paraId="28639443" w14:textId="77777777" w:rsidR="001B1D42" w:rsidRDefault="001B1D42">
                  <w:pPr>
                    <w:spacing w:after="0"/>
                    <w:jc w:val="left"/>
                    <w:rPr>
                      <w:color w:val="000000"/>
                      <w:sz w:val="16"/>
                      <w:szCs w:val="16"/>
                    </w:rPr>
                  </w:pPr>
                  <w:r>
                    <w:rPr>
                      <w:color w:val="000000"/>
                      <w:sz w:val="16"/>
                      <w:szCs w:val="16"/>
                    </w:rPr>
                    <w:t>Пособие предназначено для выполнения практических работ по экологии, географии, биологии и химии, а также для работы над исследовательскими проектами в средней школе.</w:t>
                  </w:r>
                </w:p>
              </w:tc>
              <w:tc>
                <w:tcPr>
                  <w:tcW w:w="1893" w:type="dxa"/>
                  <w:tcBorders>
                    <w:top w:val="nil"/>
                    <w:left w:val="nil"/>
                    <w:bottom w:val="single" w:sz="8" w:space="0" w:color="auto"/>
                    <w:right w:val="single" w:sz="8" w:space="0" w:color="auto"/>
                  </w:tcBorders>
                  <w:vAlign w:val="center"/>
                  <w:hideMark/>
                </w:tcPr>
                <w:p w14:paraId="0F3BA1BD" w14:textId="77777777" w:rsidR="001B1D42" w:rsidRDefault="001B1D42">
                  <w:pPr>
                    <w:spacing w:after="0"/>
                    <w:jc w:val="left"/>
                    <w:rPr>
                      <w:color w:val="000000"/>
                      <w:sz w:val="16"/>
                      <w:szCs w:val="16"/>
                    </w:rPr>
                  </w:pPr>
                  <w:r>
                    <w:rPr>
                      <w:color w:val="000000"/>
                      <w:sz w:val="16"/>
                      <w:szCs w:val="16"/>
                    </w:rPr>
                    <w:t xml:space="preserve">учебное пособие «Комплект для исследования состояния окружающей среды», </w:t>
                  </w:r>
                  <w:proofErr w:type="spellStart"/>
                  <w:r>
                    <w:rPr>
                      <w:color w:val="000000"/>
                      <w:sz w:val="16"/>
                      <w:szCs w:val="16"/>
                    </w:rPr>
                    <w:t>шт</w:t>
                  </w:r>
                  <w:proofErr w:type="spellEnd"/>
                </w:p>
              </w:tc>
              <w:tc>
                <w:tcPr>
                  <w:tcW w:w="1625" w:type="dxa"/>
                  <w:tcBorders>
                    <w:top w:val="single" w:sz="8" w:space="0" w:color="auto"/>
                    <w:left w:val="nil"/>
                    <w:bottom w:val="single" w:sz="8" w:space="0" w:color="auto"/>
                    <w:right w:val="single" w:sz="8" w:space="0" w:color="000000"/>
                  </w:tcBorders>
                  <w:vAlign w:val="center"/>
                  <w:hideMark/>
                </w:tcPr>
                <w:p w14:paraId="7DB88980"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2B7FFC65" w14:textId="77777777" w:rsidR="001B1D42" w:rsidRDefault="001B1D42">
                  <w:pPr>
                    <w:spacing w:after="0"/>
                    <w:jc w:val="left"/>
                    <w:rPr>
                      <w:sz w:val="20"/>
                      <w:szCs w:val="20"/>
                    </w:rPr>
                  </w:pPr>
                </w:p>
              </w:tc>
            </w:tr>
            <w:tr w:rsidR="001B1D42" w14:paraId="13D2D269" w14:textId="77777777" w:rsidTr="001B1D42">
              <w:trPr>
                <w:gridAfter w:val="1"/>
                <w:wAfter w:w="30" w:type="dxa"/>
                <w:trHeight w:val="1452"/>
              </w:trPr>
              <w:tc>
                <w:tcPr>
                  <w:tcW w:w="2856" w:type="dxa"/>
                  <w:tcBorders>
                    <w:top w:val="nil"/>
                    <w:left w:val="nil"/>
                    <w:bottom w:val="nil"/>
                    <w:right w:val="single" w:sz="8" w:space="0" w:color="auto"/>
                  </w:tcBorders>
                  <w:vAlign w:val="center"/>
                  <w:hideMark/>
                </w:tcPr>
                <w:p w14:paraId="436DA464" w14:textId="77777777" w:rsidR="001B1D42" w:rsidRDefault="001B1D42">
                  <w:pPr>
                    <w:spacing w:after="0"/>
                    <w:jc w:val="left"/>
                    <w:rPr>
                      <w:color w:val="000000"/>
                      <w:sz w:val="16"/>
                      <w:szCs w:val="16"/>
                    </w:rPr>
                  </w:pPr>
                  <w:r>
                    <w:rPr>
                      <w:color w:val="000000"/>
                      <w:sz w:val="16"/>
                      <w:szCs w:val="16"/>
                    </w:rPr>
                    <w:t xml:space="preserve">шт. на учреждение) </w:t>
                  </w:r>
                </w:p>
              </w:tc>
              <w:tc>
                <w:tcPr>
                  <w:tcW w:w="3976" w:type="dxa"/>
                  <w:tcBorders>
                    <w:top w:val="nil"/>
                    <w:left w:val="nil"/>
                    <w:bottom w:val="nil"/>
                    <w:right w:val="single" w:sz="8" w:space="0" w:color="auto"/>
                  </w:tcBorders>
                  <w:vAlign w:val="center"/>
                  <w:hideMark/>
                </w:tcPr>
                <w:p w14:paraId="60485F87" w14:textId="77777777" w:rsidR="001B1D42" w:rsidRDefault="001B1D42">
                  <w:pPr>
                    <w:spacing w:after="0"/>
                    <w:jc w:val="left"/>
                    <w:rPr>
                      <w:color w:val="000000"/>
                      <w:sz w:val="16"/>
                      <w:szCs w:val="16"/>
                    </w:rPr>
                  </w:pPr>
                  <w:r>
                    <w:rPr>
                      <w:color w:val="000000"/>
                      <w:sz w:val="16"/>
                      <w:szCs w:val="16"/>
                    </w:rPr>
                    <w:t>Изделие является модулем «Комплекта для исследования состояния окружающей среды». Укомплектовано в чемоданчик, удобный для работы в полевых условиях.</w:t>
                  </w:r>
                </w:p>
              </w:tc>
              <w:tc>
                <w:tcPr>
                  <w:tcW w:w="1893" w:type="dxa"/>
                  <w:tcBorders>
                    <w:top w:val="nil"/>
                    <w:left w:val="nil"/>
                    <w:bottom w:val="single" w:sz="8" w:space="0" w:color="auto"/>
                    <w:right w:val="single" w:sz="8" w:space="0" w:color="auto"/>
                  </w:tcBorders>
                  <w:vAlign w:val="center"/>
                  <w:hideMark/>
                </w:tcPr>
                <w:p w14:paraId="538597A8" w14:textId="77777777" w:rsidR="001B1D42" w:rsidRDefault="001B1D42">
                  <w:pPr>
                    <w:spacing w:after="0"/>
                    <w:jc w:val="left"/>
                    <w:rPr>
                      <w:color w:val="000000"/>
                      <w:sz w:val="16"/>
                      <w:szCs w:val="16"/>
                    </w:rPr>
                  </w:pPr>
                  <w:r>
                    <w:rPr>
                      <w:color w:val="000000"/>
                      <w:sz w:val="16"/>
                      <w:szCs w:val="16"/>
                    </w:rPr>
                    <w:t xml:space="preserve">термометр электронный, шт. </w:t>
                  </w:r>
                </w:p>
              </w:tc>
              <w:tc>
                <w:tcPr>
                  <w:tcW w:w="1625" w:type="dxa"/>
                  <w:tcBorders>
                    <w:top w:val="single" w:sz="8" w:space="0" w:color="auto"/>
                    <w:left w:val="nil"/>
                    <w:bottom w:val="single" w:sz="8" w:space="0" w:color="auto"/>
                    <w:right w:val="single" w:sz="8" w:space="0" w:color="000000"/>
                  </w:tcBorders>
                  <w:vAlign w:val="center"/>
                  <w:hideMark/>
                </w:tcPr>
                <w:p w14:paraId="4717EB29"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BA569A5" w14:textId="77777777" w:rsidR="001B1D42" w:rsidRDefault="001B1D42">
                  <w:pPr>
                    <w:spacing w:after="0"/>
                    <w:jc w:val="left"/>
                    <w:rPr>
                      <w:sz w:val="20"/>
                      <w:szCs w:val="20"/>
                    </w:rPr>
                  </w:pPr>
                </w:p>
              </w:tc>
            </w:tr>
            <w:tr w:rsidR="001B1D42" w14:paraId="67908B81" w14:textId="77777777" w:rsidTr="001B1D42">
              <w:trPr>
                <w:gridAfter w:val="1"/>
                <w:wAfter w:w="30" w:type="dxa"/>
                <w:trHeight w:val="315"/>
              </w:trPr>
              <w:tc>
                <w:tcPr>
                  <w:tcW w:w="2856" w:type="dxa"/>
                  <w:tcBorders>
                    <w:top w:val="nil"/>
                    <w:left w:val="nil"/>
                    <w:bottom w:val="nil"/>
                    <w:right w:val="single" w:sz="8" w:space="0" w:color="auto"/>
                  </w:tcBorders>
                  <w:vAlign w:val="center"/>
                  <w:hideMark/>
                </w:tcPr>
                <w:p w14:paraId="19DEB62D"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0FFFA063"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CB8A6BE" w14:textId="77777777" w:rsidR="001B1D42" w:rsidRDefault="001B1D42">
                  <w:pPr>
                    <w:spacing w:after="0"/>
                    <w:jc w:val="left"/>
                    <w:rPr>
                      <w:color w:val="000000"/>
                      <w:sz w:val="16"/>
                      <w:szCs w:val="16"/>
                    </w:rPr>
                  </w:pPr>
                  <w:r>
                    <w:rPr>
                      <w:color w:val="000000"/>
                      <w:sz w:val="16"/>
                      <w:szCs w:val="16"/>
                    </w:rPr>
                    <w:t>диапазон измерений, гр. С</w:t>
                  </w:r>
                </w:p>
              </w:tc>
              <w:tc>
                <w:tcPr>
                  <w:tcW w:w="1625" w:type="dxa"/>
                  <w:tcBorders>
                    <w:top w:val="single" w:sz="8" w:space="0" w:color="auto"/>
                    <w:left w:val="nil"/>
                    <w:bottom w:val="single" w:sz="8" w:space="0" w:color="auto"/>
                    <w:right w:val="single" w:sz="8" w:space="0" w:color="000000"/>
                  </w:tcBorders>
                  <w:vAlign w:val="center"/>
                  <w:hideMark/>
                </w:tcPr>
                <w:p w14:paraId="32E1AA61" w14:textId="77777777" w:rsidR="001B1D42" w:rsidRDefault="001B1D42">
                  <w:pPr>
                    <w:spacing w:after="0"/>
                    <w:jc w:val="center"/>
                    <w:rPr>
                      <w:color w:val="000000"/>
                      <w:sz w:val="16"/>
                      <w:szCs w:val="16"/>
                    </w:rPr>
                  </w:pPr>
                  <w:r>
                    <w:rPr>
                      <w:color w:val="000000"/>
                      <w:sz w:val="16"/>
                      <w:szCs w:val="16"/>
                    </w:rPr>
                    <w:t>от -50 до +300</w:t>
                  </w:r>
                </w:p>
              </w:tc>
              <w:tc>
                <w:tcPr>
                  <w:tcW w:w="467" w:type="dxa"/>
                  <w:gridSpan w:val="2"/>
                  <w:vAlign w:val="center"/>
                  <w:hideMark/>
                </w:tcPr>
                <w:p w14:paraId="16521F89" w14:textId="77777777" w:rsidR="001B1D42" w:rsidRDefault="001B1D42">
                  <w:pPr>
                    <w:spacing w:after="0"/>
                    <w:jc w:val="left"/>
                    <w:rPr>
                      <w:sz w:val="20"/>
                      <w:szCs w:val="20"/>
                    </w:rPr>
                  </w:pPr>
                </w:p>
              </w:tc>
            </w:tr>
            <w:tr w:rsidR="001B1D42" w14:paraId="01DCD1A2" w14:textId="77777777" w:rsidTr="001B1D42">
              <w:trPr>
                <w:gridAfter w:val="1"/>
                <w:wAfter w:w="30" w:type="dxa"/>
                <w:trHeight w:val="315"/>
              </w:trPr>
              <w:tc>
                <w:tcPr>
                  <w:tcW w:w="2856" w:type="dxa"/>
                  <w:tcBorders>
                    <w:top w:val="nil"/>
                    <w:left w:val="nil"/>
                    <w:bottom w:val="nil"/>
                    <w:right w:val="single" w:sz="8" w:space="0" w:color="auto"/>
                  </w:tcBorders>
                  <w:hideMark/>
                </w:tcPr>
                <w:p w14:paraId="2F44D1AB"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7E2C65FC"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8515EB9" w14:textId="77777777" w:rsidR="001B1D42" w:rsidRDefault="001B1D42">
                  <w:pPr>
                    <w:spacing w:after="0"/>
                    <w:jc w:val="left"/>
                    <w:rPr>
                      <w:color w:val="000000"/>
                      <w:sz w:val="16"/>
                      <w:szCs w:val="16"/>
                    </w:rPr>
                  </w:pPr>
                  <w:r>
                    <w:rPr>
                      <w:color w:val="000000"/>
                      <w:sz w:val="16"/>
                      <w:szCs w:val="16"/>
                    </w:rPr>
                    <w:t xml:space="preserve">марганца хлорид, г </w:t>
                  </w:r>
                </w:p>
              </w:tc>
              <w:tc>
                <w:tcPr>
                  <w:tcW w:w="1625" w:type="dxa"/>
                  <w:tcBorders>
                    <w:top w:val="single" w:sz="8" w:space="0" w:color="auto"/>
                    <w:left w:val="nil"/>
                    <w:bottom w:val="single" w:sz="8" w:space="0" w:color="auto"/>
                    <w:right w:val="single" w:sz="8" w:space="0" w:color="000000"/>
                  </w:tcBorders>
                  <w:vAlign w:val="center"/>
                  <w:hideMark/>
                </w:tcPr>
                <w:p w14:paraId="34ABA185" w14:textId="77777777" w:rsidR="001B1D42" w:rsidRDefault="001B1D42">
                  <w:pPr>
                    <w:spacing w:after="0"/>
                    <w:jc w:val="center"/>
                    <w:rPr>
                      <w:color w:val="000000"/>
                      <w:sz w:val="16"/>
                      <w:szCs w:val="16"/>
                    </w:rPr>
                  </w:pPr>
                  <w:r>
                    <w:rPr>
                      <w:color w:val="000000"/>
                      <w:sz w:val="16"/>
                      <w:szCs w:val="16"/>
                    </w:rPr>
                    <w:t>42</w:t>
                  </w:r>
                </w:p>
              </w:tc>
              <w:tc>
                <w:tcPr>
                  <w:tcW w:w="467" w:type="dxa"/>
                  <w:gridSpan w:val="2"/>
                  <w:vAlign w:val="center"/>
                  <w:hideMark/>
                </w:tcPr>
                <w:p w14:paraId="37603BA4" w14:textId="77777777" w:rsidR="001B1D42" w:rsidRDefault="001B1D42">
                  <w:pPr>
                    <w:spacing w:after="0"/>
                    <w:jc w:val="left"/>
                    <w:rPr>
                      <w:sz w:val="20"/>
                      <w:szCs w:val="20"/>
                    </w:rPr>
                  </w:pPr>
                </w:p>
              </w:tc>
            </w:tr>
            <w:tr w:rsidR="001B1D42" w14:paraId="4DEA96B4" w14:textId="77777777" w:rsidTr="001B1D42">
              <w:trPr>
                <w:gridAfter w:val="1"/>
                <w:wAfter w:w="30" w:type="dxa"/>
                <w:trHeight w:val="315"/>
              </w:trPr>
              <w:tc>
                <w:tcPr>
                  <w:tcW w:w="2856" w:type="dxa"/>
                  <w:tcBorders>
                    <w:top w:val="nil"/>
                    <w:left w:val="nil"/>
                    <w:bottom w:val="nil"/>
                    <w:right w:val="single" w:sz="8" w:space="0" w:color="auto"/>
                  </w:tcBorders>
                  <w:hideMark/>
                </w:tcPr>
                <w:p w14:paraId="0F62D92B"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5E320BA2"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0F51B7F" w14:textId="77777777" w:rsidR="001B1D42" w:rsidRDefault="001B1D42">
                  <w:pPr>
                    <w:spacing w:after="0"/>
                    <w:jc w:val="left"/>
                    <w:rPr>
                      <w:color w:val="000000"/>
                      <w:sz w:val="16"/>
                      <w:szCs w:val="16"/>
                    </w:rPr>
                  </w:pPr>
                  <w:r>
                    <w:rPr>
                      <w:color w:val="000000"/>
                      <w:sz w:val="16"/>
                      <w:szCs w:val="16"/>
                    </w:rPr>
                    <w:t xml:space="preserve">калия иодид, г </w:t>
                  </w:r>
                </w:p>
              </w:tc>
              <w:tc>
                <w:tcPr>
                  <w:tcW w:w="1625" w:type="dxa"/>
                  <w:tcBorders>
                    <w:top w:val="single" w:sz="8" w:space="0" w:color="auto"/>
                    <w:left w:val="nil"/>
                    <w:bottom w:val="single" w:sz="8" w:space="0" w:color="auto"/>
                    <w:right w:val="single" w:sz="8" w:space="0" w:color="000000"/>
                  </w:tcBorders>
                  <w:vAlign w:val="center"/>
                  <w:hideMark/>
                </w:tcPr>
                <w:p w14:paraId="162CA238" w14:textId="77777777" w:rsidR="001B1D42" w:rsidRDefault="001B1D42">
                  <w:pPr>
                    <w:spacing w:after="0"/>
                    <w:jc w:val="center"/>
                    <w:rPr>
                      <w:color w:val="000000"/>
                      <w:sz w:val="16"/>
                      <w:szCs w:val="16"/>
                    </w:rPr>
                  </w:pPr>
                  <w:r>
                    <w:rPr>
                      <w:color w:val="000000"/>
                      <w:sz w:val="16"/>
                      <w:szCs w:val="16"/>
                    </w:rPr>
                    <w:t>15</w:t>
                  </w:r>
                </w:p>
              </w:tc>
              <w:tc>
                <w:tcPr>
                  <w:tcW w:w="467" w:type="dxa"/>
                  <w:gridSpan w:val="2"/>
                  <w:vAlign w:val="center"/>
                  <w:hideMark/>
                </w:tcPr>
                <w:p w14:paraId="4957F1F8" w14:textId="77777777" w:rsidR="001B1D42" w:rsidRDefault="001B1D42">
                  <w:pPr>
                    <w:spacing w:after="0"/>
                    <w:jc w:val="left"/>
                    <w:rPr>
                      <w:sz w:val="20"/>
                      <w:szCs w:val="20"/>
                    </w:rPr>
                  </w:pPr>
                </w:p>
              </w:tc>
            </w:tr>
            <w:tr w:rsidR="001B1D42" w14:paraId="22E62B7B" w14:textId="77777777" w:rsidTr="001B1D42">
              <w:trPr>
                <w:gridAfter w:val="1"/>
                <w:wAfter w:w="30" w:type="dxa"/>
                <w:trHeight w:val="315"/>
              </w:trPr>
              <w:tc>
                <w:tcPr>
                  <w:tcW w:w="2856" w:type="dxa"/>
                  <w:tcBorders>
                    <w:top w:val="nil"/>
                    <w:left w:val="nil"/>
                    <w:bottom w:val="nil"/>
                    <w:right w:val="single" w:sz="8" w:space="0" w:color="auto"/>
                  </w:tcBorders>
                  <w:hideMark/>
                </w:tcPr>
                <w:p w14:paraId="3BA4488A"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287FA51C"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3EDE7E2" w14:textId="77777777" w:rsidR="001B1D42" w:rsidRDefault="001B1D42">
                  <w:pPr>
                    <w:spacing w:after="0"/>
                    <w:jc w:val="left"/>
                    <w:rPr>
                      <w:color w:val="000000"/>
                      <w:sz w:val="16"/>
                      <w:szCs w:val="16"/>
                    </w:rPr>
                  </w:pPr>
                  <w:r>
                    <w:rPr>
                      <w:color w:val="000000"/>
                      <w:sz w:val="16"/>
                      <w:szCs w:val="16"/>
                    </w:rPr>
                    <w:t xml:space="preserve">натрия гидроксид, г </w:t>
                  </w:r>
                </w:p>
              </w:tc>
              <w:tc>
                <w:tcPr>
                  <w:tcW w:w="1625" w:type="dxa"/>
                  <w:tcBorders>
                    <w:top w:val="single" w:sz="8" w:space="0" w:color="auto"/>
                    <w:left w:val="nil"/>
                    <w:bottom w:val="single" w:sz="8" w:space="0" w:color="auto"/>
                    <w:right w:val="single" w:sz="8" w:space="0" w:color="000000"/>
                  </w:tcBorders>
                  <w:vAlign w:val="center"/>
                  <w:hideMark/>
                </w:tcPr>
                <w:p w14:paraId="18E5923C" w14:textId="77777777" w:rsidR="001B1D42" w:rsidRDefault="001B1D42">
                  <w:pPr>
                    <w:spacing w:after="0"/>
                    <w:jc w:val="center"/>
                    <w:rPr>
                      <w:color w:val="000000"/>
                      <w:sz w:val="16"/>
                      <w:szCs w:val="16"/>
                    </w:rPr>
                  </w:pPr>
                  <w:r>
                    <w:rPr>
                      <w:color w:val="000000"/>
                      <w:sz w:val="16"/>
                      <w:szCs w:val="16"/>
                    </w:rPr>
                    <w:t>50</w:t>
                  </w:r>
                </w:p>
              </w:tc>
              <w:tc>
                <w:tcPr>
                  <w:tcW w:w="467" w:type="dxa"/>
                  <w:gridSpan w:val="2"/>
                  <w:vAlign w:val="center"/>
                  <w:hideMark/>
                </w:tcPr>
                <w:p w14:paraId="3A27C610" w14:textId="77777777" w:rsidR="001B1D42" w:rsidRDefault="001B1D42">
                  <w:pPr>
                    <w:spacing w:after="0"/>
                    <w:jc w:val="left"/>
                    <w:rPr>
                      <w:sz w:val="20"/>
                      <w:szCs w:val="20"/>
                    </w:rPr>
                  </w:pPr>
                </w:p>
              </w:tc>
            </w:tr>
            <w:tr w:rsidR="001B1D42" w14:paraId="75891528" w14:textId="77777777" w:rsidTr="001B1D42">
              <w:trPr>
                <w:gridAfter w:val="1"/>
                <w:wAfter w:w="30" w:type="dxa"/>
                <w:trHeight w:val="315"/>
              </w:trPr>
              <w:tc>
                <w:tcPr>
                  <w:tcW w:w="2856" w:type="dxa"/>
                  <w:tcBorders>
                    <w:top w:val="nil"/>
                    <w:left w:val="nil"/>
                    <w:bottom w:val="nil"/>
                    <w:right w:val="single" w:sz="8" w:space="0" w:color="auto"/>
                  </w:tcBorders>
                  <w:hideMark/>
                </w:tcPr>
                <w:p w14:paraId="731ED516"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00E1B12B"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D5681FB" w14:textId="77777777" w:rsidR="001B1D42" w:rsidRDefault="001B1D42">
                  <w:pPr>
                    <w:spacing w:after="0"/>
                    <w:jc w:val="left"/>
                    <w:rPr>
                      <w:color w:val="000000"/>
                      <w:sz w:val="16"/>
                      <w:szCs w:val="16"/>
                    </w:rPr>
                  </w:pPr>
                  <w:r>
                    <w:rPr>
                      <w:color w:val="000000"/>
                      <w:sz w:val="16"/>
                      <w:szCs w:val="16"/>
                    </w:rPr>
                    <w:t>натрия тиосульфат, ампул</w:t>
                  </w:r>
                </w:p>
              </w:tc>
              <w:tc>
                <w:tcPr>
                  <w:tcW w:w="1625" w:type="dxa"/>
                  <w:tcBorders>
                    <w:top w:val="single" w:sz="8" w:space="0" w:color="auto"/>
                    <w:left w:val="nil"/>
                    <w:bottom w:val="single" w:sz="8" w:space="0" w:color="auto"/>
                    <w:right w:val="single" w:sz="8" w:space="0" w:color="000000"/>
                  </w:tcBorders>
                  <w:vAlign w:val="center"/>
                  <w:hideMark/>
                </w:tcPr>
                <w:p w14:paraId="2AC55F57"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70E753DC" w14:textId="77777777" w:rsidR="001B1D42" w:rsidRDefault="001B1D42">
                  <w:pPr>
                    <w:spacing w:after="0"/>
                    <w:jc w:val="left"/>
                    <w:rPr>
                      <w:sz w:val="20"/>
                      <w:szCs w:val="20"/>
                    </w:rPr>
                  </w:pPr>
                </w:p>
              </w:tc>
            </w:tr>
            <w:tr w:rsidR="001B1D42" w14:paraId="60C69B02" w14:textId="77777777" w:rsidTr="001B1D42">
              <w:trPr>
                <w:gridAfter w:val="1"/>
                <w:wAfter w:w="30" w:type="dxa"/>
                <w:trHeight w:val="315"/>
              </w:trPr>
              <w:tc>
                <w:tcPr>
                  <w:tcW w:w="2856" w:type="dxa"/>
                  <w:tcBorders>
                    <w:top w:val="nil"/>
                    <w:left w:val="nil"/>
                    <w:bottom w:val="nil"/>
                    <w:right w:val="single" w:sz="8" w:space="0" w:color="auto"/>
                  </w:tcBorders>
                  <w:hideMark/>
                </w:tcPr>
                <w:p w14:paraId="26FD91A6"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68C9595B"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F75DFEA" w14:textId="77777777" w:rsidR="001B1D42" w:rsidRDefault="001B1D42">
                  <w:pPr>
                    <w:spacing w:after="0"/>
                    <w:jc w:val="left"/>
                    <w:rPr>
                      <w:color w:val="000000"/>
                      <w:sz w:val="16"/>
                      <w:szCs w:val="16"/>
                    </w:rPr>
                  </w:pPr>
                  <w:r>
                    <w:rPr>
                      <w:color w:val="000000"/>
                      <w:sz w:val="16"/>
                      <w:szCs w:val="16"/>
                    </w:rPr>
                    <w:t xml:space="preserve">крахмал для </w:t>
                  </w:r>
                  <w:proofErr w:type="spellStart"/>
                  <w:r>
                    <w:rPr>
                      <w:color w:val="000000"/>
                      <w:sz w:val="16"/>
                      <w:szCs w:val="16"/>
                    </w:rPr>
                    <w:t>иодометрии</w:t>
                  </w:r>
                  <w:proofErr w:type="spellEnd"/>
                  <w:r>
                    <w:rPr>
                      <w:color w:val="000000"/>
                      <w:sz w:val="16"/>
                      <w:szCs w:val="16"/>
                    </w:rPr>
                    <w:t>, г</w:t>
                  </w:r>
                </w:p>
              </w:tc>
              <w:tc>
                <w:tcPr>
                  <w:tcW w:w="1625" w:type="dxa"/>
                  <w:tcBorders>
                    <w:top w:val="single" w:sz="8" w:space="0" w:color="auto"/>
                    <w:left w:val="nil"/>
                    <w:bottom w:val="single" w:sz="8" w:space="0" w:color="auto"/>
                    <w:right w:val="single" w:sz="8" w:space="0" w:color="000000"/>
                  </w:tcBorders>
                  <w:vAlign w:val="center"/>
                  <w:hideMark/>
                </w:tcPr>
                <w:p w14:paraId="381BBE0B" w14:textId="77777777" w:rsidR="001B1D42" w:rsidRDefault="001B1D42">
                  <w:pPr>
                    <w:spacing w:after="0"/>
                    <w:jc w:val="center"/>
                    <w:rPr>
                      <w:color w:val="000000"/>
                      <w:sz w:val="16"/>
                      <w:szCs w:val="16"/>
                    </w:rPr>
                  </w:pPr>
                  <w:r>
                    <w:rPr>
                      <w:color w:val="000000"/>
                      <w:sz w:val="16"/>
                      <w:szCs w:val="16"/>
                    </w:rPr>
                    <w:t>25</w:t>
                  </w:r>
                </w:p>
              </w:tc>
              <w:tc>
                <w:tcPr>
                  <w:tcW w:w="467" w:type="dxa"/>
                  <w:gridSpan w:val="2"/>
                  <w:vAlign w:val="center"/>
                  <w:hideMark/>
                </w:tcPr>
                <w:p w14:paraId="1B568204" w14:textId="77777777" w:rsidR="001B1D42" w:rsidRDefault="001B1D42">
                  <w:pPr>
                    <w:spacing w:after="0"/>
                    <w:jc w:val="left"/>
                    <w:rPr>
                      <w:sz w:val="20"/>
                      <w:szCs w:val="20"/>
                    </w:rPr>
                  </w:pPr>
                </w:p>
              </w:tc>
            </w:tr>
            <w:tr w:rsidR="001B1D42" w14:paraId="0836BEE3" w14:textId="77777777" w:rsidTr="001B1D42">
              <w:trPr>
                <w:gridAfter w:val="1"/>
                <w:wAfter w:w="30" w:type="dxa"/>
                <w:trHeight w:val="315"/>
              </w:trPr>
              <w:tc>
                <w:tcPr>
                  <w:tcW w:w="2856" w:type="dxa"/>
                  <w:tcBorders>
                    <w:top w:val="nil"/>
                    <w:left w:val="nil"/>
                    <w:bottom w:val="nil"/>
                    <w:right w:val="single" w:sz="8" w:space="0" w:color="auto"/>
                  </w:tcBorders>
                  <w:hideMark/>
                </w:tcPr>
                <w:p w14:paraId="3E358779"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269B0E71"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2585C498" w14:textId="77777777" w:rsidR="001B1D42" w:rsidRDefault="001B1D42">
                  <w:pPr>
                    <w:spacing w:after="0"/>
                    <w:jc w:val="left"/>
                    <w:rPr>
                      <w:color w:val="000000"/>
                      <w:sz w:val="16"/>
                      <w:szCs w:val="16"/>
                    </w:rPr>
                  </w:pPr>
                  <w:r>
                    <w:rPr>
                      <w:color w:val="000000"/>
                      <w:sz w:val="16"/>
                      <w:szCs w:val="16"/>
                    </w:rPr>
                    <w:t xml:space="preserve">колбы конические 100 мл, шт. </w:t>
                  </w:r>
                </w:p>
              </w:tc>
              <w:tc>
                <w:tcPr>
                  <w:tcW w:w="1625" w:type="dxa"/>
                  <w:tcBorders>
                    <w:top w:val="single" w:sz="8" w:space="0" w:color="auto"/>
                    <w:left w:val="nil"/>
                    <w:bottom w:val="single" w:sz="8" w:space="0" w:color="auto"/>
                    <w:right w:val="single" w:sz="8" w:space="0" w:color="000000"/>
                  </w:tcBorders>
                  <w:vAlign w:val="center"/>
                  <w:hideMark/>
                </w:tcPr>
                <w:p w14:paraId="17D3AFE5"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2F0FB245" w14:textId="77777777" w:rsidR="001B1D42" w:rsidRDefault="001B1D42">
                  <w:pPr>
                    <w:spacing w:after="0"/>
                    <w:jc w:val="left"/>
                    <w:rPr>
                      <w:sz w:val="20"/>
                      <w:szCs w:val="20"/>
                    </w:rPr>
                  </w:pPr>
                </w:p>
              </w:tc>
            </w:tr>
            <w:tr w:rsidR="001B1D42" w14:paraId="55422F22" w14:textId="77777777" w:rsidTr="001B1D42">
              <w:trPr>
                <w:gridAfter w:val="1"/>
                <w:wAfter w:w="30" w:type="dxa"/>
                <w:trHeight w:val="315"/>
              </w:trPr>
              <w:tc>
                <w:tcPr>
                  <w:tcW w:w="2856" w:type="dxa"/>
                  <w:tcBorders>
                    <w:top w:val="nil"/>
                    <w:left w:val="nil"/>
                    <w:bottom w:val="nil"/>
                    <w:right w:val="single" w:sz="8" w:space="0" w:color="auto"/>
                  </w:tcBorders>
                  <w:hideMark/>
                </w:tcPr>
                <w:p w14:paraId="3745B852"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08BD01ED"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5FF964C" w14:textId="77777777" w:rsidR="001B1D42" w:rsidRDefault="001B1D42">
                  <w:pPr>
                    <w:spacing w:after="0"/>
                    <w:jc w:val="left"/>
                    <w:rPr>
                      <w:color w:val="000000"/>
                      <w:sz w:val="16"/>
                      <w:szCs w:val="16"/>
                    </w:rPr>
                  </w:pPr>
                  <w:r>
                    <w:rPr>
                      <w:color w:val="000000"/>
                      <w:sz w:val="16"/>
                      <w:szCs w:val="16"/>
                    </w:rPr>
                    <w:t>объем колбы, мл</w:t>
                  </w:r>
                </w:p>
              </w:tc>
              <w:tc>
                <w:tcPr>
                  <w:tcW w:w="1625" w:type="dxa"/>
                  <w:tcBorders>
                    <w:top w:val="single" w:sz="8" w:space="0" w:color="auto"/>
                    <w:left w:val="nil"/>
                    <w:bottom w:val="single" w:sz="8" w:space="0" w:color="auto"/>
                    <w:right w:val="single" w:sz="8" w:space="0" w:color="000000"/>
                  </w:tcBorders>
                  <w:vAlign w:val="center"/>
                  <w:hideMark/>
                </w:tcPr>
                <w:p w14:paraId="4935BA19" w14:textId="77777777" w:rsidR="001B1D42" w:rsidRDefault="001B1D42">
                  <w:pPr>
                    <w:spacing w:after="0"/>
                    <w:jc w:val="center"/>
                    <w:rPr>
                      <w:color w:val="000000"/>
                      <w:sz w:val="16"/>
                      <w:szCs w:val="16"/>
                    </w:rPr>
                  </w:pPr>
                  <w:r>
                    <w:rPr>
                      <w:color w:val="000000"/>
                      <w:sz w:val="16"/>
                      <w:szCs w:val="16"/>
                    </w:rPr>
                    <w:t>100</w:t>
                  </w:r>
                </w:p>
              </w:tc>
              <w:tc>
                <w:tcPr>
                  <w:tcW w:w="467" w:type="dxa"/>
                  <w:gridSpan w:val="2"/>
                  <w:vAlign w:val="center"/>
                  <w:hideMark/>
                </w:tcPr>
                <w:p w14:paraId="2D313EC7" w14:textId="77777777" w:rsidR="001B1D42" w:rsidRDefault="001B1D42">
                  <w:pPr>
                    <w:spacing w:after="0"/>
                    <w:jc w:val="left"/>
                    <w:rPr>
                      <w:sz w:val="20"/>
                      <w:szCs w:val="20"/>
                    </w:rPr>
                  </w:pPr>
                </w:p>
              </w:tc>
            </w:tr>
            <w:tr w:rsidR="001B1D42" w14:paraId="30718764" w14:textId="77777777" w:rsidTr="001B1D42">
              <w:trPr>
                <w:gridAfter w:val="1"/>
                <w:wAfter w:w="30" w:type="dxa"/>
                <w:trHeight w:val="495"/>
              </w:trPr>
              <w:tc>
                <w:tcPr>
                  <w:tcW w:w="2856" w:type="dxa"/>
                  <w:tcBorders>
                    <w:top w:val="nil"/>
                    <w:left w:val="nil"/>
                    <w:bottom w:val="nil"/>
                    <w:right w:val="single" w:sz="8" w:space="0" w:color="auto"/>
                  </w:tcBorders>
                  <w:hideMark/>
                </w:tcPr>
                <w:p w14:paraId="67171932" w14:textId="77777777" w:rsidR="001B1D42" w:rsidRDefault="001B1D42">
                  <w:pPr>
                    <w:spacing w:after="0"/>
                    <w:jc w:val="left"/>
                    <w:rPr>
                      <w:color w:val="000000"/>
                      <w:sz w:val="16"/>
                      <w:szCs w:val="16"/>
                    </w:rPr>
                  </w:pPr>
                  <w:r>
                    <w:rPr>
                      <w:color w:val="000000"/>
                      <w:sz w:val="16"/>
                      <w:szCs w:val="16"/>
                    </w:rPr>
                    <w:lastRenderedPageBreak/>
                    <w:t> </w:t>
                  </w:r>
                </w:p>
              </w:tc>
              <w:tc>
                <w:tcPr>
                  <w:tcW w:w="3976" w:type="dxa"/>
                  <w:tcBorders>
                    <w:top w:val="nil"/>
                    <w:left w:val="nil"/>
                    <w:bottom w:val="nil"/>
                    <w:right w:val="single" w:sz="8" w:space="0" w:color="auto"/>
                  </w:tcBorders>
                  <w:hideMark/>
                </w:tcPr>
                <w:p w14:paraId="7C2E77F0"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DBC3E28" w14:textId="77777777" w:rsidR="001B1D42" w:rsidRDefault="001B1D42">
                  <w:pPr>
                    <w:spacing w:after="0"/>
                    <w:jc w:val="left"/>
                    <w:rPr>
                      <w:color w:val="000000"/>
                      <w:sz w:val="16"/>
                      <w:szCs w:val="16"/>
                    </w:rPr>
                  </w:pPr>
                  <w:r>
                    <w:rPr>
                      <w:color w:val="000000"/>
                      <w:sz w:val="16"/>
                      <w:szCs w:val="16"/>
                    </w:rPr>
                    <w:t>склянки с притертой пробкой с узким горлом (светлое стекло), шт.</w:t>
                  </w:r>
                </w:p>
              </w:tc>
              <w:tc>
                <w:tcPr>
                  <w:tcW w:w="1625" w:type="dxa"/>
                  <w:tcBorders>
                    <w:top w:val="single" w:sz="8" w:space="0" w:color="auto"/>
                    <w:left w:val="nil"/>
                    <w:bottom w:val="single" w:sz="8" w:space="0" w:color="auto"/>
                    <w:right w:val="single" w:sz="8" w:space="0" w:color="000000"/>
                  </w:tcBorders>
                  <w:vAlign w:val="center"/>
                  <w:hideMark/>
                </w:tcPr>
                <w:p w14:paraId="59A943B2"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4D96E239" w14:textId="77777777" w:rsidR="001B1D42" w:rsidRDefault="001B1D42">
                  <w:pPr>
                    <w:spacing w:after="0"/>
                    <w:jc w:val="left"/>
                    <w:rPr>
                      <w:sz w:val="20"/>
                      <w:szCs w:val="20"/>
                    </w:rPr>
                  </w:pPr>
                </w:p>
              </w:tc>
            </w:tr>
            <w:tr w:rsidR="001B1D42" w14:paraId="2806B625" w14:textId="77777777" w:rsidTr="001B1D42">
              <w:trPr>
                <w:gridAfter w:val="1"/>
                <w:wAfter w:w="30" w:type="dxa"/>
                <w:trHeight w:val="315"/>
              </w:trPr>
              <w:tc>
                <w:tcPr>
                  <w:tcW w:w="2856" w:type="dxa"/>
                  <w:tcBorders>
                    <w:top w:val="nil"/>
                    <w:left w:val="nil"/>
                    <w:bottom w:val="nil"/>
                    <w:right w:val="single" w:sz="8" w:space="0" w:color="auto"/>
                  </w:tcBorders>
                  <w:hideMark/>
                </w:tcPr>
                <w:p w14:paraId="0E63C346"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244713E5"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5D30C43" w14:textId="77777777" w:rsidR="001B1D42" w:rsidRDefault="001B1D42">
                  <w:pPr>
                    <w:spacing w:after="0"/>
                    <w:jc w:val="left"/>
                    <w:rPr>
                      <w:color w:val="000000"/>
                      <w:sz w:val="16"/>
                      <w:szCs w:val="16"/>
                    </w:rPr>
                  </w:pPr>
                  <w:r>
                    <w:rPr>
                      <w:color w:val="000000"/>
                      <w:sz w:val="16"/>
                      <w:szCs w:val="16"/>
                    </w:rPr>
                    <w:t>объем склянки, мл</w:t>
                  </w:r>
                </w:p>
              </w:tc>
              <w:tc>
                <w:tcPr>
                  <w:tcW w:w="1625" w:type="dxa"/>
                  <w:tcBorders>
                    <w:top w:val="single" w:sz="8" w:space="0" w:color="auto"/>
                    <w:left w:val="nil"/>
                    <w:bottom w:val="single" w:sz="8" w:space="0" w:color="auto"/>
                    <w:right w:val="single" w:sz="8" w:space="0" w:color="000000"/>
                  </w:tcBorders>
                  <w:vAlign w:val="center"/>
                  <w:hideMark/>
                </w:tcPr>
                <w:p w14:paraId="1C8A388A" w14:textId="77777777" w:rsidR="001B1D42" w:rsidRDefault="001B1D42">
                  <w:pPr>
                    <w:spacing w:after="0"/>
                    <w:jc w:val="center"/>
                    <w:rPr>
                      <w:color w:val="000000"/>
                      <w:sz w:val="16"/>
                      <w:szCs w:val="16"/>
                    </w:rPr>
                  </w:pPr>
                  <w:r>
                    <w:rPr>
                      <w:color w:val="000000"/>
                      <w:sz w:val="16"/>
                      <w:szCs w:val="16"/>
                    </w:rPr>
                    <w:t>250</w:t>
                  </w:r>
                </w:p>
              </w:tc>
              <w:tc>
                <w:tcPr>
                  <w:tcW w:w="467" w:type="dxa"/>
                  <w:gridSpan w:val="2"/>
                  <w:vAlign w:val="center"/>
                  <w:hideMark/>
                </w:tcPr>
                <w:p w14:paraId="7DA7C392" w14:textId="77777777" w:rsidR="001B1D42" w:rsidRDefault="001B1D42">
                  <w:pPr>
                    <w:spacing w:after="0"/>
                    <w:jc w:val="left"/>
                    <w:rPr>
                      <w:sz w:val="20"/>
                      <w:szCs w:val="20"/>
                    </w:rPr>
                  </w:pPr>
                </w:p>
              </w:tc>
            </w:tr>
            <w:tr w:rsidR="001B1D42" w14:paraId="7C84A4E1" w14:textId="77777777" w:rsidTr="001B1D42">
              <w:trPr>
                <w:gridAfter w:val="1"/>
                <w:wAfter w:w="30" w:type="dxa"/>
                <w:trHeight w:val="495"/>
              </w:trPr>
              <w:tc>
                <w:tcPr>
                  <w:tcW w:w="2856" w:type="dxa"/>
                  <w:tcBorders>
                    <w:top w:val="nil"/>
                    <w:left w:val="nil"/>
                    <w:bottom w:val="nil"/>
                    <w:right w:val="single" w:sz="8" w:space="0" w:color="auto"/>
                  </w:tcBorders>
                  <w:hideMark/>
                </w:tcPr>
                <w:p w14:paraId="248677E5"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55B2467C"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346E906" w14:textId="77777777" w:rsidR="001B1D42" w:rsidRDefault="001B1D42">
                  <w:pPr>
                    <w:spacing w:after="0"/>
                    <w:jc w:val="left"/>
                    <w:rPr>
                      <w:color w:val="000000"/>
                      <w:sz w:val="16"/>
                      <w:szCs w:val="16"/>
                    </w:rPr>
                  </w:pPr>
                  <w:r>
                    <w:rPr>
                      <w:color w:val="000000"/>
                      <w:sz w:val="16"/>
                      <w:szCs w:val="16"/>
                    </w:rPr>
                    <w:t>флаконы с пробкой (темное стекло), шт.</w:t>
                  </w:r>
                </w:p>
              </w:tc>
              <w:tc>
                <w:tcPr>
                  <w:tcW w:w="1625" w:type="dxa"/>
                  <w:tcBorders>
                    <w:top w:val="single" w:sz="8" w:space="0" w:color="auto"/>
                    <w:left w:val="nil"/>
                    <w:bottom w:val="single" w:sz="8" w:space="0" w:color="auto"/>
                    <w:right w:val="single" w:sz="8" w:space="0" w:color="000000"/>
                  </w:tcBorders>
                  <w:vAlign w:val="center"/>
                  <w:hideMark/>
                </w:tcPr>
                <w:p w14:paraId="42666D30"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6E779464" w14:textId="77777777" w:rsidR="001B1D42" w:rsidRDefault="001B1D42">
                  <w:pPr>
                    <w:spacing w:after="0"/>
                    <w:jc w:val="left"/>
                    <w:rPr>
                      <w:sz w:val="20"/>
                      <w:szCs w:val="20"/>
                    </w:rPr>
                  </w:pPr>
                </w:p>
              </w:tc>
            </w:tr>
            <w:tr w:rsidR="001B1D42" w14:paraId="22F18D7F" w14:textId="77777777" w:rsidTr="001B1D42">
              <w:trPr>
                <w:gridAfter w:val="1"/>
                <w:wAfter w:w="30" w:type="dxa"/>
                <w:trHeight w:val="315"/>
              </w:trPr>
              <w:tc>
                <w:tcPr>
                  <w:tcW w:w="2856" w:type="dxa"/>
                  <w:tcBorders>
                    <w:top w:val="nil"/>
                    <w:left w:val="nil"/>
                    <w:bottom w:val="nil"/>
                    <w:right w:val="single" w:sz="8" w:space="0" w:color="auto"/>
                  </w:tcBorders>
                  <w:hideMark/>
                </w:tcPr>
                <w:p w14:paraId="07B642F4"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76333DD0"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26D75717" w14:textId="77777777" w:rsidR="001B1D42" w:rsidRDefault="001B1D42">
                  <w:pPr>
                    <w:spacing w:after="0"/>
                    <w:jc w:val="left"/>
                    <w:rPr>
                      <w:color w:val="000000"/>
                      <w:sz w:val="16"/>
                      <w:szCs w:val="16"/>
                    </w:rPr>
                  </w:pPr>
                  <w:r>
                    <w:rPr>
                      <w:color w:val="000000"/>
                      <w:sz w:val="16"/>
                      <w:szCs w:val="16"/>
                    </w:rPr>
                    <w:t>объем флакона с пробкой, мл</w:t>
                  </w:r>
                </w:p>
              </w:tc>
              <w:tc>
                <w:tcPr>
                  <w:tcW w:w="1625" w:type="dxa"/>
                  <w:tcBorders>
                    <w:top w:val="single" w:sz="8" w:space="0" w:color="auto"/>
                    <w:left w:val="nil"/>
                    <w:bottom w:val="single" w:sz="8" w:space="0" w:color="auto"/>
                    <w:right w:val="single" w:sz="8" w:space="0" w:color="000000"/>
                  </w:tcBorders>
                  <w:vAlign w:val="center"/>
                  <w:hideMark/>
                </w:tcPr>
                <w:p w14:paraId="2E34D104" w14:textId="77777777" w:rsidR="001B1D42" w:rsidRDefault="001B1D42">
                  <w:pPr>
                    <w:spacing w:after="0"/>
                    <w:jc w:val="center"/>
                    <w:rPr>
                      <w:color w:val="000000"/>
                      <w:sz w:val="16"/>
                      <w:szCs w:val="16"/>
                    </w:rPr>
                  </w:pPr>
                  <w:r>
                    <w:rPr>
                      <w:color w:val="000000"/>
                      <w:sz w:val="16"/>
                      <w:szCs w:val="16"/>
                    </w:rPr>
                    <w:t>100</w:t>
                  </w:r>
                </w:p>
              </w:tc>
              <w:tc>
                <w:tcPr>
                  <w:tcW w:w="467" w:type="dxa"/>
                  <w:gridSpan w:val="2"/>
                  <w:vAlign w:val="center"/>
                  <w:hideMark/>
                </w:tcPr>
                <w:p w14:paraId="3B43611E" w14:textId="77777777" w:rsidR="001B1D42" w:rsidRDefault="001B1D42">
                  <w:pPr>
                    <w:spacing w:after="0"/>
                    <w:jc w:val="left"/>
                    <w:rPr>
                      <w:sz w:val="20"/>
                      <w:szCs w:val="20"/>
                    </w:rPr>
                  </w:pPr>
                </w:p>
              </w:tc>
            </w:tr>
            <w:tr w:rsidR="001B1D42" w14:paraId="635AA6B6" w14:textId="77777777" w:rsidTr="001B1D42">
              <w:trPr>
                <w:gridAfter w:val="1"/>
                <w:wAfter w:w="30" w:type="dxa"/>
                <w:trHeight w:val="495"/>
              </w:trPr>
              <w:tc>
                <w:tcPr>
                  <w:tcW w:w="2856" w:type="dxa"/>
                  <w:tcBorders>
                    <w:top w:val="nil"/>
                    <w:left w:val="nil"/>
                    <w:bottom w:val="nil"/>
                    <w:right w:val="single" w:sz="8" w:space="0" w:color="auto"/>
                  </w:tcBorders>
                  <w:hideMark/>
                </w:tcPr>
                <w:p w14:paraId="27CE138F"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27D1274C"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DDD59FD" w14:textId="77777777" w:rsidR="001B1D42" w:rsidRDefault="001B1D42">
                  <w:pPr>
                    <w:spacing w:after="0"/>
                    <w:jc w:val="left"/>
                    <w:rPr>
                      <w:color w:val="000000"/>
                      <w:sz w:val="16"/>
                      <w:szCs w:val="16"/>
                    </w:rPr>
                  </w:pPr>
                  <w:r>
                    <w:rPr>
                      <w:color w:val="000000"/>
                      <w:sz w:val="16"/>
                      <w:szCs w:val="16"/>
                    </w:rPr>
                    <w:t>флакон с винтовым горлом (темное стекло), шт.</w:t>
                  </w:r>
                </w:p>
              </w:tc>
              <w:tc>
                <w:tcPr>
                  <w:tcW w:w="1625" w:type="dxa"/>
                  <w:tcBorders>
                    <w:top w:val="single" w:sz="8" w:space="0" w:color="auto"/>
                    <w:left w:val="nil"/>
                    <w:bottom w:val="single" w:sz="8" w:space="0" w:color="auto"/>
                    <w:right w:val="single" w:sz="8" w:space="0" w:color="000000"/>
                  </w:tcBorders>
                  <w:vAlign w:val="center"/>
                  <w:hideMark/>
                </w:tcPr>
                <w:p w14:paraId="4FD20E69"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87FA145" w14:textId="77777777" w:rsidR="001B1D42" w:rsidRDefault="001B1D42">
                  <w:pPr>
                    <w:spacing w:after="0"/>
                    <w:jc w:val="left"/>
                    <w:rPr>
                      <w:sz w:val="20"/>
                      <w:szCs w:val="20"/>
                    </w:rPr>
                  </w:pPr>
                </w:p>
              </w:tc>
            </w:tr>
            <w:tr w:rsidR="001B1D42" w14:paraId="1EBA7514" w14:textId="77777777" w:rsidTr="001B1D42">
              <w:trPr>
                <w:gridAfter w:val="1"/>
                <w:wAfter w:w="30" w:type="dxa"/>
                <w:trHeight w:val="495"/>
              </w:trPr>
              <w:tc>
                <w:tcPr>
                  <w:tcW w:w="2856" w:type="dxa"/>
                  <w:tcBorders>
                    <w:top w:val="nil"/>
                    <w:left w:val="nil"/>
                    <w:bottom w:val="nil"/>
                    <w:right w:val="single" w:sz="8" w:space="0" w:color="auto"/>
                  </w:tcBorders>
                  <w:hideMark/>
                </w:tcPr>
                <w:p w14:paraId="27BA7B5F"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381BAA87"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869CDAB" w14:textId="77777777" w:rsidR="001B1D42" w:rsidRDefault="001B1D42">
                  <w:pPr>
                    <w:spacing w:after="0"/>
                    <w:jc w:val="left"/>
                    <w:rPr>
                      <w:color w:val="000000"/>
                      <w:sz w:val="16"/>
                      <w:szCs w:val="16"/>
                    </w:rPr>
                  </w:pPr>
                  <w:r>
                    <w:rPr>
                      <w:color w:val="000000"/>
                      <w:sz w:val="16"/>
                      <w:szCs w:val="16"/>
                    </w:rPr>
                    <w:t>объем флакона с винтовым горлом, мл</w:t>
                  </w:r>
                </w:p>
              </w:tc>
              <w:tc>
                <w:tcPr>
                  <w:tcW w:w="1625" w:type="dxa"/>
                  <w:tcBorders>
                    <w:top w:val="single" w:sz="8" w:space="0" w:color="auto"/>
                    <w:left w:val="nil"/>
                    <w:bottom w:val="single" w:sz="8" w:space="0" w:color="auto"/>
                    <w:right w:val="single" w:sz="8" w:space="0" w:color="000000"/>
                  </w:tcBorders>
                  <w:vAlign w:val="center"/>
                  <w:hideMark/>
                </w:tcPr>
                <w:p w14:paraId="2E03DDAF" w14:textId="77777777" w:rsidR="001B1D42" w:rsidRDefault="001B1D42">
                  <w:pPr>
                    <w:spacing w:after="0"/>
                    <w:jc w:val="center"/>
                    <w:rPr>
                      <w:color w:val="000000"/>
                      <w:sz w:val="16"/>
                      <w:szCs w:val="16"/>
                    </w:rPr>
                  </w:pPr>
                  <w:r>
                    <w:rPr>
                      <w:color w:val="000000"/>
                      <w:sz w:val="16"/>
                      <w:szCs w:val="16"/>
                    </w:rPr>
                    <w:t>250</w:t>
                  </w:r>
                </w:p>
              </w:tc>
              <w:tc>
                <w:tcPr>
                  <w:tcW w:w="467" w:type="dxa"/>
                  <w:gridSpan w:val="2"/>
                  <w:vAlign w:val="center"/>
                  <w:hideMark/>
                </w:tcPr>
                <w:p w14:paraId="655C3DC4" w14:textId="77777777" w:rsidR="001B1D42" w:rsidRDefault="001B1D42">
                  <w:pPr>
                    <w:spacing w:after="0"/>
                    <w:jc w:val="left"/>
                    <w:rPr>
                      <w:sz w:val="20"/>
                      <w:szCs w:val="20"/>
                    </w:rPr>
                  </w:pPr>
                </w:p>
              </w:tc>
            </w:tr>
            <w:tr w:rsidR="001B1D42" w14:paraId="714982C1" w14:textId="77777777" w:rsidTr="001B1D42">
              <w:trPr>
                <w:gridAfter w:val="1"/>
                <w:wAfter w:w="30" w:type="dxa"/>
                <w:trHeight w:val="315"/>
              </w:trPr>
              <w:tc>
                <w:tcPr>
                  <w:tcW w:w="2856" w:type="dxa"/>
                  <w:tcBorders>
                    <w:top w:val="nil"/>
                    <w:left w:val="nil"/>
                    <w:bottom w:val="nil"/>
                    <w:right w:val="single" w:sz="8" w:space="0" w:color="auto"/>
                  </w:tcBorders>
                  <w:hideMark/>
                </w:tcPr>
                <w:p w14:paraId="722A30D1"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579FB6BD"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25325165" w14:textId="77777777" w:rsidR="001B1D42" w:rsidRDefault="001B1D42">
                  <w:pPr>
                    <w:spacing w:after="0"/>
                    <w:jc w:val="left"/>
                    <w:rPr>
                      <w:color w:val="000000"/>
                      <w:sz w:val="16"/>
                      <w:szCs w:val="16"/>
                    </w:rPr>
                  </w:pPr>
                  <w:r>
                    <w:rPr>
                      <w:color w:val="000000"/>
                      <w:sz w:val="16"/>
                      <w:szCs w:val="16"/>
                    </w:rPr>
                    <w:t xml:space="preserve">пипетка </w:t>
                  </w:r>
                  <w:proofErr w:type="gramStart"/>
                  <w:r>
                    <w:rPr>
                      <w:color w:val="000000"/>
                      <w:sz w:val="16"/>
                      <w:szCs w:val="16"/>
                    </w:rPr>
                    <w:t>№  1</w:t>
                  </w:r>
                  <w:proofErr w:type="gramEnd"/>
                  <w:r>
                    <w:rPr>
                      <w:color w:val="000000"/>
                      <w:sz w:val="16"/>
                      <w:szCs w:val="16"/>
                    </w:rPr>
                    <w:t xml:space="preserve">, шт. </w:t>
                  </w:r>
                </w:p>
              </w:tc>
              <w:tc>
                <w:tcPr>
                  <w:tcW w:w="1625" w:type="dxa"/>
                  <w:tcBorders>
                    <w:top w:val="single" w:sz="8" w:space="0" w:color="auto"/>
                    <w:left w:val="nil"/>
                    <w:bottom w:val="single" w:sz="8" w:space="0" w:color="auto"/>
                    <w:right w:val="single" w:sz="8" w:space="0" w:color="000000"/>
                  </w:tcBorders>
                  <w:vAlign w:val="center"/>
                  <w:hideMark/>
                </w:tcPr>
                <w:p w14:paraId="16695647"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621F9950" w14:textId="77777777" w:rsidR="001B1D42" w:rsidRDefault="001B1D42">
                  <w:pPr>
                    <w:spacing w:after="0"/>
                    <w:jc w:val="left"/>
                    <w:rPr>
                      <w:sz w:val="20"/>
                      <w:szCs w:val="20"/>
                    </w:rPr>
                  </w:pPr>
                </w:p>
              </w:tc>
            </w:tr>
            <w:tr w:rsidR="001B1D42" w14:paraId="31070849" w14:textId="77777777" w:rsidTr="001B1D42">
              <w:trPr>
                <w:gridAfter w:val="1"/>
                <w:wAfter w:w="30" w:type="dxa"/>
                <w:trHeight w:val="315"/>
              </w:trPr>
              <w:tc>
                <w:tcPr>
                  <w:tcW w:w="2856" w:type="dxa"/>
                  <w:tcBorders>
                    <w:top w:val="nil"/>
                    <w:left w:val="nil"/>
                    <w:bottom w:val="nil"/>
                    <w:right w:val="single" w:sz="8" w:space="0" w:color="auto"/>
                  </w:tcBorders>
                  <w:hideMark/>
                </w:tcPr>
                <w:p w14:paraId="2C2A0726"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6360F8F8"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A3C3CD4" w14:textId="77777777" w:rsidR="001B1D42" w:rsidRDefault="001B1D42">
                  <w:pPr>
                    <w:spacing w:after="0"/>
                    <w:jc w:val="left"/>
                    <w:rPr>
                      <w:color w:val="000000"/>
                      <w:sz w:val="16"/>
                      <w:szCs w:val="16"/>
                    </w:rPr>
                  </w:pPr>
                  <w:r>
                    <w:rPr>
                      <w:color w:val="000000"/>
                      <w:sz w:val="16"/>
                      <w:szCs w:val="16"/>
                    </w:rPr>
                    <w:t>объем пипетки № 1, мл</w:t>
                  </w:r>
                </w:p>
              </w:tc>
              <w:tc>
                <w:tcPr>
                  <w:tcW w:w="1625" w:type="dxa"/>
                  <w:tcBorders>
                    <w:top w:val="single" w:sz="8" w:space="0" w:color="auto"/>
                    <w:left w:val="nil"/>
                    <w:bottom w:val="single" w:sz="8" w:space="0" w:color="auto"/>
                    <w:right w:val="single" w:sz="8" w:space="0" w:color="000000"/>
                  </w:tcBorders>
                  <w:vAlign w:val="center"/>
                  <w:hideMark/>
                </w:tcPr>
                <w:p w14:paraId="13F658BA"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6CB68486" w14:textId="77777777" w:rsidR="001B1D42" w:rsidRDefault="001B1D42">
                  <w:pPr>
                    <w:spacing w:after="0"/>
                    <w:jc w:val="left"/>
                    <w:rPr>
                      <w:sz w:val="20"/>
                      <w:szCs w:val="20"/>
                    </w:rPr>
                  </w:pPr>
                </w:p>
              </w:tc>
            </w:tr>
            <w:tr w:rsidR="001B1D42" w14:paraId="587D6864" w14:textId="77777777" w:rsidTr="001B1D42">
              <w:trPr>
                <w:gridAfter w:val="1"/>
                <w:wAfter w:w="30" w:type="dxa"/>
                <w:trHeight w:val="315"/>
              </w:trPr>
              <w:tc>
                <w:tcPr>
                  <w:tcW w:w="2856" w:type="dxa"/>
                  <w:tcBorders>
                    <w:top w:val="nil"/>
                    <w:left w:val="nil"/>
                    <w:bottom w:val="nil"/>
                    <w:right w:val="single" w:sz="8" w:space="0" w:color="auto"/>
                  </w:tcBorders>
                  <w:hideMark/>
                </w:tcPr>
                <w:p w14:paraId="75D598E1"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1E56F111"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86AE070" w14:textId="77777777" w:rsidR="001B1D42" w:rsidRDefault="001B1D42">
                  <w:pPr>
                    <w:spacing w:after="0"/>
                    <w:jc w:val="left"/>
                    <w:rPr>
                      <w:color w:val="000000"/>
                      <w:sz w:val="16"/>
                      <w:szCs w:val="16"/>
                    </w:rPr>
                  </w:pPr>
                  <w:r>
                    <w:rPr>
                      <w:color w:val="000000"/>
                      <w:sz w:val="16"/>
                      <w:szCs w:val="16"/>
                    </w:rPr>
                    <w:t xml:space="preserve">пипетка № 2, шт. </w:t>
                  </w:r>
                </w:p>
              </w:tc>
              <w:tc>
                <w:tcPr>
                  <w:tcW w:w="1625" w:type="dxa"/>
                  <w:tcBorders>
                    <w:top w:val="single" w:sz="8" w:space="0" w:color="auto"/>
                    <w:left w:val="nil"/>
                    <w:bottom w:val="single" w:sz="8" w:space="0" w:color="auto"/>
                    <w:right w:val="single" w:sz="8" w:space="0" w:color="000000"/>
                  </w:tcBorders>
                  <w:vAlign w:val="center"/>
                  <w:hideMark/>
                </w:tcPr>
                <w:p w14:paraId="0730D234"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6FCBA21" w14:textId="77777777" w:rsidR="001B1D42" w:rsidRDefault="001B1D42">
                  <w:pPr>
                    <w:spacing w:after="0"/>
                    <w:jc w:val="left"/>
                    <w:rPr>
                      <w:sz w:val="20"/>
                      <w:szCs w:val="20"/>
                    </w:rPr>
                  </w:pPr>
                </w:p>
              </w:tc>
            </w:tr>
            <w:tr w:rsidR="001B1D42" w14:paraId="25DF47CE" w14:textId="77777777" w:rsidTr="001B1D42">
              <w:trPr>
                <w:gridAfter w:val="1"/>
                <w:wAfter w:w="30" w:type="dxa"/>
                <w:trHeight w:val="315"/>
              </w:trPr>
              <w:tc>
                <w:tcPr>
                  <w:tcW w:w="2856" w:type="dxa"/>
                  <w:tcBorders>
                    <w:top w:val="nil"/>
                    <w:left w:val="nil"/>
                    <w:bottom w:val="nil"/>
                    <w:right w:val="single" w:sz="8" w:space="0" w:color="auto"/>
                  </w:tcBorders>
                  <w:hideMark/>
                </w:tcPr>
                <w:p w14:paraId="5E1AAD73"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407D0EE9"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8B1DD55" w14:textId="77777777" w:rsidR="001B1D42" w:rsidRDefault="001B1D42">
                  <w:pPr>
                    <w:spacing w:after="0"/>
                    <w:jc w:val="left"/>
                    <w:rPr>
                      <w:color w:val="000000"/>
                      <w:sz w:val="16"/>
                      <w:szCs w:val="16"/>
                    </w:rPr>
                  </w:pPr>
                  <w:r>
                    <w:rPr>
                      <w:color w:val="000000"/>
                      <w:sz w:val="16"/>
                      <w:szCs w:val="16"/>
                    </w:rPr>
                    <w:t>объем пипетки № 2, мл</w:t>
                  </w:r>
                </w:p>
              </w:tc>
              <w:tc>
                <w:tcPr>
                  <w:tcW w:w="1625" w:type="dxa"/>
                  <w:tcBorders>
                    <w:top w:val="single" w:sz="8" w:space="0" w:color="auto"/>
                    <w:left w:val="nil"/>
                    <w:bottom w:val="single" w:sz="8" w:space="0" w:color="auto"/>
                    <w:right w:val="single" w:sz="8" w:space="0" w:color="000000"/>
                  </w:tcBorders>
                  <w:vAlign w:val="center"/>
                  <w:hideMark/>
                </w:tcPr>
                <w:p w14:paraId="7A84D3CD" w14:textId="77777777" w:rsidR="001B1D42" w:rsidRDefault="001B1D42">
                  <w:pPr>
                    <w:spacing w:after="0"/>
                    <w:jc w:val="center"/>
                    <w:rPr>
                      <w:color w:val="000000"/>
                      <w:sz w:val="16"/>
                      <w:szCs w:val="16"/>
                    </w:rPr>
                  </w:pPr>
                  <w:r>
                    <w:rPr>
                      <w:color w:val="000000"/>
                      <w:sz w:val="16"/>
                      <w:szCs w:val="16"/>
                    </w:rPr>
                    <w:t>5</w:t>
                  </w:r>
                </w:p>
              </w:tc>
              <w:tc>
                <w:tcPr>
                  <w:tcW w:w="467" w:type="dxa"/>
                  <w:gridSpan w:val="2"/>
                  <w:vAlign w:val="center"/>
                  <w:hideMark/>
                </w:tcPr>
                <w:p w14:paraId="54BE5C14" w14:textId="77777777" w:rsidR="001B1D42" w:rsidRDefault="001B1D42">
                  <w:pPr>
                    <w:spacing w:after="0"/>
                    <w:jc w:val="left"/>
                    <w:rPr>
                      <w:sz w:val="20"/>
                      <w:szCs w:val="20"/>
                    </w:rPr>
                  </w:pPr>
                </w:p>
              </w:tc>
            </w:tr>
            <w:tr w:rsidR="001B1D42" w14:paraId="36FA3828" w14:textId="77777777" w:rsidTr="001B1D42">
              <w:trPr>
                <w:gridAfter w:val="1"/>
                <w:wAfter w:w="30" w:type="dxa"/>
                <w:trHeight w:val="315"/>
              </w:trPr>
              <w:tc>
                <w:tcPr>
                  <w:tcW w:w="2856" w:type="dxa"/>
                  <w:tcBorders>
                    <w:top w:val="nil"/>
                    <w:left w:val="nil"/>
                    <w:bottom w:val="nil"/>
                    <w:right w:val="single" w:sz="8" w:space="0" w:color="auto"/>
                  </w:tcBorders>
                  <w:hideMark/>
                </w:tcPr>
                <w:p w14:paraId="01D269D4"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0032A224"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182F46E" w14:textId="77777777" w:rsidR="001B1D42" w:rsidRDefault="001B1D42">
                  <w:pPr>
                    <w:spacing w:after="0"/>
                    <w:jc w:val="left"/>
                    <w:rPr>
                      <w:color w:val="000000"/>
                      <w:sz w:val="16"/>
                      <w:szCs w:val="16"/>
                    </w:rPr>
                  </w:pPr>
                  <w:r>
                    <w:rPr>
                      <w:color w:val="000000"/>
                      <w:sz w:val="16"/>
                      <w:szCs w:val="16"/>
                    </w:rPr>
                    <w:t xml:space="preserve">капельница пластиковая, шт. </w:t>
                  </w:r>
                </w:p>
              </w:tc>
              <w:tc>
                <w:tcPr>
                  <w:tcW w:w="1625" w:type="dxa"/>
                  <w:tcBorders>
                    <w:top w:val="single" w:sz="8" w:space="0" w:color="auto"/>
                    <w:left w:val="nil"/>
                    <w:bottom w:val="single" w:sz="8" w:space="0" w:color="auto"/>
                    <w:right w:val="single" w:sz="8" w:space="0" w:color="000000"/>
                  </w:tcBorders>
                  <w:vAlign w:val="center"/>
                  <w:hideMark/>
                </w:tcPr>
                <w:p w14:paraId="07E7F707"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68FC6D4E" w14:textId="77777777" w:rsidR="001B1D42" w:rsidRDefault="001B1D42">
                  <w:pPr>
                    <w:spacing w:after="0"/>
                    <w:jc w:val="left"/>
                    <w:rPr>
                      <w:sz w:val="20"/>
                      <w:szCs w:val="20"/>
                    </w:rPr>
                  </w:pPr>
                </w:p>
              </w:tc>
            </w:tr>
            <w:tr w:rsidR="001B1D42" w14:paraId="07E832E4" w14:textId="77777777" w:rsidTr="001B1D42">
              <w:trPr>
                <w:gridAfter w:val="1"/>
                <w:wAfter w:w="30" w:type="dxa"/>
                <w:trHeight w:val="315"/>
              </w:trPr>
              <w:tc>
                <w:tcPr>
                  <w:tcW w:w="2856" w:type="dxa"/>
                  <w:tcBorders>
                    <w:top w:val="nil"/>
                    <w:left w:val="nil"/>
                    <w:bottom w:val="nil"/>
                    <w:right w:val="single" w:sz="8" w:space="0" w:color="auto"/>
                  </w:tcBorders>
                  <w:hideMark/>
                </w:tcPr>
                <w:p w14:paraId="384922CF"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68C93597"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A19CC42" w14:textId="77777777" w:rsidR="001B1D42" w:rsidRDefault="001B1D42">
                  <w:pPr>
                    <w:spacing w:after="0"/>
                    <w:jc w:val="left"/>
                    <w:rPr>
                      <w:color w:val="000000"/>
                      <w:sz w:val="16"/>
                      <w:szCs w:val="16"/>
                    </w:rPr>
                  </w:pPr>
                  <w:r>
                    <w:rPr>
                      <w:color w:val="000000"/>
                      <w:sz w:val="16"/>
                      <w:szCs w:val="16"/>
                    </w:rPr>
                    <w:t xml:space="preserve">дозатор, шт. </w:t>
                  </w:r>
                </w:p>
              </w:tc>
              <w:tc>
                <w:tcPr>
                  <w:tcW w:w="1625" w:type="dxa"/>
                  <w:tcBorders>
                    <w:top w:val="single" w:sz="8" w:space="0" w:color="auto"/>
                    <w:left w:val="nil"/>
                    <w:bottom w:val="single" w:sz="8" w:space="0" w:color="auto"/>
                    <w:right w:val="single" w:sz="8" w:space="0" w:color="000000"/>
                  </w:tcBorders>
                  <w:vAlign w:val="center"/>
                  <w:hideMark/>
                </w:tcPr>
                <w:p w14:paraId="1ABDB0C2"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A32BF77" w14:textId="77777777" w:rsidR="001B1D42" w:rsidRDefault="001B1D42">
                  <w:pPr>
                    <w:spacing w:after="0"/>
                    <w:jc w:val="left"/>
                    <w:rPr>
                      <w:sz w:val="20"/>
                      <w:szCs w:val="20"/>
                    </w:rPr>
                  </w:pPr>
                </w:p>
              </w:tc>
            </w:tr>
            <w:tr w:rsidR="001B1D42" w14:paraId="196C7291" w14:textId="77777777" w:rsidTr="001B1D42">
              <w:trPr>
                <w:gridAfter w:val="1"/>
                <w:wAfter w:w="30" w:type="dxa"/>
                <w:trHeight w:val="315"/>
              </w:trPr>
              <w:tc>
                <w:tcPr>
                  <w:tcW w:w="2856" w:type="dxa"/>
                  <w:tcBorders>
                    <w:top w:val="nil"/>
                    <w:left w:val="nil"/>
                    <w:bottom w:val="nil"/>
                    <w:right w:val="single" w:sz="8" w:space="0" w:color="auto"/>
                  </w:tcBorders>
                  <w:hideMark/>
                </w:tcPr>
                <w:p w14:paraId="71F515A3"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624C12FC"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B8148A8" w14:textId="77777777" w:rsidR="001B1D42" w:rsidRDefault="001B1D42">
                  <w:pPr>
                    <w:spacing w:after="0"/>
                    <w:jc w:val="left"/>
                    <w:rPr>
                      <w:color w:val="000000"/>
                      <w:sz w:val="16"/>
                      <w:szCs w:val="16"/>
                    </w:rPr>
                  </w:pPr>
                  <w:r>
                    <w:rPr>
                      <w:color w:val="000000"/>
                      <w:sz w:val="16"/>
                      <w:szCs w:val="16"/>
                    </w:rPr>
                    <w:t>спринцовка, шт.</w:t>
                  </w:r>
                </w:p>
              </w:tc>
              <w:tc>
                <w:tcPr>
                  <w:tcW w:w="1625" w:type="dxa"/>
                  <w:tcBorders>
                    <w:top w:val="single" w:sz="8" w:space="0" w:color="auto"/>
                    <w:left w:val="nil"/>
                    <w:bottom w:val="single" w:sz="8" w:space="0" w:color="auto"/>
                    <w:right w:val="single" w:sz="8" w:space="0" w:color="000000"/>
                  </w:tcBorders>
                  <w:vAlign w:val="center"/>
                  <w:hideMark/>
                </w:tcPr>
                <w:p w14:paraId="49CD1937"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5C4D380F" w14:textId="77777777" w:rsidR="001B1D42" w:rsidRDefault="001B1D42">
                  <w:pPr>
                    <w:spacing w:after="0"/>
                    <w:jc w:val="left"/>
                    <w:rPr>
                      <w:sz w:val="20"/>
                      <w:szCs w:val="20"/>
                    </w:rPr>
                  </w:pPr>
                </w:p>
              </w:tc>
            </w:tr>
            <w:tr w:rsidR="001B1D42" w14:paraId="49E19B81" w14:textId="77777777" w:rsidTr="001B1D42">
              <w:trPr>
                <w:gridAfter w:val="1"/>
                <w:wAfter w:w="30" w:type="dxa"/>
                <w:trHeight w:val="315"/>
              </w:trPr>
              <w:tc>
                <w:tcPr>
                  <w:tcW w:w="2856" w:type="dxa"/>
                  <w:tcBorders>
                    <w:top w:val="nil"/>
                    <w:left w:val="nil"/>
                    <w:bottom w:val="nil"/>
                    <w:right w:val="single" w:sz="8" w:space="0" w:color="auto"/>
                  </w:tcBorders>
                  <w:hideMark/>
                </w:tcPr>
                <w:p w14:paraId="7073D35A"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26802A1E"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DDC95A5" w14:textId="77777777" w:rsidR="001B1D42" w:rsidRDefault="001B1D42">
                  <w:pPr>
                    <w:spacing w:after="0"/>
                    <w:jc w:val="left"/>
                    <w:rPr>
                      <w:color w:val="000000"/>
                      <w:sz w:val="16"/>
                      <w:szCs w:val="16"/>
                    </w:rPr>
                  </w:pPr>
                  <w:r>
                    <w:rPr>
                      <w:color w:val="000000"/>
                      <w:sz w:val="16"/>
                      <w:szCs w:val="16"/>
                    </w:rPr>
                    <w:t xml:space="preserve">ложка-шпатель, шт. </w:t>
                  </w:r>
                </w:p>
              </w:tc>
              <w:tc>
                <w:tcPr>
                  <w:tcW w:w="1625" w:type="dxa"/>
                  <w:tcBorders>
                    <w:top w:val="single" w:sz="8" w:space="0" w:color="auto"/>
                    <w:left w:val="nil"/>
                    <w:bottom w:val="single" w:sz="8" w:space="0" w:color="auto"/>
                    <w:right w:val="single" w:sz="8" w:space="0" w:color="000000"/>
                  </w:tcBorders>
                  <w:vAlign w:val="center"/>
                  <w:hideMark/>
                </w:tcPr>
                <w:p w14:paraId="32659F21"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7F9673B3" w14:textId="77777777" w:rsidR="001B1D42" w:rsidRDefault="001B1D42">
                  <w:pPr>
                    <w:spacing w:after="0"/>
                    <w:jc w:val="left"/>
                    <w:rPr>
                      <w:sz w:val="20"/>
                      <w:szCs w:val="20"/>
                    </w:rPr>
                  </w:pPr>
                </w:p>
              </w:tc>
            </w:tr>
            <w:tr w:rsidR="001B1D42" w14:paraId="7611D4ED" w14:textId="77777777" w:rsidTr="001B1D42">
              <w:trPr>
                <w:gridAfter w:val="1"/>
                <w:wAfter w:w="30" w:type="dxa"/>
                <w:trHeight w:val="495"/>
              </w:trPr>
              <w:tc>
                <w:tcPr>
                  <w:tcW w:w="2856" w:type="dxa"/>
                  <w:tcBorders>
                    <w:top w:val="nil"/>
                    <w:left w:val="nil"/>
                    <w:bottom w:val="nil"/>
                    <w:right w:val="single" w:sz="8" w:space="0" w:color="auto"/>
                  </w:tcBorders>
                  <w:hideMark/>
                </w:tcPr>
                <w:p w14:paraId="6F1778E8"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72863C56"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22C5AA5A" w14:textId="77777777" w:rsidR="001B1D42" w:rsidRDefault="001B1D42">
                  <w:pPr>
                    <w:spacing w:after="0"/>
                    <w:jc w:val="left"/>
                    <w:rPr>
                      <w:color w:val="000000"/>
                      <w:sz w:val="16"/>
                      <w:szCs w:val="16"/>
                    </w:rPr>
                  </w:pPr>
                  <w:r>
                    <w:rPr>
                      <w:color w:val="000000"/>
                      <w:sz w:val="16"/>
                      <w:szCs w:val="16"/>
                    </w:rPr>
                    <w:t>карточка «Растворимость кислорода в воде», шт.</w:t>
                  </w:r>
                </w:p>
              </w:tc>
              <w:tc>
                <w:tcPr>
                  <w:tcW w:w="1625" w:type="dxa"/>
                  <w:tcBorders>
                    <w:top w:val="single" w:sz="8" w:space="0" w:color="auto"/>
                    <w:left w:val="nil"/>
                    <w:bottom w:val="single" w:sz="8" w:space="0" w:color="auto"/>
                    <w:right w:val="single" w:sz="8" w:space="0" w:color="000000"/>
                  </w:tcBorders>
                  <w:vAlign w:val="center"/>
                  <w:hideMark/>
                </w:tcPr>
                <w:p w14:paraId="142502F5"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6AEF36AF" w14:textId="77777777" w:rsidR="001B1D42" w:rsidRDefault="001B1D42">
                  <w:pPr>
                    <w:spacing w:after="0"/>
                    <w:jc w:val="left"/>
                    <w:rPr>
                      <w:sz w:val="20"/>
                      <w:szCs w:val="20"/>
                    </w:rPr>
                  </w:pPr>
                </w:p>
              </w:tc>
            </w:tr>
            <w:tr w:rsidR="001B1D42" w14:paraId="6B385F15" w14:textId="77777777" w:rsidTr="001B1D42">
              <w:trPr>
                <w:gridAfter w:val="1"/>
                <w:wAfter w:w="30" w:type="dxa"/>
                <w:trHeight w:val="315"/>
              </w:trPr>
              <w:tc>
                <w:tcPr>
                  <w:tcW w:w="2856" w:type="dxa"/>
                  <w:tcBorders>
                    <w:top w:val="nil"/>
                    <w:left w:val="nil"/>
                    <w:bottom w:val="nil"/>
                    <w:right w:val="single" w:sz="8" w:space="0" w:color="auto"/>
                  </w:tcBorders>
                  <w:hideMark/>
                </w:tcPr>
                <w:p w14:paraId="252283F5"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382D0B39"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3144C8B" w14:textId="77777777" w:rsidR="001B1D42" w:rsidRDefault="001B1D42">
                  <w:pPr>
                    <w:spacing w:after="0"/>
                    <w:jc w:val="left"/>
                    <w:rPr>
                      <w:color w:val="000000"/>
                      <w:sz w:val="16"/>
                      <w:szCs w:val="16"/>
                    </w:rPr>
                  </w:pPr>
                  <w:r>
                    <w:rPr>
                      <w:color w:val="000000"/>
                      <w:sz w:val="16"/>
                      <w:szCs w:val="16"/>
                    </w:rPr>
                    <w:t>руководство по эксплуатации, шт.</w:t>
                  </w:r>
                </w:p>
              </w:tc>
              <w:tc>
                <w:tcPr>
                  <w:tcW w:w="1625" w:type="dxa"/>
                  <w:tcBorders>
                    <w:top w:val="single" w:sz="8" w:space="0" w:color="auto"/>
                    <w:left w:val="nil"/>
                    <w:bottom w:val="single" w:sz="8" w:space="0" w:color="auto"/>
                    <w:right w:val="single" w:sz="8" w:space="0" w:color="000000"/>
                  </w:tcBorders>
                  <w:vAlign w:val="center"/>
                  <w:hideMark/>
                </w:tcPr>
                <w:p w14:paraId="2CC94B3C"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4158155D" w14:textId="77777777" w:rsidR="001B1D42" w:rsidRDefault="001B1D42">
                  <w:pPr>
                    <w:spacing w:after="0"/>
                    <w:jc w:val="left"/>
                    <w:rPr>
                      <w:sz w:val="20"/>
                      <w:szCs w:val="20"/>
                    </w:rPr>
                  </w:pPr>
                </w:p>
              </w:tc>
            </w:tr>
            <w:tr w:rsidR="001B1D42" w14:paraId="5C5AA295" w14:textId="77777777" w:rsidTr="001B1D42">
              <w:trPr>
                <w:gridAfter w:val="1"/>
                <w:wAfter w:w="30" w:type="dxa"/>
                <w:trHeight w:val="315"/>
              </w:trPr>
              <w:tc>
                <w:tcPr>
                  <w:tcW w:w="2856" w:type="dxa"/>
                  <w:tcBorders>
                    <w:top w:val="nil"/>
                    <w:left w:val="nil"/>
                    <w:bottom w:val="nil"/>
                    <w:right w:val="single" w:sz="8" w:space="0" w:color="auto"/>
                  </w:tcBorders>
                  <w:hideMark/>
                </w:tcPr>
                <w:p w14:paraId="6CA4A1B6"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nil"/>
                    <w:right w:val="single" w:sz="8" w:space="0" w:color="auto"/>
                  </w:tcBorders>
                  <w:hideMark/>
                </w:tcPr>
                <w:p w14:paraId="02DCB157"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78C1192" w14:textId="77777777" w:rsidR="001B1D42" w:rsidRDefault="001B1D42">
                  <w:pPr>
                    <w:spacing w:after="0"/>
                    <w:jc w:val="left"/>
                    <w:rPr>
                      <w:color w:val="000000"/>
                      <w:sz w:val="16"/>
                      <w:szCs w:val="16"/>
                    </w:rPr>
                  </w:pPr>
                  <w:r>
                    <w:rPr>
                      <w:color w:val="000000"/>
                      <w:sz w:val="16"/>
                      <w:szCs w:val="16"/>
                    </w:rPr>
                    <w:t>маркер перманентный, шт.</w:t>
                  </w:r>
                </w:p>
              </w:tc>
              <w:tc>
                <w:tcPr>
                  <w:tcW w:w="1625" w:type="dxa"/>
                  <w:tcBorders>
                    <w:top w:val="single" w:sz="8" w:space="0" w:color="auto"/>
                    <w:left w:val="nil"/>
                    <w:bottom w:val="single" w:sz="8" w:space="0" w:color="auto"/>
                    <w:right w:val="single" w:sz="8" w:space="0" w:color="000000"/>
                  </w:tcBorders>
                  <w:vAlign w:val="center"/>
                  <w:hideMark/>
                </w:tcPr>
                <w:p w14:paraId="038B0C60"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8666C6F" w14:textId="77777777" w:rsidR="001B1D42" w:rsidRDefault="001B1D42">
                  <w:pPr>
                    <w:spacing w:after="0"/>
                    <w:jc w:val="left"/>
                    <w:rPr>
                      <w:sz w:val="20"/>
                      <w:szCs w:val="20"/>
                    </w:rPr>
                  </w:pPr>
                </w:p>
              </w:tc>
            </w:tr>
            <w:tr w:rsidR="001B1D42" w14:paraId="14CAF7DE" w14:textId="77777777" w:rsidTr="001B1D42">
              <w:trPr>
                <w:gridAfter w:val="1"/>
                <w:wAfter w:w="30" w:type="dxa"/>
                <w:trHeight w:val="315"/>
              </w:trPr>
              <w:tc>
                <w:tcPr>
                  <w:tcW w:w="2856" w:type="dxa"/>
                  <w:tcBorders>
                    <w:top w:val="nil"/>
                    <w:left w:val="nil"/>
                    <w:bottom w:val="single" w:sz="8" w:space="0" w:color="auto"/>
                    <w:right w:val="single" w:sz="8" w:space="0" w:color="auto"/>
                  </w:tcBorders>
                  <w:hideMark/>
                </w:tcPr>
                <w:p w14:paraId="1C1C1A2E" w14:textId="77777777" w:rsidR="001B1D42" w:rsidRDefault="001B1D42">
                  <w:pPr>
                    <w:spacing w:after="0"/>
                    <w:jc w:val="left"/>
                    <w:rPr>
                      <w:color w:val="000000"/>
                      <w:sz w:val="16"/>
                      <w:szCs w:val="16"/>
                    </w:rPr>
                  </w:pPr>
                  <w:r>
                    <w:rPr>
                      <w:color w:val="000000"/>
                      <w:sz w:val="16"/>
                      <w:szCs w:val="16"/>
                    </w:rPr>
                    <w:t> </w:t>
                  </w:r>
                </w:p>
              </w:tc>
              <w:tc>
                <w:tcPr>
                  <w:tcW w:w="3976" w:type="dxa"/>
                  <w:tcBorders>
                    <w:top w:val="nil"/>
                    <w:left w:val="nil"/>
                    <w:bottom w:val="single" w:sz="4" w:space="0" w:color="auto"/>
                    <w:right w:val="single" w:sz="8" w:space="0" w:color="auto"/>
                  </w:tcBorders>
                  <w:hideMark/>
                </w:tcPr>
                <w:p w14:paraId="7D250756"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0976A07" w14:textId="77777777" w:rsidR="001B1D42" w:rsidRDefault="001B1D42">
                  <w:pPr>
                    <w:spacing w:after="0"/>
                    <w:jc w:val="left"/>
                    <w:rPr>
                      <w:color w:val="000000"/>
                      <w:sz w:val="16"/>
                      <w:szCs w:val="16"/>
                    </w:rPr>
                  </w:pPr>
                  <w:r>
                    <w:rPr>
                      <w:color w:val="000000"/>
                      <w:sz w:val="16"/>
                      <w:szCs w:val="16"/>
                    </w:rPr>
                    <w:t>пластиковый чемоданчик, шт.</w:t>
                  </w:r>
                </w:p>
              </w:tc>
              <w:tc>
                <w:tcPr>
                  <w:tcW w:w="1625" w:type="dxa"/>
                  <w:tcBorders>
                    <w:top w:val="single" w:sz="8" w:space="0" w:color="auto"/>
                    <w:left w:val="nil"/>
                    <w:bottom w:val="single" w:sz="8" w:space="0" w:color="auto"/>
                    <w:right w:val="single" w:sz="8" w:space="0" w:color="000000"/>
                  </w:tcBorders>
                  <w:vAlign w:val="center"/>
                  <w:hideMark/>
                </w:tcPr>
                <w:p w14:paraId="1BCB44B8"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601806D5" w14:textId="77777777" w:rsidR="001B1D42" w:rsidRDefault="001B1D42">
                  <w:pPr>
                    <w:spacing w:after="0"/>
                    <w:jc w:val="left"/>
                    <w:rPr>
                      <w:sz w:val="20"/>
                      <w:szCs w:val="20"/>
                    </w:rPr>
                  </w:pPr>
                </w:p>
              </w:tc>
            </w:tr>
            <w:tr w:rsidR="001B1D42" w14:paraId="6460D24A" w14:textId="77777777" w:rsidTr="001B1D42">
              <w:trPr>
                <w:gridAfter w:val="1"/>
                <w:wAfter w:w="30" w:type="dxa"/>
                <w:trHeight w:val="1452"/>
              </w:trPr>
              <w:tc>
                <w:tcPr>
                  <w:tcW w:w="2856" w:type="dxa"/>
                  <w:vMerge w:val="restart"/>
                  <w:tcBorders>
                    <w:top w:val="nil"/>
                    <w:left w:val="single" w:sz="8" w:space="0" w:color="auto"/>
                    <w:bottom w:val="single" w:sz="8" w:space="0" w:color="000000"/>
                    <w:right w:val="single" w:sz="4" w:space="0" w:color="auto"/>
                  </w:tcBorders>
                  <w:vAlign w:val="center"/>
                  <w:hideMark/>
                </w:tcPr>
                <w:p w14:paraId="4993B4FF" w14:textId="77777777" w:rsidR="001B1D42" w:rsidRDefault="001B1D42">
                  <w:pPr>
                    <w:spacing w:after="0"/>
                    <w:jc w:val="left"/>
                    <w:rPr>
                      <w:color w:val="000000"/>
                      <w:sz w:val="16"/>
                      <w:szCs w:val="16"/>
                    </w:rPr>
                  </w:pPr>
                  <w:r>
                    <w:rPr>
                      <w:color w:val="000000"/>
                      <w:sz w:val="16"/>
                      <w:szCs w:val="16"/>
                    </w:rPr>
                    <w:t xml:space="preserve">Набор для оценки чистоты воздуха методом </w:t>
                  </w:r>
                  <w:proofErr w:type="spellStart"/>
                  <w:r>
                    <w:rPr>
                      <w:color w:val="000000"/>
                      <w:sz w:val="16"/>
                      <w:szCs w:val="16"/>
                    </w:rPr>
                    <w:t>биоиндикации</w:t>
                  </w:r>
                  <w:proofErr w:type="spellEnd"/>
                  <w:r>
                    <w:rPr>
                      <w:color w:val="000000"/>
                      <w:sz w:val="16"/>
                      <w:szCs w:val="16"/>
                    </w:rPr>
                    <w:t xml:space="preserve"> (3 шт. на учреждение) </w:t>
                  </w:r>
                </w:p>
              </w:tc>
              <w:tc>
                <w:tcPr>
                  <w:tcW w:w="3976" w:type="dxa"/>
                  <w:tcBorders>
                    <w:top w:val="single" w:sz="4" w:space="0" w:color="auto"/>
                    <w:left w:val="single" w:sz="4" w:space="0" w:color="auto"/>
                    <w:bottom w:val="single" w:sz="4" w:space="0" w:color="auto"/>
                    <w:right w:val="single" w:sz="4" w:space="0" w:color="auto"/>
                  </w:tcBorders>
                  <w:vAlign w:val="center"/>
                  <w:hideMark/>
                </w:tcPr>
                <w:p w14:paraId="42938110" w14:textId="77777777" w:rsidR="001B1D42" w:rsidRDefault="001B1D42">
                  <w:pPr>
                    <w:spacing w:after="0"/>
                    <w:jc w:val="left"/>
                    <w:rPr>
                      <w:color w:val="000000"/>
                      <w:sz w:val="16"/>
                      <w:szCs w:val="16"/>
                    </w:rPr>
                  </w:pPr>
                  <w:r>
                    <w:rPr>
                      <w:color w:val="000000"/>
                      <w:sz w:val="16"/>
                      <w:szCs w:val="16"/>
                    </w:rPr>
                    <w:t xml:space="preserve">Пособие предназначено для использования на уроках биологии, географии, экологии, а также в проектной деятельности учащихся при исследовании загрязнения окружающей среды. </w:t>
                  </w:r>
                </w:p>
              </w:tc>
              <w:tc>
                <w:tcPr>
                  <w:tcW w:w="1893" w:type="dxa"/>
                  <w:tcBorders>
                    <w:top w:val="nil"/>
                    <w:left w:val="single" w:sz="4" w:space="0" w:color="auto"/>
                    <w:bottom w:val="single" w:sz="8" w:space="0" w:color="auto"/>
                    <w:right w:val="single" w:sz="8" w:space="0" w:color="auto"/>
                  </w:tcBorders>
                  <w:vAlign w:val="center"/>
                  <w:hideMark/>
                </w:tcPr>
                <w:p w14:paraId="2FCB2844" w14:textId="77777777" w:rsidR="001B1D42" w:rsidRDefault="001B1D42">
                  <w:pPr>
                    <w:spacing w:after="0"/>
                    <w:jc w:val="left"/>
                    <w:rPr>
                      <w:color w:val="000000"/>
                      <w:sz w:val="16"/>
                      <w:szCs w:val="16"/>
                    </w:rPr>
                  </w:pPr>
                  <w:r>
                    <w:rPr>
                      <w:color w:val="000000"/>
                      <w:sz w:val="16"/>
                      <w:szCs w:val="16"/>
                    </w:rPr>
                    <w:t>учебное пособие «Комплект для исследования состояния окружающей среды</w:t>
                  </w:r>
                  <w:proofErr w:type="gramStart"/>
                  <w:r>
                    <w:rPr>
                      <w:color w:val="000000"/>
                      <w:sz w:val="16"/>
                      <w:szCs w:val="16"/>
                    </w:rPr>
                    <w:t>» ,</w:t>
                  </w:r>
                  <w:proofErr w:type="gramEnd"/>
                  <w:r>
                    <w:rPr>
                      <w:color w:val="000000"/>
                      <w:sz w:val="16"/>
                      <w:szCs w:val="16"/>
                    </w:rPr>
                    <w:t xml:space="preserve"> шт.</w:t>
                  </w:r>
                </w:p>
              </w:tc>
              <w:tc>
                <w:tcPr>
                  <w:tcW w:w="1625" w:type="dxa"/>
                  <w:tcBorders>
                    <w:top w:val="single" w:sz="8" w:space="0" w:color="auto"/>
                    <w:left w:val="nil"/>
                    <w:bottom w:val="single" w:sz="8" w:space="0" w:color="auto"/>
                    <w:right w:val="single" w:sz="8" w:space="0" w:color="000000"/>
                  </w:tcBorders>
                  <w:vAlign w:val="center"/>
                  <w:hideMark/>
                </w:tcPr>
                <w:p w14:paraId="1FD4904C"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8B0740C" w14:textId="77777777" w:rsidR="001B1D42" w:rsidRDefault="001B1D42">
                  <w:pPr>
                    <w:spacing w:after="0"/>
                    <w:jc w:val="left"/>
                    <w:rPr>
                      <w:sz w:val="20"/>
                      <w:szCs w:val="20"/>
                    </w:rPr>
                  </w:pPr>
                </w:p>
              </w:tc>
            </w:tr>
            <w:tr w:rsidR="001B1D42" w14:paraId="2C630201" w14:textId="77777777" w:rsidTr="001B1D42">
              <w:trPr>
                <w:gridAfter w:val="1"/>
                <w:wAfter w:w="30" w:type="dxa"/>
                <w:trHeight w:val="1452"/>
              </w:trPr>
              <w:tc>
                <w:tcPr>
                  <w:tcW w:w="2856" w:type="dxa"/>
                  <w:vMerge/>
                  <w:tcBorders>
                    <w:top w:val="nil"/>
                    <w:left w:val="single" w:sz="8" w:space="0" w:color="auto"/>
                    <w:bottom w:val="single" w:sz="8" w:space="0" w:color="000000"/>
                    <w:right w:val="single" w:sz="4" w:space="0" w:color="auto"/>
                  </w:tcBorders>
                  <w:vAlign w:val="center"/>
                  <w:hideMark/>
                </w:tcPr>
                <w:p w14:paraId="71704A3B"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7BDCA21B" w14:textId="77777777" w:rsidR="001B1D42" w:rsidRDefault="001B1D42">
                  <w:pPr>
                    <w:spacing w:after="0"/>
                    <w:jc w:val="left"/>
                    <w:rPr>
                      <w:color w:val="000000"/>
                      <w:sz w:val="16"/>
                      <w:szCs w:val="16"/>
                    </w:rPr>
                  </w:pPr>
                  <w:r>
                    <w:rPr>
                      <w:color w:val="000000"/>
                      <w:sz w:val="16"/>
                      <w:szCs w:val="16"/>
                    </w:rPr>
                    <w:t>Методические карточки содержат информацию для проведения расчетов и анализа полученных результатов. Карточки ламинированы, могут использоваться непосредственно в полевых условиях.</w:t>
                  </w:r>
                </w:p>
              </w:tc>
              <w:tc>
                <w:tcPr>
                  <w:tcW w:w="1893" w:type="dxa"/>
                  <w:tcBorders>
                    <w:top w:val="nil"/>
                    <w:left w:val="single" w:sz="4" w:space="0" w:color="auto"/>
                    <w:bottom w:val="single" w:sz="8" w:space="0" w:color="auto"/>
                    <w:right w:val="single" w:sz="8" w:space="0" w:color="auto"/>
                  </w:tcBorders>
                  <w:vAlign w:val="center"/>
                  <w:hideMark/>
                </w:tcPr>
                <w:p w14:paraId="5A43DC92" w14:textId="77777777" w:rsidR="001B1D42" w:rsidRDefault="001B1D42">
                  <w:pPr>
                    <w:spacing w:after="0"/>
                    <w:jc w:val="left"/>
                    <w:rPr>
                      <w:color w:val="000000"/>
                      <w:sz w:val="16"/>
                      <w:szCs w:val="16"/>
                    </w:rPr>
                  </w:pPr>
                  <w:r>
                    <w:rPr>
                      <w:color w:val="000000"/>
                      <w:sz w:val="16"/>
                      <w:szCs w:val="16"/>
                    </w:rPr>
                    <w:t>кондуктометр, шт.</w:t>
                  </w:r>
                </w:p>
              </w:tc>
              <w:tc>
                <w:tcPr>
                  <w:tcW w:w="1625" w:type="dxa"/>
                  <w:tcBorders>
                    <w:top w:val="single" w:sz="8" w:space="0" w:color="auto"/>
                    <w:left w:val="nil"/>
                    <w:bottom w:val="single" w:sz="8" w:space="0" w:color="auto"/>
                    <w:right w:val="single" w:sz="8" w:space="0" w:color="000000"/>
                  </w:tcBorders>
                  <w:vAlign w:val="center"/>
                  <w:hideMark/>
                </w:tcPr>
                <w:p w14:paraId="7871A321"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A8C1DE1" w14:textId="77777777" w:rsidR="001B1D42" w:rsidRDefault="001B1D42">
                  <w:pPr>
                    <w:spacing w:after="0"/>
                    <w:jc w:val="left"/>
                    <w:rPr>
                      <w:sz w:val="20"/>
                      <w:szCs w:val="20"/>
                    </w:rPr>
                  </w:pPr>
                </w:p>
              </w:tc>
            </w:tr>
            <w:tr w:rsidR="001B1D42" w14:paraId="16B2FE3E" w14:textId="77777777" w:rsidTr="001B1D42">
              <w:trPr>
                <w:gridAfter w:val="1"/>
                <w:wAfter w:w="30" w:type="dxa"/>
                <w:trHeight w:val="492"/>
              </w:trPr>
              <w:tc>
                <w:tcPr>
                  <w:tcW w:w="2856" w:type="dxa"/>
                  <w:vMerge/>
                  <w:tcBorders>
                    <w:top w:val="nil"/>
                    <w:left w:val="single" w:sz="8" w:space="0" w:color="auto"/>
                    <w:bottom w:val="single" w:sz="8" w:space="0" w:color="000000"/>
                    <w:right w:val="single" w:sz="4" w:space="0" w:color="auto"/>
                  </w:tcBorders>
                  <w:vAlign w:val="center"/>
                  <w:hideMark/>
                </w:tcPr>
                <w:p w14:paraId="6D509BDB"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487802F0" w14:textId="77777777" w:rsidR="001B1D42" w:rsidRDefault="001B1D42">
                  <w:pPr>
                    <w:spacing w:after="0"/>
                    <w:jc w:val="left"/>
                    <w:rPr>
                      <w:color w:val="000000"/>
                      <w:sz w:val="16"/>
                      <w:szCs w:val="16"/>
                    </w:rPr>
                  </w:pPr>
                  <w:r>
                    <w:rPr>
                      <w:color w:val="000000"/>
                      <w:sz w:val="16"/>
                      <w:szCs w:val="16"/>
                    </w:rPr>
                    <w:t>Встроенная калибровка. II класс точности.</w:t>
                  </w:r>
                </w:p>
              </w:tc>
              <w:tc>
                <w:tcPr>
                  <w:tcW w:w="1893" w:type="dxa"/>
                  <w:tcBorders>
                    <w:top w:val="nil"/>
                    <w:left w:val="single" w:sz="4" w:space="0" w:color="auto"/>
                    <w:bottom w:val="single" w:sz="8" w:space="0" w:color="auto"/>
                    <w:right w:val="single" w:sz="8" w:space="0" w:color="auto"/>
                  </w:tcBorders>
                  <w:vAlign w:val="center"/>
                  <w:hideMark/>
                </w:tcPr>
                <w:p w14:paraId="3F159E0F" w14:textId="77777777" w:rsidR="001B1D42" w:rsidRDefault="001B1D42">
                  <w:pPr>
                    <w:spacing w:after="0"/>
                    <w:jc w:val="left"/>
                    <w:rPr>
                      <w:color w:val="000000"/>
                      <w:sz w:val="16"/>
                      <w:szCs w:val="16"/>
                    </w:rPr>
                  </w:pPr>
                  <w:r>
                    <w:rPr>
                      <w:color w:val="000000"/>
                      <w:sz w:val="16"/>
                      <w:szCs w:val="16"/>
                    </w:rPr>
                    <w:t>весы электронные, шт.</w:t>
                  </w:r>
                </w:p>
              </w:tc>
              <w:tc>
                <w:tcPr>
                  <w:tcW w:w="1625" w:type="dxa"/>
                  <w:tcBorders>
                    <w:top w:val="single" w:sz="8" w:space="0" w:color="auto"/>
                    <w:left w:val="nil"/>
                    <w:bottom w:val="single" w:sz="8" w:space="0" w:color="auto"/>
                    <w:right w:val="single" w:sz="8" w:space="0" w:color="000000"/>
                  </w:tcBorders>
                  <w:vAlign w:val="center"/>
                  <w:hideMark/>
                </w:tcPr>
                <w:p w14:paraId="3B5D7C5E"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C78F09A" w14:textId="77777777" w:rsidR="001B1D42" w:rsidRDefault="001B1D42">
                  <w:pPr>
                    <w:spacing w:after="0"/>
                    <w:jc w:val="left"/>
                    <w:rPr>
                      <w:sz w:val="20"/>
                      <w:szCs w:val="20"/>
                    </w:rPr>
                  </w:pPr>
                </w:p>
              </w:tc>
            </w:tr>
            <w:tr w:rsidR="001B1D42" w14:paraId="27D13FDA" w14:textId="77777777" w:rsidTr="001B1D42">
              <w:trPr>
                <w:gridAfter w:val="1"/>
                <w:wAfter w:w="30" w:type="dxa"/>
                <w:trHeight w:val="495"/>
              </w:trPr>
              <w:tc>
                <w:tcPr>
                  <w:tcW w:w="2856" w:type="dxa"/>
                  <w:vMerge/>
                  <w:tcBorders>
                    <w:top w:val="nil"/>
                    <w:left w:val="single" w:sz="8" w:space="0" w:color="auto"/>
                    <w:bottom w:val="single" w:sz="8" w:space="0" w:color="000000"/>
                    <w:right w:val="single" w:sz="4" w:space="0" w:color="auto"/>
                  </w:tcBorders>
                  <w:vAlign w:val="center"/>
                  <w:hideMark/>
                </w:tcPr>
                <w:p w14:paraId="6BD05023"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319F30B9" w14:textId="77777777" w:rsidR="001B1D42" w:rsidRDefault="001B1D42">
                  <w:pPr>
                    <w:spacing w:after="0"/>
                    <w:jc w:val="left"/>
                    <w:rPr>
                      <w:color w:val="000000"/>
                      <w:sz w:val="16"/>
                      <w:szCs w:val="16"/>
                    </w:rPr>
                  </w:pPr>
                  <w:r>
                    <w:rPr>
                      <w:color w:val="000000"/>
                      <w:sz w:val="16"/>
                      <w:szCs w:val="16"/>
                    </w:rPr>
                    <w:t>Палетка 10*10 ячеек.</w:t>
                  </w:r>
                </w:p>
              </w:tc>
              <w:tc>
                <w:tcPr>
                  <w:tcW w:w="1893" w:type="dxa"/>
                  <w:tcBorders>
                    <w:top w:val="nil"/>
                    <w:left w:val="single" w:sz="4" w:space="0" w:color="auto"/>
                    <w:bottom w:val="single" w:sz="8" w:space="0" w:color="auto"/>
                    <w:right w:val="single" w:sz="8" w:space="0" w:color="auto"/>
                  </w:tcBorders>
                  <w:vAlign w:val="center"/>
                  <w:hideMark/>
                </w:tcPr>
                <w:p w14:paraId="431CF329" w14:textId="77777777" w:rsidR="001B1D42" w:rsidRDefault="001B1D42">
                  <w:pPr>
                    <w:spacing w:after="0"/>
                    <w:jc w:val="left"/>
                    <w:rPr>
                      <w:color w:val="000000"/>
                      <w:sz w:val="16"/>
                      <w:szCs w:val="16"/>
                    </w:rPr>
                  </w:pPr>
                  <w:r>
                    <w:rPr>
                      <w:color w:val="000000"/>
                      <w:sz w:val="16"/>
                      <w:szCs w:val="16"/>
                    </w:rPr>
                    <w:t>максимальный предел взвешивания, г</w:t>
                  </w:r>
                </w:p>
              </w:tc>
              <w:tc>
                <w:tcPr>
                  <w:tcW w:w="1625" w:type="dxa"/>
                  <w:tcBorders>
                    <w:top w:val="single" w:sz="8" w:space="0" w:color="auto"/>
                    <w:left w:val="nil"/>
                    <w:bottom w:val="single" w:sz="8" w:space="0" w:color="auto"/>
                    <w:right w:val="single" w:sz="8" w:space="0" w:color="000000"/>
                  </w:tcBorders>
                  <w:vAlign w:val="center"/>
                  <w:hideMark/>
                </w:tcPr>
                <w:p w14:paraId="48A95073" w14:textId="77777777" w:rsidR="001B1D42" w:rsidRDefault="001B1D42">
                  <w:pPr>
                    <w:spacing w:after="0"/>
                    <w:jc w:val="center"/>
                    <w:rPr>
                      <w:color w:val="000000"/>
                      <w:sz w:val="16"/>
                      <w:szCs w:val="16"/>
                    </w:rPr>
                  </w:pPr>
                  <w:r>
                    <w:rPr>
                      <w:color w:val="000000"/>
                      <w:sz w:val="16"/>
                      <w:szCs w:val="16"/>
                    </w:rPr>
                    <w:t>310</w:t>
                  </w:r>
                </w:p>
              </w:tc>
              <w:tc>
                <w:tcPr>
                  <w:tcW w:w="467" w:type="dxa"/>
                  <w:gridSpan w:val="2"/>
                  <w:vAlign w:val="center"/>
                  <w:hideMark/>
                </w:tcPr>
                <w:p w14:paraId="22801C7A" w14:textId="77777777" w:rsidR="001B1D42" w:rsidRDefault="001B1D42">
                  <w:pPr>
                    <w:spacing w:after="0"/>
                    <w:jc w:val="left"/>
                    <w:rPr>
                      <w:sz w:val="20"/>
                      <w:szCs w:val="20"/>
                    </w:rPr>
                  </w:pPr>
                </w:p>
              </w:tc>
            </w:tr>
            <w:tr w:rsidR="001B1D42" w14:paraId="7FDD06A3"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218B4545" w14:textId="77777777" w:rsidR="001B1D42" w:rsidRDefault="001B1D42">
                  <w:pPr>
                    <w:spacing w:after="0"/>
                    <w:jc w:val="left"/>
                    <w:rPr>
                      <w:color w:val="000000"/>
                      <w:sz w:val="16"/>
                      <w:szCs w:val="16"/>
                    </w:rPr>
                  </w:pPr>
                </w:p>
              </w:tc>
              <w:tc>
                <w:tcPr>
                  <w:tcW w:w="3976" w:type="dxa"/>
                  <w:tcBorders>
                    <w:top w:val="single" w:sz="4" w:space="0" w:color="auto"/>
                    <w:left w:val="nil"/>
                    <w:bottom w:val="nil"/>
                    <w:right w:val="single" w:sz="8" w:space="0" w:color="auto"/>
                  </w:tcBorders>
                  <w:hideMark/>
                </w:tcPr>
                <w:p w14:paraId="76ED2EF2"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42EF3AD" w14:textId="77777777" w:rsidR="001B1D42" w:rsidRDefault="001B1D42">
                  <w:pPr>
                    <w:spacing w:after="0"/>
                    <w:jc w:val="left"/>
                    <w:rPr>
                      <w:color w:val="000000"/>
                      <w:sz w:val="16"/>
                      <w:szCs w:val="16"/>
                    </w:rPr>
                  </w:pPr>
                  <w:r>
                    <w:rPr>
                      <w:color w:val="000000"/>
                      <w:sz w:val="16"/>
                      <w:szCs w:val="16"/>
                    </w:rPr>
                    <w:t>дискретность, г</w:t>
                  </w:r>
                </w:p>
              </w:tc>
              <w:tc>
                <w:tcPr>
                  <w:tcW w:w="1625" w:type="dxa"/>
                  <w:tcBorders>
                    <w:top w:val="single" w:sz="8" w:space="0" w:color="auto"/>
                    <w:left w:val="nil"/>
                    <w:bottom w:val="single" w:sz="8" w:space="0" w:color="auto"/>
                    <w:right w:val="single" w:sz="8" w:space="0" w:color="000000"/>
                  </w:tcBorders>
                  <w:vAlign w:val="center"/>
                  <w:hideMark/>
                </w:tcPr>
                <w:p w14:paraId="1846EDC5" w14:textId="77777777" w:rsidR="001B1D42" w:rsidRDefault="001B1D42">
                  <w:pPr>
                    <w:spacing w:after="0"/>
                    <w:jc w:val="center"/>
                    <w:rPr>
                      <w:color w:val="000000"/>
                      <w:sz w:val="16"/>
                      <w:szCs w:val="16"/>
                    </w:rPr>
                  </w:pPr>
                  <w:r>
                    <w:rPr>
                      <w:color w:val="000000"/>
                      <w:sz w:val="16"/>
                      <w:szCs w:val="16"/>
                    </w:rPr>
                    <w:t>0,01</w:t>
                  </w:r>
                </w:p>
              </w:tc>
              <w:tc>
                <w:tcPr>
                  <w:tcW w:w="467" w:type="dxa"/>
                  <w:gridSpan w:val="2"/>
                  <w:vAlign w:val="center"/>
                  <w:hideMark/>
                </w:tcPr>
                <w:p w14:paraId="741C61B3" w14:textId="77777777" w:rsidR="001B1D42" w:rsidRDefault="001B1D42">
                  <w:pPr>
                    <w:spacing w:after="0"/>
                    <w:jc w:val="left"/>
                    <w:rPr>
                      <w:sz w:val="20"/>
                      <w:szCs w:val="20"/>
                    </w:rPr>
                  </w:pPr>
                </w:p>
              </w:tc>
            </w:tr>
            <w:tr w:rsidR="001B1D42" w14:paraId="7CEA7461"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5D5489BC"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F34C824"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76EED48F" w14:textId="77777777" w:rsidR="001B1D42" w:rsidRDefault="001B1D42">
                  <w:pPr>
                    <w:spacing w:after="0"/>
                    <w:jc w:val="left"/>
                    <w:rPr>
                      <w:color w:val="000000"/>
                      <w:sz w:val="16"/>
                      <w:szCs w:val="16"/>
                    </w:rPr>
                  </w:pPr>
                  <w:r>
                    <w:rPr>
                      <w:color w:val="000000"/>
                      <w:sz w:val="16"/>
                      <w:szCs w:val="16"/>
                    </w:rPr>
                    <w:t xml:space="preserve">Компас, шт. </w:t>
                  </w:r>
                </w:p>
              </w:tc>
              <w:tc>
                <w:tcPr>
                  <w:tcW w:w="1625" w:type="dxa"/>
                  <w:tcBorders>
                    <w:top w:val="single" w:sz="8" w:space="0" w:color="auto"/>
                    <w:left w:val="nil"/>
                    <w:bottom w:val="single" w:sz="8" w:space="0" w:color="auto"/>
                    <w:right w:val="single" w:sz="8" w:space="0" w:color="000000"/>
                  </w:tcBorders>
                  <w:vAlign w:val="center"/>
                  <w:hideMark/>
                </w:tcPr>
                <w:p w14:paraId="435D56BA" w14:textId="77777777" w:rsidR="001B1D42" w:rsidRDefault="001B1D42">
                  <w:pPr>
                    <w:spacing w:after="0"/>
                    <w:jc w:val="center"/>
                    <w:rPr>
                      <w:color w:val="000000"/>
                      <w:sz w:val="16"/>
                      <w:szCs w:val="16"/>
                    </w:rPr>
                  </w:pPr>
                  <w:r>
                    <w:rPr>
                      <w:color w:val="000000"/>
                      <w:sz w:val="16"/>
                      <w:szCs w:val="16"/>
                    </w:rPr>
                    <w:t>5</w:t>
                  </w:r>
                </w:p>
              </w:tc>
              <w:tc>
                <w:tcPr>
                  <w:tcW w:w="467" w:type="dxa"/>
                  <w:gridSpan w:val="2"/>
                  <w:vAlign w:val="center"/>
                  <w:hideMark/>
                </w:tcPr>
                <w:p w14:paraId="6ED5033F" w14:textId="77777777" w:rsidR="001B1D42" w:rsidRDefault="001B1D42">
                  <w:pPr>
                    <w:spacing w:after="0"/>
                    <w:jc w:val="left"/>
                    <w:rPr>
                      <w:sz w:val="20"/>
                      <w:szCs w:val="20"/>
                    </w:rPr>
                  </w:pPr>
                </w:p>
              </w:tc>
            </w:tr>
            <w:tr w:rsidR="001B1D42" w14:paraId="098F713E"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497FAE0A"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424498C3"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CA55697" w14:textId="77777777" w:rsidR="001B1D42" w:rsidRDefault="001B1D42">
                  <w:pPr>
                    <w:spacing w:after="0"/>
                    <w:jc w:val="left"/>
                    <w:rPr>
                      <w:color w:val="000000"/>
                      <w:sz w:val="16"/>
                      <w:szCs w:val="16"/>
                    </w:rPr>
                  </w:pPr>
                  <w:r>
                    <w:rPr>
                      <w:color w:val="000000"/>
                      <w:sz w:val="16"/>
                      <w:szCs w:val="16"/>
                    </w:rPr>
                    <w:t>Лупа, шт.</w:t>
                  </w:r>
                </w:p>
              </w:tc>
              <w:tc>
                <w:tcPr>
                  <w:tcW w:w="1625" w:type="dxa"/>
                  <w:tcBorders>
                    <w:top w:val="single" w:sz="8" w:space="0" w:color="auto"/>
                    <w:left w:val="nil"/>
                    <w:bottom w:val="single" w:sz="8" w:space="0" w:color="auto"/>
                    <w:right w:val="single" w:sz="8" w:space="0" w:color="000000"/>
                  </w:tcBorders>
                  <w:vAlign w:val="center"/>
                  <w:hideMark/>
                </w:tcPr>
                <w:p w14:paraId="4DF7D252" w14:textId="77777777" w:rsidR="001B1D42" w:rsidRDefault="001B1D42">
                  <w:pPr>
                    <w:spacing w:after="0"/>
                    <w:jc w:val="center"/>
                    <w:rPr>
                      <w:color w:val="000000"/>
                      <w:sz w:val="16"/>
                      <w:szCs w:val="16"/>
                    </w:rPr>
                  </w:pPr>
                  <w:r>
                    <w:rPr>
                      <w:color w:val="000000"/>
                      <w:sz w:val="16"/>
                      <w:szCs w:val="16"/>
                    </w:rPr>
                    <w:t>5</w:t>
                  </w:r>
                </w:p>
              </w:tc>
              <w:tc>
                <w:tcPr>
                  <w:tcW w:w="467" w:type="dxa"/>
                  <w:gridSpan w:val="2"/>
                  <w:vAlign w:val="center"/>
                  <w:hideMark/>
                </w:tcPr>
                <w:p w14:paraId="374C6A1B" w14:textId="77777777" w:rsidR="001B1D42" w:rsidRDefault="001B1D42">
                  <w:pPr>
                    <w:spacing w:after="0"/>
                    <w:jc w:val="left"/>
                    <w:rPr>
                      <w:sz w:val="20"/>
                      <w:szCs w:val="20"/>
                    </w:rPr>
                  </w:pPr>
                </w:p>
              </w:tc>
            </w:tr>
            <w:tr w:rsidR="001B1D42" w14:paraId="4AABFB19"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5EF80C6C"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6D016E36"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AEE0BCB" w14:textId="77777777" w:rsidR="001B1D42" w:rsidRDefault="001B1D42">
                  <w:pPr>
                    <w:spacing w:after="0"/>
                    <w:jc w:val="left"/>
                    <w:rPr>
                      <w:color w:val="000000"/>
                      <w:sz w:val="16"/>
                      <w:szCs w:val="16"/>
                    </w:rPr>
                  </w:pPr>
                  <w:r>
                    <w:rPr>
                      <w:color w:val="000000"/>
                      <w:sz w:val="16"/>
                      <w:szCs w:val="16"/>
                    </w:rPr>
                    <w:t>увеличение лупы, крат</w:t>
                  </w:r>
                </w:p>
              </w:tc>
              <w:tc>
                <w:tcPr>
                  <w:tcW w:w="1625" w:type="dxa"/>
                  <w:tcBorders>
                    <w:top w:val="single" w:sz="8" w:space="0" w:color="auto"/>
                    <w:left w:val="nil"/>
                    <w:bottom w:val="single" w:sz="8" w:space="0" w:color="auto"/>
                    <w:right w:val="single" w:sz="8" w:space="0" w:color="000000"/>
                  </w:tcBorders>
                  <w:vAlign w:val="center"/>
                  <w:hideMark/>
                </w:tcPr>
                <w:p w14:paraId="49476674" w14:textId="77777777" w:rsidR="001B1D42" w:rsidRDefault="001B1D42">
                  <w:pPr>
                    <w:spacing w:after="0"/>
                    <w:jc w:val="center"/>
                    <w:rPr>
                      <w:color w:val="000000"/>
                      <w:sz w:val="16"/>
                      <w:szCs w:val="16"/>
                    </w:rPr>
                  </w:pPr>
                  <w:r>
                    <w:rPr>
                      <w:color w:val="000000"/>
                      <w:sz w:val="16"/>
                      <w:szCs w:val="16"/>
                    </w:rPr>
                    <w:t>3</w:t>
                  </w:r>
                </w:p>
              </w:tc>
              <w:tc>
                <w:tcPr>
                  <w:tcW w:w="467" w:type="dxa"/>
                  <w:gridSpan w:val="2"/>
                  <w:vAlign w:val="center"/>
                  <w:hideMark/>
                </w:tcPr>
                <w:p w14:paraId="533245C8" w14:textId="77777777" w:rsidR="001B1D42" w:rsidRDefault="001B1D42">
                  <w:pPr>
                    <w:spacing w:after="0"/>
                    <w:jc w:val="left"/>
                    <w:rPr>
                      <w:sz w:val="20"/>
                      <w:szCs w:val="20"/>
                    </w:rPr>
                  </w:pPr>
                </w:p>
              </w:tc>
            </w:tr>
            <w:tr w:rsidR="001B1D42" w14:paraId="76F6E060"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42CCC812"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45243A26"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9D794F4" w14:textId="77777777" w:rsidR="001B1D42" w:rsidRDefault="001B1D42">
                  <w:pPr>
                    <w:spacing w:after="0"/>
                    <w:jc w:val="left"/>
                    <w:rPr>
                      <w:color w:val="000000"/>
                      <w:sz w:val="16"/>
                      <w:szCs w:val="16"/>
                    </w:rPr>
                  </w:pPr>
                  <w:r>
                    <w:rPr>
                      <w:color w:val="000000"/>
                      <w:sz w:val="16"/>
                      <w:szCs w:val="16"/>
                    </w:rPr>
                    <w:t>воронка, шт.</w:t>
                  </w:r>
                </w:p>
              </w:tc>
              <w:tc>
                <w:tcPr>
                  <w:tcW w:w="1625" w:type="dxa"/>
                  <w:tcBorders>
                    <w:top w:val="single" w:sz="8" w:space="0" w:color="auto"/>
                    <w:left w:val="nil"/>
                    <w:bottom w:val="single" w:sz="8" w:space="0" w:color="auto"/>
                    <w:right w:val="single" w:sz="8" w:space="0" w:color="000000"/>
                  </w:tcBorders>
                  <w:vAlign w:val="center"/>
                  <w:hideMark/>
                </w:tcPr>
                <w:p w14:paraId="7E7A239D"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2EB5291C" w14:textId="77777777" w:rsidR="001B1D42" w:rsidRDefault="001B1D42">
                  <w:pPr>
                    <w:spacing w:after="0"/>
                    <w:jc w:val="left"/>
                    <w:rPr>
                      <w:sz w:val="20"/>
                      <w:szCs w:val="20"/>
                    </w:rPr>
                  </w:pPr>
                </w:p>
              </w:tc>
            </w:tr>
            <w:tr w:rsidR="001B1D42" w14:paraId="4F9FC674"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780AAE78"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4CD42B80"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295BBB9" w14:textId="77777777" w:rsidR="001B1D42" w:rsidRDefault="001B1D42">
                  <w:pPr>
                    <w:spacing w:after="0"/>
                    <w:jc w:val="left"/>
                    <w:rPr>
                      <w:color w:val="000000"/>
                      <w:sz w:val="16"/>
                      <w:szCs w:val="16"/>
                    </w:rPr>
                  </w:pPr>
                  <w:r>
                    <w:rPr>
                      <w:color w:val="000000"/>
                      <w:sz w:val="16"/>
                      <w:szCs w:val="16"/>
                    </w:rPr>
                    <w:t>фильтр, шт.</w:t>
                  </w:r>
                </w:p>
              </w:tc>
              <w:tc>
                <w:tcPr>
                  <w:tcW w:w="1625" w:type="dxa"/>
                  <w:tcBorders>
                    <w:top w:val="single" w:sz="8" w:space="0" w:color="auto"/>
                    <w:left w:val="nil"/>
                    <w:bottom w:val="single" w:sz="8" w:space="0" w:color="auto"/>
                    <w:right w:val="single" w:sz="8" w:space="0" w:color="000000"/>
                  </w:tcBorders>
                  <w:vAlign w:val="center"/>
                  <w:hideMark/>
                </w:tcPr>
                <w:p w14:paraId="454F631A"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1199AD73" w14:textId="77777777" w:rsidR="001B1D42" w:rsidRDefault="001B1D42">
                  <w:pPr>
                    <w:spacing w:after="0"/>
                    <w:jc w:val="left"/>
                    <w:rPr>
                      <w:sz w:val="20"/>
                      <w:szCs w:val="20"/>
                    </w:rPr>
                  </w:pPr>
                </w:p>
              </w:tc>
            </w:tr>
            <w:tr w:rsidR="001B1D42" w14:paraId="10F579E2"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3F8D3A64"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2805D789"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32A6802" w14:textId="77777777" w:rsidR="001B1D42" w:rsidRDefault="001B1D42">
                  <w:pPr>
                    <w:spacing w:after="0"/>
                    <w:jc w:val="left"/>
                    <w:rPr>
                      <w:color w:val="000000"/>
                      <w:sz w:val="16"/>
                      <w:szCs w:val="16"/>
                    </w:rPr>
                  </w:pPr>
                  <w:r>
                    <w:rPr>
                      <w:color w:val="000000"/>
                      <w:sz w:val="16"/>
                      <w:szCs w:val="16"/>
                    </w:rPr>
                    <w:t>стакан мерный №1, шт.</w:t>
                  </w:r>
                </w:p>
              </w:tc>
              <w:tc>
                <w:tcPr>
                  <w:tcW w:w="1625" w:type="dxa"/>
                  <w:tcBorders>
                    <w:top w:val="single" w:sz="8" w:space="0" w:color="auto"/>
                    <w:left w:val="nil"/>
                    <w:bottom w:val="single" w:sz="8" w:space="0" w:color="auto"/>
                    <w:right w:val="single" w:sz="8" w:space="0" w:color="000000"/>
                  </w:tcBorders>
                  <w:vAlign w:val="center"/>
                  <w:hideMark/>
                </w:tcPr>
                <w:p w14:paraId="0CE4C1E9"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3EEFCF6E" w14:textId="77777777" w:rsidR="001B1D42" w:rsidRDefault="001B1D42">
                  <w:pPr>
                    <w:spacing w:after="0"/>
                    <w:jc w:val="left"/>
                    <w:rPr>
                      <w:sz w:val="20"/>
                      <w:szCs w:val="20"/>
                    </w:rPr>
                  </w:pPr>
                </w:p>
              </w:tc>
            </w:tr>
            <w:tr w:rsidR="001B1D42" w14:paraId="49CAA46C"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34518FDF"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38091D67"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0B9C585" w14:textId="77777777" w:rsidR="001B1D42" w:rsidRDefault="001B1D42">
                  <w:pPr>
                    <w:spacing w:after="0"/>
                    <w:jc w:val="left"/>
                    <w:rPr>
                      <w:color w:val="000000"/>
                      <w:sz w:val="16"/>
                      <w:szCs w:val="16"/>
                    </w:rPr>
                  </w:pPr>
                  <w:r>
                    <w:rPr>
                      <w:color w:val="000000"/>
                      <w:sz w:val="16"/>
                      <w:szCs w:val="16"/>
                    </w:rPr>
                    <w:t>объем стакана мерного № 1, мл</w:t>
                  </w:r>
                </w:p>
              </w:tc>
              <w:tc>
                <w:tcPr>
                  <w:tcW w:w="1625" w:type="dxa"/>
                  <w:tcBorders>
                    <w:top w:val="single" w:sz="8" w:space="0" w:color="auto"/>
                    <w:left w:val="nil"/>
                    <w:bottom w:val="single" w:sz="8" w:space="0" w:color="auto"/>
                    <w:right w:val="single" w:sz="8" w:space="0" w:color="000000"/>
                  </w:tcBorders>
                  <w:vAlign w:val="center"/>
                  <w:hideMark/>
                </w:tcPr>
                <w:p w14:paraId="01DB55A3" w14:textId="77777777" w:rsidR="001B1D42" w:rsidRDefault="001B1D42">
                  <w:pPr>
                    <w:spacing w:after="0"/>
                    <w:jc w:val="center"/>
                    <w:rPr>
                      <w:color w:val="000000"/>
                      <w:sz w:val="16"/>
                      <w:szCs w:val="16"/>
                    </w:rPr>
                  </w:pPr>
                  <w:r>
                    <w:rPr>
                      <w:color w:val="000000"/>
                      <w:sz w:val="16"/>
                      <w:szCs w:val="16"/>
                    </w:rPr>
                    <w:t>50</w:t>
                  </w:r>
                </w:p>
              </w:tc>
              <w:tc>
                <w:tcPr>
                  <w:tcW w:w="467" w:type="dxa"/>
                  <w:gridSpan w:val="2"/>
                  <w:vAlign w:val="center"/>
                  <w:hideMark/>
                </w:tcPr>
                <w:p w14:paraId="56710B48" w14:textId="77777777" w:rsidR="001B1D42" w:rsidRDefault="001B1D42">
                  <w:pPr>
                    <w:spacing w:after="0"/>
                    <w:jc w:val="left"/>
                    <w:rPr>
                      <w:sz w:val="20"/>
                      <w:szCs w:val="20"/>
                    </w:rPr>
                  </w:pPr>
                </w:p>
              </w:tc>
            </w:tr>
            <w:tr w:rsidR="001B1D42" w14:paraId="5FFFF290"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7E1296DA"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2A321E4F"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FC192F1" w14:textId="77777777" w:rsidR="001B1D42" w:rsidRDefault="001B1D42">
                  <w:pPr>
                    <w:spacing w:after="0"/>
                    <w:jc w:val="left"/>
                    <w:rPr>
                      <w:color w:val="000000"/>
                      <w:sz w:val="16"/>
                      <w:szCs w:val="16"/>
                    </w:rPr>
                  </w:pPr>
                  <w:r>
                    <w:rPr>
                      <w:color w:val="000000"/>
                      <w:sz w:val="16"/>
                      <w:szCs w:val="16"/>
                    </w:rPr>
                    <w:t>стакан мерный 250 мл, шт.</w:t>
                  </w:r>
                </w:p>
              </w:tc>
              <w:tc>
                <w:tcPr>
                  <w:tcW w:w="1625" w:type="dxa"/>
                  <w:tcBorders>
                    <w:top w:val="single" w:sz="8" w:space="0" w:color="auto"/>
                    <w:left w:val="nil"/>
                    <w:bottom w:val="single" w:sz="8" w:space="0" w:color="auto"/>
                    <w:right w:val="single" w:sz="8" w:space="0" w:color="000000"/>
                  </w:tcBorders>
                  <w:vAlign w:val="center"/>
                  <w:hideMark/>
                </w:tcPr>
                <w:p w14:paraId="202F0404"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46B9C679" w14:textId="77777777" w:rsidR="001B1D42" w:rsidRDefault="001B1D42">
                  <w:pPr>
                    <w:spacing w:after="0"/>
                    <w:jc w:val="left"/>
                    <w:rPr>
                      <w:sz w:val="20"/>
                      <w:szCs w:val="20"/>
                    </w:rPr>
                  </w:pPr>
                </w:p>
              </w:tc>
            </w:tr>
            <w:tr w:rsidR="001B1D42" w14:paraId="361D7989"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790959A6"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76C11F40"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9D8D475" w14:textId="77777777" w:rsidR="001B1D42" w:rsidRDefault="001B1D42">
                  <w:pPr>
                    <w:spacing w:after="0"/>
                    <w:jc w:val="left"/>
                    <w:rPr>
                      <w:color w:val="000000"/>
                      <w:sz w:val="16"/>
                      <w:szCs w:val="16"/>
                    </w:rPr>
                  </w:pPr>
                  <w:r>
                    <w:rPr>
                      <w:color w:val="000000"/>
                      <w:sz w:val="16"/>
                      <w:szCs w:val="16"/>
                    </w:rPr>
                    <w:t xml:space="preserve">объем стакана мерного № </w:t>
                  </w:r>
                  <w:proofErr w:type="gramStart"/>
                  <w:r>
                    <w:rPr>
                      <w:color w:val="000000"/>
                      <w:sz w:val="16"/>
                      <w:szCs w:val="16"/>
                    </w:rPr>
                    <w:t>2,  мл</w:t>
                  </w:r>
                  <w:proofErr w:type="gramEnd"/>
                </w:p>
              </w:tc>
              <w:tc>
                <w:tcPr>
                  <w:tcW w:w="1625" w:type="dxa"/>
                  <w:tcBorders>
                    <w:top w:val="single" w:sz="8" w:space="0" w:color="auto"/>
                    <w:left w:val="nil"/>
                    <w:bottom w:val="single" w:sz="8" w:space="0" w:color="auto"/>
                    <w:right w:val="single" w:sz="8" w:space="0" w:color="000000"/>
                  </w:tcBorders>
                  <w:vAlign w:val="center"/>
                  <w:hideMark/>
                </w:tcPr>
                <w:p w14:paraId="3E5B703C" w14:textId="77777777" w:rsidR="001B1D42" w:rsidRDefault="001B1D42">
                  <w:pPr>
                    <w:spacing w:after="0"/>
                    <w:jc w:val="center"/>
                    <w:rPr>
                      <w:color w:val="000000"/>
                      <w:sz w:val="16"/>
                      <w:szCs w:val="16"/>
                    </w:rPr>
                  </w:pPr>
                  <w:r>
                    <w:rPr>
                      <w:color w:val="000000"/>
                      <w:sz w:val="16"/>
                      <w:szCs w:val="16"/>
                    </w:rPr>
                    <w:t>250</w:t>
                  </w:r>
                </w:p>
              </w:tc>
              <w:tc>
                <w:tcPr>
                  <w:tcW w:w="467" w:type="dxa"/>
                  <w:gridSpan w:val="2"/>
                  <w:vAlign w:val="center"/>
                  <w:hideMark/>
                </w:tcPr>
                <w:p w14:paraId="54ED7E92" w14:textId="77777777" w:rsidR="001B1D42" w:rsidRDefault="001B1D42">
                  <w:pPr>
                    <w:spacing w:after="0"/>
                    <w:jc w:val="left"/>
                    <w:rPr>
                      <w:sz w:val="20"/>
                      <w:szCs w:val="20"/>
                    </w:rPr>
                  </w:pPr>
                </w:p>
              </w:tc>
            </w:tr>
            <w:tr w:rsidR="001B1D42" w14:paraId="6CEE92BB"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23CC5616"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710F513F"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73ACD41F" w14:textId="77777777" w:rsidR="001B1D42" w:rsidRDefault="001B1D42">
                  <w:pPr>
                    <w:spacing w:after="0"/>
                    <w:jc w:val="left"/>
                    <w:rPr>
                      <w:color w:val="000000"/>
                      <w:sz w:val="16"/>
                      <w:szCs w:val="16"/>
                    </w:rPr>
                  </w:pPr>
                  <w:r>
                    <w:rPr>
                      <w:color w:val="000000"/>
                      <w:sz w:val="16"/>
                      <w:szCs w:val="16"/>
                    </w:rPr>
                    <w:t xml:space="preserve">чашка Петри пластиковая, шт. </w:t>
                  </w:r>
                </w:p>
              </w:tc>
              <w:tc>
                <w:tcPr>
                  <w:tcW w:w="1625" w:type="dxa"/>
                  <w:tcBorders>
                    <w:top w:val="single" w:sz="8" w:space="0" w:color="auto"/>
                    <w:left w:val="nil"/>
                    <w:bottom w:val="single" w:sz="8" w:space="0" w:color="auto"/>
                    <w:right w:val="single" w:sz="8" w:space="0" w:color="000000"/>
                  </w:tcBorders>
                  <w:vAlign w:val="center"/>
                  <w:hideMark/>
                </w:tcPr>
                <w:p w14:paraId="48529B61" w14:textId="77777777" w:rsidR="001B1D42" w:rsidRDefault="001B1D42">
                  <w:pPr>
                    <w:spacing w:after="0"/>
                    <w:jc w:val="center"/>
                    <w:rPr>
                      <w:color w:val="000000"/>
                      <w:sz w:val="16"/>
                      <w:szCs w:val="16"/>
                    </w:rPr>
                  </w:pPr>
                  <w:r>
                    <w:rPr>
                      <w:color w:val="000000"/>
                      <w:sz w:val="16"/>
                      <w:szCs w:val="16"/>
                    </w:rPr>
                    <w:t>5</w:t>
                  </w:r>
                </w:p>
              </w:tc>
              <w:tc>
                <w:tcPr>
                  <w:tcW w:w="467" w:type="dxa"/>
                  <w:gridSpan w:val="2"/>
                  <w:vAlign w:val="center"/>
                  <w:hideMark/>
                </w:tcPr>
                <w:p w14:paraId="241FA44B" w14:textId="77777777" w:rsidR="001B1D42" w:rsidRDefault="001B1D42">
                  <w:pPr>
                    <w:spacing w:after="0"/>
                    <w:jc w:val="left"/>
                    <w:rPr>
                      <w:sz w:val="20"/>
                      <w:szCs w:val="20"/>
                    </w:rPr>
                  </w:pPr>
                </w:p>
              </w:tc>
            </w:tr>
            <w:tr w:rsidR="001B1D42" w14:paraId="69DA8290"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178006B3"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258DB0C2"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7C2D100" w14:textId="77777777" w:rsidR="001B1D42" w:rsidRDefault="001B1D42">
                  <w:pPr>
                    <w:spacing w:after="0"/>
                    <w:jc w:val="left"/>
                    <w:rPr>
                      <w:color w:val="000000"/>
                      <w:sz w:val="16"/>
                      <w:szCs w:val="16"/>
                    </w:rPr>
                  </w:pPr>
                  <w:r>
                    <w:rPr>
                      <w:color w:val="000000"/>
                      <w:sz w:val="16"/>
                      <w:szCs w:val="16"/>
                    </w:rPr>
                    <w:t>стеклянная палочка, шт.</w:t>
                  </w:r>
                </w:p>
              </w:tc>
              <w:tc>
                <w:tcPr>
                  <w:tcW w:w="1625" w:type="dxa"/>
                  <w:tcBorders>
                    <w:top w:val="single" w:sz="8" w:space="0" w:color="auto"/>
                    <w:left w:val="nil"/>
                    <w:bottom w:val="single" w:sz="8" w:space="0" w:color="auto"/>
                    <w:right w:val="single" w:sz="8" w:space="0" w:color="000000"/>
                  </w:tcBorders>
                  <w:vAlign w:val="center"/>
                  <w:hideMark/>
                </w:tcPr>
                <w:p w14:paraId="17D8D4A1"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7461DFFA" w14:textId="77777777" w:rsidR="001B1D42" w:rsidRDefault="001B1D42">
                  <w:pPr>
                    <w:spacing w:after="0"/>
                    <w:jc w:val="left"/>
                    <w:rPr>
                      <w:sz w:val="20"/>
                      <w:szCs w:val="20"/>
                    </w:rPr>
                  </w:pPr>
                </w:p>
              </w:tc>
            </w:tr>
            <w:tr w:rsidR="001B1D42" w14:paraId="4D821FA4"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7ECFBB2E"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24CD0FF"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7FA6EB9" w14:textId="77777777" w:rsidR="001B1D42" w:rsidRDefault="001B1D42">
                  <w:pPr>
                    <w:spacing w:after="0"/>
                    <w:jc w:val="left"/>
                    <w:rPr>
                      <w:color w:val="000000"/>
                      <w:sz w:val="16"/>
                      <w:szCs w:val="16"/>
                    </w:rPr>
                  </w:pPr>
                  <w:r>
                    <w:rPr>
                      <w:color w:val="000000"/>
                      <w:sz w:val="16"/>
                      <w:szCs w:val="16"/>
                    </w:rPr>
                    <w:t xml:space="preserve">пакеты </w:t>
                  </w:r>
                  <w:proofErr w:type="spellStart"/>
                  <w:r>
                    <w:rPr>
                      <w:color w:val="000000"/>
                      <w:sz w:val="16"/>
                      <w:szCs w:val="16"/>
                    </w:rPr>
                    <w:t>зип</w:t>
                  </w:r>
                  <w:proofErr w:type="spellEnd"/>
                  <w:r>
                    <w:rPr>
                      <w:color w:val="000000"/>
                      <w:sz w:val="16"/>
                      <w:szCs w:val="16"/>
                    </w:rPr>
                    <w:t xml:space="preserve">, шт. </w:t>
                  </w:r>
                </w:p>
              </w:tc>
              <w:tc>
                <w:tcPr>
                  <w:tcW w:w="1625" w:type="dxa"/>
                  <w:tcBorders>
                    <w:top w:val="single" w:sz="8" w:space="0" w:color="auto"/>
                    <w:left w:val="nil"/>
                    <w:bottom w:val="single" w:sz="8" w:space="0" w:color="auto"/>
                    <w:right w:val="single" w:sz="8" w:space="0" w:color="000000"/>
                  </w:tcBorders>
                  <w:vAlign w:val="center"/>
                  <w:hideMark/>
                </w:tcPr>
                <w:p w14:paraId="3D768FDE" w14:textId="77777777" w:rsidR="001B1D42" w:rsidRDefault="001B1D42">
                  <w:pPr>
                    <w:spacing w:after="0"/>
                    <w:jc w:val="center"/>
                    <w:rPr>
                      <w:color w:val="000000"/>
                      <w:sz w:val="16"/>
                      <w:szCs w:val="16"/>
                    </w:rPr>
                  </w:pPr>
                  <w:r>
                    <w:rPr>
                      <w:color w:val="000000"/>
                      <w:sz w:val="16"/>
                      <w:szCs w:val="16"/>
                    </w:rPr>
                    <w:t>20</w:t>
                  </w:r>
                </w:p>
              </w:tc>
              <w:tc>
                <w:tcPr>
                  <w:tcW w:w="467" w:type="dxa"/>
                  <w:gridSpan w:val="2"/>
                  <w:vAlign w:val="center"/>
                  <w:hideMark/>
                </w:tcPr>
                <w:p w14:paraId="087A0E45" w14:textId="77777777" w:rsidR="001B1D42" w:rsidRDefault="001B1D42">
                  <w:pPr>
                    <w:spacing w:after="0"/>
                    <w:jc w:val="left"/>
                    <w:rPr>
                      <w:sz w:val="20"/>
                      <w:szCs w:val="20"/>
                    </w:rPr>
                  </w:pPr>
                </w:p>
              </w:tc>
            </w:tr>
            <w:tr w:rsidR="001B1D42" w14:paraId="5F3723F7"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1404C7B9"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166EC253"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221B3E2" w14:textId="77777777" w:rsidR="001B1D42" w:rsidRDefault="001B1D42">
                  <w:pPr>
                    <w:spacing w:after="0"/>
                    <w:jc w:val="left"/>
                    <w:rPr>
                      <w:color w:val="000000"/>
                      <w:sz w:val="16"/>
                      <w:szCs w:val="16"/>
                    </w:rPr>
                  </w:pPr>
                  <w:r>
                    <w:rPr>
                      <w:color w:val="000000"/>
                      <w:sz w:val="16"/>
                      <w:szCs w:val="16"/>
                    </w:rPr>
                    <w:t>сантиметровая лента. шт.</w:t>
                  </w:r>
                </w:p>
              </w:tc>
              <w:tc>
                <w:tcPr>
                  <w:tcW w:w="1625" w:type="dxa"/>
                  <w:tcBorders>
                    <w:top w:val="single" w:sz="8" w:space="0" w:color="auto"/>
                    <w:left w:val="nil"/>
                    <w:bottom w:val="single" w:sz="8" w:space="0" w:color="auto"/>
                    <w:right w:val="single" w:sz="8" w:space="0" w:color="000000"/>
                  </w:tcBorders>
                  <w:vAlign w:val="center"/>
                  <w:hideMark/>
                </w:tcPr>
                <w:p w14:paraId="51FEB4C0" w14:textId="77777777" w:rsidR="001B1D42" w:rsidRDefault="001B1D42">
                  <w:pPr>
                    <w:spacing w:after="0"/>
                    <w:jc w:val="center"/>
                    <w:rPr>
                      <w:color w:val="000000"/>
                      <w:sz w:val="16"/>
                      <w:szCs w:val="16"/>
                    </w:rPr>
                  </w:pPr>
                  <w:r>
                    <w:rPr>
                      <w:color w:val="000000"/>
                      <w:sz w:val="16"/>
                      <w:szCs w:val="16"/>
                    </w:rPr>
                    <w:t>5</w:t>
                  </w:r>
                </w:p>
              </w:tc>
              <w:tc>
                <w:tcPr>
                  <w:tcW w:w="467" w:type="dxa"/>
                  <w:gridSpan w:val="2"/>
                  <w:vAlign w:val="center"/>
                  <w:hideMark/>
                </w:tcPr>
                <w:p w14:paraId="336906D0" w14:textId="77777777" w:rsidR="001B1D42" w:rsidRDefault="001B1D42">
                  <w:pPr>
                    <w:spacing w:after="0"/>
                    <w:jc w:val="left"/>
                    <w:rPr>
                      <w:sz w:val="20"/>
                      <w:szCs w:val="20"/>
                    </w:rPr>
                  </w:pPr>
                </w:p>
              </w:tc>
            </w:tr>
            <w:tr w:rsidR="001B1D42" w14:paraId="6C57F144"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616BA2BB"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794EBE44"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CE62AD7" w14:textId="77777777" w:rsidR="001B1D42" w:rsidRDefault="001B1D42">
                  <w:pPr>
                    <w:spacing w:after="0"/>
                    <w:jc w:val="left"/>
                    <w:rPr>
                      <w:color w:val="000000"/>
                      <w:sz w:val="16"/>
                      <w:szCs w:val="16"/>
                    </w:rPr>
                  </w:pPr>
                  <w:r>
                    <w:rPr>
                      <w:color w:val="000000"/>
                      <w:sz w:val="16"/>
                      <w:szCs w:val="16"/>
                    </w:rPr>
                    <w:t>Длина ленты сантиметровой, см</w:t>
                  </w:r>
                </w:p>
              </w:tc>
              <w:tc>
                <w:tcPr>
                  <w:tcW w:w="1625" w:type="dxa"/>
                  <w:tcBorders>
                    <w:top w:val="single" w:sz="8" w:space="0" w:color="auto"/>
                    <w:left w:val="nil"/>
                    <w:bottom w:val="single" w:sz="8" w:space="0" w:color="auto"/>
                    <w:right w:val="single" w:sz="8" w:space="0" w:color="000000"/>
                  </w:tcBorders>
                  <w:vAlign w:val="center"/>
                  <w:hideMark/>
                </w:tcPr>
                <w:p w14:paraId="050668EE" w14:textId="77777777" w:rsidR="001B1D42" w:rsidRDefault="001B1D42">
                  <w:pPr>
                    <w:spacing w:after="0"/>
                    <w:jc w:val="center"/>
                    <w:rPr>
                      <w:color w:val="000000"/>
                      <w:sz w:val="16"/>
                      <w:szCs w:val="16"/>
                    </w:rPr>
                  </w:pPr>
                  <w:r>
                    <w:rPr>
                      <w:color w:val="000000"/>
                      <w:sz w:val="16"/>
                      <w:szCs w:val="16"/>
                    </w:rPr>
                    <w:t>40</w:t>
                  </w:r>
                </w:p>
              </w:tc>
              <w:tc>
                <w:tcPr>
                  <w:tcW w:w="467" w:type="dxa"/>
                  <w:gridSpan w:val="2"/>
                  <w:vAlign w:val="center"/>
                  <w:hideMark/>
                </w:tcPr>
                <w:p w14:paraId="61F4185F" w14:textId="77777777" w:rsidR="001B1D42" w:rsidRDefault="001B1D42">
                  <w:pPr>
                    <w:spacing w:after="0"/>
                    <w:jc w:val="left"/>
                    <w:rPr>
                      <w:sz w:val="20"/>
                      <w:szCs w:val="20"/>
                    </w:rPr>
                  </w:pPr>
                </w:p>
              </w:tc>
            </w:tr>
            <w:tr w:rsidR="001B1D42" w14:paraId="10971704"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04CFA81B"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2D70C497"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A3291D9" w14:textId="77777777" w:rsidR="001B1D42" w:rsidRDefault="001B1D42">
                  <w:pPr>
                    <w:spacing w:after="0"/>
                    <w:jc w:val="left"/>
                    <w:rPr>
                      <w:color w:val="000000"/>
                      <w:sz w:val="16"/>
                      <w:szCs w:val="16"/>
                    </w:rPr>
                  </w:pPr>
                  <w:r>
                    <w:rPr>
                      <w:color w:val="000000"/>
                      <w:sz w:val="16"/>
                      <w:szCs w:val="16"/>
                    </w:rPr>
                    <w:t xml:space="preserve">маркер, шт. </w:t>
                  </w:r>
                </w:p>
              </w:tc>
              <w:tc>
                <w:tcPr>
                  <w:tcW w:w="1625" w:type="dxa"/>
                  <w:tcBorders>
                    <w:top w:val="single" w:sz="8" w:space="0" w:color="auto"/>
                    <w:left w:val="nil"/>
                    <w:bottom w:val="single" w:sz="8" w:space="0" w:color="auto"/>
                    <w:right w:val="single" w:sz="8" w:space="0" w:color="000000"/>
                  </w:tcBorders>
                  <w:vAlign w:val="center"/>
                  <w:hideMark/>
                </w:tcPr>
                <w:p w14:paraId="61120620"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B81E0BB" w14:textId="77777777" w:rsidR="001B1D42" w:rsidRDefault="001B1D42">
                  <w:pPr>
                    <w:spacing w:after="0"/>
                    <w:jc w:val="left"/>
                    <w:rPr>
                      <w:sz w:val="20"/>
                      <w:szCs w:val="20"/>
                    </w:rPr>
                  </w:pPr>
                </w:p>
              </w:tc>
            </w:tr>
            <w:tr w:rsidR="001B1D42" w14:paraId="0C2ECE8F"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0F5AA6F5"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23C3C8D1"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28FBBC2A" w14:textId="77777777" w:rsidR="001B1D42" w:rsidRDefault="001B1D42">
                  <w:pPr>
                    <w:spacing w:after="0"/>
                    <w:jc w:val="left"/>
                    <w:rPr>
                      <w:color w:val="000000"/>
                      <w:sz w:val="16"/>
                      <w:szCs w:val="16"/>
                    </w:rPr>
                  </w:pPr>
                  <w:r>
                    <w:rPr>
                      <w:color w:val="000000"/>
                      <w:sz w:val="16"/>
                      <w:szCs w:val="16"/>
                    </w:rPr>
                    <w:t xml:space="preserve">сетка пластиковая, м </w:t>
                  </w:r>
                </w:p>
              </w:tc>
              <w:tc>
                <w:tcPr>
                  <w:tcW w:w="1625" w:type="dxa"/>
                  <w:tcBorders>
                    <w:top w:val="single" w:sz="8" w:space="0" w:color="auto"/>
                    <w:left w:val="nil"/>
                    <w:bottom w:val="single" w:sz="8" w:space="0" w:color="auto"/>
                    <w:right w:val="single" w:sz="8" w:space="0" w:color="000000"/>
                  </w:tcBorders>
                  <w:vAlign w:val="center"/>
                  <w:hideMark/>
                </w:tcPr>
                <w:p w14:paraId="5C6E609C" w14:textId="77777777" w:rsidR="001B1D42" w:rsidRDefault="001B1D42">
                  <w:pPr>
                    <w:spacing w:after="0"/>
                    <w:jc w:val="center"/>
                    <w:rPr>
                      <w:color w:val="000000"/>
                      <w:sz w:val="16"/>
                      <w:szCs w:val="16"/>
                    </w:rPr>
                  </w:pPr>
                  <w:r>
                    <w:rPr>
                      <w:color w:val="000000"/>
                      <w:sz w:val="16"/>
                      <w:szCs w:val="16"/>
                    </w:rPr>
                    <w:t>5</w:t>
                  </w:r>
                </w:p>
              </w:tc>
              <w:tc>
                <w:tcPr>
                  <w:tcW w:w="467" w:type="dxa"/>
                  <w:gridSpan w:val="2"/>
                  <w:vAlign w:val="center"/>
                  <w:hideMark/>
                </w:tcPr>
                <w:p w14:paraId="117D3A35" w14:textId="77777777" w:rsidR="001B1D42" w:rsidRDefault="001B1D42">
                  <w:pPr>
                    <w:spacing w:after="0"/>
                    <w:jc w:val="left"/>
                    <w:rPr>
                      <w:sz w:val="20"/>
                      <w:szCs w:val="20"/>
                    </w:rPr>
                  </w:pPr>
                </w:p>
              </w:tc>
            </w:tr>
            <w:tr w:rsidR="001B1D42" w14:paraId="2B14D1D4"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7AB70C7A"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5B669DED"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AC585D0" w14:textId="77777777" w:rsidR="001B1D42" w:rsidRDefault="001B1D42">
                  <w:pPr>
                    <w:spacing w:after="0"/>
                    <w:jc w:val="left"/>
                    <w:rPr>
                      <w:color w:val="000000"/>
                      <w:sz w:val="16"/>
                      <w:szCs w:val="16"/>
                    </w:rPr>
                  </w:pPr>
                  <w:r>
                    <w:rPr>
                      <w:color w:val="000000"/>
                      <w:sz w:val="16"/>
                      <w:szCs w:val="16"/>
                    </w:rPr>
                    <w:t xml:space="preserve">линейка, шт. </w:t>
                  </w:r>
                </w:p>
              </w:tc>
              <w:tc>
                <w:tcPr>
                  <w:tcW w:w="1625" w:type="dxa"/>
                  <w:tcBorders>
                    <w:top w:val="single" w:sz="8" w:space="0" w:color="auto"/>
                    <w:left w:val="nil"/>
                    <w:bottom w:val="single" w:sz="8" w:space="0" w:color="auto"/>
                    <w:right w:val="single" w:sz="8" w:space="0" w:color="000000"/>
                  </w:tcBorders>
                  <w:vAlign w:val="center"/>
                  <w:hideMark/>
                </w:tcPr>
                <w:p w14:paraId="56AB2193" w14:textId="77777777" w:rsidR="001B1D42" w:rsidRDefault="001B1D42">
                  <w:pPr>
                    <w:spacing w:after="0"/>
                    <w:jc w:val="center"/>
                    <w:rPr>
                      <w:color w:val="000000"/>
                      <w:sz w:val="16"/>
                      <w:szCs w:val="16"/>
                    </w:rPr>
                  </w:pPr>
                  <w:r>
                    <w:rPr>
                      <w:color w:val="000000"/>
                      <w:sz w:val="16"/>
                      <w:szCs w:val="16"/>
                    </w:rPr>
                    <w:t>5</w:t>
                  </w:r>
                </w:p>
              </w:tc>
              <w:tc>
                <w:tcPr>
                  <w:tcW w:w="467" w:type="dxa"/>
                  <w:gridSpan w:val="2"/>
                  <w:vAlign w:val="center"/>
                  <w:hideMark/>
                </w:tcPr>
                <w:p w14:paraId="7E33FA43" w14:textId="77777777" w:rsidR="001B1D42" w:rsidRDefault="001B1D42">
                  <w:pPr>
                    <w:spacing w:after="0"/>
                    <w:jc w:val="left"/>
                    <w:rPr>
                      <w:sz w:val="20"/>
                      <w:szCs w:val="20"/>
                    </w:rPr>
                  </w:pPr>
                </w:p>
              </w:tc>
            </w:tr>
            <w:tr w:rsidR="001B1D42" w14:paraId="6BAD2BBB"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58C284A9"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39682EA5"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CD25551" w14:textId="77777777" w:rsidR="001B1D42" w:rsidRDefault="001B1D42">
                  <w:pPr>
                    <w:spacing w:after="0"/>
                    <w:jc w:val="left"/>
                    <w:rPr>
                      <w:color w:val="000000"/>
                      <w:sz w:val="16"/>
                      <w:szCs w:val="16"/>
                    </w:rPr>
                  </w:pPr>
                  <w:r>
                    <w:rPr>
                      <w:color w:val="000000"/>
                      <w:sz w:val="16"/>
                      <w:szCs w:val="16"/>
                    </w:rPr>
                    <w:t>Длина линейки, см</w:t>
                  </w:r>
                </w:p>
              </w:tc>
              <w:tc>
                <w:tcPr>
                  <w:tcW w:w="1625" w:type="dxa"/>
                  <w:tcBorders>
                    <w:top w:val="single" w:sz="8" w:space="0" w:color="auto"/>
                    <w:left w:val="nil"/>
                    <w:bottom w:val="single" w:sz="8" w:space="0" w:color="auto"/>
                    <w:right w:val="single" w:sz="8" w:space="0" w:color="000000"/>
                  </w:tcBorders>
                  <w:vAlign w:val="center"/>
                  <w:hideMark/>
                </w:tcPr>
                <w:p w14:paraId="5C1FFB69" w14:textId="77777777" w:rsidR="001B1D42" w:rsidRDefault="001B1D42">
                  <w:pPr>
                    <w:spacing w:after="0"/>
                    <w:jc w:val="center"/>
                    <w:rPr>
                      <w:color w:val="000000"/>
                      <w:sz w:val="16"/>
                      <w:szCs w:val="16"/>
                    </w:rPr>
                  </w:pPr>
                  <w:r>
                    <w:rPr>
                      <w:color w:val="000000"/>
                      <w:sz w:val="16"/>
                      <w:szCs w:val="16"/>
                    </w:rPr>
                    <w:t>15</w:t>
                  </w:r>
                </w:p>
              </w:tc>
              <w:tc>
                <w:tcPr>
                  <w:tcW w:w="467" w:type="dxa"/>
                  <w:gridSpan w:val="2"/>
                  <w:vAlign w:val="center"/>
                  <w:hideMark/>
                </w:tcPr>
                <w:p w14:paraId="51FCD611" w14:textId="77777777" w:rsidR="001B1D42" w:rsidRDefault="001B1D42">
                  <w:pPr>
                    <w:spacing w:after="0"/>
                    <w:jc w:val="left"/>
                    <w:rPr>
                      <w:sz w:val="20"/>
                      <w:szCs w:val="20"/>
                    </w:rPr>
                  </w:pPr>
                </w:p>
              </w:tc>
            </w:tr>
            <w:tr w:rsidR="001B1D42" w14:paraId="5259441E"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6D7391CD"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5AD62D5"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7B53482" w14:textId="77777777" w:rsidR="001B1D42" w:rsidRDefault="001B1D42">
                  <w:pPr>
                    <w:spacing w:after="0"/>
                    <w:jc w:val="left"/>
                    <w:rPr>
                      <w:color w:val="000000"/>
                      <w:sz w:val="16"/>
                      <w:szCs w:val="16"/>
                    </w:rPr>
                  </w:pPr>
                  <w:r>
                    <w:rPr>
                      <w:color w:val="000000"/>
                      <w:sz w:val="16"/>
                      <w:szCs w:val="16"/>
                    </w:rPr>
                    <w:t>канцелярский нож, шт.</w:t>
                  </w:r>
                </w:p>
              </w:tc>
              <w:tc>
                <w:tcPr>
                  <w:tcW w:w="1625" w:type="dxa"/>
                  <w:tcBorders>
                    <w:top w:val="single" w:sz="8" w:space="0" w:color="auto"/>
                    <w:left w:val="nil"/>
                    <w:bottom w:val="single" w:sz="8" w:space="0" w:color="auto"/>
                    <w:right w:val="single" w:sz="8" w:space="0" w:color="000000"/>
                  </w:tcBorders>
                  <w:vAlign w:val="center"/>
                  <w:hideMark/>
                </w:tcPr>
                <w:p w14:paraId="2DAC42BC"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4488E22A" w14:textId="77777777" w:rsidR="001B1D42" w:rsidRDefault="001B1D42">
                  <w:pPr>
                    <w:spacing w:after="0"/>
                    <w:jc w:val="left"/>
                    <w:rPr>
                      <w:sz w:val="20"/>
                      <w:szCs w:val="20"/>
                    </w:rPr>
                  </w:pPr>
                </w:p>
              </w:tc>
            </w:tr>
            <w:tr w:rsidR="001B1D42" w14:paraId="2439CC0A"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45970B17"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4E91432D"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5CAFCAD" w14:textId="77777777" w:rsidR="001B1D42" w:rsidRDefault="001B1D42">
                  <w:pPr>
                    <w:spacing w:after="0"/>
                    <w:jc w:val="left"/>
                    <w:rPr>
                      <w:color w:val="000000"/>
                      <w:sz w:val="16"/>
                      <w:szCs w:val="16"/>
                    </w:rPr>
                  </w:pPr>
                  <w:r>
                    <w:rPr>
                      <w:color w:val="000000"/>
                      <w:sz w:val="16"/>
                      <w:szCs w:val="16"/>
                    </w:rPr>
                    <w:t xml:space="preserve">карточки с видами лишайников, шт. </w:t>
                  </w:r>
                </w:p>
              </w:tc>
              <w:tc>
                <w:tcPr>
                  <w:tcW w:w="1625" w:type="dxa"/>
                  <w:tcBorders>
                    <w:top w:val="single" w:sz="8" w:space="0" w:color="auto"/>
                    <w:left w:val="nil"/>
                    <w:bottom w:val="single" w:sz="8" w:space="0" w:color="auto"/>
                    <w:right w:val="single" w:sz="8" w:space="0" w:color="000000"/>
                  </w:tcBorders>
                  <w:vAlign w:val="center"/>
                  <w:hideMark/>
                </w:tcPr>
                <w:p w14:paraId="474C3ED5" w14:textId="77777777" w:rsidR="001B1D42" w:rsidRDefault="001B1D42">
                  <w:pPr>
                    <w:spacing w:after="0"/>
                    <w:jc w:val="center"/>
                    <w:rPr>
                      <w:color w:val="000000"/>
                      <w:sz w:val="16"/>
                      <w:szCs w:val="16"/>
                    </w:rPr>
                  </w:pPr>
                  <w:r>
                    <w:rPr>
                      <w:color w:val="000000"/>
                      <w:sz w:val="16"/>
                      <w:szCs w:val="16"/>
                    </w:rPr>
                    <w:t>60</w:t>
                  </w:r>
                </w:p>
              </w:tc>
              <w:tc>
                <w:tcPr>
                  <w:tcW w:w="467" w:type="dxa"/>
                  <w:gridSpan w:val="2"/>
                  <w:vAlign w:val="center"/>
                  <w:hideMark/>
                </w:tcPr>
                <w:p w14:paraId="53133DE1" w14:textId="77777777" w:rsidR="001B1D42" w:rsidRDefault="001B1D42">
                  <w:pPr>
                    <w:spacing w:after="0"/>
                    <w:jc w:val="left"/>
                    <w:rPr>
                      <w:sz w:val="20"/>
                      <w:szCs w:val="20"/>
                    </w:rPr>
                  </w:pPr>
                </w:p>
              </w:tc>
            </w:tr>
            <w:tr w:rsidR="001B1D42" w14:paraId="01D564C4" w14:textId="77777777" w:rsidTr="001B1D42">
              <w:trPr>
                <w:gridAfter w:val="1"/>
                <w:wAfter w:w="30" w:type="dxa"/>
                <w:trHeight w:val="495"/>
              </w:trPr>
              <w:tc>
                <w:tcPr>
                  <w:tcW w:w="2856" w:type="dxa"/>
                  <w:vMerge/>
                  <w:tcBorders>
                    <w:top w:val="nil"/>
                    <w:left w:val="single" w:sz="8" w:space="0" w:color="auto"/>
                    <w:bottom w:val="single" w:sz="8" w:space="0" w:color="000000"/>
                    <w:right w:val="single" w:sz="4" w:space="0" w:color="auto"/>
                  </w:tcBorders>
                  <w:vAlign w:val="center"/>
                  <w:hideMark/>
                </w:tcPr>
                <w:p w14:paraId="5855534E"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5C69AF9A"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D827FBC" w14:textId="77777777" w:rsidR="001B1D42" w:rsidRDefault="001B1D42">
                  <w:pPr>
                    <w:spacing w:after="0"/>
                    <w:jc w:val="left"/>
                    <w:rPr>
                      <w:color w:val="000000"/>
                      <w:sz w:val="16"/>
                      <w:szCs w:val="16"/>
                    </w:rPr>
                  </w:pPr>
                  <w:r>
                    <w:rPr>
                      <w:color w:val="000000"/>
                      <w:sz w:val="16"/>
                      <w:szCs w:val="16"/>
                    </w:rPr>
                    <w:t xml:space="preserve">карточки методические с таблицами, шт. </w:t>
                  </w:r>
                </w:p>
              </w:tc>
              <w:tc>
                <w:tcPr>
                  <w:tcW w:w="1625" w:type="dxa"/>
                  <w:tcBorders>
                    <w:top w:val="single" w:sz="8" w:space="0" w:color="auto"/>
                    <w:left w:val="nil"/>
                    <w:bottom w:val="single" w:sz="8" w:space="0" w:color="auto"/>
                    <w:right w:val="single" w:sz="8" w:space="0" w:color="000000"/>
                  </w:tcBorders>
                  <w:vAlign w:val="center"/>
                  <w:hideMark/>
                </w:tcPr>
                <w:p w14:paraId="726B3280" w14:textId="77777777" w:rsidR="001B1D42" w:rsidRDefault="001B1D42">
                  <w:pPr>
                    <w:spacing w:after="0"/>
                    <w:jc w:val="center"/>
                    <w:rPr>
                      <w:color w:val="000000"/>
                      <w:sz w:val="16"/>
                      <w:szCs w:val="16"/>
                    </w:rPr>
                  </w:pPr>
                  <w:r>
                    <w:rPr>
                      <w:color w:val="000000"/>
                      <w:sz w:val="16"/>
                      <w:szCs w:val="16"/>
                    </w:rPr>
                    <w:t>12</w:t>
                  </w:r>
                </w:p>
              </w:tc>
              <w:tc>
                <w:tcPr>
                  <w:tcW w:w="467" w:type="dxa"/>
                  <w:gridSpan w:val="2"/>
                  <w:vAlign w:val="center"/>
                  <w:hideMark/>
                </w:tcPr>
                <w:p w14:paraId="157D4539" w14:textId="77777777" w:rsidR="001B1D42" w:rsidRDefault="001B1D42">
                  <w:pPr>
                    <w:spacing w:after="0"/>
                    <w:jc w:val="left"/>
                    <w:rPr>
                      <w:sz w:val="20"/>
                      <w:szCs w:val="20"/>
                    </w:rPr>
                  </w:pPr>
                </w:p>
              </w:tc>
            </w:tr>
            <w:tr w:rsidR="001B1D42" w14:paraId="2D454E92"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72876A7F"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500D8C4A"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2CBD0EB" w14:textId="77777777" w:rsidR="001B1D42" w:rsidRDefault="001B1D42">
                  <w:pPr>
                    <w:spacing w:after="0"/>
                    <w:jc w:val="left"/>
                    <w:rPr>
                      <w:color w:val="000000"/>
                      <w:sz w:val="16"/>
                      <w:szCs w:val="16"/>
                    </w:rPr>
                  </w:pPr>
                  <w:r>
                    <w:rPr>
                      <w:color w:val="000000"/>
                      <w:sz w:val="16"/>
                      <w:szCs w:val="16"/>
                    </w:rPr>
                    <w:t xml:space="preserve">палетка 10х10, шт. </w:t>
                  </w:r>
                </w:p>
              </w:tc>
              <w:tc>
                <w:tcPr>
                  <w:tcW w:w="1625" w:type="dxa"/>
                  <w:tcBorders>
                    <w:top w:val="single" w:sz="8" w:space="0" w:color="auto"/>
                    <w:left w:val="nil"/>
                    <w:bottom w:val="single" w:sz="8" w:space="0" w:color="auto"/>
                    <w:right w:val="single" w:sz="8" w:space="0" w:color="000000"/>
                  </w:tcBorders>
                  <w:vAlign w:val="center"/>
                  <w:hideMark/>
                </w:tcPr>
                <w:p w14:paraId="501A9FA3" w14:textId="77777777" w:rsidR="001B1D42" w:rsidRDefault="001B1D42">
                  <w:pPr>
                    <w:spacing w:after="0"/>
                    <w:jc w:val="center"/>
                    <w:rPr>
                      <w:color w:val="000000"/>
                      <w:sz w:val="16"/>
                      <w:szCs w:val="16"/>
                    </w:rPr>
                  </w:pPr>
                  <w:r>
                    <w:rPr>
                      <w:color w:val="000000"/>
                      <w:sz w:val="16"/>
                      <w:szCs w:val="16"/>
                    </w:rPr>
                    <w:t>3</w:t>
                  </w:r>
                </w:p>
              </w:tc>
              <w:tc>
                <w:tcPr>
                  <w:tcW w:w="467" w:type="dxa"/>
                  <w:gridSpan w:val="2"/>
                  <w:vAlign w:val="center"/>
                  <w:hideMark/>
                </w:tcPr>
                <w:p w14:paraId="286B0902" w14:textId="77777777" w:rsidR="001B1D42" w:rsidRDefault="001B1D42">
                  <w:pPr>
                    <w:spacing w:after="0"/>
                    <w:jc w:val="left"/>
                    <w:rPr>
                      <w:sz w:val="20"/>
                      <w:szCs w:val="20"/>
                    </w:rPr>
                  </w:pPr>
                </w:p>
              </w:tc>
            </w:tr>
            <w:tr w:rsidR="001B1D42" w14:paraId="5CF6DDA1"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56E3FD65"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37CFB0A"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CB75EF6" w14:textId="77777777" w:rsidR="001B1D42" w:rsidRDefault="001B1D42">
                  <w:pPr>
                    <w:spacing w:after="0"/>
                    <w:jc w:val="left"/>
                    <w:rPr>
                      <w:color w:val="000000"/>
                      <w:sz w:val="16"/>
                      <w:szCs w:val="16"/>
                    </w:rPr>
                  </w:pPr>
                  <w:r>
                    <w:rPr>
                      <w:color w:val="000000"/>
                      <w:sz w:val="16"/>
                      <w:szCs w:val="16"/>
                    </w:rPr>
                    <w:t>ящик, шт.</w:t>
                  </w:r>
                </w:p>
              </w:tc>
              <w:tc>
                <w:tcPr>
                  <w:tcW w:w="1625" w:type="dxa"/>
                  <w:tcBorders>
                    <w:top w:val="single" w:sz="8" w:space="0" w:color="auto"/>
                    <w:left w:val="nil"/>
                    <w:bottom w:val="single" w:sz="8" w:space="0" w:color="auto"/>
                    <w:right w:val="single" w:sz="8" w:space="0" w:color="000000"/>
                  </w:tcBorders>
                  <w:vAlign w:val="center"/>
                  <w:hideMark/>
                </w:tcPr>
                <w:p w14:paraId="51C2E346"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C95E173" w14:textId="77777777" w:rsidR="001B1D42" w:rsidRDefault="001B1D42">
                  <w:pPr>
                    <w:spacing w:after="0"/>
                    <w:jc w:val="left"/>
                    <w:rPr>
                      <w:sz w:val="20"/>
                      <w:szCs w:val="20"/>
                    </w:rPr>
                  </w:pPr>
                </w:p>
              </w:tc>
            </w:tr>
            <w:tr w:rsidR="001B1D42" w14:paraId="4C0E5061" w14:textId="77777777" w:rsidTr="001B1D42">
              <w:trPr>
                <w:gridAfter w:val="1"/>
                <w:wAfter w:w="30" w:type="dxa"/>
                <w:trHeight w:val="315"/>
              </w:trPr>
              <w:tc>
                <w:tcPr>
                  <w:tcW w:w="2856" w:type="dxa"/>
                  <w:vMerge/>
                  <w:tcBorders>
                    <w:top w:val="nil"/>
                    <w:left w:val="single" w:sz="8" w:space="0" w:color="auto"/>
                    <w:bottom w:val="single" w:sz="8" w:space="0" w:color="000000"/>
                    <w:right w:val="single" w:sz="4" w:space="0" w:color="auto"/>
                  </w:tcBorders>
                  <w:vAlign w:val="center"/>
                  <w:hideMark/>
                </w:tcPr>
                <w:p w14:paraId="05A15610" w14:textId="77777777" w:rsidR="001B1D42" w:rsidRDefault="001B1D42">
                  <w:pPr>
                    <w:spacing w:after="0"/>
                    <w:jc w:val="left"/>
                    <w:rPr>
                      <w:color w:val="000000"/>
                      <w:sz w:val="16"/>
                      <w:szCs w:val="16"/>
                    </w:rPr>
                  </w:pPr>
                </w:p>
              </w:tc>
              <w:tc>
                <w:tcPr>
                  <w:tcW w:w="3976" w:type="dxa"/>
                  <w:tcBorders>
                    <w:top w:val="nil"/>
                    <w:left w:val="nil"/>
                    <w:bottom w:val="single" w:sz="8" w:space="0" w:color="auto"/>
                    <w:right w:val="single" w:sz="8" w:space="0" w:color="auto"/>
                  </w:tcBorders>
                  <w:hideMark/>
                </w:tcPr>
                <w:p w14:paraId="196F5EDC"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096D67E" w14:textId="77777777" w:rsidR="001B1D42" w:rsidRDefault="001B1D42">
                  <w:pPr>
                    <w:spacing w:after="0"/>
                    <w:jc w:val="left"/>
                    <w:rPr>
                      <w:color w:val="000000"/>
                      <w:sz w:val="16"/>
                      <w:szCs w:val="16"/>
                    </w:rPr>
                  </w:pPr>
                  <w:r>
                    <w:rPr>
                      <w:color w:val="000000"/>
                      <w:sz w:val="16"/>
                      <w:szCs w:val="16"/>
                    </w:rPr>
                    <w:t>руководство по эксплуатации, шт.</w:t>
                  </w:r>
                </w:p>
              </w:tc>
              <w:tc>
                <w:tcPr>
                  <w:tcW w:w="1625" w:type="dxa"/>
                  <w:tcBorders>
                    <w:top w:val="single" w:sz="8" w:space="0" w:color="auto"/>
                    <w:left w:val="nil"/>
                    <w:bottom w:val="single" w:sz="8" w:space="0" w:color="auto"/>
                    <w:right w:val="single" w:sz="8" w:space="0" w:color="000000"/>
                  </w:tcBorders>
                  <w:vAlign w:val="center"/>
                  <w:hideMark/>
                </w:tcPr>
                <w:p w14:paraId="15AF7EEF"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8A56487" w14:textId="77777777" w:rsidR="001B1D42" w:rsidRDefault="001B1D42">
                  <w:pPr>
                    <w:spacing w:after="0"/>
                    <w:jc w:val="left"/>
                    <w:rPr>
                      <w:sz w:val="20"/>
                      <w:szCs w:val="20"/>
                    </w:rPr>
                  </w:pPr>
                </w:p>
              </w:tc>
            </w:tr>
            <w:tr w:rsidR="001B1D42" w14:paraId="1AA1DDB4" w14:textId="77777777" w:rsidTr="001B1D42">
              <w:trPr>
                <w:gridAfter w:val="1"/>
                <w:wAfter w:w="30" w:type="dxa"/>
                <w:trHeight w:val="300"/>
              </w:trPr>
              <w:tc>
                <w:tcPr>
                  <w:tcW w:w="2856" w:type="dxa"/>
                  <w:vMerge w:val="restart"/>
                  <w:tcBorders>
                    <w:top w:val="nil"/>
                    <w:left w:val="single" w:sz="8" w:space="0" w:color="auto"/>
                    <w:bottom w:val="single" w:sz="4" w:space="0" w:color="auto"/>
                    <w:right w:val="single" w:sz="8" w:space="0" w:color="auto"/>
                  </w:tcBorders>
                  <w:vAlign w:val="center"/>
                  <w:hideMark/>
                </w:tcPr>
                <w:p w14:paraId="5C2E8210" w14:textId="77777777" w:rsidR="001B1D42" w:rsidRDefault="001B1D42">
                  <w:pPr>
                    <w:spacing w:after="0"/>
                    <w:jc w:val="left"/>
                    <w:rPr>
                      <w:color w:val="000000"/>
                      <w:sz w:val="16"/>
                      <w:szCs w:val="16"/>
                    </w:rPr>
                  </w:pPr>
                  <w:r>
                    <w:rPr>
                      <w:color w:val="000000"/>
                      <w:sz w:val="16"/>
                      <w:szCs w:val="16"/>
                    </w:rPr>
                    <w:t xml:space="preserve">Набор хим. посуды и принадлежностей для лаб. работ по биологии (НПБЛ) (16 шт. на учреждение) </w:t>
                  </w:r>
                </w:p>
              </w:tc>
              <w:tc>
                <w:tcPr>
                  <w:tcW w:w="3976" w:type="dxa"/>
                  <w:vMerge w:val="restart"/>
                  <w:tcBorders>
                    <w:top w:val="nil"/>
                    <w:left w:val="single" w:sz="8" w:space="0" w:color="auto"/>
                    <w:bottom w:val="single" w:sz="4" w:space="0" w:color="auto"/>
                    <w:right w:val="single" w:sz="8" w:space="0" w:color="auto"/>
                  </w:tcBorders>
                  <w:vAlign w:val="center"/>
                  <w:hideMark/>
                </w:tcPr>
                <w:p w14:paraId="7F407E12" w14:textId="77777777" w:rsidR="001B1D42" w:rsidRDefault="001B1D42">
                  <w:pPr>
                    <w:spacing w:after="0"/>
                    <w:jc w:val="left"/>
                    <w:rPr>
                      <w:color w:val="000000"/>
                      <w:sz w:val="16"/>
                      <w:szCs w:val="16"/>
                    </w:rPr>
                  </w:pPr>
                  <w:r>
                    <w:rPr>
                      <w:color w:val="000000"/>
                      <w:sz w:val="16"/>
                      <w:szCs w:val="16"/>
                    </w:rPr>
                    <w:t>Набор предназначен для проведения лабораторных работ при изучении курса биологии.</w:t>
                  </w:r>
                </w:p>
              </w:tc>
              <w:tc>
                <w:tcPr>
                  <w:tcW w:w="1893" w:type="dxa"/>
                  <w:tcBorders>
                    <w:top w:val="nil"/>
                    <w:left w:val="nil"/>
                    <w:bottom w:val="single" w:sz="8" w:space="0" w:color="auto"/>
                    <w:right w:val="single" w:sz="8" w:space="0" w:color="auto"/>
                  </w:tcBorders>
                  <w:vAlign w:val="center"/>
                  <w:hideMark/>
                </w:tcPr>
                <w:p w14:paraId="683165B5" w14:textId="77777777" w:rsidR="001B1D42" w:rsidRDefault="001B1D42">
                  <w:pPr>
                    <w:spacing w:after="0"/>
                    <w:jc w:val="left"/>
                    <w:rPr>
                      <w:color w:val="000000"/>
                      <w:sz w:val="16"/>
                      <w:szCs w:val="16"/>
                    </w:rPr>
                  </w:pPr>
                  <w:r>
                    <w:rPr>
                      <w:color w:val="000000"/>
                      <w:sz w:val="16"/>
                      <w:szCs w:val="16"/>
                    </w:rPr>
                    <w:t>воронка, шт.</w:t>
                  </w:r>
                </w:p>
              </w:tc>
              <w:tc>
                <w:tcPr>
                  <w:tcW w:w="1625" w:type="dxa"/>
                  <w:tcBorders>
                    <w:top w:val="single" w:sz="8" w:space="0" w:color="auto"/>
                    <w:left w:val="nil"/>
                    <w:bottom w:val="single" w:sz="8" w:space="0" w:color="auto"/>
                    <w:right w:val="single" w:sz="8" w:space="0" w:color="000000"/>
                  </w:tcBorders>
                  <w:vAlign w:val="center"/>
                  <w:hideMark/>
                </w:tcPr>
                <w:p w14:paraId="4A17C39E"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CB86FB3" w14:textId="77777777" w:rsidR="001B1D42" w:rsidRDefault="001B1D42">
                  <w:pPr>
                    <w:spacing w:after="0"/>
                    <w:jc w:val="left"/>
                    <w:rPr>
                      <w:sz w:val="20"/>
                      <w:szCs w:val="20"/>
                    </w:rPr>
                  </w:pPr>
                </w:p>
              </w:tc>
            </w:tr>
            <w:tr w:rsidR="001B1D42" w14:paraId="7EE91EA4" w14:textId="77777777" w:rsidTr="001B1D42">
              <w:trPr>
                <w:gridAfter w:val="1"/>
                <w:wAfter w:w="30" w:type="dxa"/>
                <w:trHeight w:val="315"/>
              </w:trPr>
              <w:tc>
                <w:tcPr>
                  <w:tcW w:w="2856" w:type="dxa"/>
                  <w:vMerge/>
                  <w:tcBorders>
                    <w:top w:val="nil"/>
                    <w:left w:val="single" w:sz="8" w:space="0" w:color="auto"/>
                    <w:bottom w:val="single" w:sz="4" w:space="0" w:color="auto"/>
                    <w:right w:val="single" w:sz="8" w:space="0" w:color="auto"/>
                  </w:tcBorders>
                  <w:vAlign w:val="center"/>
                  <w:hideMark/>
                </w:tcPr>
                <w:p w14:paraId="4EC2F44B"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2822BA0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747CE79" w14:textId="77777777" w:rsidR="001B1D42" w:rsidRDefault="001B1D42">
                  <w:pPr>
                    <w:spacing w:after="0"/>
                    <w:jc w:val="left"/>
                    <w:rPr>
                      <w:color w:val="000000"/>
                      <w:sz w:val="16"/>
                      <w:szCs w:val="16"/>
                    </w:rPr>
                  </w:pPr>
                  <w:r>
                    <w:rPr>
                      <w:color w:val="000000"/>
                      <w:sz w:val="16"/>
                      <w:szCs w:val="16"/>
                    </w:rPr>
                    <w:t xml:space="preserve">колба </w:t>
                  </w:r>
                  <w:proofErr w:type="gramStart"/>
                  <w:r>
                    <w:rPr>
                      <w:color w:val="000000"/>
                      <w:sz w:val="16"/>
                      <w:szCs w:val="16"/>
                    </w:rPr>
                    <w:t>коническая ,</w:t>
                  </w:r>
                  <w:proofErr w:type="gramEnd"/>
                  <w:r>
                    <w:rPr>
                      <w:color w:val="000000"/>
                      <w:sz w:val="16"/>
                      <w:szCs w:val="16"/>
                    </w:rPr>
                    <w:t xml:space="preserve"> шт. </w:t>
                  </w:r>
                </w:p>
              </w:tc>
              <w:tc>
                <w:tcPr>
                  <w:tcW w:w="1625" w:type="dxa"/>
                  <w:tcBorders>
                    <w:top w:val="single" w:sz="8" w:space="0" w:color="auto"/>
                    <w:left w:val="nil"/>
                    <w:bottom w:val="single" w:sz="8" w:space="0" w:color="auto"/>
                    <w:right w:val="single" w:sz="8" w:space="0" w:color="000000"/>
                  </w:tcBorders>
                  <w:vAlign w:val="center"/>
                  <w:hideMark/>
                </w:tcPr>
                <w:p w14:paraId="78C8E4AD"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4DF9B031" w14:textId="77777777" w:rsidR="001B1D42" w:rsidRDefault="001B1D42">
                  <w:pPr>
                    <w:spacing w:after="0"/>
                    <w:jc w:val="left"/>
                    <w:rPr>
                      <w:sz w:val="20"/>
                      <w:szCs w:val="20"/>
                    </w:rPr>
                  </w:pPr>
                </w:p>
              </w:tc>
            </w:tr>
            <w:tr w:rsidR="001B1D42" w14:paraId="782439D1" w14:textId="77777777" w:rsidTr="001B1D42">
              <w:trPr>
                <w:gridAfter w:val="1"/>
                <w:wAfter w:w="30" w:type="dxa"/>
                <w:trHeight w:val="315"/>
              </w:trPr>
              <w:tc>
                <w:tcPr>
                  <w:tcW w:w="2856" w:type="dxa"/>
                  <w:vMerge/>
                  <w:tcBorders>
                    <w:top w:val="nil"/>
                    <w:left w:val="single" w:sz="8" w:space="0" w:color="auto"/>
                    <w:bottom w:val="single" w:sz="4" w:space="0" w:color="auto"/>
                    <w:right w:val="single" w:sz="8" w:space="0" w:color="auto"/>
                  </w:tcBorders>
                  <w:vAlign w:val="center"/>
                  <w:hideMark/>
                </w:tcPr>
                <w:p w14:paraId="5049676C"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2B117F2A"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59483B6F" w14:textId="77777777" w:rsidR="001B1D42" w:rsidRDefault="001B1D42">
                  <w:pPr>
                    <w:spacing w:after="0"/>
                    <w:jc w:val="left"/>
                    <w:rPr>
                      <w:color w:val="000000"/>
                      <w:sz w:val="16"/>
                      <w:szCs w:val="16"/>
                    </w:rPr>
                  </w:pPr>
                  <w:r>
                    <w:rPr>
                      <w:color w:val="000000"/>
                      <w:sz w:val="16"/>
                      <w:szCs w:val="16"/>
                    </w:rPr>
                    <w:t>объем колбы, мл</w:t>
                  </w:r>
                </w:p>
              </w:tc>
              <w:tc>
                <w:tcPr>
                  <w:tcW w:w="1625" w:type="dxa"/>
                  <w:tcBorders>
                    <w:top w:val="single" w:sz="8" w:space="0" w:color="auto"/>
                    <w:left w:val="nil"/>
                    <w:bottom w:val="single" w:sz="8" w:space="0" w:color="auto"/>
                    <w:right w:val="single" w:sz="8" w:space="0" w:color="000000"/>
                  </w:tcBorders>
                  <w:vAlign w:val="center"/>
                  <w:hideMark/>
                </w:tcPr>
                <w:p w14:paraId="431CEE9C" w14:textId="77777777" w:rsidR="001B1D42" w:rsidRDefault="001B1D42">
                  <w:pPr>
                    <w:spacing w:after="0"/>
                    <w:jc w:val="center"/>
                    <w:rPr>
                      <w:color w:val="000000"/>
                      <w:sz w:val="16"/>
                      <w:szCs w:val="16"/>
                    </w:rPr>
                  </w:pPr>
                  <w:r>
                    <w:rPr>
                      <w:color w:val="000000"/>
                      <w:sz w:val="16"/>
                      <w:szCs w:val="16"/>
                    </w:rPr>
                    <w:t>100</w:t>
                  </w:r>
                </w:p>
              </w:tc>
              <w:tc>
                <w:tcPr>
                  <w:tcW w:w="467" w:type="dxa"/>
                  <w:gridSpan w:val="2"/>
                  <w:vAlign w:val="center"/>
                  <w:hideMark/>
                </w:tcPr>
                <w:p w14:paraId="47FAB5FB" w14:textId="77777777" w:rsidR="001B1D42" w:rsidRDefault="001B1D42">
                  <w:pPr>
                    <w:spacing w:after="0"/>
                    <w:jc w:val="left"/>
                    <w:rPr>
                      <w:sz w:val="20"/>
                      <w:szCs w:val="20"/>
                    </w:rPr>
                  </w:pPr>
                </w:p>
              </w:tc>
            </w:tr>
            <w:tr w:rsidR="001B1D42" w14:paraId="4F331347" w14:textId="77777777" w:rsidTr="001B1D42">
              <w:trPr>
                <w:gridAfter w:val="1"/>
                <w:wAfter w:w="30" w:type="dxa"/>
                <w:trHeight w:val="315"/>
              </w:trPr>
              <w:tc>
                <w:tcPr>
                  <w:tcW w:w="2856" w:type="dxa"/>
                  <w:vMerge/>
                  <w:tcBorders>
                    <w:top w:val="nil"/>
                    <w:left w:val="single" w:sz="8" w:space="0" w:color="auto"/>
                    <w:bottom w:val="single" w:sz="4" w:space="0" w:color="auto"/>
                    <w:right w:val="single" w:sz="8" w:space="0" w:color="auto"/>
                  </w:tcBorders>
                  <w:vAlign w:val="center"/>
                  <w:hideMark/>
                </w:tcPr>
                <w:p w14:paraId="20CB0CC0"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28B4E51D"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EC64853" w14:textId="77777777" w:rsidR="001B1D42" w:rsidRDefault="001B1D42">
                  <w:pPr>
                    <w:spacing w:after="0"/>
                    <w:jc w:val="left"/>
                    <w:rPr>
                      <w:color w:val="000000"/>
                      <w:sz w:val="16"/>
                      <w:szCs w:val="16"/>
                    </w:rPr>
                  </w:pPr>
                  <w:r>
                    <w:rPr>
                      <w:color w:val="000000"/>
                      <w:sz w:val="16"/>
                      <w:szCs w:val="16"/>
                    </w:rPr>
                    <w:t xml:space="preserve">чашка Петри, шт. </w:t>
                  </w:r>
                </w:p>
              </w:tc>
              <w:tc>
                <w:tcPr>
                  <w:tcW w:w="1625" w:type="dxa"/>
                  <w:tcBorders>
                    <w:top w:val="single" w:sz="8" w:space="0" w:color="auto"/>
                    <w:left w:val="nil"/>
                    <w:bottom w:val="single" w:sz="8" w:space="0" w:color="auto"/>
                    <w:right w:val="single" w:sz="8" w:space="0" w:color="000000"/>
                  </w:tcBorders>
                  <w:vAlign w:val="center"/>
                  <w:hideMark/>
                </w:tcPr>
                <w:p w14:paraId="57D17A3B"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1A4B20B9" w14:textId="77777777" w:rsidR="001B1D42" w:rsidRDefault="001B1D42">
                  <w:pPr>
                    <w:spacing w:after="0"/>
                    <w:jc w:val="left"/>
                    <w:rPr>
                      <w:sz w:val="20"/>
                      <w:szCs w:val="20"/>
                    </w:rPr>
                  </w:pPr>
                </w:p>
              </w:tc>
            </w:tr>
            <w:tr w:rsidR="001B1D42" w14:paraId="2DBD3D06" w14:textId="77777777" w:rsidTr="001B1D42">
              <w:trPr>
                <w:gridAfter w:val="1"/>
                <w:wAfter w:w="30" w:type="dxa"/>
                <w:trHeight w:val="315"/>
              </w:trPr>
              <w:tc>
                <w:tcPr>
                  <w:tcW w:w="2856" w:type="dxa"/>
                  <w:vMerge/>
                  <w:tcBorders>
                    <w:top w:val="nil"/>
                    <w:left w:val="single" w:sz="8" w:space="0" w:color="auto"/>
                    <w:bottom w:val="single" w:sz="4" w:space="0" w:color="auto"/>
                    <w:right w:val="single" w:sz="8" w:space="0" w:color="auto"/>
                  </w:tcBorders>
                  <w:vAlign w:val="center"/>
                  <w:hideMark/>
                </w:tcPr>
                <w:p w14:paraId="75775BDD"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7F0C1BA7"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E8DC4F1" w14:textId="77777777" w:rsidR="001B1D42" w:rsidRDefault="001B1D42">
                  <w:pPr>
                    <w:spacing w:after="0"/>
                    <w:jc w:val="left"/>
                    <w:rPr>
                      <w:color w:val="000000"/>
                      <w:sz w:val="16"/>
                      <w:szCs w:val="16"/>
                    </w:rPr>
                  </w:pPr>
                  <w:r>
                    <w:rPr>
                      <w:color w:val="000000"/>
                      <w:sz w:val="16"/>
                      <w:szCs w:val="16"/>
                    </w:rPr>
                    <w:t xml:space="preserve">капельница-банка, шт. </w:t>
                  </w:r>
                </w:p>
              </w:tc>
              <w:tc>
                <w:tcPr>
                  <w:tcW w:w="1625" w:type="dxa"/>
                  <w:tcBorders>
                    <w:top w:val="single" w:sz="8" w:space="0" w:color="auto"/>
                    <w:left w:val="nil"/>
                    <w:bottom w:val="single" w:sz="8" w:space="0" w:color="auto"/>
                    <w:right w:val="single" w:sz="8" w:space="0" w:color="000000"/>
                  </w:tcBorders>
                  <w:vAlign w:val="center"/>
                  <w:hideMark/>
                </w:tcPr>
                <w:p w14:paraId="6FC8FAFC"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C51808C" w14:textId="77777777" w:rsidR="001B1D42" w:rsidRDefault="001B1D42">
                  <w:pPr>
                    <w:spacing w:after="0"/>
                    <w:jc w:val="left"/>
                    <w:rPr>
                      <w:sz w:val="20"/>
                      <w:szCs w:val="20"/>
                    </w:rPr>
                  </w:pPr>
                </w:p>
              </w:tc>
            </w:tr>
            <w:tr w:rsidR="001B1D42" w14:paraId="2F838CEB" w14:textId="77777777" w:rsidTr="001B1D42">
              <w:trPr>
                <w:gridAfter w:val="1"/>
                <w:wAfter w:w="30" w:type="dxa"/>
                <w:trHeight w:val="315"/>
              </w:trPr>
              <w:tc>
                <w:tcPr>
                  <w:tcW w:w="2856" w:type="dxa"/>
                  <w:vMerge/>
                  <w:tcBorders>
                    <w:top w:val="nil"/>
                    <w:left w:val="single" w:sz="8" w:space="0" w:color="auto"/>
                    <w:bottom w:val="single" w:sz="4" w:space="0" w:color="auto"/>
                    <w:right w:val="single" w:sz="8" w:space="0" w:color="auto"/>
                  </w:tcBorders>
                  <w:vAlign w:val="center"/>
                  <w:hideMark/>
                </w:tcPr>
                <w:p w14:paraId="4FDAD191"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18A67EF8"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661BB06" w14:textId="77777777" w:rsidR="001B1D42" w:rsidRDefault="001B1D42">
                  <w:pPr>
                    <w:spacing w:after="0"/>
                    <w:jc w:val="left"/>
                    <w:rPr>
                      <w:color w:val="000000"/>
                      <w:sz w:val="16"/>
                      <w:szCs w:val="16"/>
                    </w:rPr>
                  </w:pPr>
                  <w:r>
                    <w:rPr>
                      <w:color w:val="000000"/>
                      <w:sz w:val="16"/>
                      <w:szCs w:val="16"/>
                    </w:rPr>
                    <w:t xml:space="preserve">стакан PP, шт. </w:t>
                  </w:r>
                </w:p>
              </w:tc>
              <w:tc>
                <w:tcPr>
                  <w:tcW w:w="1625" w:type="dxa"/>
                  <w:tcBorders>
                    <w:top w:val="single" w:sz="8" w:space="0" w:color="auto"/>
                    <w:left w:val="nil"/>
                    <w:bottom w:val="single" w:sz="8" w:space="0" w:color="auto"/>
                    <w:right w:val="single" w:sz="8" w:space="0" w:color="000000"/>
                  </w:tcBorders>
                  <w:vAlign w:val="center"/>
                  <w:hideMark/>
                </w:tcPr>
                <w:p w14:paraId="2E50A13C"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66463C48" w14:textId="77777777" w:rsidR="001B1D42" w:rsidRDefault="001B1D42">
                  <w:pPr>
                    <w:spacing w:after="0"/>
                    <w:jc w:val="left"/>
                    <w:rPr>
                      <w:sz w:val="20"/>
                      <w:szCs w:val="20"/>
                    </w:rPr>
                  </w:pPr>
                </w:p>
              </w:tc>
            </w:tr>
            <w:tr w:rsidR="001B1D42" w14:paraId="6FF9B78C" w14:textId="77777777" w:rsidTr="001B1D42">
              <w:trPr>
                <w:gridAfter w:val="1"/>
                <w:wAfter w:w="30" w:type="dxa"/>
                <w:trHeight w:val="315"/>
              </w:trPr>
              <w:tc>
                <w:tcPr>
                  <w:tcW w:w="2856" w:type="dxa"/>
                  <w:vMerge/>
                  <w:tcBorders>
                    <w:top w:val="nil"/>
                    <w:left w:val="single" w:sz="8" w:space="0" w:color="auto"/>
                    <w:bottom w:val="single" w:sz="4" w:space="0" w:color="auto"/>
                    <w:right w:val="single" w:sz="8" w:space="0" w:color="auto"/>
                  </w:tcBorders>
                  <w:vAlign w:val="center"/>
                  <w:hideMark/>
                </w:tcPr>
                <w:p w14:paraId="64C1E963"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7E2368E2"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F7B91DA" w14:textId="77777777" w:rsidR="001B1D42" w:rsidRDefault="001B1D42">
                  <w:pPr>
                    <w:spacing w:after="0"/>
                    <w:jc w:val="left"/>
                    <w:rPr>
                      <w:color w:val="000000"/>
                      <w:sz w:val="16"/>
                      <w:szCs w:val="16"/>
                    </w:rPr>
                  </w:pPr>
                  <w:r>
                    <w:rPr>
                      <w:color w:val="000000"/>
                      <w:sz w:val="16"/>
                      <w:szCs w:val="16"/>
                    </w:rPr>
                    <w:t>объем стакана РР, мл</w:t>
                  </w:r>
                </w:p>
              </w:tc>
              <w:tc>
                <w:tcPr>
                  <w:tcW w:w="1625" w:type="dxa"/>
                  <w:tcBorders>
                    <w:top w:val="single" w:sz="8" w:space="0" w:color="auto"/>
                    <w:left w:val="nil"/>
                    <w:bottom w:val="single" w:sz="8" w:space="0" w:color="auto"/>
                    <w:right w:val="single" w:sz="8" w:space="0" w:color="000000"/>
                  </w:tcBorders>
                  <w:vAlign w:val="center"/>
                  <w:hideMark/>
                </w:tcPr>
                <w:p w14:paraId="32971377" w14:textId="77777777" w:rsidR="001B1D42" w:rsidRDefault="001B1D42">
                  <w:pPr>
                    <w:spacing w:after="0"/>
                    <w:jc w:val="center"/>
                    <w:rPr>
                      <w:color w:val="000000"/>
                      <w:sz w:val="16"/>
                      <w:szCs w:val="16"/>
                    </w:rPr>
                  </w:pPr>
                  <w:r>
                    <w:rPr>
                      <w:color w:val="000000"/>
                      <w:sz w:val="16"/>
                      <w:szCs w:val="16"/>
                    </w:rPr>
                    <w:t>250</w:t>
                  </w:r>
                </w:p>
              </w:tc>
              <w:tc>
                <w:tcPr>
                  <w:tcW w:w="467" w:type="dxa"/>
                  <w:gridSpan w:val="2"/>
                  <w:vAlign w:val="center"/>
                  <w:hideMark/>
                </w:tcPr>
                <w:p w14:paraId="68D289B4" w14:textId="77777777" w:rsidR="001B1D42" w:rsidRDefault="001B1D42">
                  <w:pPr>
                    <w:spacing w:after="0"/>
                    <w:jc w:val="left"/>
                    <w:rPr>
                      <w:sz w:val="20"/>
                      <w:szCs w:val="20"/>
                    </w:rPr>
                  </w:pPr>
                </w:p>
              </w:tc>
            </w:tr>
            <w:tr w:rsidR="001B1D42" w14:paraId="796B9691" w14:textId="77777777" w:rsidTr="001B1D42">
              <w:trPr>
                <w:gridAfter w:val="1"/>
                <w:wAfter w:w="30" w:type="dxa"/>
                <w:trHeight w:val="289"/>
              </w:trPr>
              <w:tc>
                <w:tcPr>
                  <w:tcW w:w="2856" w:type="dxa"/>
                  <w:vMerge/>
                  <w:tcBorders>
                    <w:top w:val="nil"/>
                    <w:left w:val="single" w:sz="8" w:space="0" w:color="auto"/>
                    <w:bottom w:val="single" w:sz="4" w:space="0" w:color="auto"/>
                    <w:right w:val="single" w:sz="8" w:space="0" w:color="auto"/>
                  </w:tcBorders>
                  <w:vAlign w:val="center"/>
                  <w:hideMark/>
                </w:tcPr>
                <w:p w14:paraId="5A036B0C"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502E887F" w14:textId="77777777" w:rsidR="001B1D42" w:rsidRDefault="001B1D42">
                  <w:pPr>
                    <w:spacing w:after="0"/>
                    <w:jc w:val="left"/>
                    <w:rPr>
                      <w:color w:val="000000"/>
                      <w:sz w:val="16"/>
                      <w:szCs w:val="16"/>
                    </w:rPr>
                  </w:pPr>
                </w:p>
              </w:tc>
              <w:tc>
                <w:tcPr>
                  <w:tcW w:w="1893" w:type="dxa"/>
                  <w:vMerge w:val="restart"/>
                  <w:tcBorders>
                    <w:top w:val="nil"/>
                    <w:left w:val="single" w:sz="8" w:space="0" w:color="auto"/>
                    <w:bottom w:val="single" w:sz="8" w:space="0" w:color="000000"/>
                    <w:right w:val="single" w:sz="8" w:space="0" w:color="auto"/>
                  </w:tcBorders>
                  <w:vAlign w:val="center"/>
                  <w:hideMark/>
                </w:tcPr>
                <w:p w14:paraId="24374183" w14:textId="77777777" w:rsidR="001B1D42" w:rsidRDefault="001B1D42">
                  <w:pPr>
                    <w:spacing w:after="0"/>
                    <w:jc w:val="left"/>
                    <w:rPr>
                      <w:color w:val="000000"/>
                      <w:sz w:val="16"/>
                      <w:szCs w:val="16"/>
                    </w:rPr>
                  </w:pPr>
                  <w:r>
                    <w:rPr>
                      <w:color w:val="000000"/>
                      <w:sz w:val="16"/>
                      <w:szCs w:val="16"/>
                    </w:rPr>
                    <w:t xml:space="preserve">флакон с </w:t>
                  </w:r>
                  <w:proofErr w:type="gramStart"/>
                  <w:r>
                    <w:rPr>
                      <w:color w:val="000000"/>
                      <w:sz w:val="16"/>
                      <w:szCs w:val="16"/>
                    </w:rPr>
                    <w:t>пробкой  (</w:t>
                  </w:r>
                  <w:proofErr w:type="gramEnd"/>
                  <w:r>
                    <w:rPr>
                      <w:color w:val="000000"/>
                      <w:sz w:val="16"/>
                      <w:szCs w:val="16"/>
                    </w:rPr>
                    <w:t>темное стекло), шт.</w:t>
                  </w:r>
                </w:p>
              </w:tc>
              <w:tc>
                <w:tcPr>
                  <w:tcW w:w="1625" w:type="dxa"/>
                  <w:vMerge w:val="restart"/>
                  <w:tcBorders>
                    <w:top w:val="single" w:sz="8" w:space="0" w:color="auto"/>
                    <w:left w:val="single" w:sz="8" w:space="0" w:color="auto"/>
                    <w:bottom w:val="single" w:sz="8" w:space="0" w:color="000000"/>
                    <w:right w:val="single" w:sz="8" w:space="0" w:color="000000"/>
                  </w:tcBorders>
                  <w:vAlign w:val="center"/>
                  <w:hideMark/>
                </w:tcPr>
                <w:p w14:paraId="76D8FC1A" w14:textId="77777777" w:rsidR="001B1D42" w:rsidRDefault="001B1D42">
                  <w:pPr>
                    <w:spacing w:after="0"/>
                    <w:jc w:val="center"/>
                    <w:rPr>
                      <w:color w:val="000000"/>
                      <w:sz w:val="16"/>
                      <w:szCs w:val="16"/>
                    </w:rPr>
                  </w:pPr>
                  <w:r>
                    <w:rPr>
                      <w:color w:val="000000"/>
                      <w:sz w:val="16"/>
                      <w:szCs w:val="16"/>
                    </w:rPr>
                    <w:t>6</w:t>
                  </w:r>
                </w:p>
              </w:tc>
              <w:tc>
                <w:tcPr>
                  <w:tcW w:w="467" w:type="dxa"/>
                  <w:gridSpan w:val="2"/>
                  <w:vAlign w:val="center"/>
                  <w:hideMark/>
                </w:tcPr>
                <w:p w14:paraId="7D4C7684" w14:textId="77777777" w:rsidR="001B1D42" w:rsidRDefault="001B1D42">
                  <w:pPr>
                    <w:spacing w:after="0"/>
                    <w:jc w:val="left"/>
                    <w:rPr>
                      <w:sz w:val="20"/>
                      <w:szCs w:val="20"/>
                    </w:rPr>
                  </w:pPr>
                </w:p>
              </w:tc>
            </w:tr>
            <w:tr w:rsidR="001B1D42" w14:paraId="7F49BC4C" w14:textId="77777777" w:rsidTr="001B1D42">
              <w:trPr>
                <w:gridAfter w:val="1"/>
                <w:wAfter w:w="30" w:type="dxa"/>
                <w:trHeight w:val="315"/>
              </w:trPr>
              <w:tc>
                <w:tcPr>
                  <w:tcW w:w="2856" w:type="dxa"/>
                  <w:vMerge/>
                  <w:tcBorders>
                    <w:top w:val="nil"/>
                    <w:left w:val="single" w:sz="8" w:space="0" w:color="auto"/>
                    <w:bottom w:val="single" w:sz="4" w:space="0" w:color="auto"/>
                    <w:right w:val="single" w:sz="8" w:space="0" w:color="auto"/>
                  </w:tcBorders>
                  <w:vAlign w:val="center"/>
                  <w:hideMark/>
                </w:tcPr>
                <w:p w14:paraId="2F7C392E"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4BAA60F8" w14:textId="77777777" w:rsidR="001B1D42" w:rsidRDefault="001B1D42">
                  <w:pPr>
                    <w:spacing w:after="0"/>
                    <w:jc w:val="left"/>
                    <w:rPr>
                      <w:color w:val="000000"/>
                      <w:sz w:val="16"/>
                      <w:szCs w:val="16"/>
                    </w:rPr>
                  </w:pPr>
                </w:p>
              </w:tc>
              <w:tc>
                <w:tcPr>
                  <w:tcW w:w="1893" w:type="dxa"/>
                  <w:vMerge/>
                  <w:tcBorders>
                    <w:top w:val="nil"/>
                    <w:left w:val="single" w:sz="8" w:space="0" w:color="auto"/>
                    <w:bottom w:val="single" w:sz="8" w:space="0" w:color="000000"/>
                    <w:right w:val="single" w:sz="8" w:space="0" w:color="auto"/>
                  </w:tcBorders>
                  <w:vAlign w:val="center"/>
                  <w:hideMark/>
                </w:tcPr>
                <w:p w14:paraId="6256D9F7" w14:textId="77777777" w:rsidR="001B1D42" w:rsidRDefault="001B1D42">
                  <w:pPr>
                    <w:spacing w:after="0"/>
                    <w:jc w:val="left"/>
                    <w:rPr>
                      <w:color w:val="000000"/>
                      <w:sz w:val="16"/>
                      <w:szCs w:val="16"/>
                    </w:rPr>
                  </w:pPr>
                </w:p>
              </w:tc>
              <w:tc>
                <w:tcPr>
                  <w:tcW w:w="1625" w:type="dxa"/>
                  <w:vMerge/>
                  <w:tcBorders>
                    <w:top w:val="single" w:sz="8" w:space="0" w:color="auto"/>
                    <w:left w:val="single" w:sz="8" w:space="0" w:color="auto"/>
                    <w:bottom w:val="single" w:sz="8" w:space="0" w:color="000000"/>
                    <w:right w:val="single" w:sz="8" w:space="0" w:color="000000"/>
                  </w:tcBorders>
                  <w:vAlign w:val="center"/>
                  <w:hideMark/>
                </w:tcPr>
                <w:p w14:paraId="38F4CAB2" w14:textId="77777777" w:rsidR="001B1D42" w:rsidRDefault="001B1D42">
                  <w:pPr>
                    <w:spacing w:after="0"/>
                    <w:jc w:val="left"/>
                    <w:rPr>
                      <w:color w:val="000000"/>
                      <w:sz w:val="16"/>
                      <w:szCs w:val="16"/>
                    </w:rPr>
                  </w:pPr>
                </w:p>
              </w:tc>
              <w:tc>
                <w:tcPr>
                  <w:tcW w:w="467" w:type="dxa"/>
                  <w:gridSpan w:val="2"/>
                  <w:vAlign w:val="center"/>
                  <w:hideMark/>
                </w:tcPr>
                <w:p w14:paraId="2210F312" w14:textId="77777777" w:rsidR="001B1D42" w:rsidRDefault="001B1D42">
                  <w:pPr>
                    <w:rPr>
                      <w:color w:val="000000"/>
                      <w:sz w:val="16"/>
                      <w:szCs w:val="16"/>
                    </w:rPr>
                  </w:pPr>
                </w:p>
              </w:tc>
            </w:tr>
            <w:tr w:rsidR="001B1D42" w14:paraId="2B76FBE3" w14:textId="77777777" w:rsidTr="001B1D42">
              <w:trPr>
                <w:gridAfter w:val="1"/>
                <w:wAfter w:w="30" w:type="dxa"/>
                <w:trHeight w:val="300"/>
              </w:trPr>
              <w:tc>
                <w:tcPr>
                  <w:tcW w:w="2856" w:type="dxa"/>
                  <w:vMerge/>
                  <w:tcBorders>
                    <w:top w:val="nil"/>
                    <w:left w:val="single" w:sz="8" w:space="0" w:color="auto"/>
                    <w:bottom w:val="single" w:sz="4" w:space="0" w:color="auto"/>
                    <w:right w:val="single" w:sz="8" w:space="0" w:color="auto"/>
                  </w:tcBorders>
                  <w:vAlign w:val="center"/>
                  <w:hideMark/>
                </w:tcPr>
                <w:p w14:paraId="4AC9A9BE"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3581BADC" w14:textId="77777777" w:rsidR="001B1D42" w:rsidRDefault="001B1D42">
                  <w:pPr>
                    <w:spacing w:after="0"/>
                    <w:jc w:val="left"/>
                    <w:rPr>
                      <w:color w:val="000000"/>
                      <w:sz w:val="16"/>
                      <w:szCs w:val="16"/>
                    </w:rPr>
                  </w:pPr>
                </w:p>
              </w:tc>
              <w:tc>
                <w:tcPr>
                  <w:tcW w:w="1893" w:type="dxa"/>
                  <w:vMerge w:val="restart"/>
                  <w:tcBorders>
                    <w:top w:val="nil"/>
                    <w:left w:val="single" w:sz="8" w:space="0" w:color="auto"/>
                    <w:bottom w:val="single" w:sz="8" w:space="0" w:color="000000"/>
                    <w:right w:val="single" w:sz="8" w:space="0" w:color="auto"/>
                  </w:tcBorders>
                  <w:vAlign w:val="center"/>
                  <w:hideMark/>
                </w:tcPr>
                <w:p w14:paraId="4CEA65C9" w14:textId="77777777" w:rsidR="001B1D42" w:rsidRDefault="001B1D42">
                  <w:pPr>
                    <w:spacing w:after="0"/>
                    <w:jc w:val="left"/>
                    <w:rPr>
                      <w:color w:val="000000"/>
                      <w:sz w:val="16"/>
                      <w:szCs w:val="16"/>
                    </w:rPr>
                  </w:pPr>
                  <w:r>
                    <w:rPr>
                      <w:color w:val="000000"/>
                      <w:sz w:val="16"/>
                      <w:szCs w:val="16"/>
                    </w:rPr>
                    <w:t>объем стакана с пробкой, мл</w:t>
                  </w:r>
                </w:p>
              </w:tc>
              <w:tc>
                <w:tcPr>
                  <w:tcW w:w="1625" w:type="dxa"/>
                  <w:vMerge w:val="restart"/>
                  <w:tcBorders>
                    <w:top w:val="single" w:sz="8" w:space="0" w:color="auto"/>
                    <w:left w:val="single" w:sz="8" w:space="0" w:color="auto"/>
                    <w:bottom w:val="single" w:sz="8" w:space="0" w:color="000000"/>
                    <w:right w:val="single" w:sz="8" w:space="0" w:color="000000"/>
                  </w:tcBorders>
                  <w:vAlign w:val="center"/>
                  <w:hideMark/>
                </w:tcPr>
                <w:p w14:paraId="574F9E05" w14:textId="77777777" w:rsidR="001B1D42" w:rsidRDefault="001B1D42">
                  <w:pPr>
                    <w:spacing w:after="0"/>
                    <w:jc w:val="center"/>
                    <w:rPr>
                      <w:color w:val="000000"/>
                      <w:sz w:val="16"/>
                      <w:szCs w:val="16"/>
                    </w:rPr>
                  </w:pPr>
                  <w:r>
                    <w:rPr>
                      <w:color w:val="000000"/>
                      <w:sz w:val="16"/>
                      <w:szCs w:val="16"/>
                    </w:rPr>
                    <w:t>30</w:t>
                  </w:r>
                </w:p>
              </w:tc>
              <w:tc>
                <w:tcPr>
                  <w:tcW w:w="467" w:type="dxa"/>
                  <w:gridSpan w:val="2"/>
                  <w:vAlign w:val="center"/>
                  <w:hideMark/>
                </w:tcPr>
                <w:p w14:paraId="246E0307" w14:textId="77777777" w:rsidR="001B1D42" w:rsidRDefault="001B1D42">
                  <w:pPr>
                    <w:spacing w:after="0"/>
                    <w:jc w:val="left"/>
                    <w:rPr>
                      <w:sz w:val="20"/>
                      <w:szCs w:val="20"/>
                    </w:rPr>
                  </w:pPr>
                </w:p>
              </w:tc>
            </w:tr>
            <w:tr w:rsidR="001B1D42" w14:paraId="369C63BA" w14:textId="77777777" w:rsidTr="001B1D42">
              <w:trPr>
                <w:gridAfter w:val="1"/>
                <w:wAfter w:w="30" w:type="dxa"/>
                <w:trHeight w:val="900"/>
              </w:trPr>
              <w:tc>
                <w:tcPr>
                  <w:tcW w:w="2856" w:type="dxa"/>
                  <w:vMerge/>
                  <w:tcBorders>
                    <w:top w:val="nil"/>
                    <w:left w:val="single" w:sz="8" w:space="0" w:color="auto"/>
                    <w:bottom w:val="single" w:sz="4" w:space="0" w:color="auto"/>
                    <w:right w:val="single" w:sz="8" w:space="0" w:color="auto"/>
                  </w:tcBorders>
                  <w:vAlign w:val="center"/>
                  <w:hideMark/>
                </w:tcPr>
                <w:p w14:paraId="0EA9ECDD"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27F09302" w14:textId="77777777" w:rsidR="001B1D42" w:rsidRDefault="001B1D42">
                  <w:pPr>
                    <w:spacing w:after="0"/>
                    <w:jc w:val="left"/>
                    <w:rPr>
                      <w:color w:val="000000"/>
                      <w:sz w:val="16"/>
                      <w:szCs w:val="16"/>
                    </w:rPr>
                  </w:pPr>
                </w:p>
              </w:tc>
              <w:tc>
                <w:tcPr>
                  <w:tcW w:w="1893" w:type="dxa"/>
                  <w:vMerge/>
                  <w:tcBorders>
                    <w:top w:val="nil"/>
                    <w:left w:val="single" w:sz="8" w:space="0" w:color="auto"/>
                    <w:bottom w:val="single" w:sz="8" w:space="0" w:color="000000"/>
                    <w:right w:val="single" w:sz="8" w:space="0" w:color="auto"/>
                  </w:tcBorders>
                  <w:vAlign w:val="center"/>
                  <w:hideMark/>
                </w:tcPr>
                <w:p w14:paraId="53447A75" w14:textId="77777777" w:rsidR="001B1D42" w:rsidRDefault="001B1D42">
                  <w:pPr>
                    <w:spacing w:after="0"/>
                    <w:jc w:val="left"/>
                    <w:rPr>
                      <w:color w:val="000000"/>
                      <w:sz w:val="16"/>
                      <w:szCs w:val="16"/>
                    </w:rPr>
                  </w:pPr>
                </w:p>
              </w:tc>
              <w:tc>
                <w:tcPr>
                  <w:tcW w:w="1625" w:type="dxa"/>
                  <w:vMerge/>
                  <w:tcBorders>
                    <w:top w:val="single" w:sz="8" w:space="0" w:color="auto"/>
                    <w:left w:val="single" w:sz="8" w:space="0" w:color="auto"/>
                    <w:bottom w:val="single" w:sz="8" w:space="0" w:color="000000"/>
                    <w:right w:val="single" w:sz="8" w:space="0" w:color="000000"/>
                  </w:tcBorders>
                  <w:vAlign w:val="center"/>
                  <w:hideMark/>
                </w:tcPr>
                <w:p w14:paraId="051AC654" w14:textId="77777777" w:rsidR="001B1D42" w:rsidRDefault="001B1D42">
                  <w:pPr>
                    <w:spacing w:after="0"/>
                    <w:jc w:val="left"/>
                    <w:rPr>
                      <w:color w:val="000000"/>
                      <w:sz w:val="16"/>
                      <w:szCs w:val="16"/>
                    </w:rPr>
                  </w:pPr>
                </w:p>
              </w:tc>
              <w:tc>
                <w:tcPr>
                  <w:tcW w:w="467" w:type="dxa"/>
                  <w:gridSpan w:val="2"/>
                  <w:vAlign w:val="center"/>
                  <w:hideMark/>
                </w:tcPr>
                <w:p w14:paraId="6F37469A" w14:textId="77777777" w:rsidR="001B1D42" w:rsidRDefault="001B1D42">
                  <w:pPr>
                    <w:rPr>
                      <w:color w:val="000000"/>
                      <w:sz w:val="16"/>
                      <w:szCs w:val="16"/>
                    </w:rPr>
                  </w:pPr>
                </w:p>
              </w:tc>
            </w:tr>
            <w:tr w:rsidR="001B1D42" w14:paraId="261BE1E6" w14:textId="77777777" w:rsidTr="001B1D42">
              <w:trPr>
                <w:gridAfter w:val="1"/>
                <w:wAfter w:w="30" w:type="dxa"/>
                <w:trHeight w:val="495"/>
              </w:trPr>
              <w:tc>
                <w:tcPr>
                  <w:tcW w:w="2856" w:type="dxa"/>
                  <w:vMerge/>
                  <w:tcBorders>
                    <w:top w:val="nil"/>
                    <w:left w:val="single" w:sz="8" w:space="0" w:color="auto"/>
                    <w:bottom w:val="single" w:sz="4" w:space="0" w:color="auto"/>
                    <w:right w:val="single" w:sz="8" w:space="0" w:color="auto"/>
                  </w:tcBorders>
                  <w:vAlign w:val="center"/>
                  <w:hideMark/>
                </w:tcPr>
                <w:p w14:paraId="28AAB20F"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377DBAF9"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D7AADE8" w14:textId="77777777" w:rsidR="001B1D42" w:rsidRDefault="001B1D42">
                  <w:pPr>
                    <w:spacing w:after="0"/>
                    <w:jc w:val="left"/>
                    <w:rPr>
                      <w:color w:val="000000"/>
                      <w:sz w:val="16"/>
                      <w:szCs w:val="16"/>
                    </w:rPr>
                  </w:pPr>
                  <w:r>
                    <w:rPr>
                      <w:color w:val="000000"/>
                      <w:sz w:val="16"/>
                      <w:szCs w:val="16"/>
                    </w:rPr>
                    <w:t>размеры покровного стекла (</w:t>
                  </w:r>
                  <w:proofErr w:type="spellStart"/>
                  <w:r>
                    <w:rPr>
                      <w:color w:val="000000"/>
                      <w:sz w:val="16"/>
                      <w:szCs w:val="16"/>
                    </w:rPr>
                    <w:t>ДхШ</w:t>
                  </w:r>
                  <w:proofErr w:type="spellEnd"/>
                  <w:r>
                    <w:rPr>
                      <w:color w:val="000000"/>
                      <w:sz w:val="16"/>
                      <w:szCs w:val="16"/>
                    </w:rPr>
                    <w:t>), мм</w:t>
                  </w:r>
                </w:p>
              </w:tc>
              <w:tc>
                <w:tcPr>
                  <w:tcW w:w="1625" w:type="dxa"/>
                  <w:tcBorders>
                    <w:top w:val="single" w:sz="8" w:space="0" w:color="auto"/>
                    <w:left w:val="nil"/>
                    <w:bottom w:val="single" w:sz="8" w:space="0" w:color="auto"/>
                    <w:right w:val="single" w:sz="8" w:space="0" w:color="000000"/>
                  </w:tcBorders>
                  <w:vAlign w:val="center"/>
                  <w:hideMark/>
                </w:tcPr>
                <w:p w14:paraId="166E9A1D" w14:textId="77777777" w:rsidR="001B1D42" w:rsidRDefault="001B1D42">
                  <w:pPr>
                    <w:spacing w:after="0"/>
                    <w:jc w:val="center"/>
                    <w:rPr>
                      <w:color w:val="000000"/>
                      <w:sz w:val="16"/>
                      <w:szCs w:val="16"/>
                    </w:rPr>
                  </w:pPr>
                  <w:r>
                    <w:rPr>
                      <w:color w:val="000000"/>
                      <w:sz w:val="16"/>
                      <w:szCs w:val="16"/>
                    </w:rPr>
                    <w:t xml:space="preserve"> 18*18</w:t>
                  </w:r>
                </w:p>
              </w:tc>
              <w:tc>
                <w:tcPr>
                  <w:tcW w:w="467" w:type="dxa"/>
                  <w:gridSpan w:val="2"/>
                  <w:vAlign w:val="center"/>
                  <w:hideMark/>
                </w:tcPr>
                <w:p w14:paraId="2C1B15B1" w14:textId="77777777" w:rsidR="001B1D42" w:rsidRDefault="001B1D42">
                  <w:pPr>
                    <w:spacing w:after="0"/>
                    <w:jc w:val="left"/>
                    <w:rPr>
                      <w:sz w:val="20"/>
                      <w:szCs w:val="20"/>
                    </w:rPr>
                  </w:pPr>
                </w:p>
              </w:tc>
            </w:tr>
            <w:tr w:rsidR="001B1D42" w14:paraId="7063645A" w14:textId="77777777" w:rsidTr="001B1D42">
              <w:trPr>
                <w:gridAfter w:val="1"/>
                <w:wAfter w:w="30" w:type="dxa"/>
                <w:trHeight w:val="900"/>
              </w:trPr>
              <w:tc>
                <w:tcPr>
                  <w:tcW w:w="2856" w:type="dxa"/>
                  <w:vMerge/>
                  <w:tcBorders>
                    <w:top w:val="nil"/>
                    <w:left w:val="single" w:sz="8" w:space="0" w:color="auto"/>
                    <w:bottom w:val="single" w:sz="4" w:space="0" w:color="auto"/>
                    <w:right w:val="single" w:sz="8" w:space="0" w:color="auto"/>
                  </w:tcBorders>
                  <w:vAlign w:val="center"/>
                  <w:hideMark/>
                </w:tcPr>
                <w:p w14:paraId="16B5E9AF"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5BD289BB"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6FABCC0" w14:textId="77777777" w:rsidR="001B1D42" w:rsidRDefault="001B1D42">
                  <w:pPr>
                    <w:spacing w:after="0"/>
                    <w:jc w:val="left"/>
                    <w:rPr>
                      <w:color w:val="000000"/>
                      <w:sz w:val="16"/>
                      <w:szCs w:val="16"/>
                    </w:rPr>
                  </w:pPr>
                  <w:r>
                    <w:rPr>
                      <w:color w:val="000000"/>
                      <w:sz w:val="16"/>
                      <w:szCs w:val="16"/>
                    </w:rPr>
                    <w:t xml:space="preserve">покровное стекло, шт. </w:t>
                  </w:r>
                </w:p>
              </w:tc>
              <w:tc>
                <w:tcPr>
                  <w:tcW w:w="1625" w:type="dxa"/>
                  <w:tcBorders>
                    <w:top w:val="single" w:sz="8" w:space="0" w:color="auto"/>
                    <w:left w:val="nil"/>
                    <w:bottom w:val="single" w:sz="8" w:space="0" w:color="auto"/>
                    <w:right w:val="single" w:sz="8" w:space="0" w:color="000000"/>
                  </w:tcBorders>
                  <w:vAlign w:val="center"/>
                  <w:hideMark/>
                </w:tcPr>
                <w:p w14:paraId="4C27E838" w14:textId="77777777" w:rsidR="001B1D42" w:rsidRDefault="001B1D42">
                  <w:pPr>
                    <w:spacing w:after="0"/>
                    <w:jc w:val="center"/>
                    <w:rPr>
                      <w:color w:val="000000"/>
                      <w:sz w:val="16"/>
                      <w:szCs w:val="16"/>
                    </w:rPr>
                  </w:pPr>
                  <w:r>
                    <w:rPr>
                      <w:color w:val="000000"/>
                      <w:sz w:val="16"/>
                      <w:szCs w:val="16"/>
                    </w:rPr>
                    <w:t>20</w:t>
                  </w:r>
                </w:p>
              </w:tc>
              <w:tc>
                <w:tcPr>
                  <w:tcW w:w="467" w:type="dxa"/>
                  <w:gridSpan w:val="2"/>
                  <w:vAlign w:val="center"/>
                  <w:hideMark/>
                </w:tcPr>
                <w:p w14:paraId="32047759" w14:textId="77777777" w:rsidR="001B1D42" w:rsidRDefault="001B1D42">
                  <w:pPr>
                    <w:spacing w:after="0"/>
                    <w:jc w:val="left"/>
                    <w:rPr>
                      <w:sz w:val="20"/>
                      <w:szCs w:val="20"/>
                    </w:rPr>
                  </w:pPr>
                </w:p>
              </w:tc>
            </w:tr>
            <w:tr w:rsidR="001B1D42" w14:paraId="70BBA8B9" w14:textId="77777777" w:rsidTr="001B1D42">
              <w:trPr>
                <w:gridAfter w:val="1"/>
                <w:wAfter w:w="30" w:type="dxa"/>
                <w:trHeight w:val="495"/>
              </w:trPr>
              <w:tc>
                <w:tcPr>
                  <w:tcW w:w="2856" w:type="dxa"/>
                  <w:vMerge/>
                  <w:tcBorders>
                    <w:top w:val="nil"/>
                    <w:left w:val="single" w:sz="8" w:space="0" w:color="auto"/>
                    <w:bottom w:val="single" w:sz="4" w:space="0" w:color="auto"/>
                    <w:right w:val="single" w:sz="8" w:space="0" w:color="auto"/>
                  </w:tcBorders>
                  <w:vAlign w:val="center"/>
                  <w:hideMark/>
                </w:tcPr>
                <w:p w14:paraId="300DB46D"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18CF8A73"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6CFF10E0" w14:textId="77777777" w:rsidR="001B1D42" w:rsidRDefault="001B1D42">
                  <w:pPr>
                    <w:spacing w:after="0"/>
                    <w:jc w:val="left"/>
                    <w:rPr>
                      <w:color w:val="000000"/>
                      <w:sz w:val="16"/>
                      <w:szCs w:val="16"/>
                    </w:rPr>
                  </w:pPr>
                  <w:r>
                    <w:rPr>
                      <w:color w:val="000000"/>
                      <w:sz w:val="16"/>
                      <w:szCs w:val="16"/>
                    </w:rPr>
                    <w:t>размеры предметного стекла (</w:t>
                  </w:r>
                  <w:proofErr w:type="spellStart"/>
                  <w:r>
                    <w:rPr>
                      <w:color w:val="000000"/>
                      <w:sz w:val="16"/>
                      <w:szCs w:val="16"/>
                    </w:rPr>
                    <w:t>ДхШ</w:t>
                  </w:r>
                  <w:proofErr w:type="spellEnd"/>
                  <w:r>
                    <w:rPr>
                      <w:color w:val="000000"/>
                      <w:sz w:val="16"/>
                      <w:szCs w:val="16"/>
                    </w:rPr>
                    <w:t>), мм</w:t>
                  </w:r>
                </w:p>
              </w:tc>
              <w:tc>
                <w:tcPr>
                  <w:tcW w:w="1625" w:type="dxa"/>
                  <w:tcBorders>
                    <w:top w:val="single" w:sz="8" w:space="0" w:color="auto"/>
                    <w:left w:val="nil"/>
                    <w:bottom w:val="single" w:sz="8" w:space="0" w:color="auto"/>
                    <w:right w:val="single" w:sz="8" w:space="0" w:color="000000"/>
                  </w:tcBorders>
                  <w:vAlign w:val="center"/>
                  <w:hideMark/>
                </w:tcPr>
                <w:p w14:paraId="10375CEF" w14:textId="77777777" w:rsidR="001B1D42" w:rsidRDefault="001B1D42">
                  <w:pPr>
                    <w:spacing w:after="0"/>
                    <w:jc w:val="center"/>
                    <w:rPr>
                      <w:color w:val="000000"/>
                      <w:sz w:val="16"/>
                      <w:szCs w:val="16"/>
                    </w:rPr>
                  </w:pPr>
                  <w:r>
                    <w:rPr>
                      <w:color w:val="000000"/>
                      <w:sz w:val="16"/>
                      <w:szCs w:val="16"/>
                    </w:rPr>
                    <w:t xml:space="preserve"> 20*75</w:t>
                  </w:r>
                </w:p>
              </w:tc>
              <w:tc>
                <w:tcPr>
                  <w:tcW w:w="467" w:type="dxa"/>
                  <w:gridSpan w:val="2"/>
                  <w:vAlign w:val="center"/>
                  <w:hideMark/>
                </w:tcPr>
                <w:p w14:paraId="36F50488" w14:textId="77777777" w:rsidR="001B1D42" w:rsidRDefault="001B1D42">
                  <w:pPr>
                    <w:spacing w:after="0"/>
                    <w:jc w:val="left"/>
                    <w:rPr>
                      <w:sz w:val="20"/>
                      <w:szCs w:val="20"/>
                    </w:rPr>
                  </w:pPr>
                </w:p>
              </w:tc>
            </w:tr>
            <w:tr w:rsidR="001B1D42" w14:paraId="1EDBBF34" w14:textId="77777777" w:rsidTr="001B1D42">
              <w:trPr>
                <w:gridAfter w:val="1"/>
                <w:wAfter w:w="30" w:type="dxa"/>
                <w:trHeight w:val="315"/>
              </w:trPr>
              <w:tc>
                <w:tcPr>
                  <w:tcW w:w="2856" w:type="dxa"/>
                  <w:vMerge/>
                  <w:tcBorders>
                    <w:top w:val="nil"/>
                    <w:left w:val="single" w:sz="8" w:space="0" w:color="auto"/>
                    <w:bottom w:val="single" w:sz="4" w:space="0" w:color="auto"/>
                    <w:right w:val="single" w:sz="8" w:space="0" w:color="auto"/>
                  </w:tcBorders>
                  <w:vAlign w:val="center"/>
                  <w:hideMark/>
                </w:tcPr>
                <w:p w14:paraId="6A44C0CF"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6AA5ABEC"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70C17E0F" w14:textId="77777777" w:rsidR="001B1D42" w:rsidRDefault="001B1D42">
                  <w:pPr>
                    <w:spacing w:after="0"/>
                    <w:jc w:val="left"/>
                    <w:rPr>
                      <w:color w:val="000000"/>
                      <w:sz w:val="16"/>
                      <w:szCs w:val="16"/>
                    </w:rPr>
                  </w:pPr>
                  <w:r>
                    <w:rPr>
                      <w:color w:val="000000"/>
                      <w:sz w:val="16"/>
                      <w:szCs w:val="16"/>
                    </w:rPr>
                    <w:t xml:space="preserve">предметное стекло, шт. </w:t>
                  </w:r>
                </w:p>
              </w:tc>
              <w:tc>
                <w:tcPr>
                  <w:tcW w:w="1625" w:type="dxa"/>
                  <w:tcBorders>
                    <w:top w:val="single" w:sz="8" w:space="0" w:color="auto"/>
                    <w:left w:val="nil"/>
                    <w:bottom w:val="single" w:sz="8" w:space="0" w:color="auto"/>
                    <w:right w:val="single" w:sz="8" w:space="0" w:color="000000"/>
                  </w:tcBorders>
                  <w:vAlign w:val="center"/>
                  <w:hideMark/>
                </w:tcPr>
                <w:p w14:paraId="4A0DF2EB" w14:textId="77777777" w:rsidR="001B1D42" w:rsidRDefault="001B1D42">
                  <w:pPr>
                    <w:spacing w:after="0"/>
                    <w:jc w:val="center"/>
                    <w:rPr>
                      <w:color w:val="000000"/>
                      <w:sz w:val="16"/>
                      <w:szCs w:val="16"/>
                    </w:rPr>
                  </w:pPr>
                  <w:r>
                    <w:rPr>
                      <w:color w:val="000000"/>
                      <w:sz w:val="16"/>
                      <w:szCs w:val="16"/>
                    </w:rPr>
                    <w:t>6</w:t>
                  </w:r>
                </w:p>
              </w:tc>
              <w:tc>
                <w:tcPr>
                  <w:tcW w:w="467" w:type="dxa"/>
                  <w:gridSpan w:val="2"/>
                  <w:vAlign w:val="center"/>
                  <w:hideMark/>
                </w:tcPr>
                <w:p w14:paraId="142D09C0" w14:textId="77777777" w:rsidR="001B1D42" w:rsidRDefault="001B1D42">
                  <w:pPr>
                    <w:spacing w:after="0"/>
                    <w:jc w:val="left"/>
                    <w:rPr>
                      <w:sz w:val="20"/>
                      <w:szCs w:val="20"/>
                    </w:rPr>
                  </w:pPr>
                </w:p>
              </w:tc>
            </w:tr>
            <w:tr w:rsidR="001B1D42" w14:paraId="7AE68836" w14:textId="77777777" w:rsidTr="001B1D42">
              <w:trPr>
                <w:gridAfter w:val="1"/>
                <w:wAfter w:w="30" w:type="dxa"/>
                <w:trHeight w:val="495"/>
              </w:trPr>
              <w:tc>
                <w:tcPr>
                  <w:tcW w:w="2856" w:type="dxa"/>
                  <w:vMerge/>
                  <w:tcBorders>
                    <w:top w:val="nil"/>
                    <w:left w:val="single" w:sz="8" w:space="0" w:color="auto"/>
                    <w:bottom w:val="single" w:sz="4" w:space="0" w:color="auto"/>
                    <w:right w:val="single" w:sz="8" w:space="0" w:color="auto"/>
                  </w:tcBorders>
                  <w:vAlign w:val="center"/>
                  <w:hideMark/>
                </w:tcPr>
                <w:p w14:paraId="6F42E70F"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74A71AFD"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9C35585" w14:textId="77777777" w:rsidR="001B1D42" w:rsidRDefault="001B1D42">
                  <w:pPr>
                    <w:spacing w:after="0"/>
                    <w:jc w:val="left"/>
                    <w:rPr>
                      <w:color w:val="000000"/>
                      <w:sz w:val="16"/>
                      <w:szCs w:val="16"/>
                    </w:rPr>
                  </w:pPr>
                  <w:r>
                    <w:rPr>
                      <w:color w:val="000000"/>
                      <w:sz w:val="16"/>
                      <w:szCs w:val="16"/>
                    </w:rPr>
                    <w:t>Размеры пробирки (</w:t>
                  </w:r>
                  <w:proofErr w:type="spellStart"/>
                  <w:r>
                    <w:rPr>
                      <w:color w:val="000000"/>
                      <w:sz w:val="16"/>
                      <w:szCs w:val="16"/>
                    </w:rPr>
                    <w:t>диматер</w:t>
                  </w:r>
                  <w:proofErr w:type="spellEnd"/>
                  <w:r>
                    <w:rPr>
                      <w:color w:val="000000"/>
                      <w:sz w:val="16"/>
                      <w:szCs w:val="16"/>
                    </w:rPr>
                    <w:t>*высота), мм</w:t>
                  </w:r>
                </w:p>
              </w:tc>
              <w:tc>
                <w:tcPr>
                  <w:tcW w:w="1625" w:type="dxa"/>
                  <w:tcBorders>
                    <w:top w:val="single" w:sz="8" w:space="0" w:color="auto"/>
                    <w:left w:val="nil"/>
                    <w:bottom w:val="single" w:sz="8" w:space="0" w:color="auto"/>
                    <w:right w:val="single" w:sz="8" w:space="0" w:color="000000"/>
                  </w:tcBorders>
                  <w:vAlign w:val="center"/>
                  <w:hideMark/>
                </w:tcPr>
                <w:p w14:paraId="65B4A1A9" w14:textId="77777777" w:rsidR="001B1D42" w:rsidRDefault="001B1D42">
                  <w:pPr>
                    <w:spacing w:after="0"/>
                    <w:jc w:val="center"/>
                    <w:rPr>
                      <w:color w:val="000000"/>
                      <w:sz w:val="16"/>
                      <w:szCs w:val="16"/>
                    </w:rPr>
                  </w:pPr>
                  <w:r>
                    <w:rPr>
                      <w:color w:val="000000"/>
                      <w:sz w:val="16"/>
                      <w:szCs w:val="16"/>
                    </w:rPr>
                    <w:t xml:space="preserve"> 14*120</w:t>
                  </w:r>
                </w:p>
              </w:tc>
              <w:tc>
                <w:tcPr>
                  <w:tcW w:w="467" w:type="dxa"/>
                  <w:gridSpan w:val="2"/>
                  <w:vAlign w:val="center"/>
                  <w:hideMark/>
                </w:tcPr>
                <w:p w14:paraId="5DAAC222" w14:textId="77777777" w:rsidR="001B1D42" w:rsidRDefault="001B1D42">
                  <w:pPr>
                    <w:spacing w:after="0"/>
                    <w:jc w:val="left"/>
                    <w:rPr>
                      <w:sz w:val="20"/>
                      <w:szCs w:val="20"/>
                    </w:rPr>
                  </w:pPr>
                </w:p>
              </w:tc>
            </w:tr>
            <w:tr w:rsidR="001B1D42" w14:paraId="794D72FF" w14:textId="77777777" w:rsidTr="001B1D42">
              <w:trPr>
                <w:gridAfter w:val="1"/>
                <w:wAfter w:w="30" w:type="dxa"/>
                <w:trHeight w:val="315"/>
              </w:trPr>
              <w:tc>
                <w:tcPr>
                  <w:tcW w:w="2856" w:type="dxa"/>
                  <w:vMerge/>
                  <w:tcBorders>
                    <w:top w:val="nil"/>
                    <w:left w:val="single" w:sz="8" w:space="0" w:color="auto"/>
                    <w:bottom w:val="single" w:sz="4" w:space="0" w:color="auto"/>
                    <w:right w:val="single" w:sz="8" w:space="0" w:color="auto"/>
                  </w:tcBorders>
                  <w:vAlign w:val="center"/>
                  <w:hideMark/>
                </w:tcPr>
                <w:p w14:paraId="7904751A"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3B0D5F75"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B13CC78" w14:textId="77777777" w:rsidR="001B1D42" w:rsidRDefault="001B1D42">
                  <w:pPr>
                    <w:spacing w:after="0"/>
                    <w:jc w:val="left"/>
                    <w:rPr>
                      <w:color w:val="000000"/>
                      <w:sz w:val="16"/>
                      <w:szCs w:val="16"/>
                    </w:rPr>
                  </w:pPr>
                  <w:r>
                    <w:rPr>
                      <w:color w:val="000000"/>
                      <w:sz w:val="16"/>
                      <w:szCs w:val="16"/>
                    </w:rPr>
                    <w:t>пробирка, шт.</w:t>
                  </w:r>
                </w:p>
              </w:tc>
              <w:tc>
                <w:tcPr>
                  <w:tcW w:w="1625" w:type="dxa"/>
                  <w:tcBorders>
                    <w:top w:val="single" w:sz="8" w:space="0" w:color="auto"/>
                    <w:left w:val="nil"/>
                    <w:bottom w:val="single" w:sz="8" w:space="0" w:color="auto"/>
                    <w:right w:val="single" w:sz="8" w:space="0" w:color="000000"/>
                  </w:tcBorders>
                  <w:vAlign w:val="center"/>
                  <w:hideMark/>
                </w:tcPr>
                <w:p w14:paraId="1197DD94" w14:textId="77777777" w:rsidR="001B1D42" w:rsidRDefault="001B1D42">
                  <w:pPr>
                    <w:spacing w:after="0"/>
                    <w:jc w:val="center"/>
                    <w:rPr>
                      <w:color w:val="000000"/>
                      <w:sz w:val="16"/>
                      <w:szCs w:val="16"/>
                    </w:rPr>
                  </w:pPr>
                  <w:r>
                    <w:rPr>
                      <w:color w:val="000000"/>
                      <w:sz w:val="16"/>
                      <w:szCs w:val="16"/>
                    </w:rPr>
                    <w:t>10</w:t>
                  </w:r>
                </w:p>
              </w:tc>
              <w:tc>
                <w:tcPr>
                  <w:tcW w:w="467" w:type="dxa"/>
                  <w:gridSpan w:val="2"/>
                  <w:vAlign w:val="center"/>
                  <w:hideMark/>
                </w:tcPr>
                <w:p w14:paraId="0A1C4345" w14:textId="77777777" w:rsidR="001B1D42" w:rsidRDefault="001B1D42">
                  <w:pPr>
                    <w:spacing w:after="0"/>
                    <w:jc w:val="left"/>
                    <w:rPr>
                      <w:sz w:val="20"/>
                      <w:szCs w:val="20"/>
                    </w:rPr>
                  </w:pPr>
                </w:p>
              </w:tc>
            </w:tr>
            <w:tr w:rsidR="001B1D42" w14:paraId="615D3A2D" w14:textId="77777777" w:rsidTr="001B1D42">
              <w:trPr>
                <w:gridAfter w:val="1"/>
                <w:wAfter w:w="30" w:type="dxa"/>
                <w:trHeight w:val="315"/>
              </w:trPr>
              <w:tc>
                <w:tcPr>
                  <w:tcW w:w="2856" w:type="dxa"/>
                  <w:vMerge/>
                  <w:tcBorders>
                    <w:top w:val="nil"/>
                    <w:left w:val="single" w:sz="8" w:space="0" w:color="auto"/>
                    <w:bottom w:val="single" w:sz="4" w:space="0" w:color="auto"/>
                    <w:right w:val="single" w:sz="8" w:space="0" w:color="auto"/>
                  </w:tcBorders>
                  <w:vAlign w:val="center"/>
                  <w:hideMark/>
                </w:tcPr>
                <w:p w14:paraId="2B41A509"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1065229D"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2ED9A6F" w14:textId="77777777" w:rsidR="001B1D42" w:rsidRDefault="001B1D42">
                  <w:pPr>
                    <w:spacing w:after="0"/>
                    <w:jc w:val="left"/>
                    <w:rPr>
                      <w:color w:val="000000"/>
                      <w:sz w:val="16"/>
                      <w:szCs w:val="16"/>
                    </w:rPr>
                  </w:pPr>
                  <w:r>
                    <w:rPr>
                      <w:color w:val="000000"/>
                      <w:sz w:val="16"/>
                      <w:szCs w:val="16"/>
                    </w:rPr>
                    <w:t>стеклянные палочки, шт.</w:t>
                  </w:r>
                </w:p>
              </w:tc>
              <w:tc>
                <w:tcPr>
                  <w:tcW w:w="1625" w:type="dxa"/>
                  <w:tcBorders>
                    <w:top w:val="single" w:sz="8" w:space="0" w:color="auto"/>
                    <w:left w:val="nil"/>
                    <w:bottom w:val="single" w:sz="8" w:space="0" w:color="auto"/>
                    <w:right w:val="single" w:sz="8" w:space="0" w:color="000000"/>
                  </w:tcBorders>
                  <w:vAlign w:val="center"/>
                  <w:hideMark/>
                </w:tcPr>
                <w:p w14:paraId="404A4D0C"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7D7A8C17" w14:textId="77777777" w:rsidR="001B1D42" w:rsidRDefault="001B1D42">
                  <w:pPr>
                    <w:spacing w:after="0"/>
                    <w:jc w:val="left"/>
                    <w:rPr>
                      <w:sz w:val="20"/>
                      <w:szCs w:val="20"/>
                    </w:rPr>
                  </w:pPr>
                </w:p>
              </w:tc>
            </w:tr>
            <w:tr w:rsidR="001B1D42" w14:paraId="4468FD1B" w14:textId="77777777" w:rsidTr="001B1D42">
              <w:trPr>
                <w:gridAfter w:val="1"/>
                <w:wAfter w:w="30" w:type="dxa"/>
                <w:trHeight w:val="315"/>
              </w:trPr>
              <w:tc>
                <w:tcPr>
                  <w:tcW w:w="2856" w:type="dxa"/>
                  <w:vMerge/>
                  <w:tcBorders>
                    <w:top w:val="nil"/>
                    <w:left w:val="single" w:sz="8" w:space="0" w:color="auto"/>
                    <w:bottom w:val="single" w:sz="4" w:space="0" w:color="auto"/>
                    <w:right w:val="single" w:sz="8" w:space="0" w:color="auto"/>
                  </w:tcBorders>
                  <w:vAlign w:val="center"/>
                  <w:hideMark/>
                </w:tcPr>
                <w:p w14:paraId="508DB8DF"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67FA2BC2"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36DAF23" w14:textId="77777777" w:rsidR="001B1D42" w:rsidRDefault="001B1D42">
                  <w:pPr>
                    <w:spacing w:after="0"/>
                    <w:jc w:val="left"/>
                    <w:rPr>
                      <w:color w:val="000000"/>
                      <w:sz w:val="16"/>
                      <w:szCs w:val="16"/>
                    </w:rPr>
                  </w:pPr>
                  <w:r>
                    <w:rPr>
                      <w:color w:val="000000"/>
                      <w:sz w:val="16"/>
                      <w:szCs w:val="16"/>
                    </w:rPr>
                    <w:t xml:space="preserve">спиртовка лабораторная литая. шт. </w:t>
                  </w:r>
                </w:p>
              </w:tc>
              <w:tc>
                <w:tcPr>
                  <w:tcW w:w="1625" w:type="dxa"/>
                  <w:tcBorders>
                    <w:top w:val="single" w:sz="8" w:space="0" w:color="auto"/>
                    <w:left w:val="nil"/>
                    <w:bottom w:val="single" w:sz="8" w:space="0" w:color="auto"/>
                    <w:right w:val="single" w:sz="8" w:space="0" w:color="000000"/>
                  </w:tcBorders>
                  <w:vAlign w:val="center"/>
                  <w:hideMark/>
                </w:tcPr>
                <w:p w14:paraId="21E47648"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549A7435" w14:textId="77777777" w:rsidR="001B1D42" w:rsidRDefault="001B1D42">
                  <w:pPr>
                    <w:spacing w:after="0"/>
                    <w:jc w:val="left"/>
                    <w:rPr>
                      <w:sz w:val="20"/>
                      <w:szCs w:val="20"/>
                    </w:rPr>
                  </w:pPr>
                </w:p>
              </w:tc>
            </w:tr>
            <w:tr w:rsidR="001B1D42" w14:paraId="4A3CA85D" w14:textId="77777777" w:rsidTr="001B1D42">
              <w:trPr>
                <w:gridAfter w:val="1"/>
                <w:wAfter w:w="30" w:type="dxa"/>
                <w:trHeight w:val="315"/>
              </w:trPr>
              <w:tc>
                <w:tcPr>
                  <w:tcW w:w="2856" w:type="dxa"/>
                  <w:vMerge/>
                  <w:tcBorders>
                    <w:top w:val="nil"/>
                    <w:left w:val="single" w:sz="8" w:space="0" w:color="auto"/>
                    <w:bottom w:val="single" w:sz="4" w:space="0" w:color="auto"/>
                    <w:right w:val="single" w:sz="8" w:space="0" w:color="auto"/>
                  </w:tcBorders>
                  <w:vAlign w:val="center"/>
                  <w:hideMark/>
                </w:tcPr>
                <w:p w14:paraId="0AC2C536"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6D145845"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08B3CFD" w14:textId="77777777" w:rsidR="001B1D42" w:rsidRDefault="001B1D42">
                  <w:pPr>
                    <w:spacing w:after="0"/>
                    <w:jc w:val="left"/>
                    <w:rPr>
                      <w:color w:val="000000"/>
                      <w:sz w:val="16"/>
                      <w:szCs w:val="16"/>
                    </w:rPr>
                  </w:pPr>
                  <w:proofErr w:type="spellStart"/>
                  <w:r>
                    <w:rPr>
                      <w:color w:val="000000"/>
                      <w:sz w:val="16"/>
                      <w:szCs w:val="16"/>
                    </w:rPr>
                    <w:t>промывалка</w:t>
                  </w:r>
                  <w:proofErr w:type="spellEnd"/>
                  <w:r>
                    <w:rPr>
                      <w:color w:val="000000"/>
                      <w:sz w:val="16"/>
                      <w:szCs w:val="16"/>
                    </w:rPr>
                    <w:t xml:space="preserve">, шт. </w:t>
                  </w:r>
                </w:p>
              </w:tc>
              <w:tc>
                <w:tcPr>
                  <w:tcW w:w="1625" w:type="dxa"/>
                  <w:tcBorders>
                    <w:top w:val="single" w:sz="8" w:space="0" w:color="auto"/>
                    <w:left w:val="nil"/>
                    <w:bottom w:val="single" w:sz="8" w:space="0" w:color="auto"/>
                    <w:right w:val="single" w:sz="8" w:space="0" w:color="000000"/>
                  </w:tcBorders>
                  <w:vAlign w:val="center"/>
                  <w:hideMark/>
                </w:tcPr>
                <w:p w14:paraId="38AF7B5F"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F1CAD99" w14:textId="77777777" w:rsidR="001B1D42" w:rsidRDefault="001B1D42">
                  <w:pPr>
                    <w:spacing w:after="0"/>
                    <w:jc w:val="left"/>
                    <w:rPr>
                      <w:sz w:val="20"/>
                      <w:szCs w:val="20"/>
                    </w:rPr>
                  </w:pPr>
                </w:p>
              </w:tc>
            </w:tr>
            <w:tr w:rsidR="001B1D42" w14:paraId="0CCA032B" w14:textId="77777777" w:rsidTr="001B1D42">
              <w:trPr>
                <w:gridAfter w:val="1"/>
                <w:wAfter w:w="30" w:type="dxa"/>
                <w:trHeight w:val="315"/>
              </w:trPr>
              <w:tc>
                <w:tcPr>
                  <w:tcW w:w="2856" w:type="dxa"/>
                  <w:vMerge/>
                  <w:tcBorders>
                    <w:top w:val="nil"/>
                    <w:left w:val="single" w:sz="8" w:space="0" w:color="auto"/>
                    <w:bottom w:val="single" w:sz="4" w:space="0" w:color="auto"/>
                    <w:right w:val="single" w:sz="8" w:space="0" w:color="auto"/>
                  </w:tcBorders>
                  <w:vAlign w:val="center"/>
                  <w:hideMark/>
                </w:tcPr>
                <w:p w14:paraId="1413D333"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579A1614"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D4DF334" w14:textId="77777777" w:rsidR="001B1D42" w:rsidRDefault="001B1D42">
                  <w:pPr>
                    <w:spacing w:after="0"/>
                    <w:jc w:val="left"/>
                    <w:rPr>
                      <w:color w:val="000000"/>
                      <w:sz w:val="16"/>
                      <w:szCs w:val="16"/>
                    </w:rPr>
                  </w:pPr>
                  <w:r>
                    <w:rPr>
                      <w:color w:val="000000"/>
                      <w:sz w:val="16"/>
                      <w:szCs w:val="16"/>
                    </w:rPr>
                    <w:t xml:space="preserve">ложка–шпатель, шт. </w:t>
                  </w:r>
                </w:p>
              </w:tc>
              <w:tc>
                <w:tcPr>
                  <w:tcW w:w="1625" w:type="dxa"/>
                  <w:tcBorders>
                    <w:top w:val="single" w:sz="8" w:space="0" w:color="auto"/>
                    <w:left w:val="nil"/>
                    <w:bottom w:val="single" w:sz="8" w:space="0" w:color="auto"/>
                    <w:right w:val="single" w:sz="8" w:space="0" w:color="000000"/>
                  </w:tcBorders>
                  <w:vAlign w:val="center"/>
                  <w:hideMark/>
                </w:tcPr>
                <w:p w14:paraId="4277E7FC"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D0B7D13" w14:textId="77777777" w:rsidR="001B1D42" w:rsidRDefault="001B1D42">
                  <w:pPr>
                    <w:spacing w:after="0"/>
                    <w:jc w:val="left"/>
                    <w:rPr>
                      <w:sz w:val="20"/>
                      <w:szCs w:val="20"/>
                    </w:rPr>
                  </w:pPr>
                </w:p>
              </w:tc>
            </w:tr>
            <w:tr w:rsidR="001B1D42" w14:paraId="4139EB23" w14:textId="77777777" w:rsidTr="001B1D42">
              <w:trPr>
                <w:gridAfter w:val="1"/>
                <w:wAfter w:w="30" w:type="dxa"/>
                <w:trHeight w:val="315"/>
              </w:trPr>
              <w:tc>
                <w:tcPr>
                  <w:tcW w:w="2856" w:type="dxa"/>
                  <w:vMerge/>
                  <w:tcBorders>
                    <w:top w:val="nil"/>
                    <w:left w:val="single" w:sz="8" w:space="0" w:color="auto"/>
                    <w:bottom w:val="single" w:sz="4" w:space="0" w:color="auto"/>
                    <w:right w:val="single" w:sz="8" w:space="0" w:color="auto"/>
                  </w:tcBorders>
                  <w:vAlign w:val="center"/>
                  <w:hideMark/>
                </w:tcPr>
                <w:p w14:paraId="3CE8441D"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3589EEEB"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079F73CF" w14:textId="77777777" w:rsidR="001B1D42" w:rsidRDefault="001B1D42">
                  <w:pPr>
                    <w:spacing w:after="0"/>
                    <w:jc w:val="left"/>
                    <w:rPr>
                      <w:color w:val="000000"/>
                      <w:sz w:val="16"/>
                      <w:szCs w:val="16"/>
                    </w:rPr>
                  </w:pPr>
                  <w:r>
                    <w:rPr>
                      <w:color w:val="000000"/>
                      <w:sz w:val="16"/>
                      <w:szCs w:val="16"/>
                    </w:rPr>
                    <w:t>зажим пробирочный, шт.</w:t>
                  </w:r>
                </w:p>
              </w:tc>
              <w:tc>
                <w:tcPr>
                  <w:tcW w:w="1625" w:type="dxa"/>
                  <w:tcBorders>
                    <w:top w:val="single" w:sz="8" w:space="0" w:color="auto"/>
                    <w:left w:val="nil"/>
                    <w:bottom w:val="single" w:sz="8" w:space="0" w:color="auto"/>
                    <w:right w:val="single" w:sz="8" w:space="0" w:color="000000"/>
                  </w:tcBorders>
                  <w:vAlign w:val="center"/>
                  <w:hideMark/>
                </w:tcPr>
                <w:p w14:paraId="0B2A75CA"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6F57296" w14:textId="77777777" w:rsidR="001B1D42" w:rsidRDefault="001B1D42">
                  <w:pPr>
                    <w:spacing w:after="0"/>
                    <w:jc w:val="left"/>
                    <w:rPr>
                      <w:sz w:val="20"/>
                      <w:szCs w:val="20"/>
                    </w:rPr>
                  </w:pPr>
                </w:p>
              </w:tc>
            </w:tr>
            <w:tr w:rsidR="001B1D42" w14:paraId="4C6A37B5" w14:textId="77777777" w:rsidTr="001B1D42">
              <w:trPr>
                <w:gridAfter w:val="1"/>
                <w:wAfter w:w="30" w:type="dxa"/>
                <w:trHeight w:val="315"/>
              </w:trPr>
              <w:tc>
                <w:tcPr>
                  <w:tcW w:w="2856" w:type="dxa"/>
                  <w:vMerge/>
                  <w:tcBorders>
                    <w:top w:val="nil"/>
                    <w:left w:val="single" w:sz="8" w:space="0" w:color="auto"/>
                    <w:bottom w:val="single" w:sz="4" w:space="0" w:color="auto"/>
                    <w:right w:val="single" w:sz="8" w:space="0" w:color="auto"/>
                  </w:tcBorders>
                  <w:vAlign w:val="center"/>
                  <w:hideMark/>
                </w:tcPr>
                <w:p w14:paraId="65FE8749"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7098F919"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7991E68" w14:textId="77777777" w:rsidR="001B1D42" w:rsidRDefault="001B1D42">
                  <w:pPr>
                    <w:spacing w:after="0"/>
                    <w:jc w:val="left"/>
                    <w:rPr>
                      <w:color w:val="000000"/>
                      <w:sz w:val="16"/>
                      <w:szCs w:val="16"/>
                    </w:rPr>
                  </w:pPr>
                  <w:r>
                    <w:rPr>
                      <w:color w:val="000000"/>
                      <w:sz w:val="16"/>
                      <w:szCs w:val="16"/>
                    </w:rPr>
                    <w:t>пробка резиновая, шт.</w:t>
                  </w:r>
                </w:p>
              </w:tc>
              <w:tc>
                <w:tcPr>
                  <w:tcW w:w="1625" w:type="dxa"/>
                  <w:tcBorders>
                    <w:top w:val="single" w:sz="8" w:space="0" w:color="auto"/>
                    <w:left w:val="nil"/>
                    <w:bottom w:val="single" w:sz="8" w:space="0" w:color="auto"/>
                    <w:right w:val="single" w:sz="8" w:space="0" w:color="000000"/>
                  </w:tcBorders>
                  <w:vAlign w:val="center"/>
                  <w:hideMark/>
                </w:tcPr>
                <w:p w14:paraId="08304C08" w14:textId="77777777" w:rsidR="001B1D42" w:rsidRDefault="001B1D42">
                  <w:pPr>
                    <w:spacing w:after="0"/>
                    <w:jc w:val="center"/>
                    <w:rPr>
                      <w:color w:val="000000"/>
                      <w:sz w:val="16"/>
                      <w:szCs w:val="16"/>
                    </w:rPr>
                  </w:pPr>
                  <w:r>
                    <w:rPr>
                      <w:color w:val="000000"/>
                      <w:sz w:val="16"/>
                      <w:szCs w:val="16"/>
                    </w:rPr>
                    <w:t>2</w:t>
                  </w:r>
                </w:p>
              </w:tc>
              <w:tc>
                <w:tcPr>
                  <w:tcW w:w="467" w:type="dxa"/>
                  <w:gridSpan w:val="2"/>
                  <w:vAlign w:val="center"/>
                  <w:hideMark/>
                </w:tcPr>
                <w:p w14:paraId="3FE196FD" w14:textId="77777777" w:rsidR="001B1D42" w:rsidRDefault="001B1D42">
                  <w:pPr>
                    <w:spacing w:after="0"/>
                    <w:jc w:val="left"/>
                    <w:rPr>
                      <w:sz w:val="20"/>
                      <w:szCs w:val="20"/>
                    </w:rPr>
                  </w:pPr>
                </w:p>
              </w:tc>
            </w:tr>
            <w:tr w:rsidR="001B1D42" w14:paraId="3382DF4D" w14:textId="77777777" w:rsidTr="001B1D42">
              <w:trPr>
                <w:gridAfter w:val="1"/>
                <w:wAfter w:w="30" w:type="dxa"/>
                <w:trHeight w:val="315"/>
              </w:trPr>
              <w:tc>
                <w:tcPr>
                  <w:tcW w:w="2856" w:type="dxa"/>
                  <w:vMerge/>
                  <w:tcBorders>
                    <w:top w:val="nil"/>
                    <w:left w:val="single" w:sz="8" w:space="0" w:color="auto"/>
                    <w:bottom w:val="single" w:sz="4" w:space="0" w:color="auto"/>
                    <w:right w:val="single" w:sz="8" w:space="0" w:color="auto"/>
                  </w:tcBorders>
                  <w:vAlign w:val="center"/>
                  <w:hideMark/>
                </w:tcPr>
                <w:p w14:paraId="21E805C1"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5D317F46"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4EEC892E" w14:textId="77777777" w:rsidR="001B1D42" w:rsidRDefault="001B1D42">
                  <w:pPr>
                    <w:spacing w:after="0"/>
                    <w:jc w:val="left"/>
                    <w:rPr>
                      <w:color w:val="000000"/>
                      <w:sz w:val="16"/>
                      <w:szCs w:val="16"/>
                    </w:rPr>
                  </w:pPr>
                  <w:r>
                    <w:rPr>
                      <w:color w:val="000000"/>
                      <w:sz w:val="16"/>
                      <w:szCs w:val="16"/>
                    </w:rPr>
                    <w:t>диаметр пробки резиновой, см</w:t>
                  </w:r>
                </w:p>
              </w:tc>
              <w:tc>
                <w:tcPr>
                  <w:tcW w:w="1625" w:type="dxa"/>
                  <w:tcBorders>
                    <w:top w:val="single" w:sz="8" w:space="0" w:color="auto"/>
                    <w:left w:val="nil"/>
                    <w:bottom w:val="single" w:sz="8" w:space="0" w:color="auto"/>
                    <w:right w:val="single" w:sz="8" w:space="0" w:color="000000"/>
                  </w:tcBorders>
                  <w:vAlign w:val="center"/>
                  <w:hideMark/>
                </w:tcPr>
                <w:p w14:paraId="63578100" w14:textId="77777777" w:rsidR="001B1D42" w:rsidRDefault="001B1D42">
                  <w:pPr>
                    <w:spacing w:after="0"/>
                    <w:jc w:val="center"/>
                    <w:rPr>
                      <w:color w:val="000000"/>
                      <w:sz w:val="16"/>
                      <w:szCs w:val="16"/>
                    </w:rPr>
                  </w:pPr>
                  <w:r>
                    <w:rPr>
                      <w:color w:val="000000"/>
                      <w:sz w:val="16"/>
                      <w:szCs w:val="16"/>
                    </w:rPr>
                    <w:t>12,5</w:t>
                  </w:r>
                </w:p>
              </w:tc>
              <w:tc>
                <w:tcPr>
                  <w:tcW w:w="467" w:type="dxa"/>
                  <w:gridSpan w:val="2"/>
                  <w:vAlign w:val="center"/>
                  <w:hideMark/>
                </w:tcPr>
                <w:p w14:paraId="2EFCCE4B" w14:textId="77777777" w:rsidR="001B1D42" w:rsidRDefault="001B1D42">
                  <w:pPr>
                    <w:spacing w:after="0"/>
                    <w:jc w:val="left"/>
                    <w:rPr>
                      <w:sz w:val="20"/>
                      <w:szCs w:val="20"/>
                    </w:rPr>
                  </w:pPr>
                </w:p>
              </w:tc>
            </w:tr>
            <w:tr w:rsidR="001B1D42" w14:paraId="51C1F2F9" w14:textId="77777777" w:rsidTr="001B1D42">
              <w:trPr>
                <w:gridAfter w:val="1"/>
                <w:wAfter w:w="30" w:type="dxa"/>
                <w:trHeight w:val="495"/>
              </w:trPr>
              <w:tc>
                <w:tcPr>
                  <w:tcW w:w="2856" w:type="dxa"/>
                  <w:vMerge/>
                  <w:tcBorders>
                    <w:top w:val="nil"/>
                    <w:left w:val="single" w:sz="8" w:space="0" w:color="auto"/>
                    <w:bottom w:val="single" w:sz="4" w:space="0" w:color="auto"/>
                    <w:right w:val="single" w:sz="8" w:space="0" w:color="auto"/>
                  </w:tcBorders>
                  <w:vAlign w:val="center"/>
                  <w:hideMark/>
                </w:tcPr>
                <w:p w14:paraId="3EBD4E76"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7F77D543"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33D67B9" w14:textId="77777777" w:rsidR="001B1D42" w:rsidRDefault="001B1D42">
                  <w:pPr>
                    <w:spacing w:after="0"/>
                    <w:jc w:val="left"/>
                    <w:rPr>
                      <w:color w:val="000000"/>
                      <w:sz w:val="16"/>
                      <w:szCs w:val="16"/>
                    </w:rPr>
                  </w:pPr>
                  <w:r>
                    <w:rPr>
                      <w:color w:val="000000"/>
                      <w:sz w:val="16"/>
                      <w:szCs w:val="16"/>
                    </w:rPr>
                    <w:t xml:space="preserve">комплект трубок соединительных, </w:t>
                  </w:r>
                  <w:proofErr w:type="spellStart"/>
                  <w:r>
                    <w:rPr>
                      <w:color w:val="000000"/>
                      <w:sz w:val="16"/>
                      <w:szCs w:val="16"/>
                    </w:rPr>
                    <w:t>компл</w:t>
                  </w:r>
                  <w:proofErr w:type="spellEnd"/>
                  <w:r>
                    <w:rPr>
                      <w:color w:val="000000"/>
                      <w:sz w:val="16"/>
                      <w:szCs w:val="16"/>
                    </w:rPr>
                    <w:t xml:space="preserve">. </w:t>
                  </w:r>
                </w:p>
              </w:tc>
              <w:tc>
                <w:tcPr>
                  <w:tcW w:w="1625" w:type="dxa"/>
                  <w:tcBorders>
                    <w:top w:val="single" w:sz="8" w:space="0" w:color="auto"/>
                    <w:left w:val="nil"/>
                    <w:bottom w:val="single" w:sz="8" w:space="0" w:color="auto"/>
                    <w:right w:val="single" w:sz="8" w:space="0" w:color="000000"/>
                  </w:tcBorders>
                  <w:vAlign w:val="center"/>
                  <w:hideMark/>
                </w:tcPr>
                <w:p w14:paraId="55C0EBC3"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65218396" w14:textId="77777777" w:rsidR="001B1D42" w:rsidRDefault="001B1D42">
                  <w:pPr>
                    <w:spacing w:after="0"/>
                    <w:jc w:val="left"/>
                    <w:rPr>
                      <w:sz w:val="20"/>
                      <w:szCs w:val="20"/>
                    </w:rPr>
                  </w:pPr>
                </w:p>
              </w:tc>
            </w:tr>
            <w:tr w:rsidR="001B1D42" w14:paraId="4065A34D" w14:textId="77777777" w:rsidTr="001B1D42">
              <w:trPr>
                <w:gridAfter w:val="1"/>
                <w:wAfter w:w="30" w:type="dxa"/>
                <w:trHeight w:val="495"/>
              </w:trPr>
              <w:tc>
                <w:tcPr>
                  <w:tcW w:w="2856" w:type="dxa"/>
                  <w:vMerge/>
                  <w:tcBorders>
                    <w:top w:val="nil"/>
                    <w:left w:val="single" w:sz="8" w:space="0" w:color="auto"/>
                    <w:bottom w:val="single" w:sz="4" w:space="0" w:color="auto"/>
                    <w:right w:val="single" w:sz="8" w:space="0" w:color="auto"/>
                  </w:tcBorders>
                  <w:vAlign w:val="center"/>
                  <w:hideMark/>
                </w:tcPr>
                <w:p w14:paraId="1893205D"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5F4D4475"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324830F2" w14:textId="77777777" w:rsidR="001B1D42" w:rsidRDefault="001B1D42">
                  <w:pPr>
                    <w:spacing w:after="0"/>
                    <w:jc w:val="left"/>
                    <w:rPr>
                      <w:color w:val="000000"/>
                      <w:sz w:val="16"/>
                      <w:szCs w:val="16"/>
                    </w:rPr>
                  </w:pPr>
                  <w:r>
                    <w:rPr>
                      <w:color w:val="000000"/>
                      <w:sz w:val="16"/>
                      <w:szCs w:val="16"/>
                    </w:rPr>
                    <w:t xml:space="preserve">штатив для пробирок на 10 гнезд, шт. </w:t>
                  </w:r>
                </w:p>
              </w:tc>
              <w:tc>
                <w:tcPr>
                  <w:tcW w:w="1625" w:type="dxa"/>
                  <w:tcBorders>
                    <w:top w:val="single" w:sz="8" w:space="0" w:color="auto"/>
                    <w:left w:val="nil"/>
                    <w:bottom w:val="single" w:sz="8" w:space="0" w:color="auto"/>
                    <w:right w:val="single" w:sz="8" w:space="0" w:color="000000"/>
                  </w:tcBorders>
                  <w:vAlign w:val="center"/>
                  <w:hideMark/>
                </w:tcPr>
                <w:p w14:paraId="168A71BC"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5839E727" w14:textId="77777777" w:rsidR="001B1D42" w:rsidRDefault="001B1D42">
                  <w:pPr>
                    <w:spacing w:after="0"/>
                    <w:jc w:val="left"/>
                    <w:rPr>
                      <w:sz w:val="20"/>
                      <w:szCs w:val="20"/>
                    </w:rPr>
                  </w:pPr>
                </w:p>
              </w:tc>
            </w:tr>
            <w:tr w:rsidR="001B1D42" w14:paraId="122A0A6B" w14:textId="77777777" w:rsidTr="001B1D42">
              <w:trPr>
                <w:gridAfter w:val="1"/>
                <w:wAfter w:w="30" w:type="dxa"/>
                <w:trHeight w:val="495"/>
              </w:trPr>
              <w:tc>
                <w:tcPr>
                  <w:tcW w:w="2856" w:type="dxa"/>
                  <w:vMerge/>
                  <w:tcBorders>
                    <w:top w:val="nil"/>
                    <w:left w:val="single" w:sz="8" w:space="0" w:color="auto"/>
                    <w:bottom w:val="single" w:sz="4" w:space="0" w:color="auto"/>
                    <w:right w:val="single" w:sz="8" w:space="0" w:color="auto"/>
                  </w:tcBorders>
                  <w:vAlign w:val="center"/>
                  <w:hideMark/>
                </w:tcPr>
                <w:p w14:paraId="16369C8A"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48200C42"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10832DAD" w14:textId="77777777" w:rsidR="001B1D42" w:rsidRDefault="001B1D42">
                  <w:pPr>
                    <w:spacing w:after="0"/>
                    <w:jc w:val="left"/>
                    <w:rPr>
                      <w:color w:val="000000"/>
                      <w:sz w:val="16"/>
                      <w:szCs w:val="16"/>
                    </w:rPr>
                  </w:pPr>
                  <w:r>
                    <w:rPr>
                      <w:color w:val="000000"/>
                      <w:sz w:val="16"/>
                      <w:szCs w:val="16"/>
                    </w:rPr>
                    <w:t xml:space="preserve">набор инструментов </w:t>
                  </w:r>
                  <w:proofErr w:type="spellStart"/>
                  <w:r>
                    <w:rPr>
                      <w:color w:val="000000"/>
                      <w:sz w:val="16"/>
                      <w:szCs w:val="16"/>
                    </w:rPr>
                    <w:t>препаровальных</w:t>
                  </w:r>
                  <w:proofErr w:type="spellEnd"/>
                  <w:r>
                    <w:rPr>
                      <w:color w:val="000000"/>
                      <w:sz w:val="16"/>
                      <w:szCs w:val="16"/>
                    </w:rPr>
                    <w:t xml:space="preserve">, шт. </w:t>
                  </w:r>
                </w:p>
              </w:tc>
              <w:tc>
                <w:tcPr>
                  <w:tcW w:w="1625" w:type="dxa"/>
                  <w:tcBorders>
                    <w:top w:val="single" w:sz="8" w:space="0" w:color="auto"/>
                    <w:left w:val="nil"/>
                    <w:bottom w:val="single" w:sz="8" w:space="0" w:color="auto"/>
                    <w:right w:val="single" w:sz="8" w:space="0" w:color="000000"/>
                  </w:tcBorders>
                  <w:vAlign w:val="center"/>
                  <w:hideMark/>
                </w:tcPr>
                <w:p w14:paraId="137BF654"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15A5BC00" w14:textId="77777777" w:rsidR="001B1D42" w:rsidRDefault="001B1D42">
                  <w:pPr>
                    <w:spacing w:after="0"/>
                    <w:jc w:val="left"/>
                    <w:rPr>
                      <w:sz w:val="20"/>
                      <w:szCs w:val="20"/>
                    </w:rPr>
                  </w:pPr>
                </w:p>
              </w:tc>
            </w:tr>
            <w:tr w:rsidR="001B1D42" w14:paraId="274A6BCE" w14:textId="77777777" w:rsidTr="001B1D42">
              <w:trPr>
                <w:gridAfter w:val="1"/>
                <w:wAfter w:w="30" w:type="dxa"/>
                <w:trHeight w:val="495"/>
              </w:trPr>
              <w:tc>
                <w:tcPr>
                  <w:tcW w:w="2856" w:type="dxa"/>
                  <w:vMerge/>
                  <w:tcBorders>
                    <w:top w:val="nil"/>
                    <w:left w:val="single" w:sz="8" w:space="0" w:color="auto"/>
                    <w:bottom w:val="single" w:sz="4" w:space="0" w:color="auto"/>
                    <w:right w:val="single" w:sz="8" w:space="0" w:color="auto"/>
                  </w:tcBorders>
                  <w:vAlign w:val="center"/>
                  <w:hideMark/>
                </w:tcPr>
                <w:p w14:paraId="71DE6A1C" w14:textId="77777777" w:rsidR="001B1D42" w:rsidRDefault="001B1D42">
                  <w:pPr>
                    <w:spacing w:after="0"/>
                    <w:jc w:val="left"/>
                    <w:rPr>
                      <w:color w:val="000000"/>
                      <w:sz w:val="16"/>
                      <w:szCs w:val="16"/>
                    </w:rPr>
                  </w:pPr>
                </w:p>
              </w:tc>
              <w:tc>
                <w:tcPr>
                  <w:tcW w:w="3976" w:type="dxa"/>
                  <w:vMerge/>
                  <w:tcBorders>
                    <w:top w:val="nil"/>
                    <w:left w:val="single" w:sz="8" w:space="0" w:color="auto"/>
                    <w:bottom w:val="single" w:sz="4" w:space="0" w:color="auto"/>
                    <w:right w:val="single" w:sz="8" w:space="0" w:color="auto"/>
                  </w:tcBorders>
                  <w:vAlign w:val="center"/>
                  <w:hideMark/>
                </w:tcPr>
                <w:p w14:paraId="7C9999B2" w14:textId="77777777" w:rsidR="001B1D42" w:rsidRDefault="001B1D42">
                  <w:pPr>
                    <w:spacing w:after="0"/>
                    <w:jc w:val="left"/>
                    <w:rPr>
                      <w:color w:val="000000"/>
                      <w:sz w:val="16"/>
                      <w:szCs w:val="16"/>
                    </w:rPr>
                  </w:pPr>
                </w:p>
              </w:tc>
              <w:tc>
                <w:tcPr>
                  <w:tcW w:w="1893" w:type="dxa"/>
                  <w:tcBorders>
                    <w:top w:val="nil"/>
                    <w:left w:val="nil"/>
                    <w:bottom w:val="single" w:sz="8" w:space="0" w:color="auto"/>
                    <w:right w:val="single" w:sz="8" w:space="0" w:color="auto"/>
                  </w:tcBorders>
                  <w:vAlign w:val="center"/>
                  <w:hideMark/>
                </w:tcPr>
                <w:p w14:paraId="2BAA46AA" w14:textId="77777777" w:rsidR="001B1D42" w:rsidRDefault="001B1D42">
                  <w:pPr>
                    <w:spacing w:after="0"/>
                    <w:jc w:val="left"/>
                    <w:rPr>
                      <w:color w:val="000000"/>
                      <w:sz w:val="16"/>
                      <w:szCs w:val="16"/>
                    </w:rPr>
                  </w:pPr>
                  <w:r>
                    <w:rPr>
                      <w:color w:val="000000"/>
                      <w:sz w:val="16"/>
                      <w:szCs w:val="16"/>
                    </w:rPr>
                    <w:t>лоток для раздаточного материала, шт.</w:t>
                  </w:r>
                </w:p>
              </w:tc>
              <w:tc>
                <w:tcPr>
                  <w:tcW w:w="1625" w:type="dxa"/>
                  <w:tcBorders>
                    <w:top w:val="single" w:sz="8" w:space="0" w:color="auto"/>
                    <w:left w:val="nil"/>
                    <w:bottom w:val="single" w:sz="8" w:space="0" w:color="auto"/>
                    <w:right w:val="single" w:sz="8" w:space="0" w:color="000000"/>
                  </w:tcBorders>
                  <w:vAlign w:val="center"/>
                  <w:hideMark/>
                </w:tcPr>
                <w:p w14:paraId="3E65AB1E"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5D62830D" w14:textId="77777777" w:rsidR="001B1D42" w:rsidRDefault="001B1D42">
                  <w:pPr>
                    <w:spacing w:after="0"/>
                    <w:jc w:val="left"/>
                    <w:rPr>
                      <w:sz w:val="20"/>
                      <w:szCs w:val="20"/>
                    </w:rPr>
                  </w:pPr>
                </w:p>
              </w:tc>
            </w:tr>
            <w:tr w:rsidR="001B1D42" w14:paraId="5308623E" w14:textId="77777777" w:rsidTr="001B1D42">
              <w:trPr>
                <w:gridAfter w:val="1"/>
                <w:wAfter w:w="30" w:type="dxa"/>
                <w:trHeight w:val="1680"/>
              </w:trPr>
              <w:tc>
                <w:tcPr>
                  <w:tcW w:w="2856" w:type="dxa"/>
                  <w:vMerge w:val="restart"/>
                  <w:tcBorders>
                    <w:top w:val="single" w:sz="4" w:space="0" w:color="auto"/>
                    <w:left w:val="single" w:sz="4" w:space="0" w:color="auto"/>
                    <w:bottom w:val="single" w:sz="8" w:space="0" w:color="000000"/>
                    <w:right w:val="single" w:sz="4" w:space="0" w:color="auto"/>
                  </w:tcBorders>
                  <w:vAlign w:val="center"/>
                  <w:hideMark/>
                </w:tcPr>
                <w:p w14:paraId="6D168EC2" w14:textId="77777777" w:rsidR="001B1D42" w:rsidRDefault="001B1D42">
                  <w:pPr>
                    <w:spacing w:after="0"/>
                    <w:jc w:val="left"/>
                    <w:rPr>
                      <w:color w:val="000000"/>
                      <w:sz w:val="16"/>
                      <w:szCs w:val="16"/>
                    </w:rPr>
                  </w:pPr>
                  <w:r>
                    <w:rPr>
                      <w:color w:val="000000"/>
                      <w:sz w:val="16"/>
                      <w:szCs w:val="16"/>
                    </w:rPr>
                    <w:t>Набор для проектной деятельности "Изготовление гербария" (3 шт. на учреждение)</w:t>
                  </w:r>
                </w:p>
              </w:tc>
              <w:tc>
                <w:tcPr>
                  <w:tcW w:w="3976" w:type="dxa"/>
                  <w:tcBorders>
                    <w:top w:val="single" w:sz="4" w:space="0" w:color="auto"/>
                    <w:left w:val="single" w:sz="4" w:space="0" w:color="auto"/>
                    <w:bottom w:val="single" w:sz="4" w:space="0" w:color="auto"/>
                    <w:right w:val="single" w:sz="4" w:space="0" w:color="auto"/>
                  </w:tcBorders>
                  <w:vAlign w:val="center"/>
                  <w:hideMark/>
                </w:tcPr>
                <w:p w14:paraId="156F88EA" w14:textId="77777777" w:rsidR="001B1D42" w:rsidRDefault="001B1D42">
                  <w:pPr>
                    <w:spacing w:after="0"/>
                    <w:jc w:val="left"/>
                    <w:rPr>
                      <w:color w:val="000000"/>
                      <w:sz w:val="16"/>
                      <w:szCs w:val="16"/>
                    </w:rPr>
                  </w:pPr>
                  <w:r>
                    <w:rPr>
                      <w:color w:val="000000"/>
                      <w:sz w:val="16"/>
                      <w:szCs w:val="16"/>
                    </w:rPr>
                    <w:t>Набор предназначен для использования в школе при выполнении исследовательских проектов, связанных с изучением биологического разнообразия в рамках предметов «Окружающий мир», «Биология», «География» и «Экология».</w:t>
                  </w:r>
                </w:p>
              </w:tc>
              <w:tc>
                <w:tcPr>
                  <w:tcW w:w="1893" w:type="dxa"/>
                  <w:vMerge w:val="restart"/>
                  <w:tcBorders>
                    <w:top w:val="nil"/>
                    <w:left w:val="single" w:sz="4" w:space="0" w:color="auto"/>
                    <w:bottom w:val="single" w:sz="8" w:space="0" w:color="000000"/>
                    <w:right w:val="single" w:sz="8" w:space="0" w:color="auto"/>
                  </w:tcBorders>
                  <w:vAlign w:val="center"/>
                  <w:hideMark/>
                </w:tcPr>
                <w:p w14:paraId="72E423CA" w14:textId="77777777" w:rsidR="001B1D42" w:rsidRDefault="001B1D42">
                  <w:pPr>
                    <w:spacing w:after="0"/>
                    <w:jc w:val="left"/>
                    <w:rPr>
                      <w:color w:val="000000"/>
                      <w:sz w:val="16"/>
                      <w:szCs w:val="16"/>
                    </w:rPr>
                  </w:pPr>
                  <w:r>
                    <w:rPr>
                      <w:color w:val="000000"/>
                      <w:sz w:val="16"/>
                      <w:szCs w:val="16"/>
                    </w:rPr>
                    <w:t xml:space="preserve">гербарные папки, шт. </w:t>
                  </w:r>
                </w:p>
              </w:tc>
              <w:tc>
                <w:tcPr>
                  <w:tcW w:w="1625" w:type="dxa"/>
                  <w:vMerge w:val="restart"/>
                  <w:tcBorders>
                    <w:top w:val="single" w:sz="8" w:space="0" w:color="auto"/>
                    <w:left w:val="single" w:sz="8" w:space="0" w:color="auto"/>
                    <w:bottom w:val="single" w:sz="8" w:space="0" w:color="000000"/>
                    <w:right w:val="single" w:sz="8" w:space="0" w:color="000000"/>
                  </w:tcBorders>
                  <w:vAlign w:val="center"/>
                  <w:hideMark/>
                </w:tcPr>
                <w:p w14:paraId="353DF1B9" w14:textId="77777777" w:rsidR="001B1D42" w:rsidRDefault="001B1D42">
                  <w:pPr>
                    <w:spacing w:after="0"/>
                    <w:jc w:val="center"/>
                    <w:rPr>
                      <w:color w:val="000000"/>
                      <w:sz w:val="16"/>
                      <w:szCs w:val="16"/>
                    </w:rPr>
                  </w:pPr>
                  <w:r>
                    <w:rPr>
                      <w:color w:val="000000"/>
                      <w:sz w:val="16"/>
                      <w:szCs w:val="16"/>
                    </w:rPr>
                    <w:t>3</w:t>
                  </w:r>
                </w:p>
              </w:tc>
              <w:tc>
                <w:tcPr>
                  <w:tcW w:w="467" w:type="dxa"/>
                  <w:gridSpan w:val="2"/>
                  <w:vAlign w:val="center"/>
                  <w:hideMark/>
                </w:tcPr>
                <w:p w14:paraId="246F0B11" w14:textId="77777777" w:rsidR="001B1D42" w:rsidRDefault="001B1D42">
                  <w:pPr>
                    <w:spacing w:after="0"/>
                    <w:jc w:val="left"/>
                    <w:rPr>
                      <w:sz w:val="20"/>
                      <w:szCs w:val="20"/>
                    </w:rPr>
                  </w:pPr>
                </w:p>
              </w:tc>
            </w:tr>
            <w:tr w:rsidR="001B1D42" w14:paraId="7AD21FA9" w14:textId="77777777" w:rsidTr="001B1D42">
              <w:trPr>
                <w:gridAfter w:val="1"/>
                <w:wAfter w:w="30" w:type="dxa"/>
                <w:trHeight w:val="1212"/>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03ADC0EA"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3BCE830F" w14:textId="77777777" w:rsidR="001B1D42" w:rsidRDefault="001B1D42">
                  <w:pPr>
                    <w:spacing w:after="0"/>
                    <w:jc w:val="left"/>
                    <w:rPr>
                      <w:color w:val="000000"/>
                      <w:sz w:val="16"/>
                      <w:szCs w:val="16"/>
                    </w:rPr>
                  </w:pPr>
                  <w:r>
                    <w:rPr>
                      <w:color w:val="000000"/>
                      <w:sz w:val="16"/>
                      <w:szCs w:val="16"/>
                    </w:rPr>
                    <w:t>Набор обеспечивает все этапы создания гербария, включая сбор растительного материала, его высушивание и оформление гербарных листов.</w:t>
                  </w:r>
                </w:p>
              </w:tc>
              <w:tc>
                <w:tcPr>
                  <w:tcW w:w="1893" w:type="dxa"/>
                  <w:vMerge/>
                  <w:tcBorders>
                    <w:top w:val="nil"/>
                    <w:left w:val="single" w:sz="4" w:space="0" w:color="auto"/>
                    <w:bottom w:val="single" w:sz="8" w:space="0" w:color="000000"/>
                    <w:right w:val="single" w:sz="8" w:space="0" w:color="auto"/>
                  </w:tcBorders>
                  <w:vAlign w:val="center"/>
                  <w:hideMark/>
                </w:tcPr>
                <w:p w14:paraId="7C86BD2C" w14:textId="77777777" w:rsidR="001B1D42" w:rsidRDefault="001B1D42">
                  <w:pPr>
                    <w:spacing w:after="0"/>
                    <w:jc w:val="left"/>
                    <w:rPr>
                      <w:color w:val="000000"/>
                      <w:sz w:val="16"/>
                      <w:szCs w:val="16"/>
                    </w:rPr>
                  </w:pPr>
                </w:p>
              </w:tc>
              <w:tc>
                <w:tcPr>
                  <w:tcW w:w="1625" w:type="dxa"/>
                  <w:vMerge/>
                  <w:tcBorders>
                    <w:top w:val="single" w:sz="8" w:space="0" w:color="auto"/>
                    <w:left w:val="single" w:sz="8" w:space="0" w:color="auto"/>
                    <w:bottom w:val="single" w:sz="8" w:space="0" w:color="000000"/>
                    <w:right w:val="single" w:sz="8" w:space="0" w:color="000000"/>
                  </w:tcBorders>
                  <w:vAlign w:val="center"/>
                  <w:hideMark/>
                </w:tcPr>
                <w:p w14:paraId="5814424F" w14:textId="77777777" w:rsidR="001B1D42" w:rsidRDefault="001B1D42">
                  <w:pPr>
                    <w:spacing w:after="0"/>
                    <w:jc w:val="left"/>
                    <w:rPr>
                      <w:color w:val="000000"/>
                      <w:sz w:val="16"/>
                      <w:szCs w:val="16"/>
                    </w:rPr>
                  </w:pPr>
                </w:p>
              </w:tc>
              <w:tc>
                <w:tcPr>
                  <w:tcW w:w="467" w:type="dxa"/>
                  <w:gridSpan w:val="2"/>
                  <w:vAlign w:val="center"/>
                  <w:hideMark/>
                </w:tcPr>
                <w:p w14:paraId="1C40BE52" w14:textId="77777777" w:rsidR="001B1D42" w:rsidRDefault="001B1D42">
                  <w:pPr>
                    <w:spacing w:after="0"/>
                    <w:jc w:val="left"/>
                    <w:rPr>
                      <w:sz w:val="20"/>
                      <w:szCs w:val="20"/>
                    </w:rPr>
                  </w:pPr>
                </w:p>
              </w:tc>
            </w:tr>
            <w:tr w:rsidR="001B1D42" w14:paraId="6DA9EBCB" w14:textId="77777777" w:rsidTr="001B1D42">
              <w:trPr>
                <w:gridAfter w:val="1"/>
                <w:wAfter w:w="30" w:type="dxa"/>
                <w:trHeight w:val="2892"/>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6A15885C"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571D15E6" w14:textId="77777777" w:rsidR="001B1D42" w:rsidRDefault="001B1D42">
                  <w:pPr>
                    <w:spacing w:after="0"/>
                    <w:jc w:val="left"/>
                    <w:rPr>
                      <w:color w:val="000000"/>
                      <w:sz w:val="16"/>
                      <w:szCs w:val="16"/>
                    </w:rPr>
                  </w:pPr>
                  <w:r>
                    <w:rPr>
                      <w:color w:val="000000"/>
                      <w:sz w:val="16"/>
                      <w:szCs w:val="16"/>
                    </w:rPr>
                    <w:t>Гербарный пресс является функциональным аналогом гербарной сетки. Представляет собой прочные фанерные пластины с вентиляционными отверстиями, стянутые ремнями с фиксаторами, которые позволяют менять вместимость пресса в зависимости от количества собранного материала. Папка также изготовлена из фанеры. Имеет вентиляционные отверстия и удобную систему фиксации.</w:t>
                  </w:r>
                </w:p>
              </w:tc>
              <w:tc>
                <w:tcPr>
                  <w:tcW w:w="1893" w:type="dxa"/>
                  <w:tcBorders>
                    <w:top w:val="nil"/>
                    <w:left w:val="single" w:sz="4" w:space="0" w:color="auto"/>
                    <w:bottom w:val="single" w:sz="8" w:space="0" w:color="auto"/>
                    <w:right w:val="single" w:sz="8" w:space="0" w:color="auto"/>
                  </w:tcBorders>
                  <w:vAlign w:val="center"/>
                  <w:hideMark/>
                </w:tcPr>
                <w:p w14:paraId="11DE08A7" w14:textId="77777777" w:rsidR="001B1D42" w:rsidRDefault="001B1D42">
                  <w:pPr>
                    <w:spacing w:after="0"/>
                    <w:jc w:val="left"/>
                    <w:rPr>
                      <w:color w:val="000000"/>
                      <w:sz w:val="16"/>
                      <w:szCs w:val="16"/>
                    </w:rPr>
                  </w:pPr>
                  <w:r>
                    <w:rPr>
                      <w:color w:val="000000"/>
                      <w:sz w:val="16"/>
                      <w:szCs w:val="16"/>
                    </w:rPr>
                    <w:t xml:space="preserve">гербарный пресс (сетка), шт. </w:t>
                  </w:r>
                </w:p>
              </w:tc>
              <w:tc>
                <w:tcPr>
                  <w:tcW w:w="1625" w:type="dxa"/>
                  <w:tcBorders>
                    <w:top w:val="single" w:sz="8" w:space="0" w:color="auto"/>
                    <w:left w:val="nil"/>
                    <w:bottom w:val="single" w:sz="8" w:space="0" w:color="auto"/>
                    <w:right w:val="single" w:sz="8" w:space="0" w:color="000000"/>
                  </w:tcBorders>
                  <w:vAlign w:val="center"/>
                  <w:hideMark/>
                </w:tcPr>
                <w:p w14:paraId="0DFE97F5"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B1848B3" w14:textId="77777777" w:rsidR="001B1D42" w:rsidRDefault="001B1D42">
                  <w:pPr>
                    <w:spacing w:after="0"/>
                    <w:jc w:val="left"/>
                    <w:rPr>
                      <w:sz w:val="20"/>
                      <w:szCs w:val="20"/>
                    </w:rPr>
                  </w:pPr>
                </w:p>
              </w:tc>
            </w:tr>
            <w:tr w:rsidR="001B1D42" w14:paraId="4B87FB77" w14:textId="77777777" w:rsidTr="001B1D42">
              <w:trPr>
                <w:gridAfter w:val="1"/>
                <w:wAfter w:w="30" w:type="dxa"/>
                <w:trHeight w:val="1452"/>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2AC7B2D3" w14:textId="77777777" w:rsidR="001B1D42" w:rsidRDefault="001B1D42">
                  <w:pPr>
                    <w:spacing w:after="0"/>
                    <w:jc w:val="left"/>
                    <w:rPr>
                      <w:color w:val="000000"/>
                      <w:sz w:val="16"/>
                      <w:szCs w:val="16"/>
                    </w:rPr>
                  </w:pPr>
                </w:p>
              </w:tc>
              <w:tc>
                <w:tcPr>
                  <w:tcW w:w="3976" w:type="dxa"/>
                  <w:tcBorders>
                    <w:top w:val="single" w:sz="4" w:space="0" w:color="auto"/>
                    <w:left w:val="single" w:sz="4" w:space="0" w:color="auto"/>
                    <w:bottom w:val="single" w:sz="4" w:space="0" w:color="auto"/>
                    <w:right w:val="single" w:sz="4" w:space="0" w:color="auto"/>
                  </w:tcBorders>
                  <w:vAlign w:val="center"/>
                  <w:hideMark/>
                </w:tcPr>
                <w:p w14:paraId="4A2407AB" w14:textId="77777777" w:rsidR="001B1D42" w:rsidRDefault="001B1D42">
                  <w:pPr>
                    <w:spacing w:after="0"/>
                    <w:jc w:val="left"/>
                    <w:rPr>
                      <w:color w:val="000000"/>
                      <w:sz w:val="16"/>
                      <w:szCs w:val="16"/>
                    </w:rPr>
                  </w:pPr>
                  <w:r>
                    <w:rPr>
                      <w:color w:val="000000"/>
                      <w:sz w:val="16"/>
                      <w:szCs w:val="16"/>
                    </w:rPr>
                    <w:t xml:space="preserve">Набор комплектуется листами адсорбирующей бумаги для сушки растительного материала, плотной бумаги для оформления гербария, матовой кальки для крепления </w:t>
                  </w:r>
                  <w:proofErr w:type="gramStart"/>
                  <w:r>
                    <w:rPr>
                      <w:color w:val="000000"/>
                      <w:sz w:val="16"/>
                      <w:szCs w:val="16"/>
                    </w:rPr>
                    <w:t>образцов.​</w:t>
                  </w:r>
                  <w:proofErr w:type="gramEnd"/>
                </w:p>
              </w:tc>
              <w:tc>
                <w:tcPr>
                  <w:tcW w:w="1893" w:type="dxa"/>
                  <w:tcBorders>
                    <w:top w:val="nil"/>
                    <w:left w:val="single" w:sz="4" w:space="0" w:color="auto"/>
                    <w:bottom w:val="single" w:sz="8" w:space="0" w:color="auto"/>
                    <w:right w:val="single" w:sz="8" w:space="0" w:color="auto"/>
                  </w:tcBorders>
                  <w:vAlign w:val="center"/>
                  <w:hideMark/>
                </w:tcPr>
                <w:p w14:paraId="6346FBBE" w14:textId="77777777" w:rsidR="001B1D42" w:rsidRDefault="001B1D42">
                  <w:pPr>
                    <w:spacing w:after="0"/>
                    <w:jc w:val="left"/>
                    <w:rPr>
                      <w:color w:val="000000"/>
                      <w:sz w:val="16"/>
                      <w:szCs w:val="16"/>
                    </w:rPr>
                  </w:pPr>
                  <w:r>
                    <w:rPr>
                      <w:color w:val="000000"/>
                      <w:sz w:val="16"/>
                      <w:szCs w:val="16"/>
                    </w:rPr>
                    <w:t xml:space="preserve">листы адсорбирующей бумаги, шт. </w:t>
                  </w:r>
                </w:p>
              </w:tc>
              <w:tc>
                <w:tcPr>
                  <w:tcW w:w="1625" w:type="dxa"/>
                  <w:tcBorders>
                    <w:top w:val="single" w:sz="8" w:space="0" w:color="auto"/>
                    <w:left w:val="nil"/>
                    <w:bottom w:val="single" w:sz="8" w:space="0" w:color="auto"/>
                    <w:right w:val="single" w:sz="8" w:space="0" w:color="000000"/>
                  </w:tcBorders>
                  <w:vAlign w:val="center"/>
                  <w:hideMark/>
                </w:tcPr>
                <w:p w14:paraId="353492F2" w14:textId="77777777" w:rsidR="001B1D42" w:rsidRDefault="001B1D42">
                  <w:pPr>
                    <w:spacing w:after="0"/>
                    <w:jc w:val="center"/>
                    <w:rPr>
                      <w:color w:val="000000"/>
                      <w:sz w:val="16"/>
                      <w:szCs w:val="16"/>
                    </w:rPr>
                  </w:pPr>
                  <w:r>
                    <w:rPr>
                      <w:color w:val="000000"/>
                      <w:sz w:val="16"/>
                      <w:szCs w:val="16"/>
                    </w:rPr>
                    <w:t>20</w:t>
                  </w:r>
                </w:p>
              </w:tc>
              <w:tc>
                <w:tcPr>
                  <w:tcW w:w="467" w:type="dxa"/>
                  <w:gridSpan w:val="2"/>
                  <w:vAlign w:val="center"/>
                  <w:hideMark/>
                </w:tcPr>
                <w:p w14:paraId="3CF62F79" w14:textId="77777777" w:rsidR="001B1D42" w:rsidRDefault="001B1D42">
                  <w:pPr>
                    <w:spacing w:after="0"/>
                    <w:jc w:val="left"/>
                    <w:rPr>
                      <w:sz w:val="20"/>
                      <w:szCs w:val="20"/>
                    </w:rPr>
                  </w:pPr>
                </w:p>
              </w:tc>
            </w:tr>
            <w:tr w:rsidR="001B1D42" w14:paraId="29C1661A" w14:textId="77777777" w:rsidTr="001B1D42">
              <w:trPr>
                <w:gridAfter w:val="1"/>
                <w:wAfter w:w="30" w:type="dxa"/>
                <w:trHeight w:val="315"/>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3AC6DB26" w14:textId="77777777" w:rsidR="001B1D42" w:rsidRDefault="001B1D42">
                  <w:pPr>
                    <w:spacing w:after="0"/>
                    <w:jc w:val="left"/>
                    <w:rPr>
                      <w:color w:val="000000"/>
                      <w:sz w:val="16"/>
                      <w:szCs w:val="16"/>
                    </w:rPr>
                  </w:pPr>
                </w:p>
              </w:tc>
              <w:tc>
                <w:tcPr>
                  <w:tcW w:w="3976" w:type="dxa"/>
                  <w:tcBorders>
                    <w:top w:val="single" w:sz="4" w:space="0" w:color="auto"/>
                    <w:left w:val="nil"/>
                    <w:bottom w:val="nil"/>
                    <w:right w:val="single" w:sz="8" w:space="0" w:color="auto"/>
                  </w:tcBorders>
                  <w:hideMark/>
                </w:tcPr>
                <w:p w14:paraId="79D20F40"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AA01146" w14:textId="77777777" w:rsidR="001B1D42" w:rsidRDefault="001B1D42">
                  <w:pPr>
                    <w:spacing w:after="0"/>
                    <w:jc w:val="left"/>
                    <w:rPr>
                      <w:color w:val="000000"/>
                      <w:sz w:val="16"/>
                      <w:szCs w:val="16"/>
                    </w:rPr>
                  </w:pPr>
                  <w:r>
                    <w:rPr>
                      <w:color w:val="000000"/>
                      <w:sz w:val="16"/>
                      <w:szCs w:val="16"/>
                    </w:rPr>
                    <w:t>компасы, шт.</w:t>
                  </w:r>
                </w:p>
              </w:tc>
              <w:tc>
                <w:tcPr>
                  <w:tcW w:w="1625" w:type="dxa"/>
                  <w:tcBorders>
                    <w:top w:val="single" w:sz="8" w:space="0" w:color="auto"/>
                    <w:left w:val="nil"/>
                    <w:bottom w:val="single" w:sz="8" w:space="0" w:color="auto"/>
                    <w:right w:val="single" w:sz="8" w:space="0" w:color="000000"/>
                  </w:tcBorders>
                  <w:vAlign w:val="center"/>
                  <w:hideMark/>
                </w:tcPr>
                <w:p w14:paraId="39C36A32" w14:textId="77777777" w:rsidR="001B1D42" w:rsidRDefault="001B1D42">
                  <w:pPr>
                    <w:spacing w:after="0"/>
                    <w:jc w:val="center"/>
                    <w:rPr>
                      <w:color w:val="000000"/>
                      <w:sz w:val="16"/>
                      <w:szCs w:val="16"/>
                    </w:rPr>
                  </w:pPr>
                  <w:r>
                    <w:rPr>
                      <w:color w:val="000000"/>
                      <w:sz w:val="16"/>
                      <w:szCs w:val="16"/>
                    </w:rPr>
                    <w:t>3</w:t>
                  </w:r>
                </w:p>
              </w:tc>
              <w:tc>
                <w:tcPr>
                  <w:tcW w:w="467" w:type="dxa"/>
                  <w:gridSpan w:val="2"/>
                  <w:vAlign w:val="center"/>
                  <w:hideMark/>
                </w:tcPr>
                <w:p w14:paraId="18CDC9BF" w14:textId="77777777" w:rsidR="001B1D42" w:rsidRDefault="001B1D42">
                  <w:pPr>
                    <w:spacing w:after="0"/>
                    <w:jc w:val="left"/>
                    <w:rPr>
                      <w:sz w:val="20"/>
                      <w:szCs w:val="20"/>
                    </w:rPr>
                  </w:pPr>
                </w:p>
              </w:tc>
            </w:tr>
            <w:tr w:rsidR="001B1D42" w14:paraId="75A1DA1E" w14:textId="77777777" w:rsidTr="001B1D42">
              <w:trPr>
                <w:gridAfter w:val="1"/>
                <w:wAfter w:w="30" w:type="dxa"/>
                <w:trHeight w:val="315"/>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7B76B262"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13A6499F"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D632184" w14:textId="77777777" w:rsidR="001B1D42" w:rsidRDefault="001B1D42">
                  <w:pPr>
                    <w:spacing w:after="0"/>
                    <w:jc w:val="left"/>
                    <w:rPr>
                      <w:color w:val="000000"/>
                      <w:sz w:val="16"/>
                      <w:szCs w:val="16"/>
                    </w:rPr>
                  </w:pPr>
                  <w:r>
                    <w:rPr>
                      <w:color w:val="000000"/>
                      <w:sz w:val="16"/>
                      <w:szCs w:val="16"/>
                    </w:rPr>
                    <w:t xml:space="preserve">лупы, шт. </w:t>
                  </w:r>
                </w:p>
              </w:tc>
              <w:tc>
                <w:tcPr>
                  <w:tcW w:w="1625" w:type="dxa"/>
                  <w:tcBorders>
                    <w:top w:val="single" w:sz="8" w:space="0" w:color="auto"/>
                    <w:left w:val="nil"/>
                    <w:bottom w:val="single" w:sz="8" w:space="0" w:color="auto"/>
                    <w:right w:val="single" w:sz="8" w:space="0" w:color="000000"/>
                  </w:tcBorders>
                  <w:vAlign w:val="center"/>
                  <w:hideMark/>
                </w:tcPr>
                <w:p w14:paraId="0F09AD1B" w14:textId="77777777" w:rsidR="001B1D42" w:rsidRDefault="001B1D42">
                  <w:pPr>
                    <w:spacing w:after="0"/>
                    <w:jc w:val="center"/>
                    <w:rPr>
                      <w:color w:val="000000"/>
                      <w:sz w:val="16"/>
                      <w:szCs w:val="16"/>
                    </w:rPr>
                  </w:pPr>
                  <w:r>
                    <w:rPr>
                      <w:color w:val="000000"/>
                      <w:sz w:val="16"/>
                      <w:szCs w:val="16"/>
                    </w:rPr>
                    <w:t>3</w:t>
                  </w:r>
                </w:p>
              </w:tc>
              <w:tc>
                <w:tcPr>
                  <w:tcW w:w="467" w:type="dxa"/>
                  <w:gridSpan w:val="2"/>
                  <w:vAlign w:val="center"/>
                  <w:hideMark/>
                </w:tcPr>
                <w:p w14:paraId="0142AADF" w14:textId="77777777" w:rsidR="001B1D42" w:rsidRDefault="001B1D42">
                  <w:pPr>
                    <w:spacing w:after="0"/>
                    <w:jc w:val="left"/>
                    <w:rPr>
                      <w:sz w:val="20"/>
                      <w:szCs w:val="20"/>
                    </w:rPr>
                  </w:pPr>
                </w:p>
              </w:tc>
            </w:tr>
            <w:tr w:rsidR="001B1D42" w14:paraId="11771D85" w14:textId="77777777" w:rsidTr="001B1D42">
              <w:trPr>
                <w:gridAfter w:val="1"/>
                <w:wAfter w:w="30" w:type="dxa"/>
                <w:trHeight w:val="315"/>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5D399813"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058BFAEE"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62630C2" w14:textId="77777777" w:rsidR="001B1D42" w:rsidRDefault="001B1D42">
                  <w:pPr>
                    <w:spacing w:after="0"/>
                    <w:jc w:val="left"/>
                    <w:rPr>
                      <w:color w:val="000000"/>
                      <w:sz w:val="16"/>
                      <w:szCs w:val="16"/>
                    </w:rPr>
                  </w:pPr>
                  <w:r>
                    <w:rPr>
                      <w:color w:val="000000"/>
                      <w:sz w:val="16"/>
                      <w:szCs w:val="16"/>
                    </w:rPr>
                    <w:t xml:space="preserve">чашки Петри, шт. </w:t>
                  </w:r>
                </w:p>
              </w:tc>
              <w:tc>
                <w:tcPr>
                  <w:tcW w:w="1625" w:type="dxa"/>
                  <w:tcBorders>
                    <w:top w:val="single" w:sz="8" w:space="0" w:color="auto"/>
                    <w:left w:val="nil"/>
                    <w:bottom w:val="single" w:sz="8" w:space="0" w:color="auto"/>
                    <w:right w:val="single" w:sz="8" w:space="0" w:color="000000"/>
                  </w:tcBorders>
                  <w:vAlign w:val="center"/>
                  <w:hideMark/>
                </w:tcPr>
                <w:p w14:paraId="62297A6F" w14:textId="77777777" w:rsidR="001B1D42" w:rsidRDefault="001B1D42">
                  <w:pPr>
                    <w:spacing w:after="0"/>
                    <w:jc w:val="center"/>
                    <w:rPr>
                      <w:color w:val="000000"/>
                      <w:sz w:val="16"/>
                      <w:szCs w:val="16"/>
                    </w:rPr>
                  </w:pPr>
                  <w:r>
                    <w:rPr>
                      <w:color w:val="000000"/>
                      <w:sz w:val="16"/>
                      <w:szCs w:val="16"/>
                    </w:rPr>
                    <w:t>3</w:t>
                  </w:r>
                </w:p>
              </w:tc>
              <w:tc>
                <w:tcPr>
                  <w:tcW w:w="467" w:type="dxa"/>
                  <w:gridSpan w:val="2"/>
                  <w:vAlign w:val="center"/>
                  <w:hideMark/>
                </w:tcPr>
                <w:p w14:paraId="6C4AED1B" w14:textId="77777777" w:rsidR="001B1D42" w:rsidRDefault="001B1D42">
                  <w:pPr>
                    <w:spacing w:after="0"/>
                    <w:jc w:val="left"/>
                    <w:rPr>
                      <w:sz w:val="20"/>
                      <w:szCs w:val="20"/>
                    </w:rPr>
                  </w:pPr>
                </w:p>
              </w:tc>
            </w:tr>
            <w:tr w:rsidR="001B1D42" w14:paraId="01624901" w14:textId="77777777" w:rsidTr="001B1D42">
              <w:trPr>
                <w:gridAfter w:val="1"/>
                <w:wAfter w:w="30" w:type="dxa"/>
                <w:trHeight w:val="495"/>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21B442C5"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1B725609"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C5B6247" w14:textId="77777777" w:rsidR="001B1D42" w:rsidRDefault="001B1D42">
                  <w:pPr>
                    <w:spacing w:after="0"/>
                    <w:jc w:val="left"/>
                    <w:rPr>
                      <w:color w:val="000000"/>
                      <w:sz w:val="16"/>
                      <w:szCs w:val="16"/>
                    </w:rPr>
                  </w:pPr>
                  <w:r>
                    <w:rPr>
                      <w:color w:val="000000"/>
                      <w:sz w:val="16"/>
                      <w:szCs w:val="16"/>
                    </w:rPr>
                    <w:t xml:space="preserve">измерительные ленты с сантиметровыми делениями, шт. </w:t>
                  </w:r>
                </w:p>
              </w:tc>
              <w:tc>
                <w:tcPr>
                  <w:tcW w:w="1625" w:type="dxa"/>
                  <w:tcBorders>
                    <w:top w:val="single" w:sz="8" w:space="0" w:color="auto"/>
                    <w:left w:val="nil"/>
                    <w:bottom w:val="single" w:sz="8" w:space="0" w:color="auto"/>
                    <w:right w:val="single" w:sz="8" w:space="0" w:color="000000"/>
                  </w:tcBorders>
                  <w:vAlign w:val="center"/>
                  <w:hideMark/>
                </w:tcPr>
                <w:p w14:paraId="28D5EA74" w14:textId="77777777" w:rsidR="001B1D42" w:rsidRDefault="001B1D42">
                  <w:pPr>
                    <w:spacing w:after="0"/>
                    <w:jc w:val="center"/>
                    <w:rPr>
                      <w:color w:val="000000"/>
                      <w:sz w:val="16"/>
                      <w:szCs w:val="16"/>
                    </w:rPr>
                  </w:pPr>
                  <w:r>
                    <w:rPr>
                      <w:color w:val="000000"/>
                      <w:sz w:val="16"/>
                      <w:szCs w:val="16"/>
                    </w:rPr>
                    <w:t>3</w:t>
                  </w:r>
                </w:p>
              </w:tc>
              <w:tc>
                <w:tcPr>
                  <w:tcW w:w="467" w:type="dxa"/>
                  <w:gridSpan w:val="2"/>
                  <w:vAlign w:val="center"/>
                  <w:hideMark/>
                </w:tcPr>
                <w:p w14:paraId="31902182" w14:textId="77777777" w:rsidR="001B1D42" w:rsidRDefault="001B1D42">
                  <w:pPr>
                    <w:spacing w:after="0"/>
                    <w:jc w:val="left"/>
                    <w:rPr>
                      <w:sz w:val="20"/>
                      <w:szCs w:val="20"/>
                    </w:rPr>
                  </w:pPr>
                </w:p>
              </w:tc>
            </w:tr>
            <w:tr w:rsidR="001B1D42" w14:paraId="12CCBF2E" w14:textId="77777777" w:rsidTr="001B1D42">
              <w:trPr>
                <w:gridAfter w:val="1"/>
                <w:wAfter w:w="30" w:type="dxa"/>
                <w:trHeight w:val="315"/>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3297577F"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73047C73"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E2740E7" w14:textId="77777777" w:rsidR="001B1D42" w:rsidRDefault="001B1D42">
                  <w:pPr>
                    <w:spacing w:after="0"/>
                    <w:jc w:val="left"/>
                    <w:rPr>
                      <w:color w:val="000000"/>
                      <w:sz w:val="16"/>
                      <w:szCs w:val="16"/>
                    </w:rPr>
                  </w:pPr>
                  <w:r>
                    <w:rPr>
                      <w:color w:val="000000"/>
                      <w:sz w:val="16"/>
                      <w:szCs w:val="16"/>
                    </w:rPr>
                    <w:t xml:space="preserve">ножницы, шт. </w:t>
                  </w:r>
                </w:p>
              </w:tc>
              <w:tc>
                <w:tcPr>
                  <w:tcW w:w="1625" w:type="dxa"/>
                  <w:tcBorders>
                    <w:top w:val="single" w:sz="8" w:space="0" w:color="auto"/>
                    <w:left w:val="nil"/>
                    <w:bottom w:val="single" w:sz="8" w:space="0" w:color="auto"/>
                    <w:right w:val="single" w:sz="8" w:space="0" w:color="000000"/>
                  </w:tcBorders>
                  <w:vAlign w:val="center"/>
                  <w:hideMark/>
                </w:tcPr>
                <w:p w14:paraId="12F19631" w14:textId="77777777" w:rsidR="001B1D42" w:rsidRDefault="001B1D42">
                  <w:pPr>
                    <w:spacing w:after="0"/>
                    <w:jc w:val="center"/>
                    <w:rPr>
                      <w:color w:val="000000"/>
                      <w:sz w:val="16"/>
                      <w:szCs w:val="16"/>
                    </w:rPr>
                  </w:pPr>
                  <w:r>
                    <w:rPr>
                      <w:color w:val="000000"/>
                      <w:sz w:val="16"/>
                      <w:szCs w:val="16"/>
                    </w:rPr>
                    <w:t>3</w:t>
                  </w:r>
                </w:p>
              </w:tc>
              <w:tc>
                <w:tcPr>
                  <w:tcW w:w="467" w:type="dxa"/>
                  <w:gridSpan w:val="2"/>
                  <w:vAlign w:val="center"/>
                  <w:hideMark/>
                </w:tcPr>
                <w:p w14:paraId="591B9916" w14:textId="77777777" w:rsidR="001B1D42" w:rsidRDefault="001B1D42">
                  <w:pPr>
                    <w:spacing w:after="0"/>
                    <w:jc w:val="left"/>
                    <w:rPr>
                      <w:sz w:val="20"/>
                      <w:szCs w:val="20"/>
                    </w:rPr>
                  </w:pPr>
                </w:p>
              </w:tc>
            </w:tr>
            <w:tr w:rsidR="001B1D42" w14:paraId="08FAE002" w14:textId="77777777" w:rsidTr="001B1D42">
              <w:trPr>
                <w:gridAfter w:val="1"/>
                <w:wAfter w:w="30" w:type="dxa"/>
                <w:trHeight w:val="315"/>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53CF078D"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48617CC5"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5EFC7585" w14:textId="77777777" w:rsidR="001B1D42" w:rsidRDefault="001B1D42">
                  <w:pPr>
                    <w:spacing w:after="0"/>
                    <w:jc w:val="left"/>
                    <w:rPr>
                      <w:color w:val="000000"/>
                      <w:sz w:val="16"/>
                      <w:szCs w:val="16"/>
                    </w:rPr>
                  </w:pPr>
                  <w:r>
                    <w:rPr>
                      <w:color w:val="000000"/>
                      <w:sz w:val="16"/>
                      <w:szCs w:val="16"/>
                    </w:rPr>
                    <w:t xml:space="preserve">нож, шт. </w:t>
                  </w:r>
                </w:p>
              </w:tc>
              <w:tc>
                <w:tcPr>
                  <w:tcW w:w="1625" w:type="dxa"/>
                  <w:tcBorders>
                    <w:top w:val="single" w:sz="8" w:space="0" w:color="auto"/>
                    <w:left w:val="nil"/>
                    <w:bottom w:val="single" w:sz="8" w:space="0" w:color="auto"/>
                    <w:right w:val="single" w:sz="8" w:space="0" w:color="000000"/>
                  </w:tcBorders>
                  <w:vAlign w:val="center"/>
                  <w:hideMark/>
                </w:tcPr>
                <w:p w14:paraId="163554FF"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170A80C6" w14:textId="77777777" w:rsidR="001B1D42" w:rsidRDefault="001B1D42">
                  <w:pPr>
                    <w:spacing w:after="0"/>
                    <w:jc w:val="left"/>
                    <w:rPr>
                      <w:sz w:val="20"/>
                      <w:szCs w:val="20"/>
                    </w:rPr>
                  </w:pPr>
                </w:p>
              </w:tc>
            </w:tr>
            <w:tr w:rsidR="001B1D42" w14:paraId="2B855ACA" w14:textId="77777777" w:rsidTr="001B1D42">
              <w:trPr>
                <w:gridAfter w:val="1"/>
                <w:wAfter w:w="30" w:type="dxa"/>
                <w:trHeight w:val="315"/>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1B70696C"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42890CA8"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EB75A42" w14:textId="77777777" w:rsidR="001B1D42" w:rsidRDefault="001B1D42">
                  <w:pPr>
                    <w:spacing w:after="0"/>
                    <w:jc w:val="left"/>
                    <w:rPr>
                      <w:color w:val="000000"/>
                      <w:sz w:val="16"/>
                      <w:szCs w:val="16"/>
                    </w:rPr>
                  </w:pPr>
                  <w:r>
                    <w:rPr>
                      <w:color w:val="000000"/>
                      <w:sz w:val="16"/>
                      <w:szCs w:val="16"/>
                    </w:rPr>
                    <w:t xml:space="preserve">папка для оформления гербария, шт. </w:t>
                  </w:r>
                </w:p>
              </w:tc>
              <w:tc>
                <w:tcPr>
                  <w:tcW w:w="1625" w:type="dxa"/>
                  <w:tcBorders>
                    <w:top w:val="single" w:sz="8" w:space="0" w:color="auto"/>
                    <w:left w:val="nil"/>
                    <w:bottom w:val="single" w:sz="8" w:space="0" w:color="auto"/>
                    <w:right w:val="single" w:sz="8" w:space="0" w:color="000000"/>
                  </w:tcBorders>
                  <w:vAlign w:val="center"/>
                  <w:hideMark/>
                </w:tcPr>
                <w:p w14:paraId="7B0E458E"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6D8F3F89" w14:textId="77777777" w:rsidR="001B1D42" w:rsidRDefault="001B1D42">
                  <w:pPr>
                    <w:spacing w:after="0"/>
                    <w:jc w:val="left"/>
                    <w:rPr>
                      <w:sz w:val="20"/>
                      <w:szCs w:val="20"/>
                    </w:rPr>
                  </w:pPr>
                </w:p>
              </w:tc>
            </w:tr>
            <w:tr w:rsidR="001B1D42" w14:paraId="4105EC2E" w14:textId="77777777" w:rsidTr="001B1D42">
              <w:trPr>
                <w:gridAfter w:val="1"/>
                <w:wAfter w:w="30" w:type="dxa"/>
                <w:trHeight w:val="315"/>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35F8C024"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22EFE6DE"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878988E" w14:textId="77777777" w:rsidR="001B1D42" w:rsidRDefault="001B1D42">
                  <w:pPr>
                    <w:spacing w:after="0"/>
                    <w:jc w:val="left"/>
                    <w:rPr>
                      <w:color w:val="000000"/>
                      <w:sz w:val="16"/>
                      <w:szCs w:val="16"/>
                    </w:rPr>
                  </w:pPr>
                  <w:r>
                    <w:rPr>
                      <w:color w:val="000000"/>
                      <w:sz w:val="16"/>
                      <w:szCs w:val="16"/>
                    </w:rPr>
                    <w:t xml:space="preserve">файлы-вкладыши (формат А4), </w:t>
                  </w:r>
                  <w:proofErr w:type="spellStart"/>
                  <w:r>
                    <w:rPr>
                      <w:color w:val="000000"/>
                      <w:sz w:val="16"/>
                      <w:szCs w:val="16"/>
                    </w:rPr>
                    <w:t>уп</w:t>
                  </w:r>
                  <w:proofErr w:type="spellEnd"/>
                  <w:r>
                    <w:rPr>
                      <w:color w:val="000000"/>
                      <w:sz w:val="16"/>
                      <w:szCs w:val="16"/>
                    </w:rPr>
                    <w:t xml:space="preserve">. </w:t>
                  </w:r>
                </w:p>
              </w:tc>
              <w:tc>
                <w:tcPr>
                  <w:tcW w:w="1625" w:type="dxa"/>
                  <w:tcBorders>
                    <w:top w:val="single" w:sz="8" w:space="0" w:color="auto"/>
                    <w:left w:val="nil"/>
                    <w:bottom w:val="single" w:sz="8" w:space="0" w:color="auto"/>
                    <w:right w:val="single" w:sz="8" w:space="0" w:color="000000"/>
                  </w:tcBorders>
                  <w:vAlign w:val="center"/>
                  <w:hideMark/>
                </w:tcPr>
                <w:p w14:paraId="75816B7B"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01053D1B" w14:textId="77777777" w:rsidR="001B1D42" w:rsidRDefault="001B1D42">
                  <w:pPr>
                    <w:spacing w:after="0"/>
                    <w:jc w:val="left"/>
                    <w:rPr>
                      <w:sz w:val="20"/>
                      <w:szCs w:val="20"/>
                    </w:rPr>
                  </w:pPr>
                </w:p>
              </w:tc>
            </w:tr>
            <w:tr w:rsidR="001B1D42" w14:paraId="2266C6DD" w14:textId="77777777" w:rsidTr="001B1D42">
              <w:trPr>
                <w:gridAfter w:val="1"/>
                <w:wAfter w:w="30" w:type="dxa"/>
                <w:trHeight w:val="495"/>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1B428378"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61BA60F8"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626E3C8" w14:textId="77777777" w:rsidR="001B1D42" w:rsidRDefault="001B1D42">
                  <w:pPr>
                    <w:spacing w:after="0"/>
                    <w:jc w:val="left"/>
                    <w:rPr>
                      <w:color w:val="000000"/>
                      <w:sz w:val="16"/>
                      <w:szCs w:val="16"/>
                    </w:rPr>
                  </w:pPr>
                  <w:r>
                    <w:rPr>
                      <w:color w:val="000000"/>
                      <w:sz w:val="16"/>
                      <w:szCs w:val="16"/>
                    </w:rPr>
                    <w:t xml:space="preserve">листы плотной бумаги (формат А4), </w:t>
                  </w:r>
                  <w:proofErr w:type="spellStart"/>
                  <w:r>
                    <w:rPr>
                      <w:color w:val="000000"/>
                      <w:sz w:val="16"/>
                      <w:szCs w:val="16"/>
                    </w:rPr>
                    <w:t>уп</w:t>
                  </w:r>
                  <w:proofErr w:type="spellEnd"/>
                  <w:r>
                    <w:rPr>
                      <w:color w:val="000000"/>
                      <w:sz w:val="16"/>
                      <w:szCs w:val="16"/>
                    </w:rPr>
                    <w:t xml:space="preserve">. </w:t>
                  </w:r>
                </w:p>
              </w:tc>
              <w:tc>
                <w:tcPr>
                  <w:tcW w:w="1625" w:type="dxa"/>
                  <w:tcBorders>
                    <w:top w:val="single" w:sz="8" w:space="0" w:color="auto"/>
                    <w:left w:val="nil"/>
                    <w:bottom w:val="single" w:sz="8" w:space="0" w:color="auto"/>
                    <w:right w:val="single" w:sz="8" w:space="0" w:color="000000"/>
                  </w:tcBorders>
                  <w:vAlign w:val="center"/>
                  <w:hideMark/>
                </w:tcPr>
                <w:p w14:paraId="5CFD59C1" w14:textId="77777777" w:rsidR="001B1D42" w:rsidRDefault="001B1D42">
                  <w:pPr>
                    <w:spacing w:after="0"/>
                    <w:jc w:val="center"/>
                    <w:rPr>
                      <w:color w:val="000000"/>
                      <w:sz w:val="16"/>
                      <w:szCs w:val="16"/>
                    </w:rPr>
                  </w:pPr>
                  <w:r>
                    <w:rPr>
                      <w:color w:val="000000"/>
                      <w:sz w:val="16"/>
                      <w:szCs w:val="16"/>
                    </w:rPr>
                    <w:t>3</w:t>
                  </w:r>
                </w:p>
              </w:tc>
              <w:tc>
                <w:tcPr>
                  <w:tcW w:w="467" w:type="dxa"/>
                  <w:gridSpan w:val="2"/>
                  <w:vAlign w:val="center"/>
                  <w:hideMark/>
                </w:tcPr>
                <w:p w14:paraId="7E6922BE" w14:textId="77777777" w:rsidR="001B1D42" w:rsidRDefault="001B1D42">
                  <w:pPr>
                    <w:spacing w:after="0"/>
                    <w:jc w:val="left"/>
                    <w:rPr>
                      <w:sz w:val="20"/>
                      <w:szCs w:val="20"/>
                    </w:rPr>
                  </w:pPr>
                </w:p>
              </w:tc>
            </w:tr>
            <w:tr w:rsidR="001B1D42" w14:paraId="450B753D" w14:textId="77777777" w:rsidTr="001B1D42">
              <w:trPr>
                <w:gridAfter w:val="1"/>
                <w:wAfter w:w="30" w:type="dxa"/>
                <w:trHeight w:val="495"/>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5BE7DF3B"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696BB731"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645FCE0E" w14:textId="77777777" w:rsidR="001B1D42" w:rsidRDefault="001B1D42">
                  <w:pPr>
                    <w:spacing w:after="0"/>
                    <w:jc w:val="left"/>
                    <w:rPr>
                      <w:color w:val="000000"/>
                      <w:sz w:val="16"/>
                      <w:szCs w:val="16"/>
                    </w:rPr>
                  </w:pPr>
                  <w:r>
                    <w:rPr>
                      <w:color w:val="000000"/>
                      <w:sz w:val="16"/>
                      <w:szCs w:val="16"/>
                    </w:rPr>
                    <w:t>листы матовой кальки (формат А5</w:t>
                  </w:r>
                  <w:proofErr w:type="gramStart"/>
                  <w:r>
                    <w:rPr>
                      <w:color w:val="000000"/>
                      <w:sz w:val="16"/>
                      <w:szCs w:val="16"/>
                    </w:rPr>
                    <w:t>) ,</w:t>
                  </w:r>
                  <w:proofErr w:type="gramEnd"/>
                  <w:r>
                    <w:rPr>
                      <w:color w:val="000000"/>
                      <w:sz w:val="16"/>
                      <w:szCs w:val="16"/>
                    </w:rPr>
                    <w:t xml:space="preserve"> шт.</w:t>
                  </w:r>
                </w:p>
              </w:tc>
              <w:tc>
                <w:tcPr>
                  <w:tcW w:w="1625" w:type="dxa"/>
                  <w:tcBorders>
                    <w:top w:val="single" w:sz="8" w:space="0" w:color="auto"/>
                    <w:left w:val="nil"/>
                    <w:bottom w:val="single" w:sz="8" w:space="0" w:color="auto"/>
                    <w:right w:val="single" w:sz="8" w:space="0" w:color="000000"/>
                  </w:tcBorders>
                  <w:vAlign w:val="center"/>
                  <w:hideMark/>
                </w:tcPr>
                <w:p w14:paraId="4A70E792" w14:textId="77777777" w:rsidR="001B1D42" w:rsidRDefault="001B1D42">
                  <w:pPr>
                    <w:spacing w:after="0"/>
                    <w:jc w:val="center"/>
                    <w:rPr>
                      <w:color w:val="000000"/>
                      <w:sz w:val="16"/>
                      <w:szCs w:val="16"/>
                    </w:rPr>
                  </w:pPr>
                  <w:r>
                    <w:rPr>
                      <w:color w:val="000000"/>
                      <w:sz w:val="16"/>
                      <w:szCs w:val="16"/>
                    </w:rPr>
                    <w:t>3</w:t>
                  </w:r>
                </w:p>
              </w:tc>
              <w:tc>
                <w:tcPr>
                  <w:tcW w:w="467" w:type="dxa"/>
                  <w:gridSpan w:val="2"/>
                  <w:vAlign w:val="center"/>
                  <w:hideMark/>
                </w:tcPr>
                <w:p w14:paraId="6870A8E0" w14:textId="77777777" w:rsidR="001B1D42" w:rsidRDefault="001B1D42">
                  <w:pPr>
                    <w:spacing w:after="0"/>
                    <w:jc w:val="left"/>
                    <w:rPr>
                      <w:sz w:val="20"/>
                      <w:szCs w:val="20"/>
                    </w:rPr>
                  </w:pPr>
                </w:p>
              </w:tc>
            </w:tr>
            <w:tr w:rsidR="001B1D42" w14:paraId="62513CDC" w14:textId="77777777" w:rsidTr="001B1D42">
              <w:trPr>
                <w:gridAfter w:val="1"/>
                <w:wAfter w:w="30" w:type="dxa"/>
                <w:trHeight w:val="315"/>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639D7329"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2A57C91B"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4CAE927" w14:textId="77777777" w:rsidR="001B1D42" w:rsidRDefault="001B1D42">
                  <w:pPr>
                    <w:spacing w:after="0"/>
                    <w:jc w:val="left"/>
                    <w:rPr>
                      <w:color w:val="000000"/>
                      <w:sz w:val="16"/>
                      <w:szCs w:val="16"/>
                    </w:rPr>
                  </w:pPr>
                  <w:r>
                    <w:rPr>
                      <w:color w:val="000000"/>
                      <w:sz w:val="16"/>
                      <w:szCs w:val="16"/>
                    </w:rPr>
                    <w:t xml:space="preserve">гербарные этикетки, шт. </w:t>
                  </w:r>
                </w:p>
              </w:tc>
              <w:tc>
                <w:tcPr>
                  <w:tcW w:w="1625" w:type="dxa"/>
                  <w:tcBorders>
                    <w:top w:val="single" w:sz="8" w:space="0" w:color="auto"/>
                    <w:left w:val="nil"/>
                    <w:bottom w:val="single" w:sz="8" w:space="0" w:color="auto"/>
                    <w:right w:val="single" w:sz="8" w:space="0" w:color="000000"/>
                  </w:tcBorders>
                  <w:vAlign w:val="center"/>
                  <w:hideMark/>
                </w:tcPr>
                <w:p w14:paraId="775F368F" w14:textId="77777777" w:rsidR="001B1D42" w:rsidRDefault="001B1D42">
                  <w:pPr>
                    <w:spacing w:after="0"/>
                    <w:jc w:val="center"/>
                    <w:rPr>
                      <w:color w:val="000000"/>
                      <w:sz w:val="16"/>
                      <w:szCs w:val="16"/>
                    </w:rPr>
                  </w:pPr>
                  <w:r>
                    <w:rPr>
                      <w:color w:val="000000"/>
                      <w:sz w:val="16"/>
                      <w:szCs w:val="16"/>
                    </w:rPr>
                    <w:t>36</w:t>
                  </w:r>
                </w:p>
              </w:tc>
              <w:tc>
                <w:tcPr>
                  <w:tcW w:w="467" w:type="dxa"/>
                  <w:gridSpan w:val="2"/>
                  <w:vAlign w:val="center"/>
                  <w:hideMark/>
                </w:tcPr>
                <w:p w14:paraId="1ABD1166" w14:textId="77777777" w:rsidR="001B1D42" w:rsidRDefault="001B1D42">
                  <w:pPr>
                    <w:spacing w:after="0"/>
                    <w:jc w:val="left"/>
                    <w:rPr>
                      <w:sz w:val="20"/>
                      <w:szCs w:val="20"/>
                    </w:rPr>
                  </w:pPr>
                </w:p>
              </w:tc>
            </w:tr>
            <w:tr w:rsidR="001B1D42" w14:paraId="36103E61" w14:textId="77777777" w:rsidTr="001B1D42">
              <w:trPr>
                <w:gridAfter w:val="1"/>
                <w:wAfter w:w="30" w:type="dxa"/>
                <w:trHeight w:val="315"/>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6198B6B6"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3AA64872"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18361F93" w14:textId="77777777" w:rsidR="001B1D42" w:rsidRDefault="001B1D42">
                  <w:pPr>
                    <w:spacing w:after="0"/>
                    <w:jc w:val="left"/>
                    <w:rPr>
                      <w:color w:val="000000"/>
                      <w:sz w:val="16"/>
                      <w:szCs w:val="16"/>
                    </w:rPr>
                  </w:pPr>
                  <w:r>
                    <w:rPr>
                      <w:color w:val="000000"/>
                      <w:sz w:val="16"/>
                      <w:szCs w:val="16"/>
                    </w:rPr>
                    <w:t xml:space="preserve">клейкая лента узкая, шт. </w:t>
                  </w:r>
                </w:p>
              </w:tc>
              <w:tc>
                <w:tcPr>
                  <w:tcW w:w="1625" w:type="dxa"/>
                  <w:tcBorders>
                    <w:top w:val="single" w:sz="8" w:space="0" w:color="auto"/>
                    <w:left w:val="nil"/>
                    <w:bottom w:val="single" w:sz="8" w:space="0" w:color="auto"/>
                    <w:right w:val="single" w:sz="8" w:space="0" w:color="000000"/>
                  </w:tcBorders>
                  <w:vAlign w:val="center"/>
                  <w:hideMark/>
                </w:tcPr>
                <w:p w14:paraId="6F65FBED"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367EB5C6" w14:textId="77777777" w:rsidR="001B1D42" w:rsidRDefault="001B1D42">
                  <w:pPr>
                    <w:spacing w:after="0"/>
                    <w:jc w:val="left"/>
                    <w:rPr>
                      <w:sz w:val="20"/>
                      <w:szCs w:val="20"/>
                    </w:rPr>
                  </w:pPr>
                </w:p>
              </w:tc>
            </w:tr>
            <w:tr w:rsidR="001B1D42" w14:paraId="142EF030" w14:textId="77777777" w:rsidTr="001B1D42">
              <w:trPr>
                <w:gridAfter w:val="1"/>
                <w:wAfter w:w="30" w:type="dxa"/>
                <w:trHeight w:val="315"/>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2835D3B9"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34083ACC"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3AC46EBD" w14:textId="77777777" w:rsidR="001B1D42" w:rsidRDefault="001B1D42">
                  <w:pPr>
                    <w:spacing w:after="0"/>
                    <w:jc w:val="left"/>
                    <w:rPr>
                      <w:color w:val="000000"/>
                      <w:sz w:val="16"/>
                      <w:szCs w:val="16"/>
                    </w:rPr>
                  </w:pPr>
                  <w:r>
                    <w:rPr>
                      <w:color w:val="000000"/>
                      <w:sz w:val="16"/>
                      <w:szCs w:val="16"/>
                    </w:rPr>
                    <w:t xml:space="preserve">клей ПВА, шт. </w:t>
                  </w:r>
                </w:p>
              </w:tc>
              <w:tc>
                <w:tcPr>
                  <w:tcW w:w="1625" w:type="dxa"/>
                  <w:tcBorders>
                    <w:top w:val="single" w:sz="8" w:space="0" w:color="auto"/>
                    <w:left w:val="nil"/>
                    <w:bottom w:val="single" w:sz="8" w:space="0" w:color="auto"/>
                    <w:right w:val="single" w:sz="8" w:space="0" w:color="000000"/>
                  </w:tcBorders>
                  <w:vAlign w:val="center"/>
                  <w:hideMark/>
                </w:tcPr>
                <w:p w14:paraId="1CD91F34"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508EDFDD" w14:textId="77777777" w:rsidR="001B1D42" w:rsidRDefault="001B1D42">
                  <w:pPr>
                    <w:spacing w:after="0"/>
                    <w:jc w:val="left"/>
                    <w:rPr>
                      <w:sz w:val="20"/>
                      <w:szCs w:val="20"/>
                    </w:rPr>
                  </w:pPr>
                </w:p>
              </w:tc>
            </w:tr>
            <w:tr w:rsidR="001B1D42" w14:paraId="72CACB99" w14:textId="77777777" w:rsidTr="001B1D42">
              <w:trPr>
                <w:gridAfter w:val="1"/>
                <w:wAfter w:w="30" w:type="dxa"/>
                <w:trHeight w:val="315"/>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67C11F2D" w14:textId="77777777" w:rsidR="001B1D42" w:rsidRDefault="001B1D42">
                  <w:pPr>
                    <w:spacing w:after="0"/>
                    <w:jc w:val="left"/>
                    <w:rPr>
                      <w:color w:val="000000"/>
                      <w:sz w:val="16"/>
                      <w:szCs w:val="16"/>
                    </w:rPr>
                  </w:pPr>
                </w:p>
              </w:tc>
              <w:tc>
                <w:tcPr>
                  <w:tcW w:w="3976" w:type="dxa"/>
                  <w:tcBorders>
                    <w:top w:val="nil"/>
                    <w:left w:val="nil"/>
                    <w:bottom w:val="nil"/>
                    <w:right w:val="single" w:sz="8" w:space="0" w:color="auto"/>
                  </w:tcBorders>
                  <w:hideMark/>
                </w:tcPr>
                <w:p w14:paraId="76D5F4F6"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092365A0" w14:textId="77777777" w:rsidR="001B1D42" w:rsidRDefault="001B1D42">
                  <w:pPr>
                    <w:spacing w:after="0"/>
                    <w:jc w:val="left"/>
                    <w:rPr>
                      <w:color w:val="000000"/>
                      <w:sz w:val="16"/>
                      <w:szCs w:val="16"/>
                    </w:rPr>
                  </w:pPr>
                  <w:r>
                    <w:rPr>
                      <w:color w:val="000000"/>
                      <w:sz w:val="16"/>
                      <w:szCs w:val="16"/>
                    </w:rPr>
                    <w:t xml:space="preserve">карандаши простые, шт. </w:t>
                  </w:r>
                </w:p>
              </w:tc>
              <w:tc>
                <w:tcPr>
                  <w:tcW w:w="1625" w:type="dxa"/>
                  <w:tcBorders>
                    <w:top w:val="single" w:sz="8" w:space="0" w:color="auto"/>
                    <w:left w:val="nil"/>
                    <w:bottom w:val="single" w:sz="8" w:space="0" w:color="auto"/>
                    <w:right w:val="single" w:sz="8" w:space="0" w:color="000000"/>
                  </w:tcBorders>
                  <w:vAlign w:val="center"/>
                  <w:hideMark/>
                </w:tcPr>
                <w:p w14:paraId="2DFE601A" w14:textId="77777777" w:rsidR="001B1D42" w:rsidRDefault="001B1D42">
                  <w:pPr>
                    <w:spacing w:after="0"/>
                    <w:jc w:val="center"/>
                    <w:rPr>
                      <w:color w:val="000000"/>
                      <w:sz w:val="16"/>
                      <w:szCs w:val="16"/>
                    </w:rPr>
                  </w:pPr>
                  <w:r>
                    <w:rPr>
                      <w:color w:val="000000"/>
                      <w:sz w:val="16"/>
                      <w:szCs w:val="16"/>
                    </w:rPr>
                    <w:t>3</w:t>
                  </w:r>
                </w:p>
              </w:tc>
              <w:tc>
                <w:tcPr>
                  <w:tcW w:w="467" w:type="dxa"/>
                  <w:gridSpan w:val="2"/>
                  <w:vAlign w:val="center"/>
                  <w:hideMark/>
                </w:tcPr>
                <w:p w14:paraId="12B98909" w14:textId="77777777" w:rsidR="001B1D42" w:rsidRDefault="001B1D42">
                  <w:pPr>
                    <w:spacing w:after="0"/>
                    <w:jc w:val="left"/>
                    <w:rPr>
                      <w:sz w:val="20"/>
                      <w:szCs w:val="20"/>
                    </w:rPr>
                  </w:pPr>
                </w:p>
              </w:tc>
            </w:tr>
            <w:tr w:rsidR="001B1D42" w14:paraId="6BA2273B" w14:textId="77777777" w:rsidTr="001B1D42">
              <w:trPr>
                <w:gridAfter w:val="1"/>
                <w:wAfter w:w="30" w:type="dxa"/>
                <w:trHeight w:val="495"/>
              </w:trPr>
              <w:tc>
                <w:tcPr>
                  <w:tcW w:w="2856" w:type="dxa"/>
                  <w:vMerge/>
                  <w:tcBorders>
                    <w:top w:val="single" w:sz="4" w:space="0" w:color="auto"/>
                    <w:left w:val="single" w:sz="4" w:space="0" w:color="auto"/>
                    <w:bottom w:val="single" w:sz="8" w:space="0" w:color="000000"/>
                    <w:right w:val="single" w:sz="4" w:space="0" w:color="auto"/>
                  </w:tcBorders>
                  <w:vAlign w:val="center"/>
                  <w:hideMark/>
                </w:tcPr>
                <w:p w14:paraId="68F1A8A9" w14:textId="77777777" w:rsidR="001B1D42" w:rsidRDefault="001B1D42">
                  <w:pPr>
                    <w:spacing w:after="0"/>
                    <w:jc w:val="left"/>
                    <w:rPr>
                      <w:color w:val="000000"/>
                      <w:sz w:val="16"/>
                      <w:szCs w:val="16"/>
                    </w:rPr>
                  </w:pPr>
                </w:p>
              </w:tc>
              <w:tc>
                <w:tcPr>
                  <w:tcW w:w="3976" w:type="dxa"/>
                  <w:tcBorders>
                    <w:top w:val="nil"/>
                    <w:left w:val="nil"/>
                    <w:bottom w:val="single" w:sz="8" w:space="0" w:color="auto"/>
                    <w:right w:val="single" w:sz="8" w:space="0" w:color="auto"/>
                  </w:tcBorders>
                  <w:hideMark/>
                </w:tcPr>
                <w:p w14:paraId="19E053CF" w14:textId="77777777" w:rsidR="001B1D42" w:rsidRDefault="001B1D42">
                  <w:pPr>
                    <w:spacing w:after="0"/>
                    <w:jc w:val="left"/>
                    <w:rPr>
                      <w:color w:val="000000"/>
                      <w:sz w:val="16"/>
                      <w:szCs w:val="16"/>
                    </w:rPr>
                  </w:pPr>
                  <w:r>
                    <w:rPr>
                      <w:color w:val="000000"/>
                      <w:sz w:val="16"/>
                      <w:szCs w:val="16"/>
                    </w:rPr>
                    <w:t> </w:t>
                  </w:r>
                </w:p>
              </w:tc>
              <w:tc>
                <w:tcPr>
                  <w:tcW w:w="1893" w:type="dxa"/>
                  <w:tcBorders>
                    <w:top w:val="nil"/>
                    <w:left w:val="nil"/>
                    <w:bottom w:val="single" w:sz="8" w:space="0" w:color="auto"/>
                    <w:right w:val="single" w:sz="8" w:space="0" w:color="auto"/>
                  </w:tcBorders>
                  <w:vAlign w:val="center"/>
                  <w:hideMark/>
                </w:tcPr>
                <w:p w14:paraId="4DFBDBB4" w14:textId="77777777" w:rsidR="001B1D42" w:rsidRDefault="001B1D42">
                  <w:pPr>
                    <w:spacing w:after="0"/>
                    <w:jc w:val="left"/>
                    <w:rPr>
                      <w:color w:val="000000"/>
                      <w:sz w:val="16"/>
                      <w:szCs w:val="16"/>
                    </w:rPr>
                  </w:pPr>
                  <w:r>
                    <w:rPr>
                      <w:color w:val="000000"/>
                      <w:sz w:val="16"/>
                      <w:szCs w:val="16"/>
                    </w:rPr>
                    <w:t>руководство по эксплуатации с методическими рекомендациями, шт.</w:t>
                  </w:r>
                </w:p>
              </w:tc>
              <w:tc>
                <w:tcPr>
                  <w:tcW w:w="1625" w:type="dxa"/>
                  <w:tcBorders>
                    <w:top w:val="single" w:sz="8" w:space="0" w:color="auto"/>
                    <w:left w:val="nil"/>
                    <w:bottom w:val="single" w:sz="8" w:space="0" w:color="auto"/>
                    <w:right w:val="single" w:sz="8" w:space="0" w:color="000000"/>
                  </w:tcBorders>
                  <w:vAlign w:val="center"/>
                  <w:hideMark/>
                </w:tcPr>
                <w:p w14:paraId="5228685F" w14:textId="77777777" w:rsidR="001B1D42" w:rsidRDefault="001B1D42">
                  <w:pPr>
                    <w:spacing w:after="0"/>
                    <w:jc w:val="center"/>
                    <w:rPr>
                      <w:color w:val="000000"/>
                      <w:sz w:val="16"/>
                      <w:szCs w:val="16"/>
                    </w:rPr>
                  </w:pPr>
                  <w:r>
                    <w:rPr>
                      <w:color w:val="000000"/>
                      <w:sz w:val="16"/>
                      <w:szCs w:val="16"/>
                    </w:rPr>
                    <w:t>1</w:t>
                  </w:r>
                </w:p>
              </w:tc>
              <w:tc>
                <w:tcPr>
                  <w:tcW w:w="467" w:type="dxa"/>
                  <w:gridSpan w:val="2"/>
                  <w:vAlign w:val="center"/>
                  <w:hideMark/>
                </w:tcPr>
                <w:p w14:paraId="7338F87F" w14:textId="77777777" w:rsidR="001B1D42" w:rsidRDefault="001B1D42">
                  <w:pPr>
                    <w:spacing w:after="0"/>
                    <w:jc w:val="left"/>
                    <w:rPr>
                      <w:sz w:val="20"/>
                      <w:szCs w:val="20"/>
                    </w:rPr>
                  </w:pPr>
                </w:p>
              </w:tc>
            </w:tr>
          </w:tbl>
          <w:p w14:paraId="46C7EF74" w14:textId="77777777" w:rsidR="001B1D42" w:rsidRDefault="001B1D42">
            <w:pPr>
              <w:tabs>
                <w:tab w:val="left" w:pos="9350"/>
              </w:tabs>
              <w:jc w:val="left"/>
              <w:rPr>
                <w:b/>
                <w:color w:val="000000"/>
                <w:spacing w:val="-4"/>
                <w:sz w:val="20"/>
                <w:szCs w:val="20"/>
              </w:rPr>
            </w:pPr>
          </w:p>
        </w:tc>
      </w:tr>
      <w:tr w:rsidR="001B1D42" w14:paraId="65F4098A" w14:textId="77777777" w:rsidTr="001B1D42">
        <w:trPr>
          <w:trHeight w:val="545"/>
        </w:trPr>
        <w:tc>
          <w:tcPr>
            <w:tcW w:w="569" w:type="dxa"/>
            <w:vMerge w:val="restart"/>
            <w:tcBorders>
              <w:top w:val="single" w:sz="4" w:space="0" w:color="000000"/>
              <w:left w:val="single" w:sz="4" w:space="0" w:color="000000"/>
              <w:bottom w:val="single" w:sz="4" w:space="0" w:color="000000"/>
              <w:right w:val="single" w:sz="4" w:space="0" w:color="000000"/>
            </w:tcBorders>
            <w:hideMark/>
          </w:tcPr>
          <w:p w14:paraId="7306F1B6" w14:textId="77777777" w:rsidR="001B1D42" w:rsidRDefault="001B1D42">
            <w:pPr>
              <w:tabs>
                <w:tab w:val="left" w:pos="9350"/>
              </w:tabs>
              <w:jc w:val="center"/>
              <w:rPr>
                <w:b/>
                <w:color w:val="000000"/>
                <w:spacing w:val="-4"/>
                <w:sz w:val="18"/>
                <w:szCs w:val="16"/>
              </w:rPr>
            </w:pPr>
            <w:r>
              <w:rPr>
                <w:b/>
                <w:color w:val="000000"/>
                <w:spacing w:val="-4"/>
                <w:sz w:val="18"/>
                <w:szCs w:val="16"/>
              </w:rPr>
              <w:lastRenderedPageBreak/>
              <w:t>2</w:t>
            </w:r>
          </w:p>
        </w:tc>
        <w:tc>
          <w:tcPr>
            <w:tcW w:w="2549" w:type="dxa"/>
            <w:vMerge w:val="restart"/>
            <w:tcBorders>
              <w:top w:val="single" w:sz="4" w:space="0" w:color="000000"/>
              <w:left w:val="single" w:sz="4" w:space="0" w:color="000000"/>
              <w:bottom w:val="single" w:sz="4" w:space="0" w:color="000000"/>
              <w:right w:val="single" w:sz="4" w:space="0" w:color="000000"/>
            </w:tcBorders>
            <w:hideMark/>
          </w:tcPr>
          <w:p w14:paraId="6C73D6EA" w14:textId="77777777" w:rsidR="001B1D42" w:rsidRDefault="001B1D42">
            <w:pPr>
              <w:tabs>
                <w:tab w:val="left" w:pos="9350"/>
              </w:tabs>
              <w:jc w:val="center"/>
              <w:rPr>
                <w:b/>
                <w:color w:val="000000"/>
                <w:spacing w:val="-4"/>
                <w:sz w:val="18"/>
                <w:szCs w:val="16"/>
              </w:rPr>
            </w:pPr>
            <w:r>
              <w:rPr>
                <w:b/>
                <w:color w:val="000000"/>
                <w:spacing w:val="-4"/>
                <w:sz w:val="18"/>
                <w:szCs w:val="16"/>
              </w:rPr>
              <w:t xml:space="preserve">Набор </w:t>
            </w:r>
            <w:proofErr w:type="gramStart"/>
            <w:r>
              <w:rPr>
                <w:b/>
                <w:color w:val="000000"/>
                <w:spacing w:val="-4"/>
                <w:sz w:val="18"/>
                <w:szCs w:val="16"/>
              </w:rPr>
              <w:t>ОГЭ  (</w:t>
            </w:r>
            <w:proofErr w:type="gramEnd"/>
            <w:r>
              <w:rPr>
                <w:b/>
                <w:color w:val="000000"/>
                <w:spacing w:val="-4"/>
                <w:sz w:val="18"/>
                <w:szCs w:val="16"/>
              </w:rPr>
              <w:t>физика), 47 шт.</w:t>
            </w:r>
          </w:p>
          <w:p w14:paraId="3308BC54" w14:textId="77777777" w:rsidR="001B1D42" w:rsidRDefault="001B1D42">
            <w:pPr>
              <w:tabs>
                <w:tab w:val="left" w:pos="9350"/>
              </w:tabs>
              <w:jc w:val="center"/>
              <w:rPr>
                <w:b/>
                <w:color w:val="000000"/>
                <w:spacing w:val="-4"/>
                <w:sz w:val="18"/>
                <w:szCs w:val="16"/>
              </w:rPr>
            </w:pPr>
            <w:r>
              <w:rPr>
                <w:b/>
                <w:color w:val="000000"/>
                <w:spacing w:val="-4"/>
                <w:sz w:val="18"/>
                <w:szCs w:val="16"/>
              </w:rPr>
              <w:t xml:space="preserve">Страна </w:t>
            </w:r>
            <w:proofErr w:type="gramStart"/>
            <w:r>
              <w:rPr>
                <w:b/>
                <w:color w:val="000000"/>
                <w:spacing w:val="-4"/>
                <w:sz w:val="18"/>
                <w:szCs w:val="16"/>
              </w:rPr>
              <w:t>происхождения:  Российская</w:t>
            </w:r>
            <w:proofErr w:type="gramEnd"/>
            <w:r>
              <w:rPr>
                <w:b/>
                <w:color w:val="000000"/>
                <w:spacing w:val="-4"/>
                <w:sz w:val="18"/>
                <w:szCs w:val="16"/>
              </w:rPr>
              <w:t xml:space="preserve"> Федерация</w:t>
            </w:r>
          </w:p>
        </w:tc>
        <w:tc>
          <w:tcPr>
            <w:tcW w:w="2125" w:type="dxa"/>
            <w:tcBorders>
              <w:top w:val="single" w:sz="4" w:space="0" w:color="000000"/>
              <w:left w:val="single" w:sz="4" w:space="0" w:color="000000"/>
              <w:bottom w:val="single" w:sz="4" w:space="0" w:color="000000"/>
              <w:right w:val="single" w:sz="4" w:space="0" w:color="000000"/>
            </w:tcBorders>
          </w:tcPr>
          <w:p w14:paraId="712DBCF4" w14:textId="77777777" w:rsidR="001B1D42" w:rsidRDefault="001B1D42">
            <w:pPr>
              <w:tabs>
                <w:tab w:val="left" w:pos="9350"/>
              </w:tabs>
              <w:jc w:val="center"/>
              <w:rPr>
                <w:b/>
                <w:color w:val="000000"/>
                <w:spacing w:val="-4"/>
                <w:sz w:val="18"/>
                <w:szCs w:val="16"/>
              </w:rPr>
            </w:pPr>
          </w:p>
        </w:tc>
        <w:tc>
          <w:tcPr>
            <w:tcW w:w="991" w:type="dxa"/>
            <w:gridSpan w:val="2"/>
            <w:tcBorders>
              <w:top w:val="single" w:sz="4" w:space="0" w:color="000000"/>
              <w:left w:val="single" w:sz="4" w:space="0" w:color="000000"/>
              <w:bottom w:val="single" w:sz="4" w:space="0" w:color="000000"/>
              <w:right w:val="single" w:sz="4" w:space="0" w:color="000000"/>
            </w:tcBorders>
            <w:hideMark/>
          </w:tcPr>
          <w:p w14:paraId="02B6BFB3" w14:textId="77777777" w:rsidR="001B1D42" w:rsidRDefault="001B1D42">
            <w:pPr>
              <w:tabs>
                <w:tab w:val="left" w:pos="9350"/>
              </w:tabs>
              <w:jc w:val="center"/>
              <w:rPr>
                <w:b/>
                <w:color w:val="000000"/>
                <w:spacing w:val="-4"/>
                <w:sz w:val="18"/>
                <w:szCs w:val="16"/>
              </w:rPr>
            </w:pPr>
            <w:proofErr w:type="spellStart"/>
            <w:r>
              <w:rPr>
                <w:b/>
                <w:color w:val="000000"/>
                <w:spacing w:val="-4"/>
                <w:sz w:val="18"/>
                <w:szCs w:val="16"/>
              </w:rPr>
              <w:t>шт</w:t>
            </w:r>
            <w:proofErr w:type="spellEnd"/>
          </w:p>
        </w:tc>
        <w:tc>
          <w:tcPr>
            <w:tcW w:w="1416" w:type="dxa"/>
            <w:gridSpan w:val="3"/>
            <w:tcBorders>
              <w:top w:val="single" w:sz="4" w:space="0" w:color="000000"/>
              <w:left w:val="single" w:sz="4" w:space="0" w:color="000000"/>
              <w:bottom w:val="single" w:sz="4" w:space="0" w:color="000000"/>
              <w:right w:val="single" w:sz="4" w:space="0" w:color="000000"/>
            </w:tcBorders>
          </w:tcPr>
          <w:p w14:paraId="37E4EE99" w14:textId="725FC80D" w:rsidR="001B1D42" w:rsidRDefault="001B1D42">
            <w:pPr>
              <w:tabs>
                <w:tab w:val="left" w:pos="9350"/>
              </w:tabs>
              <w:jc w:val="center"/>
              <w:rPr>
                <w:b/>
                <w:color w:val="000000"/>
                <w:spacing w:val="-4"/>
                <w:sz w:val="18"/>
                <w:szCs w:val="16"/>
              </w:rPr>
            </w:pPr>
          </w:p>
        </w:tc>
        <w:tc>
          <w:tcPr>
            <w:tcW w:w="1275" w:type="dxa"/>
            <w:gridSpan w:val="2"/>
            <w:tcBorders>
              <w:top w:val="single" w:sz="4" w:space="0" w:color="000000"/>
              <w:left w:val="single" w:sz="4" w:space="0" w:color="000000"/>
              <w:bottom w:val="single" w:sz="4" w:space="0" w:color="000000"/>
              <w:right w:val="single" w:sz="4" w:space="0" w:color="000000"/>
            </w:tcBorders>
          </w:tcPr>
          <w:p w14:paraId="3FE757BA" w14:textId="77777777" w:rsidR="001B1D42" w:rsidRDefault="001B1D42">
            <w:pPr>
              <w:tabs>
                <w:tab w:val="left" w:pos="9350"/>
              </w:tabs>
              <w:jc w:val="center"/>
              <w:rPr>
                <w:b/>
                <w:color w:val="000000"/>
                <w:spacing w:val="-4"/>
                <w:sz w:val="18"/>
                <w:szCs w:val="16"/>
              </w:rPr>
            </w:pPr>
          </w:p>
        </w:tc>
        <w:tc>
          <w:tcPr>
            <w:tcW w:w="1991" w:type="dxa"/>
            <w:tcBorders>
              <w:top w:val="single" w:sz="4" w:space="0" w:color="000000"/>
              <w:left w:val="single" w:sz="4" w:space="0" w:color="000000"/>
              <w:bottom w:val="single" w:sz="4" w:space="0" w:color="000000"/>
              <w:right w:val="single" w:sz="4" w:space="0" w:color="000000"/>
            </w:tcBorders>
          </w:tcPr>
          <w:p w14:paraId="291D5935" w14:textId="37A93B96" w:rsidR="001B1D42" w:rsidRDefault="001B1D42">
            <w:pPr>
              <w:tabs>
                <w:tab w:val="left" w:pos="9350"/>
              </w:tabs>
              <w:jc w:val="center"/>
              <w:rPr>
                <w:b/>
                <w:color w:val="000000"/>
                <w:spacing w:val="-4"/>
                <w:sz w:val="18"/>
                <w:szCs w:val="16"/>
              </w:rPr>
            </w:pPr>
          </w:p>
        </w:tc>
      </w:tr>
      <w:tr w:rsidR="001B1D42" w14:paraId="36C1B568" w14:textId="77777777" w:rsidTr="001B1D42">
        <w:trPr>
          <w:trHeight w:val="545"/>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14:paraId="5E1ED151" w14:textId="77777777" w:rsidR="001B1D42" w:rsidRDefault="001B1D42">
            <w:pPr>
              <w:spacing w:after="0"/>
              <w:jc w:val="left"/>
              <w:rPr>
                <w:b/>
                <w:color w:val="000000"/>
                <w:spacing w:val="-4"/>
                <w:sz w:val="18"/>
                <w:szCs w:val="16"/>
              </w:rPr>
            </w:pPr>
          </w:p>
        </w:tc>
        <w:tc>
          <w:tcPr>
            <w:tcW w:w="2549" w:type="dxa"/>
            <w:vMerge/>
            <w:tcBorders>
              <w:top w:val="single" w:sz="4" w:space="0" w:color="000000"/>
              <w:left w:val="single" w:sz="4" w:space="0" w:color="000000"/>
              <w:bottom w:val="single" w:sz="4" w:space="0" w:color="000000"/>
              <w:right w:val="single" w:sz="4" w:space="0" w:color="000000"/>
            </w:tcBorders>
            <w:vAlign w:val="center"/>
            <w:hideMark/>
          </w:tcPr>
          <w:p w14:paraId="5F50F6A0" w14:textId="77777777" w:rsidR="001B1D42" w:rsidRDefault="001B1D42">
            <w:pPr>
              <w:spacing w:after="0"/>
              <w:jc w:val="left"/>
              <w:rPr>
                <w:b/>
                <w:color w:val="000000"/>
                <w:spacing w:val="-4"/>
                <w:sz w:val="18"/>
                <w:szCs w:val="16"/>
              </w:rPr>
            </w:pPr>
          </w:p>
        </w:tc>
        <w:tc>
          <w:tcPr>
            <w:tcW w:w="7798" w:type="dxa"/>
            <w:gridSpan w:val="9"/>
            <w:tcBorders>
              <w:top w:val="single" w:sz="4" w:space="0" w:color="000000"/>
              <w:left w:val="single" w:sz="4" w:space="0" w:color="000000"/>
              <w:bottom w:val="single" w:sz="4" w:space="0" w:color="000000"/>
              <w:right w:val="single" w:sz="4" w:space="0" w:color="000000"/>
            </w:tcBorders>
            <w:hideMark/>
          </w:tcPr>
          <w:tbl>
            <w:tblPr>
              <w:tblW w:w="6690" w:type="dxa"/>
              <w:tblLayout w:type="fixed"/>
              <w:tblLook w:val="04A0" w:firstRow="1" w:lastRow="0" w:firstColumn="1" w:lastColumn="0" w:noHBand="0" w:noVBand="1"/>
            </w:tblPr>
            <w:tblGrid>
              <w:gridCol w:w="3008"/>
              <w:gridCol w:w="2691"/>
              <w:gridCol w:w="991"/>
            </w:tblGrid>
            <w:tr w:rsidR="001B1D42" w14:paraId="0FCFBC1A" w14:textId="77777777">
              <w:trPr>
                <w:trHeight w:val="480"/>
              </w:trPr>
              <w:tc>
                <w:tcPr>
                  <w:tcW w:w="3011" w:type="dxa"/>
                  <w:tcBorders>
                    <w:top w:val="nil"/>
                    <w:left w:val="nil"/>
                    <w:bottom w:val="nil"/>
                    <w:right w:val="single" w:sz="8" w:space="0" w:color="auto"/>
                  </w:tcBorders>
                  <w:vAlign w:val="center"/>
                  <w:hideMark/>
                </w:tcPr>
                <w:p w14:paraId="40124F09" w14:textId="77777777" w:rsidR="001B1D42" w:rsidRDefault="001B1D42">
                  <w:pPr>
                    <w:spacing w:after="0"/>
                    <w:jc w:val="left"/>
                    <w:rPr>
                      <w:color w:val="000000"/>
                      <w:sz w:val="16"/>
                      <w:szCs w:val="16"/>
                    </w:rPr>
                  </w:pPr>
                  <w:r>
                    <w:rPr>
                      <w:color w:val="000000"/>
                      <w:sz w:val="16"/>
                      <w:szCs w:val="16"/>
                    </w:rPr>
                    <w:t xml:space="preserve">Набор предназначен для лабораторных работ по курсу физики.                          </w:t>
                  </w:r>
                </w:p>
              </w:tc>
              <w:tc>
                <w:tcPr>
                  <w:tcW w:w="2693" w:type="dxa"/>
                  <w:tcBorders>
                    <w:top w:val="single" w:sz="8" w:space="0" w:color="auto"/>
                    <w:left w:val="nil"/>
                    <w:bottom w:val="nil"/>
                    <w:right w:val="single" w:sz="8" w:space="0" w:color="auto"/>
                  </w:tcBorders>
                  <w:vAlign w:val="center"/>
                  <w:hideMark/>
                </w:tcPr>
                <w:p w14:paraId="196EF03A" w14:textId="77777777" w:rsidR="001B1D42" w:rsidRDefault="001B1D42">
                  <w:pPr>
                    <w:spacing w:after="0"/>
                    <w:jc w:val="left"/>
                    <w:rPr>
                      <w:color w:val="000000"/>
                      <w:sz w:val="16"/>
                      <w:szCs w:val="16"/>
                    </w:rPr>
                  </w:pPr>
                  <w:r>
                    <w:rPr>
                      <w:color w:val="000000"/>
                      <w:sz w:val="16"/>
                      <w:szCs w:val="16"/>
                    </w:rPr>
                    <w:t> </w:t>
                  </w:r>
                </w:p>
              </w:tc>
              <w:tc>
                <w:tcPr>
                  <w:tcW w:w="992" w:type="dxa"/>
                  <w:tcBorders>
                    <w:top w:val="single" w:sz="8" w:space="0" w:color="auto"/>
                    <w:left w:val="nil"/>
                    <w:bottom w:val="nil"/>
                    <w:right w:val="nil"/>
                  </w:tcBorders>
                  <w:vAlign w:val="center"/>
                  <w:hideMark/>
                </w:tcPr>
                <w:p w14:paraId="5002A062" w14:textId="77777777" w:rsidR="001B1D42" w:rsidRDefault="001B1D42">
                  <w:pPr>
                    <w:spacing w:after="0"/>
                    <w:jc w:val="center"/>
                    <w:rPr>
                      <w:color w:val="000000"/>
                      <w:sz w:val="16"/>
                      <w:szCs w:val="16"/>
                    </w:rPr>
                  </w:pPr>
                  <w:r>
                    <w:rPr>
                      <w:color w:val="000000"/>
                      <w:sz w:val="16"/>
                      <w:szCs w:val="16"/>
                    </w:rPr>
                    <w:t> </w:t>
                  </w:r>
                </w:p>
              </w:tc>
            </w:tr>
            <w:tr w:rsidR="001B1D42" w14:paraId="071B95E9" w14:textId="77777777">
              <w:trPr>
                <w:trHeight w:val="480"/>
              </w:trPr>
              <w:tc>
                <w:tcPr>
                  <w:tcW w:w="3011" w:type="dxa"/>
                  <w:tcBorders>
                    <w:top w:val="nil"/>
                    <w:left w:val="nil"/>
                    <w:bottom w:val="nil"/>
                    <w:right w:val="single" w:sz="8" w:space="0" w:color="auto"/>
                  </w:tcBorders>
                  <w:vAlign w:val="center"/>
                  <w:hideMark/>
                </w:tcPr>
                <w:p w14:paraId="2F6FE586" w14:textId="77777777" w:rsidR="001B1D42" w:rsidRDefault="001B1D42">
                  <w:pPr>
                    <w:spacing w:after="0"/>
                    <w:jc w:val="left"/>
                    <w:rPr>
                      <w:color w:val="000000"/>
                      <w:sz w:val="16"/>
                      <w:szCs w:val="16"/>
                    </w:rPr>
                  </w:pPr>
                  <w:r>
                    <w:rPr>
                      <w:color w:val="000000"/>
                      <w:sz w:val="16"/>
                      <w:szCs w:val="16"/>
                    </w:rPr>
                    <w:t xml:space="preserve"> Входящие в комплект элементы уложены в пластиковые лотки.</w:t>
                  </w:r>
                </w:p>
              </w:tc>
              <w:tc>
                <w:tcPr>
                  <w:tcW w:w="2693" w:type="dxa"/>
                  <w:tcBorders>
                    <w:top w:val="nil"/>
                    <w:left w:val="nil"/>
                    <w:bottom w:val="nil"/>
                    <w:right w:val="single" w:sz="8" w:space="0" w:color="auto"/>
                  </w:tcBorders>
                  <w:vAlign w:val="center"/>
                  <w:hideMark/>
                </w:tcPr>
                <w:p w14:paraId="72C5025E" w14:textId="77777777" w:rsidR="001B1D42" w:rsidRDefault="001B1D42">
                  <w:pPr>
                    <w:spacing w:after="0"/>
                    <w:jc w:val="left"/>
                    <w:rPr>
                      <w:color w:val="000000"/>
                      <w:sz w:val="16"/>
                      <w:szCs w:val="16"/>
                    </w:rPr>
                  </w:pPr>
                  <w:r>
                    <w:rPr>
                      <w:color w:val="000000"/>
                      <w:sz w:val="16"/>
                      <w:szCs w:val="16"/>
                    </w:rPr>
                    <w:t> </w:t>
                  </w:r>
                </w:p>
              </w:tc>
              <w:tc>
                <w:tcPr>
                  <w:tcW w:w="992" w:type="dxa"/>
                  <w:vAlign w:val="center"/>
                  <w:hideMark/>
                </w:tcPr>
                <w:p w14:paraId="0AF8D54D" w14:textId="77777777" w:rsidR="001B1D42" w:rsidRDefault="001B1D42">
                  <w:pPr>
                    <w:spacing w:after="0"/>
                    <w:jc w:val="center"/>
                    <w:rPr>
                      <w:color w:val="000000"/>
                      <w:sz w:val="16"/>
                      <w:szCs w:val="16"/>
                    </w:rPr>
                  </w:pPr>
                  <w:r>
                    <w:rPr>
                      <w:color w:val="000000"/>
                      <w:sz w:val="16"/>
                      <w:szCs w:val="16"/>
                    </w:rPr>
                    <w:t> </w:t>
                  </w:r>
                </w:p>
              </w:tc>
            </w:tr>
            <w:tr w:rsidR="001B1D42" w14:paraId="66E10784" w14:textId="77777777">
              <w:trPr>
                <w:trHeight w:val="315"/>
              </w:trPr>
              <w:tc>
                <w:tcPr>
                  <w:tcW w:w="3011" w:type="dxa"/>
                  <w:tcBorders>
                    <w:top w:val="nil"/>
                    <w:left w:val="nil"/>
                    <w:bottom w:val="single" w:sz="8" w:space="0" w:color="auto"/>
                    <w:right w:val="single" w:sz="8" w:space="0" w:color="auto"/>
                  </w:tcBorders>
                  <w:vAlign w:val="center"/>
                  <w:hideMark/>
                </w:tcPr>
                <w:p w14:paraId="4852C231" w14:textId="77777777" w:rsidR="001B1D42" w:rsidRDefault="001B1D42">
                  <w:pPr>
                    <w:spacing w:after="0"/>
                    <w:jc w:val="left"/>
                    <w:rPr>
                      <w:color w:val="000000"/>
                      <w:sz w:val="16"/>
                      <w:szCs w:val="16"/>
                    </w:rPr>
                  </w:pPr>
                  <w:r>
                    <w:rPr>
                      <w:color w:val="000000"/>
                      <w:sz w:val="16"/>
                      <w:szCs w:val="16"/>
                    </w:rPr>
                    <w:t>Состав набора:</w:t>
                  </w:r>
                </w:p>
              </w:tc>
              <w:tc>
                <w:tcPr>
                  <w:tcW w:w="2693" w:type="dxa"/>
                  <w:tcBorders>
                    <w:top w:val="nil"/>
                    <w:left w:val="nil"/>
                    <w:bottom w:val="single" w:sz="8" w:space="0" w:color="auto"/>
                    <w:right w:val="single" w:sz="8" w:space="0" w:color="auto"/>
                  </w:tcBorders>
                  <w:vAlign w:val="center"/>
                  <w:hideMark/>
                </w:tcPr>
                <w:p w14:paraId="29F0B4A2" w14:textId="77777777" w:rsidR="001B1D42" w:rsidRDefault="001B1D42">
                  <w:pPr>
                    <w:spacing w:after="0"/>
                    <w:jc w:val="left"/>
                    <w:rPr>
                      <w:color w:val="000000"/>
                      <w:sz w:val="16"/>
                      <w:szCs w:val="16"/>
                    </w:rPr>
                  </w:pPr>
                  <w:r>
                    <w:rPr>
                      <w:color w:val="000000"/>
                      <w:sz w:val="16"/>
                      <w:szCs w:val="16"/>
                    </w:rPr>
                    <w:t> </w:t>
                  </w:r>
                </w:p>
              </w:tc>
              <w:tc>
                <w:tcPr>
                  <w:tcW w:w="992" w:type="dxa"/>
                  <w:tcBorders>
                    <w:top w:val="nil"/>
                    <w:left w:val="nil"/>
                    <w:bottom w:val="single" w:sz="8" w:space="0" w:color="auto"/>
                    <w:right w:val="nil"/>
                  </w:tcBorders>
                  <w:vAlign w:val="center"/>
                  <w:hideMark/>
                </w:tcPr>
                <w:p w14:paraId="124E74BC" w14:textId="77777777" w:rsidR="001B1D42" w:rsidRDefault="001B1D42">
                  <w:pPr>
                    <w:spacing w:after="0"/>
                    <w:jc w:val="center"/>
                    <w:rPr>
                      <w:color w:val="000000"/>
                      <w:sz w:val="16"/>
                      <w:szCs w:val="16"/>
                    </w:rPr>
                  </w:pPr>
                  <w:r>
                    <w:rPr>
                      <w:color w:val="000000"/>
                      <w:sz w:val="16"/>
                      <w:szCs w:val="16"/>
                    </w:rPr>
                    <w:t> </w:t>
                  </w:r>
                </w:p>
              </w:tc>
            </w:tr>
            <w:tr w:rsidR="001B1D42" w14:paraId="5DB71DF2" w14:textId="77777777">
              <w:trPr>
                <w:trHeight w:val="495"/>
              </w:trPr>
              <w:tc>
                <w:tcPr>
                  <w:tcW w:w="3011" w:type="dxa"/>
                  <w:tcBorders>
                    <w:top w:val="nil"/>
                    <w:left w:val="nil"/>
                    <w:bottom w:val="single" w:sz="8" w:space="0" w:color="auto"/>
                    <w:right w:val="single" w:sz="8" w:space="0" w:color="auto"/>
                  </w:tcBorders>
                  <w:vAlign w:val="center"/>
                  <w:hideMark/>
                </w:tcPr>
                <w:p w14:paraId="61EA4E22" w14:textId="77777777" w:rsidR="001B1D42" w:rsidRDefault="001B1D42">
                  <w:pPr>
                    <w:spacing w:after="0"/>
                    <w:jc w:val="left"/>
                    <w:rPr>
                      <w:color w:val="000000"/>
                      <w:sz w:val="16"/>
                      <w:szCs w:val="16"/>
                    </w:rPr>
                  </w:pPr>
                  <w:r>
                    <w:rPr>
                      <w:color w:val="000000"/>
                      <w:sz w:val="16"/>
                      <w:szCs w:val="16"/>
                    </w:rPr>
                    <w:t>штатив лабораторный физический с двумя муфтами и двумя лапками</w:t>
                  </w:r>
                </w:p>
              </w:tc>
              <w:tc>
                <w:tcPr>
                  <w:tcW w:w="2693" w:type="dxa"/>
                  <w:tcBorders>
                    <w:top w:val="nil"/>
                    <w:left w:val="nil"/>
                    <w:bottom w:val="single" w:sz="8" w:space="0" w:color="auto"/>
                    <w:right w:val="single" w:sz="8" w:space="0" w:color="auto"/>
                  </w:tcBorders>
                  <w:vAlign w:val="center"/>
                  <w:hideMark/>
                </w:tcPr>
                <w:p w14:paraId="74C45FDD"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2C9EA89B" w14:textId="77777777" w:rsidR="001B1D42" w:rsidRDefault="001B1D42">
                  <w:pPr>
                    <w:spacing w:after="0"/>
                    <w:jc w:val="center"/>
                    <w:rPr>
                      <w:color w:val="000000"/>
                      <w:sz w:val="16"/>
                      <w:szCs w:val="16"/>
                    </w:rPr>
                  </w:pPr>
                  <w:r>
                    <w:rPr>
                      <w:color w:val="000000"/>
                      <w:sz w:val="16"/>
                      <w:szCs w:val="16"/>
                    </w:rPr>
                    <w:t>1</w:t>
                  </w:r>
                </w:p>
              </w:tc>
            </w:tr>
            <w:tr w:rsidR="001B1D42" w14:paraId="15F9C494" w14:textId="77777777">
              <w:trPr>
                <w:trHeight w:val="315"/>
              </w:trPr>
              <w:tc>
                <w:tcPr>
                  <w:tcW w:w="3011" w:type="dxa"/>
                  <w:tcBorders>
                    <w:top w:val="nil"/>
                    <w:left w:val="nil"/>
                    <w:bottom w:val="single" w:sz="8" w:space="0" w:color="auto"/>
                    <w:right w:val="single" w:sz="8" w:space="0" w:color="auto"/>
                  </w:tcBorders>
                  <w:vAlign w:val="center"/>
                  <w:hideMark/>
                </w:tcPr>
                <w:p w14:paraId="5504AC5F" w14:textId="77777777" w:rsidR="001B1D42" w:rsidRDefault="001B1D42">
                  <w:pPr>
                    <w:spacing w:after="0"/>
                    <w:jc w:val="left"/>
                    <w:rPr>
                      <w:color w:val="000000"/>
                      <w:sz w:val="16"/>
                      <w:szCs w:val="16"/>
                    </w:rPr>
                  </w:pPr>
                  <w:r>
                    <w:rPr>
                      <w:color w:val="000000"/>
                      <w:sz w:val="16"/>
                      <w:szCs w:val="16"/>
                    </w:rPr>
                    <w:t>весы электронные</w:t>
                  </w:r>
                </w:p>
              </w:tc>
              <w:tc>
                <w:tcPr>
                  <w:tcW w:w="2693" w:type="dxa"/>
                  <w:tcBorders>
                    <w:top w:val="nil"/>
                    <w:left w:val="nil"/>
                    <w:bottom w:val="single" w:sz="8" w:space="0" w:color="auto"/>
                    <w:right w:val="single" w:sz="8" w:space="0" w:color="auto"/>
                  </w:tcBorders>
                  <w:vAlign w:val="center"/>
                  <w:hideMark/>
                </w:tcPr>
                <w:p w14:paraId="2F55A216" w14:textId="77777777" w:rsidR="001B1D42" w:rsidRDefault="001B1D42">
                  <w:pPr>
                    <w:spacing w:after="0"/>
                    <w:jc w:val="left"/>
                    <w:rPr>
                      <w:color w:val="000000"/>
                      <w:sz w:val="16"/>
                      <w:szCs w:val="16"/>
                    </w:rPr>
                  </w:pPr>
                  <w:r>
                    <w:rPr>
                      <w:color w:val="000000"/>
                      <w:sz w:val="16"/>
                      <w:szCs w:val="16"/>
                    </w:rPr>
                    <w:t>максимальная взвешиваемая масса, г.</w:t>
                  </w:r>
                </w:p>
              </w:tc>
              <w:tc>
                <w:tcPr>
                  <w:tcW w:w="992" w:type="dxa"/>
                  <w:tcBorders>
                    <w:top w:val="nil"/>
                    <w:left w:val="nil"/>
                    <w:bottom w:val="single" w:sz="8" w:space="0" w:color="auto"/>
                    <w:right w:val="nil"/>
                  </w:tcBorders>
                  <w:vAlign w:val="center"/>
                  <w:hideMark/>
                </w:tcPr>
                <w:p w14:paraId="0337FD36" w14:textId="77777777" w:rsidR="001B1D42" w:rsidRDefault="001B1D42">
                  <w:pPr>
                    <w:spacing w:after="0"/>
                    <w:jc w:val="center"/>
                    <w:rPr>
                      <w:color w:val="000000"/>
                      <w:sz w:val="16"/>
                      <w:szCs w:val="16"/>
                    </w:rPr>
                  </w:pPr>
                  <w:r>
                    <w:rPr>
                      <w:color w:val="000000"/>
                      <w:sz w:val="16"/>
                      <w:szCs w:val="16"/>
                    </w:rPr>
                    <w:t>200</w:t>
                  </w:r>
                </w:p>
              </w:tc>
            </w:tr>
            <w:tr w:rsidR="001B1D42" w14:paraId="48500FE7" w14:textId="77777777">
              <w:trPr>
                <w:trHeight w:val="315"/>
              </w:trPr>
              <w:tc>
                <w:tcPr>
                  <w:tcW w:w="3011" w:type="dxa"/>
                  <w:tcBorders>
                    <w:top w:val="nil"/>
                    <w:left w:val="single" w:sz="8" w:space="0" w:color="auto"/>
                    <w:bottom w:val="nil"/>
                    <w:right w:val="single" w:sz="8" w:space="0" w:color="auto"/>
                  </w:tcBorders>
                  <w:vAlign w:val="center"/>
                  <w:hideMark/>
                </w:tcPr>
                <w:p w14:paraId="29F731F1" w14:textId="77777777" w:rsidR="001B1D42" w:rsidRDefault="001B1D42">
                  <w:pPr>
                    <w:spacing w:after="0"/>
                    <w:jc w:val="left"/>
                    <w:rPr>
                      <w:color w:val="000000"/>
                      <w:sz w:val="16"/>
                      <w:szCs w:val="16"/>
                    </w:rPr>
                  </w:pPr>
                  <w:r>
                    <w:rPr>
                      <w:color w:val="000000"/>
                      <w:sz w:val="16"/>
                      <w:szCs w:val="16"/>
                    </w:rPr>
                    <w:t>мерный цилиндр стеклянный</w:t>
                  </w:r>
                </w:p>
              </w:tc>
              <w:tc>
                <w:tcPr>
                  <w:tcW w:w="2693" w:type="dxa"/>
                  <w:tcBorders>
                    <w:top w:val="nil"/>
                    <w:left w:val="nil"/>
                    <w:bottom w:val="single" w:sz="8" w:space="0" w:color="auto"/>
                    <w:right w:val="single" w:sz="8" w:space="0" w:color="auto"/>
                  </w:tcBorders>
                  <w:vAlign w:val="center"/>
                  <w:hideMark/>
                </w:tcPr>
                <w:p w14:paraId="0B43C2AC"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418FE4FA" w14:textId="77777777" w:rsidR="001B1D42" w:rsidRDefault="001B1D42">
                  <w:pPr>
                    <w:spacing w:after="0"/>
                    <w:jc w:val="center"/>
                    <w:rPr>
                      <w:color w:val="000000"/>
                      <w:sz w:val="16"/>
                      <w:szCs w:val="16"/>
                    </w:rPr>
                  </w:pPr>
                  <w:r>
                    <w:rPr>
                      <w:color w:val="000000"/>
                      <w:sz w:val="16"/>
                      <w:szCs w:val="16"/>
                    </w:rPr>
                    <w:t>1</w:t>
                  </w:r>
                </w:p>
              </w:tc>
            </w:tr>
            <w:tr w:rsidR="001B1D42" w14:paraId="7E193275" w14:textId="77777777">
              <w:trPr>
                <w:trHeight w:val="315"/>
              </w:trPr>
              <w:tc>
                <w:tcPr>
                  <w:tcW w:w="3011" w:type="dxa"/>
                  <w:tcBorders>
                    <w:top w:val="nil"/>
                    <w:left w:val="single" w:sz="8" w:space="0" w:color="auto"/>
                    <w:bottom w:val="nil"/>
                    <w:right w:val="single" w:sz="8" w:space="0" w:color="auto"/>
                  </w:tcBorders>
                  <w:vAlign w:val="center"/>
                  <w:hideMark/>
                </w:tcPr>
                <w:p w14:paraId="427EFCE4"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CB886DB" w14:textId="77777777" w:rsidR="001B1D42" w:rsidRDefault="001B1D42">
                  <w:pPr>
                    <w:spacing w:after="0"/>
                    <w:jc w:val="left"/>
                    <w:rPr>
                      <w:color w:val="000000"/>
                      <w:sz w:val="16"/>
                      <w:szCs w:val="16"/>
                    </w:rPr>
                  </w:pPr>
                  <w:r>
                    <w:rPr>
                      <w:color w:val="000000"/>
                      <w:sz w:val="16"/>
                      <w:szCs w:val="16"/>
                    </w:rPr>
                    <w:t>предел измерения, мл.</w:t>
                  </w:r>
                </w:p>
              </w:tc>
              <w:tc>
                <w:tcPr>
                  <w:tcW w:w="992" w:type="dxa"/>
                  <w:tcBorders>
                    <w:top w:val="nil"/>
                    <w:left w:val="nil"/>
                    <w:bottom w:val="single" w:sz="8" w:space="0" w:color="auto"/>
                    <w:right w:val="nil"/>
                  </w:tcBorders>
                  <w:vAlign w:val="center"/>
                  <w:hideMark/>
                </w:tcPr>
                <w:p w14:paraId="6E1A32BB" w14:textId="77777777" w:rsidR="001B1D42" w:rsidRDefault="001B1D42">
                  <w:pPr>
                    <w:spacing w:after="0"/>
                    <w:jc w:val="center"/>
                    <w:rPr>
                      <w:color w:val="000000"/>
                      <w:sz w:val="16"/>
                      <w:szCs w:val="16"/>
                    </w:rPr>
                  </w:pPr>
                  <w:r>
                    <w:rPr>
                      <w:color w:val="000000"/>
                      <w:sz w:val="16"/>
                      <w:szCs w:val="16"/>
                    </w:rPr>
                    <w:t>250</w:t>
                  </w:r>
                </w:p>
              </w:tc>
            </w:tr>
            <w:tr w:rsidR="001B1D42" w14:paraId="557BCF02"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27B19C87"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63CEC1C7" w14:textId="77777777" w:rsidR="001B1D42" w:rsidRDefault="001B1D42">
                  <w:pPr>
                    <w:spacing w:after="0"/>
                    <w:jc w:val="left"/>
                    <w:rPr>
                      <w:color w:val="000000"/>
                      <w:sz w:val="16"/>
                      <w:szCs w:val="16"/>
                    </w:rPr>
                  </w:pPr>
                  <w:r>
                    <w:rPr>
                      <w:color w:val="000000"/>
                      <w:sz w:val="16"/>
                      <w:szCs w:val="16"/>
                    </w:rPr>
                    <w:t>цена деления, мл.</w:t>
                  </w:r>
                </w:p>
              </w:tc>
              <w:tc>
                <w:tcPr>
                  <w:tcW w:w="992" w:type="dxa"/>
                  <w:tcBorders>
                    <w:top w:val="nil"/>
                    <w:left w:val="nil"/>
                    <w:bottom w:val="single" w:sz="8" w:space="0" w:color="auto"/>
                    <w:right w:val="nil"/>
                  </w:tcBorders>
                  <w:vAlign w:val="center"/>
                  <w:hideMark/>
                </w:tcPr>
                <w:p w14:paraId="0DECEE3A" w14:textId="77777777" w:rsidR="001B1D42" w:rsidRDefault="001B1D42">
                  <w:pPr>
                    <w:spacing w:after="0"/>
                    <w:jc w:val="center"/>
                    <w:rPr>
                      <w:color w:val="000000"/>
                      <w:sz w:val="16"/>
                      <w:szCs w:val="16"/>
                    </w:rPr>
                  </w:pPr>
                  <w:r>
                    <w:rPr>
                      <w:color w:val="000000"/>
                      <w:sz w:val="16"/>
                      <w:szCs w:val="16"/>
                    </w:rPr>
                    <w:t>2</w:t>
                  </w:r>
                </w:p>
              </w:tc>
            </w:tr>
            <w:tr w:rsidR="001B1D42" w14:paraId="7A1E802B" w14:textId="77777777">
              <w:trPr>
                <w:trHeight w:val="315"/>
              </w:trPr>
              <w:tc>
                <w:tcPr>
                  <w:tcW w:w="3011" w:type="dxa"/>
                  <w:tcBorders>
                    <w:top w:val="nil"/>
                    <w:left w:val="single" w:sz="8" w:space="0" w:color="auto"/>
                    <w:bottom w:val="nil"/>
                    <w:right w:val="single" w:sz="8" w:space="0" w:color="auto"/>
                  </w:tcBorders>
                  <w:vAlign w:val="center"/>
                  <w:hideMark/>
                </w:tcPr>
                <w:p w14:paraId="09C15273" w14:textId="77777777" w:rsidR="001B1D42" w:rsidRDefault="001B1D42">
                  <w:pPr>
                    <w:spacing w:after="0"/>
                    <w:jc w:val="left"/>
                    <w:rPr>
                      <w:color w:val="000000"/>
                      <w:sz w:val="16"/>
                      <w:szCs w:val="16"/>
                    </w:rPr>
                  </w:pPr>
                  <w:r>
                    <w:rPr>
                      <w:color w:val="000000"/>
                      <w:sz w:val="16"/>
                      <w:szCs w:val="16"/>
                    </w:rPr>
                    <w:t xml:space="preserve">динамометр </w:t>
                  </w:r>
                </w:p>
              </w:tc>
              <w:tc>
                <w:tcPr>
                  <w:tcW w:w="2693" w:type="dxa"/>
                  <w:tcBorders>
                    <w:top w:val="nil"/>
                    <w:left w:val="nil"/>
                    <w:bottom w:val="single" w:sz="8" w:space="0" w:color="auto"/>
                    <w:right w:val="single" w:sz="8" w:space="0" w:color="auto"/>
                  </w:tcBorders>
                  <w:vAlign w:val="center"/>
                  <w:hideMark/>
                </w:tcPr>
                <w:p w14:paraId="5884CDA2"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9D1A11B" w14:textId="77777777" w:rsidR="001B1D42" w:rsidRDefault="001B1D42">
                  <w:pPr>
                    <w:spacing w:after="0"/>
                    <w:jc w:val="center"/>
                    <w:rPr>
                      <w:color w:val="000000"/>
                      <w:sz w:val="16"/>
                      <w:szCs w:val="16"/>
                    </w:rPr>
                  </w:pPr>
                  <w:r>
                    <w:rPr>
                      <w:color w:val="000000"/>
                      <w:sz w:val="16"/>
                      <w:szCs w:val="16"/>
                    </w:rPr>
                    <w:t>1</w:t>
                  </w:r>
                </w:p>
              </w:tc>
            </w:tr>
            <w:tr w:rsidR="001B1D42" w14:paraId="69B4B391" w14:textId="77777777">
              <w:trPr>
                <w:trHeight w:val="315"/>
              </w:trPr>
              <w:tc>
                <w:tcPr>
                  <w:tcW w:w="3011" w:type="dxa"/>
                  <w:tcBorders>
                    <w:top w:val="nil"/>
                    <w:left w:val="single" w:sz="8" w:space="0" w:color="auto"/>
                    <w:bottom w:val="nil"/>
                    <w:right w:val="single" w:sz="8" w:space="0" w:color="auto"/>
                  </w:tcBorders>
                  <w:vAlign w:val="center"/>
                  <w:hideMark/>
                </w:tcPr>
                <w:p w14:paraId="7F27D918"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36C06814" w14:textId="77777777" w:rsidR="001B1D42" w:rsidRDefault="001B1D42">
                  <w:pPr>
                    <w:spacing w:after="0"/>
                    <w:jc w:val="left"/>
                    <w:rPr>
                      <w:color w:val="000000"/>
                      <w:sz w:val="16"/>
                      <w:szCs w:val="16"/>
                    </w:rPr>
                  </w:pPr>
                  <w:r>
                    <w:rPr>
                      <w:color w:val="000000"/>
                      <w:sz w:val="16"/>
                      <w:szCs w:val="16"/>
                    </w:rPr>
                    <w:t>предел измерения, Н</w:t>
                  </w:r>
                </w:p>
              </w:tc>
              <w:tc>
                <w:tcPr>
                  <w:tcW w:w="992" w:type="dxa"/>
                  <w:tcBorders>
                    <w:top w:val="nil"/>
                    <w:left w:val="nil"/>
                    <w:bottom w:val="single" w:sz="8" w:space="0" w:color="auto"/>
                    <w:right w:val="nil"/>
                  </w:tcBorders>
                  <w:vAlign w:val="center"/>
                  <w:hideMark/>
                </w:tcPr>
                <w:p w14:paraId="0E659292" w14:textId="77777777" w:rsidR="001B1D42" w:rsidRDefault="001B1D42">
                  <w:pPr>
                    <w:spacing w:after="0"/>
                    <w:jc w:val="center"/>
                    <w:rPr>
                      <w:color w:val="000000"/>
                      <w:sz w:val="16"/>
                      <w:szCs w:val="16"/>
                    </w:rPr>
                  </w:pPr>
                  <w:r>
                    <w:rPr>
                      <w:color w:val="000000"/>
                      <w:sz w:val="16"/>
                      <w:szCs w:val="16"/>
                    </w:rPr>
                    <w:t>1</w:t>
                  </w:r>
                </w:p>
              </w:tc>
            </w:tr>
            <w:tr w:rsidR="001B1D42" w14:paraId="519D3B27"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5459BB49"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172B1CB" w14:textId="77777777" w:rsidR="001B1D42" w:rsidRDefault="001B1D42">
                  <w:pPr>
                    <w:spacing w:after="0"/>
                    <w:jc w:val="left"/>
                    <w:rPr>
                      <w:color w:val="000000"/>
                      <w:sz w:val="16"/>
                      <w:szCs w:val="16"/>
                    </w:rPr>
                  </w:pPr>
                  <w:r>
                    <w:rPr>
                      <w:color w:val="000000"/>
                      <w:sz w:val="16"/>
                      <w:szCs w:val="16"/>
                    </w:rPr>
                    <w:t>цена деления, Н</w:t>
                  </w:r>
                </w:p>
              </w:tc>
              <w:tc>
                <w:tcPr>
                  <w:tcW w:w="992" w:type="dxa"/>
                  <w:tcBorders>
                    <w:top w:val="nil"/>
                    <w:left w:val="nil"/>
                    <w:bottom w:val="single" w:sz="8" w:space="0" w:color="auto"/>
                    <w:right w:val="nil"/>
                  </w:tcBorders>
                  <w:vAlign w:val="center"/>
                  <w:hideMark/>
                </w:tcPr>
                <w:p w14:paraId="781B7D27" w14:textId="77777777" w:rsidR="001B1D42" w:rsidRDefault="001B1D42">
                  <w:pPr>
                    <w:spacing w:after="0"/>
                    <w:jc w:val="center"/>
                    <w:rPr>
                      <w:color w:val="000000"/>
                      <w:sz w:val="16"/>
                      <w:szCs w:val="16"/>
                    </w:rPr>
                  </w:pPr>
                  <w:r>
                    <w:rPr>
                      <w:color w:val="000000"/>
                      <w:sz w:val="16"/>
                      <w:szCs w:val="16"/>
                    </w:rPr>
                    <w:t>0,02</w:t>
                  </w:r>
                </w:p>
              </w:tc>
            </w:tr>
            <w:tr w:rsidR="001B1D42" w14:paraId="243E12A2" w14:textId="77777777">
              <w:trPr>
                <w:trHeight w:val="315"/>
              </w:trPr>
              <w:tc>
                <w:tcPr>
                  <w:tcW w:w="3011" w:type="dxa"/>
                  <w:tcBorders>
                    <w:top w:val="nil"/>
                    <w:left w:val="single" w:sz="8" w:space="0" w:color="auto"/>
                    <w:bottom w:val="nil"/>
                    <w:right w:val="single" w:sz="8" w:space="0" w:color="auto"/>
                  </w:tcBorders>
                  <w:vAlign w:val="center"/>
                  <w:hideMark/>
                </w:tcPr>
                <w:p w14:paraId="17F315EC" w14:textId="77777777" w:rsidR="001B1D42" w:rsidRDefault="001B1D42">
                  <w:pPr>
                    <w:spacing w:after="0"/>
                    <w:jc w:val="left"/>
                    <w:rPr>
                      <w:color w:val="000000"/>
                      <w:sz w:val="16"/>
                      <w:szCs w:val="16"/>
                    </w:rPr>
                  </w:pPr>
                  <w:r>
                    <w:rPr>
                      <w:color w:val="000000"/>
                      <w:sz w:val="16"/>
                      <w:szCs w:val="16"/>
                    </w:rPr>
                    <w:t xml:space="preserve">динамометр </w:t>
                  </w:r>
                </w:p>
              </w:tc>
              <w:tc>
                <w:tcPr>
                  <w:tcW w:w="2693" w:type="dxa"/>
                  <w:tcBorders>
                    <w:top w:val="nil"/>
                    <w:left w:val="nil"/>
                    <w:bottom w:val="single" w:sz="8" w:space="0" w:color="auto"/>
                    <w:right w:val="single" w:sz="8" w:space="0" w:color="auto"/>
                  </w:tcBorders>
                  <w:vAlign w:val="center"/>
                  <w:hideMark/>
                </w:tcPr>
                <w:p w14:paraId="639CAE89"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0CE0B9A1" w14:textId="77777777" w:rsidR="001B1D42" w:rsidRDefault="001B1D42">
                  <w:pPr>
                    <w:spacing w:after="0"/>
                    <w:jc w:val="center"/>
                    <w:rPr>
                      <w:color w:val="000000"/>
                      <w:sz w:val="16"/>
                      <w:szCs w:val="16"/>
                    </w:rPr>
                  </w:pPr>
                  <w:r>
                    <w:rPr>
                      <w:color w:val="000000"/>
                      <w:sz w:val="16"/>
                      <w:szCs w:val="16"/>
                    </w:rPr>
                    <w:t>1</w:t>
                  </w:r>
                </w:p>
              </w:tc>
            </w:tr>
            <w:tr w:rsidR="001B1D42" w14:paraId="460747B1" w14:textId="77777777">
              <w:trPr>
                <w:trHeight w:val="315"/>
              </w:trPr>
              <w:tc>
                <w:tcPr>
                  <w:tcW w:w="3011" w:type="dxa"/>
                  <w:tcBorders>
                    <w:top w:val="nil"/>
                    <w:left w:val="single" w:sz="8" w:space="0" w:color="auto"/>
                    <w:bottom w:val="nil"/>
                    <w:right w:val="single" w:sz="8" w:space="0" w:color="auto"/>
                  </w:tcBorders>
                  <w:vAlign w:val="center"/>
                  <w:hideMark/>
                </w:tcPr>
                <w:p w14:paraId="7C5D8CB7"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BEC4DB4" w14:textId="77777777" w:rsidR="001B1D42" w:rsidRDefault="001B1D42">
                  <w:pPr>
                    <w:spacing w:after="0"/>
                    <w:jc w:val="left"/>
                    <w:rPr>
                      <w:color w:val="000000"/>
                      <w:sz w:val="16"/>
                      <w:szCs w:val="16"/>
                    </w:rPr>
                  </w:pPr>
                  <w:r>
                    <w:rPr>
                      <w:color w:val="000000"/>
                      <w:sz w:val="16"/>
                      <w:szCs w:val="16"/>
                    </w:rPr>
                    <w:t>предел измерения, Н</w:t>
                  </w:r>
                </w:p>
              </w:tc>
              <w:tc>
                <w:tcPr>
                  <w:tcW w:w="992" w:type="dxa"/>
                  <w:tcBorders>
                    <w:top w:val="nil"/>
                    <w:left w:val="nil"/>
                    <w:bottom w:val="single" w:sz="8" w:space="0" w:color="auto"/>
                    <w:right w:val="nil"/>
                  </w:tcBorders>
                  <w:vAlign w:val="center"/>
                  <w:hideMark/>
                </w:tcPr>
                <w:p w14:paraId="236DCABC" w14:textId="77777777" w:rsidR="001B1D42" w:rsidRDefault="001B1D42">
                  <w:pPr>
                    <w:spacing w:after="0"/>
                    <w:jc w:val="center"/>
                    <w:rPr>
                      <w:color w:val="000000"/>
                      <w:sz w:val="16"/>
                      <w:szCs w:val="16"/>
                    </w:rPr>
                  </w:pPr>
                  <w:r>
                    <w:rPr>
                      <w:color w:val="000000"/>
                      <w:sz w:val="16"/>
                      <w:szCs w:val="16"/>
                    </w:rPr>
                    <w:t>5</w:t>
                  </w:r>
                </w:p>
              </w:tc>
            </w:tr>
            <w:tr w:rsidR="001B1D42" w14:paraId="6F1A217F"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20563063"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58B0CB3" w14:textId="77777777" w:rsidR="001B1D42" w:rsidRDefault="001B1D42">
                  <w:pPr>
                    <w:spacing w:after="0"/>
                    <w:jc w:val="left"/>
                    <w:rPr>
                      <w:color w:val="000000"/>
                      <w:sz w:val="16"/>
                      <w:szCs w:val="16"/>
                    </w:rPr>
                  </w:pPr>
                  <w:r>
                    <w:rPr>
                      <w:color w:val="000000"/>
                      <w:sz w:val="16"/>
                      <w:szCs w:val="16"/>
                    </w:rPr>
                    <w:t>цена деления, Н</w:t>
                  </w:r>
                </w:p>
              </w:tc>
              <w:tc>
                <w:tcPr>
                  <w:tcW w:w="992" w:type="dxa"/>
                  <w:tcBorders>
                    <w:top w:val="nil"/>
                    <w:left w:val="nil"/>
                    <w:bottom w:val="single" w:sz="8" w:space="0" w:color="auto"/>
                    <w:right w:val="nil"/>
                  </w:tcBorders>
                  <w:vAlign w:val="center"/>
                  <w:hideMark/>
                </w:tcPr>
                <w:p w14:paraId="6272F47C" w14:textId="77777777" w:rsidR="001B1D42" w:rsidRDefault="001B1D42">
                  <w:pPr>
                    <w:spacing w:after="0"/>
                    <w:jc w:val="center"/>
                    <w:rPr>
                      <w:color w:val="000000"/>
                      <w:sz w:val="16"/>
                      <w:szCs w:val="16"/>
                    </w:rPr>
                  </w:pPr>
                  <w:r>
                    <w:rPr>
                      <w:color w:val="000000"/>
                      <w:sz w:val="16"/>
                      <w:szCs w:val="16"/>
                    </w:rPr>
                    <w:t>0,1</w:t>
                  </w:r>
                </w:p>
              </w:tc>
            </w:tr>
            <w:tr w:rsidR="001B1D42" w14:paraId="62E185DD" w14:textId="77777777">
              <w:trPr>
                <w:trHeight w:val="315"/>
              </w:trPr>
              <w:tc>
                <w:tcPr>
                  <w:tcW w:w="3011" w:type="dxa"/>
                  <w:tcBorders>
                    <w:top w:val="nil"/>
                    <w:left w:val="single" w:sz="8" w:space="0" w:color="auto"/>
                    <w:bottom w:val="nil"/>
                    <w:right w:val="single" w:sz="8" w:space="0" w:color="auto"/>
                  </w:tcBorders>
                  <w:vAlign w:val="center"/>
                  <w:hideMark/>
                </w:tcPr>
                <w:p w14:paraId="5883E6EB" w14:textId="77777777" w:rsidR="001B1D42" w:rsidRDefault="001B1D42">
                  <w:pPr>
                    <w:spacing w:after="0"/>
                    <w:jc w:val="left"/>
                    <w:rPr>
                      <w:color w:val="000000"/>
                      <w:sz w:val="16"/>
                      <w:szCs w:val="16"/>
                    </w:rPr>
                  </w:pPr>
                  <w:r>
                    <w:rPr>
                      <w:color w:val="000000"/>
                      <w:sz w:val="16"/>
                      <w:szCs w:val="16"/>
                    </w:rPr>
                    <w:t xml:space="preserve">цилиндр стальной </w:t>
                  </w:r>
                </w:p>
              </w:tc>
              <w:tc>
                <w:tcPr>
                  <w:tcW w:w="2693" w:type="dxa"/>
                  <w:tcBorders>
                    <w:top w:val="nil"/>
                    <w:left w:val="nil"/>
                    <w:bottom w:val="single" w:sz="8" w:space="0" w:color="auto"/>
                    <w:right w:val="single" w:sz="8" w:space="0" w:color="auto"/>
                  </w:tcBorders>
                  <w:vAlign w:val="center"/>
                  <w:hideMark/>
                </w:tcPr>
                <w:p w14:paraId="573EA0DC"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18ADE972" w14:textId="77777777" w:rsidR="001B1D42" w:rsidRDefault="001B1D42">
                  <w:pPr>
                    <w:spacing w:after="0"/>
                    <w:jc w:val="center"/>
                    <w:rPr>
                      <w:color w:val="000000"/>
                      <w:sz w:val="16"/>
                      <w:szCs w:val="16"/>
                    </w:rPr>
                  </w:pPr>
                  <w:r>
                    <w:rPr>
                      <w:color w:val="000000"/>
                      <w:sz w:val="16"/>
                      <w:szCs w:val="16"/>
                    </w:rPr>
                    <w:t>1</w:t>
                  </w:r>
                </w:p>
              </w:tc>
            </w:tr>
            <w:tr w:rsidR="001B1D42" w14:paraId="6523036B"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00D96C1F"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301585E7" w14:textId="77777777" w:rsidR="001B1D42" w:rsidRDefault="001B1D42">
                  <w:pPr>
                    <w:spacing w:after="0"/>
                    <w:jc w:val="left"/>
                    <w:rPr>
                      <w:color w:val="000000"/>
                      <w:sz w:val="16"/>
                      <w:szCs w:val="16"/>
                    </w:rPr>
                  </w:pPr>
                  <w:r>
                    <w:rPr>
                      <w:color w:val="000000"/>
                      <w:sz w:val="16"/>
                      <w:szCs w:val="16"/>
                    </w:rPr>
                    <w:t>объем, см3</w:t>
                  </w:r>
                </w:p>
              </w:tc>
              <w:tc>
                <w:tcPr>
                  <w:tcW w:w="992" w:type="dxa"/>
                  <w:tcBorders>
                    <w:top w:val="nil"/>
                    <w:left w:val="nil"/>
                    <w:bottom w:val="single" w:sz="8" w:space="0" w:color="auto"/>
                    <w:right w:val="nil"/>
                  </w:tcBorders>
                  <w:vAlign w:val="center"/>
                  <w:hideMark/>
                </w:tcPr>
                <w:p w14:paraId="44BEC1F1" w14:textId="77777777" w:rsidR="001B1D42" w:rsidRDefault="001B1D42">
                  <w:pPr>
                    <w:spacing w:after="0"/>
                    <w:jc w:val="center"/>
                    <w:rPr>
                      <w:color w:val="000000"/>
                      <w:sz w:val="16"/>
                      <w:szCs w:val="16"/>
                    </w:rPr>
                  </w:pPr>
                  <w:r>
                    <w:rPr>
                      <w:color w:val="000000"/>
                      <w:sz w:val="16"/>
                      <w:szCs w:val="16"/>
                    </w:rPr>
                    <w:t>25</w:t>
                  </w:r>
                </w:p>
              </w:tc>
            </w:tr>
            <w:tr w:rsidR="001B1D42" w14:paraId="5203CB5D" w14:textId="77777777">
              <w:trPr>
                <w:trHeight w:val="315"/>
              </w:trPr>
              <w:tc>
                <w:tcPr>
                  <w:tcW w:w="3011" w:type="dxa"/>
                  <w:tcBorders>
                    <w:top w:val="nil"/>
                    <w:left w:val="single" w:sz="8" w:space="0" w:color="auto"/>
                    <w:bottom w:val="nil"/>
                    <w:right w:val="single" w:sz="8" w:space="0" w:color="auto"/>
                  </w:tcBorders>
                  <w:vAlign w:val="center"/>
                  <w:hideMark/>
                </w:tcPr>
                <w:p w14:paraId="0B46FF55" w14:textId="77777777" w:rsidR="001B1D42" w:rsidRDefault="001B1D42">
                  <w:pPr>
                    <w:spacing w:after="0"/>
                    <w:jc w:val="left"/>
                    <w:rPr>
                      <w:color w:val="000000"/>
                      <w:sz w:val="16"/>
                      <w:szCs w:val="16"/>
                    </w:rPr>
                  </w:pPr>
                  <w:r>
                    <w:rPr>
                      <w:color w:val="000000"/>
                      <w:sz w:val="16"/>
                      <w:szCs w:val="16"/>
                    </w:rPr>
                    <w:t xml:space="preserve">цилиндр алюминиевый </w:t>
                  </w:r>
                </w:p>
              </w:tc>
              <w:tc>
                <w:tcPr>
                  <w:tcW w:w="2693" w:type="dxa"/>
                  <w:tcBorders>
                    <w:top w:val="nil"/>
                    <w:left w:val="nil"/>
                    <w:bottom w:val="single" w:sz="8" w:space="0" w:color="auto"/>
                    <w:right w:val="single" w:sz="8" w:space="0" w:color="auto"/>
                  </w:tcBorders>
                  <w:vAlign w:val="center"/>
                  <w:hideMark/>
                </w:tcPr>
                <w:p w14:paraId="3DBE2317"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42550092" w14:textId="77777777" w:rsidR="001B1D42" w:rsidRDefault="001B1D42">
                  <w:pPr>
                    <w:spacing w:after="0"/>
                    <w:jc w:val="center"/>
                    <w:rPr>
                      <w:color w:val="000000"/>
                      <w:sz w:val="16"/>
                      <w:szCs w:val="16"/>
                    </w:rPr>
                  </w:pPr>
                  <w:r>
                    <w:rPr>
                      <w:color w:val="000000"/>
                      <w:sz w:val="16"/>
                      <w:szCs w:val="16"/>
                    </w:rPr>
                    <w:t>1</w:t>
                  </w:r>
                </w:p>
              </w:tc>
            </w:tr>
            <w:tr w:rsidR="001B1D42" w14:paraId="2C6C5C71"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769D7EF5"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31C647C" w14:textId="77777777" w:rsidR="001B1D42" w:rsidRDefault="001B1D42">
                  <w:pPr>
                    <w:spacing w:after="0"/>
                    <w:jc w:val="left"/>
                    <w:rPr>
                      <w:color w:val="000000"/>
                      <w:sz w:val="16"/>
                      <w:szCs w:val="16"/>
                    </w:rPr>
                  </w:pPr>
                  <w:r>
                    <w:rPr>
                      <w:color w:val="000000"/>
                      <w:sz w:val="16"/>
                      <w:szCs w:val="16"/>
                    </w:rPr>
                    <w:t>объем, см3</w:t>
                  </w:r>
                </w:p>
              </w:tc>
              <w:tc>
                <w:tcPr>
                  <w:tcW w:w="992" w:type="dxa"/>
                  <w:tcBorders>
                    <w:top w:val="nil"/>
                    <w:left w:val="nil"/>
                    <w:bottom w:val="single" w:sz="8" w:space="0" w:color="auto"/>
                    <w:right w:val="nil"/>
                  </w:tcBorders>
                  <w:vAlign w:val="center"/>
                  <w:hideMark/>
                </w:tcPr>
                <w:p w14:paraId="434796AE" w14:textId="77777777" w:rsidR="001B1D42" w:rsidRDefault="001B1D42">
                  <w:pPr>
                    <w:spacing w:after="0"/>
                    <w:jc w:val="center"/>
                    <w:rPr>
                      <w:color w:val="000000"/>
                      <w:sz w:val="16"/>
                      <w:szCs w:val="16"/>
                    </w:rPr>
                  </w:pPr>
                  <w:r>
                    <w:rPr>
                      <w:color w:val="000000"/>
                      <w:sz w:val="16"/>
                      <w:szCs w:val="16"/>
                    </w:rPr>
                    <w:t>25</w:t>
                  </w:r>
                </w:p>
              </w:tc>
            </w:tr>
            <w:tr w:rsidR="001B1D42" w14:paraId="1785E25C" w14:textId="77777777">
              <w:trPr>
                <w:trHeight w:val="315"/>
              </w:trPr>
              <w:tc>
                <w:tcPr>
                  <w:tcW w:w="3011" w:type="dxa"/>
                  <w:tcBorders>
                    <w:top w:val="nil"/>
                    <w:left w:val="single" w:sz="8" w:space="0" w:color="auto"/>
                    <w:bottom w:val="nil"/>
                    <w:right w:val="single" w:sz="8" w:space="0" w:color="auto"/>
                  </w:tcBorders>
                  <w:vAlign w:val="center"/>
                  <w:hideMark/>
                </w:tcPr>
                <w:p w14:paraId="54231C9D" w14:textId="77777777" w:rsidR="001B1D42" w:rsidRDefault="001B1D42">
                  <w:pPr>
                    <w:spacing w:after="0"/>
                    <w:jc w:val="left"/>
                    <w:rPr>
                      <w:color w:val="000000"/>
                      <w:sz w:val="16"/>
                      <w:szCs w:val="16"/>
                    </w:rPr>
                  </w:pPr>
                  <w:r>
                    <w:rPr>
                      <w:color w:val="000000"/>
                      <w:sz w:val="16"/>
                      <w:szCs w:val="16"/>
                    </w:rPr>
                    <w:t xml:space="preserve">цилиндр алюминиевый </w:t>
                  </w:r>
                </w:p>
              </w:tc>
              <w:tc>
                <w:tcPr>
                  <w:tcW w:w="2693" w:type="dxa"/>
                  <w:tcBorders>
                    <w:top w:val="nil"/>
                    <w:left w:val="nil"/>
                    <w:bottom w:val="single" w:sz="8" w:space="0" w:color="auto"/>
                    <w:right w:val="single" w:sz="8" w:space="0" w:color="auto"/>
                  </w:tcBorders>
                  <w:vAlign w:val="center"/>
                  <w:hideMark/>
                </w:tcPr>
                <w:p w14:paraId="620D8A66"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3C836351" w14:textId="77777777" w:rsidR="001B1D42" w:rsidRDefault="001B1D42">
                  <w:pPr>
                    <w:spacing w:after="0"/>
                    <w:jc w:val="center"/>
                    <w:rPr>
                      <w:color w:val="000000"/>
                      <w:sz w:val="16"/>
                      <w:szCs w:val="16"/>
                    </w:rPr>
                  </w:pPr>
                  <w:r>
                    <w:rPr>
                      <w:color w:val="000000"/>
                      <w:sz w:val="16"/>
                      <w:szCs w:val="16"/>
                    </w:rPr>
                    <w:t>1</w:t>
                  </w:r>
                </w:p>
              </w:tc>
            </w:tr>
            <w:tr w:rsidR="001B1D42" w14:paraId="144F0507"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0649A54A"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256AE65" w14:textId="77777777" w:rsidR="001B1D42" w:rsidRDefault="001B1D42">
                  <w:pPr>
                    <w:spacing w:after="0"/>
                    <w:jc w:val="left"/>
                    <w:rPr>
                      <w:color w:val="000000"/>
                      <w:sz w:val="16"/>
                      <w:szCs w:val="16"/>
                    </w:rPr>
                  </w:pPr>
                  <w:r>
                    <w:rPr>
                      <w:color w:val="000000"/>
                      <w:sz w:val="16"/>
                      <w:szCs w:val="16"/>
                    </w:rPr>
                    <w:t>объем, см3</w:t>
                  </w:r>
                </w:p>
              </w:tc>
              <w:tc>
                <w:tcPr>
                  <w:tcW w:w="992" w:type="dxa"/>
                  <w:tcBorders>
                    <w:top w:val="nil"/>
                    <w:left w:val="nil"/>
                    <w:bottom w:val="single" w:sz="8" w:space="0" w:color="auto"/>
                    <w:right w:val="nil"/>
                  </w:tcBorders>
                  <w:vAlign w:val="center"/>
                  <w:hideMark/>
                </w:tcPr>
                <w:p w14:paraId="626D4077" w14:textId="77777777" w:rsidR="001B1D42" w:rsidRDefault="001B1D42">
                  <w:pPr>
                    <w:spacing w:after="0"/>
                    <w:jc w:val="center"/>
                    <w:rPr>
                      <w:color w:val="000000"/>
                      <w:sz w:val="16"/>
                      <w:szCs w:val="16"/>
                    </w:rPr>
                  </w:pPr>
                  <w:r>
                    <w:rPr>
                      <w:color w:val="000000"/>
                      <w:sz w:val="16"/>
                      <w:szCs w:val="16"/>
                    </w:rPr>
                    <w:t>34</w:t>
                  </w:r>
                </w:p>
              </w:tc>
            </w:tr>
            <w:tr w:rsidR="001B1D42" w14:paraId="284C3996" w14:textId="77777777">
              <w:trPr>
                <w:trHeight w:val="315"/>
              </w:trPr>
              <w:tc>
                <w:tcPr>
                  <w:tcW w:w="3011" w:type="dxa"/>
                  <w:tcBorders>
                    <w:top w:val="nil"/>
                    <w:left w:val="single" w:sz="8" w:space="0" w:color="auto"/>
                    <w:bottom w:val="nil"/>
                    <w:right w:val="single" w:sz="8" w:space="0" w:color="auto"/>
                  </w:tcBorders>
                  <w:vAlign w:val="center"/>
                  <w:hideMark/>
                </w:tcPr>
                <w:p w14:paraId="36809152" w14:textId="77777777" w:rsidR="001B1D42" w:rsidRDefault="001B1D42">
                  <w:pPr>
                    <w:spacing w:after="0"/>
                    <w:jc w:val="left"/>
                    <w:rPr>
                      <w:color w:val="000000"/>
                      <w:sz w:val="16"/>
                      <w:szCs w:val="16"/>
                    </w:rPr>
                  </w:pPr>
                  <w:r>
                    <w:rPr>
                      <w:color w:val="000000"/>
                      <w:sz w:val="16"/>
                      <w:szCs w:val="16"/>
                    </w:rPr>
                    <w:t xml:space="preserve">цилиндр пластиковый </w:t>
                  </w:r>
                </w:p>
              </w:tc>
              <w:tc>
                <w:tcPr>
                  <w:tcW w:w="2693" w:type="dxa"/>
                  <w:tcBorders>
                    <w:top w:val="nil"/>
                    <w:left w:val="nil"/>
                    <w:bottom w:val="single" w:sz="8" w:space="0" w:color="auto"/>
                    <w:right w:val="single" w:sz="8" w:space="0" w:color="auto"/>
                  </w:tcBorders>
                  <w:vAlign w:val="center"/>
                  <w:hideMark/>
                </w:tcPr>
                <w:p w14:paraId="7D53BDF8"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10ABC25E" w14:textId="77777777" w:rsidR="001B1D42" w:rsidRDefault="001B1D42">
                  <w:pPr>
                    <w:spacing w:after="0"/>
                    <w:jc w:val="center"/>
                    <w:rPr>
                      <w:color w:val="000000"/>
                      <w:sz w:val="16"/>
                      <w:szCs w:val="16"/>
                    </w:rPr>
                  </w:pPr>
                  <w:r>
                    <w:rPr>
                      <w:color w:val="000000"/>
                      <w:sz w:val="16"/>
                      <w:szCs w:val="16"/>
                    </w:rPr>
                    <w:t>1</w:t>
                  </w:r>
                </w:p>
              </w:tc>
            </w:tr>
            <w:tr w:rsidR="001B1D42" w14:paraId="019C28E2"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0F49F421"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3275827" w14:textId="77777777" w:rsidR="001B1D42" w:rsidRDefault="001B1D42">
                  <w:pPr>
                    <w:spacing w:after="0"/>
                    <w:jc w:val="left"/>
                    <w:rPr>
                      <w:color w:val="000000"/>
                      <w:sz w:val="16"/>
                      <w:szCs w:val="16"/>
                    </w:rPr>
                  </w:pPr>
                  <w:r>
                    <w:rPr>
                      <w:color w:val="000000"/>
                      <w:sz w:val="16"/>
                      <w:szCs w:val="16"/>
                    </w:rPr>
                    <w:t>объем, см3</w:t>
                  </w:r>
                </w:p>
              </w:tc>
              <w:tc>
                <w:tcPr>
                  <w:tcW w:w="992" w:type="dxa"/>
                  <w:tcBorders>
                    <w:top w:val="nil"/>
                    <w:left w:val="nil"/>
                    <w:bottom w:val="single" w:sz="8" w:space="0" w:color="auto"/>
                    <w:right w:val="nil"/>
                  </w:tcBorders>
                  <w:vAlign w:val="center"/>
                  <w:hideMark/>
                </w:tcPr>
                <w:p w14:paraId="376D928E" w14:textId="77777777" w:rsidR="001B1D42" w:rsidRDefault="001B1D42">
                  <w:pPr>
                    <w:spacing w:after="0"/>
                    <w:jc w:val="center"/>
                    <w:rPr>
                      <w:color w:val="000000"/>
                      <w:sz w:val="16"/>
                      <w:szCs w:val="16"/>
                    </w:rPr>
                  </w:pPr>
                  <w:r>
                    <w:rPr>
                      <w:color w:val="000000"/>
                      <w:sz w:val="16"/>
                      <w:szCs w:val="16"/>
                    </w:rPr>
                    <w:t>56</w:t>
                  </w:r>
                </w:p>
              </w:tc>
            </w:tr>
            <w:tr w:rsidR="001B1D42" w14:paraId="42C7CF5B" w14:textId="77777777">
              <w:trPr>
                <w:trHeight w:val="315"/>
              </w:trPr>
              <w:tc>
                <w:tcPr>
                  <w:tcW w:w="3011" w:type="dxa"/>
                  <w:tcBorders>
                    <w:top w:val="nil"/>
                    <w:left w:val="single" w:sz="8" w:space="0" w:color="auto"/>
                    <w:bottom w:val="nil"/>
                    <w:right w:val="single" w:sz="8" w:space="0" w:color="auto"/>
                  </w:tcBorders>
                  <w:vAlign w:val="center"/>
                  <w:hideMark/>
                </w:tcPr>
                <w:p w14:paraId="5ED90AAA" w14:textId="77777777" w:rsidR="001B1D42" w:rsidRDefault="001B1D42">
                  <w:pPr>
                    <w:spacing w:after="0"/>
                    <w:jc w:val="left"/>
                    <w:rPr>
                      <w:color w:val="000000"/>
                      <w:sz w:val="16"/>
                      <w:szCs w:val="16"/>
                    </w:rPr>
                  </w:pPr>
                  <w:r>
                    <w:rPr>
                      <w:color w:val="000000"/>
                      <w:sz w:val="16"/>
                      <w:szCs w:val="16"/>
                    </w:rPr>
                    <w:t xml:space="preserve">пружина на планшете </w:t>
                  </w:r>
                </w:p>
              </w:tc>
              <w:tc>
                <w:tcPr>
                  <w:tcW w:w="2693" w:type="dxa"/>
                  <w:tcBorders>
                    <w:top w:val="nil"/>
                    <w:left w:val="nil"/>
                    <w:bottom w:val="single" w:sz="8" w:space="0" w:color="auto"/>
                    <w:right w:val="single" w:sz="8" w:space="0" w:color="auto"/>
                  </w:tcBorders>
                  <w:vAlign w:val="center"/>
                  <w:hideMark/>
                </w:tcPr>
                <w:p w14:paraId="477B0E2D"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6DBA14C" w14:textId="77777777" w:rsidR="001B1D42" w:rsidRDefault="001B1D42">
                  <w:pPr>
                    <w:spacing w:after="0"/>
                    <w:jc w:val="center"/>
                    <w:rPr>
                      <w:color w:val="000000"/>
                      <w:sz w:val="16"/>
                      <w:szCs w:val="16"/>
                    </w:rPr>
                  </w:pPr>
                  <w:r>
                    <w:rPr>
                      <w:color w:val="000000"/>
                      <w:sz w:val="16"/>
                      <w:szCs w:val="16"/>
                    </w:rPr>
                    <w:t>1</w:t>
                  </w:r>
                </w:p>
              </w:tc>
            </w:tr>
            <w:tr w:rsidR="001B1D42" w14:paraId="0A92838A"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066A9B5F"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2D73FA9" w14:textId="77777777" w:rsidR="001B1D42" w:rsidRDefault="001B1D42">
                  <w:pPr>
                    <w:spacing w:after="0"/>
                    <w:jc w:val="left"/>
                    <w:rPr>
                      <w:color w:val="000000"/>
                      <w:sz w:val="16"/>
                      <w:szCs w:val="16"/>
                    </w:rPr>
                  </w:pPr>
                  <w:r>
                    <w:rPr>
                      <w:color w:val="000000"/>
                      <w:sz w:val="16"/>
                      <w:szCs w:val="16"/>
                    </w:rPr>
                    <w:t>жесткость, Н/м</w:t>
                  </w:r>
                </w:p>
              </w:tc>
              <w:tc>
                <w:tcPr>
                  <w:tcW w:w="992" w:type="dxa"/>
                  <w:tcBorders>
                    <w:top w:val="nil"/>
                    <w:left w:val="nil"/>
                    <w:bottom w:val="single" w:sz="8" w:space="0" w:color="auto"/>
                    <w:right w:val="nil"/>
                  </w:tcBorders>
                  <w:vAlign w:val="center"/>
                  <w:hideMark/>
                </w:tcPr>
                <w:p w14:paraId="56B2206B" w14:textId="77777777" w:rsidR="001B1D42" w:rsidRDefault="001B1D42">
                  <w:pPr>
                    <w:spacing w:after="0"/>
                    <w:jc w:val="center"/>
                    <w:rPr>
                      <w:color w:val="000000"/>
                      <w:sz w:val="16"/>
                      <w:szCs w:val="16"/>
                    </w:rPr>
                  </w:pPr>
                  <w:r>
                    <w:rPr>
                      <w:color w:val="000000"/>
                      <w:sz w:val="16"/>
                      <w:szCs w:val="16"/>
                    </w:rPr>
                    <w:t>40</w:t>
                  </w:r>
                </w:p>
              </w:tc>
            </w:tr>
            <w:tr w:rsidR="001B1D42" w14:paraId="3F318058" w14:textId="77777777">
              <w:trPr>
                <w:trHeight w:val="315"/>
              </w:trPr>
              <w:tc>
                <w:tcPr>
                  <w:tcW w:w="3011" w:type="dxa"/>
                  <w:tcBorders>
                    <w:top w:val="nil"/>
                    <w:left w:val="single" w:sz="8" w:space="0" w:color="auto"/>
                    <w:bottom w:val="nil"/>
                    <w:right w:val="single" w:sz="8" w:space="0" w:color="auto"/>
                  </w:tcBorders>
                  <w:vAlign w:val="center"/>
                  <w:hideMark/>
                </w:tcPr>
                <w:p w14:paraId="31CCF05E" w14:textId="77777777" w:rsidR="001B1D42" w:rsidRDefault="001B1D42">
                  <w:pPr>
                    <w:spacing w:after="0"/>
                    <w:jc w:val="left"/>
                    <w:rPr>
                      <w:color w:val="000000"/>
                      <w:sz w:val="16"/>
                      <w:szCs w:val="16"/>
                    </w:rPr>
                  </w:pPr>
                  <w:r>
                    <w:rPr>
                      <w:color w:val="000000"/>
                      <w:sz w:val="16"/>
                      <w:szCs w:val="16"/>
                    </w:rPr>
                    <w:t xml:space="preserve">пружина на планшете </w:t>
                  </w:r>
                </w:p>
              </w:tc>
              <w:tc>
                <w:tcPr>
                  <w:tcW w:w="2693" w:type="dxa"/>
                  <w:tcBorders>
                    <w:top w:val="nil"/>
                    <w:left w:val="nil"/>
                    <w:bottom w:val="single" w:sz="8" w:space="0" w:color="auto"/>
                    <w:right w:val="single" w:sz="8" w:space="0" w:color="auto"/>
                  </w:tcBorders>
                  <w:vAlign w:val="center"/>
                  <w:hideMark/>
                </w:tcPr>
                <w:p w14:paraId="1E2E1892"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69716B62" w14:textId="77777777" w:rsidR="001B1D42" w:rsidRDefault="001B1D42">
                  <w:pPr>
                    <w:spacing w:after="0"/>
                    <w:jc w:val="center"/>
                    <w:rPr>
                      <w:color w:val="000000"/>
                      <w:sz w:val="16"/>
                      <w:szCs w:val="16"/>
                    </w:rPr>
                  </w:pPr>
                  <w:r>
                    <w:rPr>
                      <w:color w:val="000000"/>
                      <w:sz w:val="16"/>
                      <w:szCs w:val="16"/>
                    </w:rPr>
                    <w:t>1</w:t>
                  </w:r>
                </w:p>
              </w:tc>
            </w:tr>
            <w:tr w:rsidR="001B1D42" w14:paraId="39BC68BD"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69157F77"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8C7EDB7" w14:textId="77777777" w:rsidR="001B1D42" w:rsidRDefault="001B1D42">
                  <w:pPr>
                    <w:spacing w:after="0"/>
                    <w:jc w:val="left"/>
                    <w:rPr>
                      <w:color w:val="000000"/>
                      <w:sz w:val="16"/>
                      <w:szCs w:val="16"/>
                    </w:rPr>
                  </w:pPr>
                  <w:r>
                    <w:rPr>
                      <w:color w:val="000000"/>
                      <w:sz w:val="16"/>
                      <w:szCs w:val="16"/>
                    </w:rPr>
                    <w:t>жесткость, Н/м</w:t>
                  </w:r>
                </w:p>
              </w:tc>
              <w:tc>
                <w:tcPr>
                  <w:tcW w:w="992" w:type="dxa"/>
                  <w:tcBorders>
                    <w:top w:val="nil"/>
                    <w:left w:val="nil"/>
                    <w:bottom w:val="single" w:sz="8" w:space="0" w:color="auto"/>
                    <w:right w:val="nil"/>
                  </w:tcBorders>
                  <w:vAlign w:val="center"/>
                  <w:hideMark/>
                </w:tcPr>
                <w:p w14:paraId="28F77E7E" w14:textId="77777777" w:rsidR="001B1D42" w:rsidRDefault="001B1D42">
                  <w:pPr>
                    <w:spacing w:after="0"/>
                    <w:jc w:val="center"/>
                    <w:rPr>
                      <w:color w:val="000000"/>
                      <w:sz w:val="16"/>
                      <w:szCs w:val="16"/>
                    </w:rPr>
                  </w:pPr>
                  <w:r>
                    <w:rPr>
                      <w:color w:val="000000"/>
                      <w:sz w:val="16"/>
                      <w:szCs w:val="16"/>
                    </w:rPr>
                    <w:t>10</w:t>
                  </w:r>
                </w:p>
              </w:tc>
            </w:tr>
            <w:tr w:rsidR="001B1D42" w14:paraId="3CE8FC5E" w14:textId="77777777">
              <w:trPr>
                <w:trHeight w:val="315"/>
              </w:trPr>
              <w:tc>
                <w:tcPr>
                  <w:tcW w:w="3011" w:type="dxa"/>
                  <w:tcBorders>
                    <w:top w:val="nil"/>
                    <w:left w:val="single" w:sz="8" w:space="0" w:color="auto"/>
                    <w:bottom w:val="nil"/>
                    <w:right w:val="single" w:sz="8" w:space="0" w:color="auto"/>
                  </w:tcBorders>
                  <w:vAlign w:val="center"/>
                  <w:hideMark/>
                </w:tcPr>
                <w:p w14:paraId="0C0AE0A6" w14:textId="77777777" w:rsidR="001B1D42" w:rsidRDefault="001B1D42">
                  <w:pPr>
                    <w:spacing w:after="0"/>
                    <w:jc w:val="left"/>
                    <w:rPr>
                      <w:color w:val="000000"/>
                      <w:sz w:val="16"/>
                      <w:szCs w:val="16"/>
                    </w:rPr>
                  </w:pPr>
                  <w:r>
                    <w:rPr>
                      <w:color w:val="000000"/>
                      <w:sz w:val="16"/>
                      <w:szCs w:val="16"/>
                    </w:rPr>
                    <w:t>груз</w:t>
                  </w:r>
                </w:p>
              </w:tc>
              <w:tc>
                <w:tcPr>
                  <w:tcW w:w="2693" w:type="dxa"/>
                  <w:tcBorders>
                    <w:top w:val="nil"/>
                    <w:left w:val="nil"/>
                    <w:bottom w:val="single" w:sz="8" w:space="0" w:color="auto"/>
                    <w:right w:val="single" w:sz="8" w:space="0" w:color="auto"/>
                  </w:tcBorders>
                  <w:vAlign w:val="center"/>
                  <w:hideMark/>
                </w:tcPr>
                <w:p w14:paraId="1858E672"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258D685A" w14:textId="77777777" w:rsidR="001B1D42" w:rsidRDefault="001B1D42">
                  <w:pPr>
                    <w:spacing w:after="0"/>
                    <w:jc w:val="center"/>
                    <w:rPr>
                      <w:color w:val="000000"/>
                      <w:sz w:val="16"/>
                      <w:szCs w:val="16"/>
                    </w:rPr>
                  </w:pPr>
                  <w:r>
                    <w:rPr>
                      <w:color w:val="000000"/>
                      <w:sz w:val="16"/>
                      <w:szCs w:val="16"/>
                    </w:rPr>
                    <w:t>6</w:t>
                  </w:r>
                </w:p>
              </w:tc>
            </w:tr>
            <w:tr w:rsidR="001B1D42" w14:paraId="450FBB49"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51267A6A"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C330D4C" w14:textId="77777777" w:rsidR="001B1D42" w:rsidRDefault="001B1D42">
                  <w:pPr>
                    <w:spacing w:after="0"/>
                    <w:jc w:val="left"/>
                    <w:rPr>
                      <w:color w:val="000000"/>
                      <w:sz w:val="16"/>
                      <w:szCs w:val="16"/>
                    </w:rPr>
                  </w:pPr>
                  <w:r>
                    <w:rPr>
                      <w:color w:val="000000"/>
                      <w:sz w:val="16"/>
                      <w:szCs w:val="16"/>
                    </w:rPr>
                    <w:t>вес, г.</w:t>
                  </w:r>
                </w:p>
              </w:tc>
              <w:tc>
                <w:tcPr>
                  <w:tcW w:w="992" w:type="dxa"/>
                  <w:tcBorders>
                    <w:top w:val="nil"/>
                    <w:left w:val="nil"/>
                    <w:bottom w:val="single" w:sz="8" w:space="0" w:color="auto"/>
                    <w:right w:val="nil"/>
                  </w:tcBorders>
                  <w:vAlign w:val="center"/>
                  <w:hideMark/>
                </w:tcPr>
                <w:p w14:paraId="5D91FFD0" w14:textId="77777777" w:rsidR="001B1D42" w:rsidRDefault="001B1D42">
                  <w:pPr>
                    <w:spacing w:after="0"/>
                    <w:jc w:val="center"/>
                    <w:rPr>
                      <w:color w:val="000000"/>
                      <w:sz w:val="16"/>
                      <w:szCs w:val="16"/>
                    </w:rPr>
                  </w:pPr>
                  <w:r>
                    <w:rPr>
                      <w:color w:val="000000"/>
                      <w:sz w:val="16"/>
                      <w:szCs w:val="16"/>
                    </w:rPr>
                    <w:t>100</w:t>
                  </w:r>
                </w:p>
              </w:tc>
            </w:tr>
            <w:tr w:rsidR="001B1D42" w14:paraId="3D923CC6" w14:textId="77777777">
              <w:trPr>
                <w:trHeight w:val="315"/>
              </w:trPr>
              <w:tc>
                <w:tcPr>
                  <w:tcW w:w="3011" w:type="dxa"/>
                  <w:tcBorders>
                    <w:top w:val="nil"/>
                    <w:left w:val="nil"/>
                    <w:bottom w:val="nil"/>
                    <w:right w:val="single" w:sz="8" w:space="0" w:color="auto"/>
                  </w:tcBorders>
                  <w:vAlign w:val="center"/>
                  <w:hideMark/>
                </w:tcPr>
                <w:p w14:paraId="0790A881" w14:textId="77777777" w:rsidR="001B1D42" w:rsidRDefault="001B1D42">
                  <w:pPr>
                    <w:spacing w:after="0"/>
                    <w:jc w:val="left"/>
                    <w:rPr>
                      <w:color w:val="000000"/>
                      <w:sz w:val="16"/>
                      <w:szCs w:val="16"/>
                    </w:rPr>
                  </w:pPr>
                  <w:r>
                    <w:rPr>
                      <w:color w:val="000000"/>
                      <w:sz w:val="16"/>
                      <w:szCs w:val="16"/>
                    </w:rPr>
                    <w:t xml:space="preserve">набор грузов </w:t>
                  </w:r>
                </w:p>
              </w:tc>
              <w:tc>
                <w:tcPr>
                  <w:tcW w:w="2693" w:type="dxa"/>
                  <w:tcBorders>
                    <w:top w:val="nil"/>
                    <w:left w:val="nil"/>
                    <w:bottom w:val="single" w:sz="8" w:space="0" w:color="auto"/>
                    <w:right w:val="single" w:sz="8" w:space="0" w:color="auto"/>
                  </w:tcBorders>
                  <w:vAlign w:val="center"/>
                  <w:hideMark/>
                </w:tcPr>
                <w:p w14:paraId="539D0D31" w14:textId="77777777" w:rsidR="001B1D42" w:rsidRDefault="001B1D42">
                  <w:pPr>
                    <w:spacing w:after="0"/>
                    <w:jc w:val="left"/>
                    <w:rPr>
                      <w:color w:val="000000"/>
                      <w:sz w:val="16"/>
                      <w:szCs w:val="16"/>
                    </w:rPr>
                  </w:pPr>
                  <w:r>
                    <w:rPr>
                      <w:color w:val="000000"/>
                      <w:sz w:val="16"/>
                      <w:szCs w:val="16"/>
                    </w:rPr>
                    <w:t>количество, набор</w:t>
                  </w:r>
                </w:p>
              </w:tc>
              <w:tc>
                <w:tcPr>
                  <w:tcW w:w="992" w:type="dxa"/>
                  <w:tcBorders>
                    <w:top w:val="nil"/>
                    <w:left w:val="nil"/>
                    <w:bottom w:val="single" w:sz="8" w:space="0" w:color="auto"/>
                    <w:right w:val="nil"/>
                  </w:tcBorders>
                  <w:vAlign w:val="center"/>
                  <w:hideMark/>
                </w:tcPr>
                <w:p w14:paraId="4B0FF0B5" w14:textId="77777777" w:rsidR="001B1D42" w:rsidRDefault="001B1D42">
                  <w:pPr>
                    <w:spacing w:after="0"/>
                    <w:jc w:val="center"/>
                    <w:rPr>
                      <w:color w:val="000000"/>
                      <w:sz w:val="16"/>
                      <w:szCs w:val="16"/>
                    </w:rPr>
                  </w:pPr>
                  <w:r>
                    <w:rPr>
                      <w:color w:val="000000"/>
                      <w:sz w:val="16"/>
                      <w:szCs w:val="16"/>
                    </w:rPr>
                    <w:t>1</w:t>
                  </w:r>
                </w:p>
              </w:tc>
            </w:tr>
            <w:tr w:rsidR="001B1D42" w14:paraId="133BCA42" w14:textId="77777777">
              <w:trPr>
                <w:trHeight w:val="315"/>
              </w:trPr>
              <w:tc>
                <w:tcPr>
                  <w:tcW w:w="3011" w:type="dxa"/>
                  <w:tcBorders>
                    <w:top w:val="nil"/>
                    <w:left w:val="nil"/>
                    <w:bottom w:val="single" w:sz="8" w:space="0" w:color="auto"/>
                    <w:right w:val="single" w:sz="8" w:space="0" w:color="auto"/>
                  </w:tcBorders>
                  <w:vAlign w:val="center"/>
                  <w:hideMark/>
                </w:tcPr>
                <w:p w14:paraId="2E325CC9" w14:textId="77777777" w:rsidR="001B1D42" w:rsidRDefault="001B1D42">
                  <w:pPr>
                    <w:spacing w:after="0"/>
                    <w:jc w:val="left"/>
                    <w:rPr>
                      <w:color w:val="000000"/>
                      <w:sz w:val="16"/>
                      <w:szCs w:val="16"/>
                    </w:rPr>
                  </w:pPr>
                  <w:r>
                    <w:rPr>
                      <w:color w:val="000000"/>
                      <w:sz w:val="16"/>
                      <w:szCs w:val="16"/>
                    </w:rPr>
                    <w:t>вес грузов- 50, 60, 70, 80 г</w:t>
                  </w:r>
                </w:p>
              </w:tc>
              <w:tc>
                <w:tcPr>
                  <w:tcW w:w="2693" w:type="dxa"/>
                  <w:tcBorders>
                    <w:top w:val="nil"/>
                    <w:left w:val="nil"/>
                    <w:bottom w:val="single" w:sz="8" w:space="0" w:color="auto"/>
                    <w:right w:val="single" w:sz="8" w:space="0" w:color="auto"/>
                  </w:tcBorders>
                  <w:vAlign w:val="center"/>
                  <w:hideMark/>
                </w:tcPr>
                <w:p w14:paraId="5D1E513A" w14:textId="77777777" w:rsidR="001B1D42" w:rsidRDefault="001B1D42">
                  <w:pPr>
                    <w:spacing w:after="0"/>
                    <w:jc w:val="left"/>
                    <w:rPr>
                      <w:color w:val="000000"/>
                      <w:sz w:val="16"/>
                      <w:szCs w:val="16"/>
                    </w:rPr>
                  </w:pPr>
                  <w:proofErr w:type="gramStart"/>
                  <w:r>
                    <w:rPr>
                      <w:color w:val="000000"/>
                      <w:sz w:val="16"/>
                      <w:szCs w:val="16"/>
                    </w:rPr>
                    <w:t>Грузов  в</w:t>
                  </w:r>
                  <w:proofErr w:type="gramEnd"/>
                  <w:r>
                    <w:rPr>
                      <w:color w:val="000000"/>
                      <w:sz w:val="16"/>
                      <w:szCs w:val="16"/>
                    </w:rPr>
                    <w:t xml:space="preserve"> наборе, </w:t>
                  </w:r>
                  <w:proofErr w:type="spellStart"/>
                  <w:r>
                    <w:rPr>
                      <w:color w:val="000000"/>
                      <w:sz w:val="16"/>
                      <w:szCs w:val="16"/>
                    </w:rPr>
                    <w:t>шт</w:t>
                  </w:r>
                  <w:proofErr w:type="spellEnd"/>
                </w:p>
              </w:tc>
              <w:tc>
                <w:tcPr>
                  <w:tcW w:w="992" w:type="dxa"/>
                  <w:tcBorders>
                    <w:top w:val="nil"/>
                    <w:left w:val="nil"/>
                    <w:bottom w:val="single" w:sz="8" w:space="0" w:color="auto"/>
                    <w:right w:val="nil"/>
                  </w:tcBorders>
                  <w:vAlign w:val="center"/>
                  <w:hideMark/>
                </w:tcPr>
                <w:p w14:paraId="6F1EFF79" w14:textId="77777777" w:rsidR="001B1D42" w:rsidRDefault="001B1D42">
                  <w:pPr>
                    <w:spacing w:after="0"/>
                    <w:jc w:val="center"/>
                    <w:rPr>
                      <w:color w:val="000000"/>
                      <w:sz w:val="16"/>
                      <w:szCs w:val="16"/>
                    </w:rPr>
                  </w:pPr>
                  <w:r>
                    <w:rPr>
                      <w:color w:val="000000"/>
                      <w:sz w:val="16"/>
                      <w:szCs w:val="16"/>
                    </w:rPr>
                    <w:t>4</w:t>
                  </w:r>
                </w:p>
              </w:tc>
            </w:tr>
            <w:tr w:rsidR="001B1D42" w14:paraId="381F0935" w14:textId="77777777">
              <w:trPr>
                <w:trHeight w:val="315"/>
              </w:trPr>
              <w:tc>
                <w:tcPr>
                  <w:tcW w:w="3011" w:type="dxa"/>
                  <w:tcBorders>
                    <w:top w:val="nil"/>
                    <w:left w:val="single" w:sz="8" w:space="0" w:color="auto"/>
                    <w:bottom w:val="nil"/>
                    <w:right w:val="single" w:sz="8" w:space="0" w:color="auto"/>
                  </w:tcBorders>
                  <w:vAlign w:val="center"/>
                  <w:hideMark/>
                </w:tcPr>
                <w:p w14:paraId="77CAFED8" w14:textId="77777777" w:rsidR="001B1D42" w:rsidRDefault="001B1D42">
                  <w:pPr>
                    <w:spacing w:after="0"/>
                    <w:jc w:val="left"/>
                    <w:rPr>
                      <w:color w:val="000000"/>
                      <w:sz w:val="16"/>
                      <w:szCs w:val="16"/>
                    </w:rPr>
                  </w:pPr>
                  <w:r>
                    <w:rPr>
                      <w:color w:val="000000"/>
                      <w:sz w:val="16"/>
                      <w:szCs w:val="16"/>
                    </w:rPr>
                    <w:t xml:space="preserve">мерная лента </w:t>
                  </w:r>
                </w:p>
              </w:tc>
              <w:tc>
                <w:tcPr>
                  <w:tcW w:w="2693" w:type="dxa"/>
                  <w:tcBorders>
                    <w:top w:val="nil"/>
                    <w:left w:val="nil"/>
                    <w:bottom w:val="single" w:sz="8" w:space="0" w:color="auto"/>
                    <w:right w:val="single" w:sz="8" w:space="0" w:color="auto"/>
                  </w:tcBorders>
                  <w:vAlign w:val="center"/>
                  <w:hideMark/>
                </w:tcPr>
                <w:p w14:paraId="419F9F80"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23B6D53B" w14:textId="77777777" w:rsidR="001B1D42" w:rsidRDefault="001B1D42">
                  <w:pPr>
                    <w:spacing w:after="0"/>
                    <w:jc w:val="center"/>
                    <w:rPr>
                      <w:color w:val="000000"/>
                      <w:sz w:val="16"/>
                      <w:szCs w:val="16"/>
                    </w:rPr>
                  </w:pPr>
                  <w:r>
                    <w:rPr>
                      <w:color w:val="000000"/>
                      <w:sz w:val="16"/>
                      <w:szCs w:val="16"/>
                    </w:rPr>
                    <w:t>1</w:t>
                  </w:r>
                </w:p>
              </w:tc>
            </w:tr>
            <w:tr w:rsidR="001B1D42" w14:paraId="4BC69833"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19B108C1"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37A98711" w14:textId="77777777" w:rsidR="001B1D42" w:rsidRDefault="001B1D42">
                  <w:pPr>
                    <w:spacing w:after="0"/>
                    <w:jc w:val="left"/>
                    <w:rPr>
                      <w:color w:val="000000"/>
                      <w:sz w:val="16"/>
                      <w:szCs w:val="16"/>
                    </w:rPr>
                  </w:pPr>
                  <w:r>
                    <w:rPr>
                      <w:color w:val="000000"/>
                      <w:sz w:val="16"/>
                      <w:szCs w:val="16"/>
                    </w:rPr>
                    <w:t>длина, м</w:t>
                  </w:r>
                </w:p>
              </w:tc>
              <w:tc>
                <w:tcPr>
                  <w:tcW w:w="992" w:type="dxa"/>
                  <w:tcBorders>
                    <w:top w:val="nil"/>
                    <w:left w:val="nil"/>
                    <w:bottom w:val="single" w:sz="8" w:space="0" w:color="auto"/>
                    <w:right w:val="nil"/>
                  </w:tcBorders>
                  <w:vAlign w:val="center"/>
                  <w:hideMark/>
                </w:tcPr>
                <w:p w14:paraId="7DAF5E6E" w14:textId="77777777" w:rsidR="001B1D42" w:rsidRDefault="001B1D42">
                  <w:pPr>
                    <w:spacing w:after="0"/>
                    <w:jc w:val="center"/>
                    <w:rPr>
                      <w:color w:val="000000"/>
                      <w:sz w:val="16"/>
                      <w:szCs w:val="16"/>
                    </w:rPr>
                  </w:pPr>
                  <w:r>
                    <w:rPr>
                      <w:color w:val="000000"/>
                      <w:sz w:val="16"/>
                      <w:szCs w:val="16"/>
                    </w:rPr>
                    <w:t>1</w:t>
                  </w:r>
                </w:p>
              </w:tc>
            </w:tr>
            <w:tr w:rsidR="001B1D42" w14:paraId="48065564" w14:textId="77777777">
              <w:trPr>
                <w:trHeight w:val="315"/>
              </w:trPr>
              <w:tc>
                <w:tcPr>
                  <w:tcW w:w="3011" w:type="dxa"/>
                  <w:tcBorders>
                    <w:top w:val="nil"/>
                    <w:left w:val="single" w:sz="8" w:space="0" w:color="auto"/>
                    <w:bottom w:val="nil"/>
                    <w:right w:val="single" w:sz="8" w:space="0" w:color="auto"/>
                  </w:tcBorders>
                  <w:vAlign w:val="center"/>
                  <w:hideMark/>
                </w:tcPr>
                <w:p w14:paraId="1CC9A848" w14:textId="77777777" w:rsidR="001B1D42" w:rsidRDefault="001B1D42">
                  <w:pPr>
                    <w:spacing w:after="0"/>
                    <w:jc w:val="left"/>
                    <w:rPr>
                      <w:color w:val="000000"/>
                      <w:sz w:val="16"/>
                      <w:szCs w:val="16"/>
                    </w:rPr>
                  </w:pPr>
                  <w:r>
                    <w:rPr>
                      <w:color w:val="000000"/>
                      <w:sz w:val="16"/>
                      <w:szCs w:val="16"/>
                    </w:rPr>
                    <w:lastRenderedPageBreak/>
                    <w:t xml:space="preserve">Линейка </w:t>
                  </w:r>
                </w:p>
              </w:tc>
              <w:tc>
                <w:tcPr>
                  <w:tcW w:w="2693" w:type="dxa"/>
                  <w:tcBorders>
                    <w:top w:val="nil"/>
                    <w:left w:val="nil"/>
                    <w:bottom w:val="single" w:sz="8" w:space="0" w:color="auto"/>
                    <w:right w:val="single" w:sz="8" w:space="0" w:color="auto"/>
                  </w:tcBorders>
                  <w:vAlign w:val="center"/>
                  <w:hideMark/>
                </w:tcPr>
                <w:p w14:paraId="7F499E21"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46445F3C" w14:textId="77777777" w:rsidR="001B1D42" w:rsidRDefault="001B1D42">
                  <w:pPr>
                    <w:spacing w:after="0"/>
                    <w:jc w:val="center"/>
                    <w:rPr>
                      <w:color w:val="000000"/>
                      <w:sz w:val="16"/>
                      <w:szCs w:val="16"/>
                    </w:rPr>
                  </w:pPr>
                  <w:r>
                    <w:rPr>
                      <w:color w:val="000000"/>
                      <w:sz w:val="16"/>
                      <w:szCs w:val="16"/>
                    </w:rPr>
                    <w:t>1</w:t>
                  </w:r>
                </w:p>
              </w:tc>
            </w:tr>
            <w:tr w:rsidR="001B1D42" w14:paraId="19E0FEF2"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3606B9F1"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3B181982" w14:textId="77777777" w:rsidR="001B1D42" w:rsidRDefault="001B1D42">
                  <w:pPr>
                    <w:spacing w:after="0"/>
                    <w:jc w:val="left"/>
                    <w:rPr>
                      <w:color w:val="000000"/>
                      <w:sz w:val="16"/>
                      <w:szCs w:val="16"/>
                    </w:rPr>
                  </w:pPr>
                  <w:r>
                    <w:rPr>
                      <w:color w:val="000000"/>
                      <w:sz w:val="16"/>
                      <w:szCs w:val="16"/>
                    </w:rPr>
                    <w:t>длина, см</w:t>
                  </w:r>
                </w:p>
              </w:tc>
              <w:tc>
                <w:tcPr>
                  <w:tcW w:w="992" w:type="dxa"/>
                  <w:tcBorders>
                    <w:top w:val="nil"/>
                    <w:left w:val="nil"/>
                    <w:bottom w:val="single" w:sz="8" w:space="0" w:color="auto"/>
                    <w:right w:val="nil"/>
                  </w:tcBorders>
                  <w:vAlign w:val="center"/>
                  <w:hideMark/>
                </w:tcPr>
                <w:p w14:paraId="26976A98" w14:textId="77777777" w:rsidR="001B1D42" w:rsidRDefault="001B1D42">
                  <w:pPr>
                    <w:spacing w:after="0"/>
                    <w:jc w:val="center"/>
                    <w:rPr>
                      <w:color w:val="000000"/>
                      <w:sz w:val="16"/>
                      <w:szCs w:val="16"/>
                    </w:rPr>
                  </w:pPr>
                  <w:r>
                    <w:rPr>
                      <w:color w:val="000000"/>
                      <w:sz w:val="16"/>
                      <w:szCs w:val="16"/>
                    </w:rPr>
                    <w:t>30</w:t>
                  </w:r>
                </w:p>
              </w:tc>
            </w:tr>
            <w:tr w:rsidR="001B1D42" w14:paraId="2CC77717" w14:textId="77777777">
              <w:trPr>
                <w:trHeight w:val="315"/>
              </w:trPr>
              <w:tc>
                <w:tcPr>
                  <w:tcW w:w="3011" w:type="dxa"/>
                  <w:tcBorders>
                    <w:top w:val="nil"/>
                    <w:left w:val="single" w:sz="8" w:space="0" w:color="auto"/>
                    <w:bottom w:val="nil"/>
                    <w:right w:val="single" w:sz="8" w:space="0" w:color="auto"/>
                  </w:tcBorders>
                  <w:vAlign w:val="center"/>
                  <w:hideMark/>
                </w:tcPr>
                <w:p w14:paraId="67A14674" w14:textId="77777777" w:rsidR="001B1D42" w:rsidRDefault="001B1D42">
                  <w:pPr>
                    <w:spacing w:after="0"/>
                    <w:jc w:val="left"/>
                    <w:rPr>
                      <w:color w:val="000000"/>
                      <w:sz w:val="16"/>
                      <w:szCs w:val="16"/>
                    </w:rPr>
                  </w:pPr>
                  <w:r>
                    <w:rPr>
                      <w:color w:val="000000"/>
                      <w:sz w:val="16"/>
                      <w:szCs w:val="16"/>
                    </w:rPr>
                    <w:t xml:space="preserve">Транспортир </w:t>
                  </w:r>
                </w:p>
              </w:tc>
              <w:tc>
                <w:tcPr>
                  <w:tcW w:w="2693" w:type="dxa"/>
                  <w:tcBorders>
                    <w:top w:val="nil"/>
                    <w:left w:val="nil"/>
                    <w:bottom w:val="single" w:sz="8" w:space="0" w:color="auto"/>
                    <w:right w:val="single" w:sz="8" w:space="0" w:color="auto"/>
                  </w:tcBorders>
                  <w:vAlign w:val="center"/>
                  <w:hideMark/>
                </w:tcPr>
                <w:p w14:paraId="3118C75A"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1EA4A129" w14:textId="77777777" w:rsidR="001B1D42" w:rsidRDefault="001B1D42">
                  <w:pPr>
                    <w:spacing w:after="0"/>
                    <w:jc w:val="center"/>
                    <w:rPr>
                      <w:color w:val="000000"/>
                      <w:sz w:val="16"/>
                      <w:szCs w:val="16"/>
                    </w:rPr>
                  </w:pPr>
                  <w:r>
                    <w:rPr>
                      <w:color w:val="000000"/>
                      <w:sz w:val="16"/>
                      <w:szCs w:val="16"/>
                    </w:rPr>
                    <w:t>1</w:t>
                  </w:r>
                </w:p>
              </w:tc>
            </w:tr>
            <w:tr w:rsidR="001B1D42" w14:paraId="4C87AE2D" w14:textId="77777777">
              <w:trPr>
                <w:trHeight w:val="315"/>
              </w:trPr>
              <w:tc>
                <w:tcPr>
                  <w:tcW w:w="3011" w:type="dxa"/>
                  <w:tcBorders>
                    <w:top w:val="nil"/>
                    <w:left w:val="single" w:sz="8" w:space="0" w:color="auto"/>
                    <w:bottom w:val="nil"/>
                    <w:right w:val="single" w:sz="8" w:space="0" w:color="auto"/>
                  </w:tcBorders>
                  <w:vAlign w:val="center"/>
                  <w:hideMark/>
                </w:tcPr>
                <w:p w14:paraId="7B3074FC"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0D04DA44" w14:textId="77777777" w:rsidR="001B1D42" w:rsidRDefault="001B1D42">
                  <w:pPr>
                    <w:spacing w:after="0"/>
                    <w:jc w:val="left"/>
                    <w:rPr>
                      <w:color w:val="000000"/>
                      <w:sz w:val="16"/>
                      <w:szCs w:val="16"/>
                    </w:rPr>
                  </w:pPr>
                  <w:r>
                    <w:rPr>
                      <w:color w:val="000000"/>
                      <w:sz w:val="16"/>
                      <w:szCs w:val="16"/>
                    </w:rPr>
                    <w:t xml:space="preserve">диапазон измерения, </w:t>
                  </w:r>
                  <w:r>
                    <w:rPr>
                      <w:color w:val="000000"/>
                      <w:sz w:val="16"/>
                      <w:szCs w:val="16"/>
                      <w:vertAlign w:val="superscript"/>
                    </w:rPr>
                    <w:t>о</w:t>
                  </w:r>
                </w:p>
              </w:tc>
              <w:tc>
                <w:tcPr>
                  <w:tcW w:w="992" w:type="dxa"/>
                  <w:tcBorders>
                    <w:top w:val="nil"/>
                    <w:left w:val="nil"/>
                    <w:bottom w:val="single" w:sz="8" w:space="0" w:color="auto"/>
                    <w:right w:val="nil"/>
                  </w:tcBorders>
                  <w:vAlign w:val="center"/>
                  <w:hideMark/>
                </w:tcPr>
                <w:p w14:paraId="0E3619C7" w14:textId="77777777" w:rsidR="001B1D42" w:rsidRDefault="001B1D42">
                  <w:pPr>
                    <w:spacing w:after="0"/>
                    <w:jc w:val="center"/>
                    <w:rPr>
                      <w:color w:val="000000"/>
                      <w:sz w:val="16"/>
                      <w:szCs w:val="16"/>
                    </w:rPr>
                  </w:pPr>
                  <w:r>
                    <w:rPr>
                      <w:color w:val="000000"/>
                      <w:sz w:val="16"/>
                      <w:szCs w:val="16"/>
                    </w:rPr>
                    <w:t>От 0 до 180</w:t>
                  </w:r>
                </w:p>
              </w:tc>
            </w:tr>
            <w:tr w:rsidR="001B1D42" w14:paraId="1228D12E"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0C31C7BF"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6CC8A43B" w14:textId="77777777" w:rsidR="001B1D42" w:rsidRDefault="001B1D42">
                  <w:pPr>
                    <w:spacing w:after="0"/>
                    <w:jc w:val="left"/>
                    <w:rPr>
                      <w:color w:val="000000"/>
                      <w:sz w:val="16"/>
                      <w:szCs w:val="16"/>
                    </w:rPr>
                  </w:pPr>
                  <w:r>
                    <w:rPr>
                      <w:color w:val="000000"/>
                      <w:sz w:val="16"/>
                      <w:szCs w:val="16"/>
                    </w:rPr>
                    <w:t xml:space="preserve">цена деления, </w:t>
                  </w:r>
                  <w:r>
                    <w:rPr>
                      <w:color w:val="000000"/>
                      <w:sz w:val="16"/>
                      <w:szCs w:val="16"/>
                      <w:vertAlign w:val="superscript"/>
                    </w:rPr>
                    <w:t>о</w:t>
                  </w:r>
                </w:p>
              </w:tc>
              <w:tc>
                <w:tcPr>
                  <w:tcW w:w="992" w:type="dxa"/>
                  <w:tcBorders>
                    <w:top w:val="nil"/>
                    <w:left w:val="nil"/>
                    <w:bottom w:val="single" w:sz="8" w:space="0" w:color="auto"/>
                    <w:right w:val="nil"/>
                  </w:tcBorders>
                  <w:vAlign w:val="center"/>
                  <w:hideMark/>
                </w:tcPr>
                <w:p w14:paraId="68514DF6" w14:textId="77777777" w:rsidR="001B1D42" w:rsidRDefault="001B1D42">
                  <w:pPr>
                    <w:spacing w:after="0"/>
                    <w:jc w:val="center"/>
                    <w:rPr>
                      <w:color w:val="000000"/>
                      <w:sz w:val="16"/>
                      <w:szCs w:val="16"/>
                    </w:rPr>
                  </w:pPr>
                  <w:r>
                    <w:rPr>
                      <w:color w:val="000000"/>
                      <w:sz w:val="16"/>
                      <w:szCs w:val="16"/>
                    </w:rPr>
                    <w:t>1</w:t>
                  </w:r>
                </w:p>
              </w:tc>
            </w:tr>
            <w:tr w:rsidR="001B1D42" w14:paraId="5003A753" w14:textId="77777777">
              <w:trPr>
                <w:trHeight w:val="315"/>
              </w:trPr>
              <w:tc>
                <w:tcPr>
                  <w:tcW w:w="3011" w:type="dxa"/>
                  <w:tcBorders>
                    <w:top w:val="nil"/>
                    <w:left w:val="nil"/>
                    <w:bottom w:val="single" w:sz="8" w:space="0" w:color="auto"/>
                    <w:right w:val="single" w:sz="8" w:space="0" w:color="auto"/>
                  </w:tcBorders>
                  <w:vAlign w:val="center"/>
                  <w:hideMark/>
                </w:tcPr>
                <w:p w14:paraId="42ED7A06" w14:textId="77777777" w:rsidR="001B1D42" w:rsidRDefault="001B1D42">
                  <w:pPr>
                    <w:spacing w:after="0"/>
                    <w:jc w:val="left"/>
                    <w:rPr>
                      <w:color w:val="000000"/>
                      <w:sz w:val="16"/>
                      <w:szCs w:val="16"/>
                    </w:rPr>
                  </w:pPr>
                  <w:r>
                    <w:rPr>
                      <w:color w:val="000000"/>
                      <w:sz w:val="16"/>
                      <w:szCs w:val="16"/>
                    </w:rPr>
                    <w:t>брусок с крючком и нитью</w:t>
                  </w:r>
                </w:p>
              </w:tc>
              <w:tc>
                <w:tcPr>
                  <w:tcW w:w="2693" w:type="dxa"/>
                  <w:tcBorders>
                    <w:top w:val="nil"/>
                    <w:left w:val="nil"/>
                    <w:bottom w:val="single" w:sz="8" w:space="0" w:color="auto"/>
                    <w:right w:val="single" w:sz="8" w:space="0" w:color="auto"/>
                  </w:tcBorders>
                  <w:vAlign w:val="center"/>
                  <w:hideMark/>
                </w:tcPr>
                <w:p w14:paraId="2B6F0761"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D7AEDDA" w14:textId="77777777" w:rsidR="001B1D42" w:rsidRDefault="001B1D42">
                  <w:pPr>
                    <w:spacing w:after="0"/>
                    <w:jc w:val="center"/>
                    <w:rPr>
                      <w:color w:val="000000"/>
                      <w:sz w:val="16"/>
                      <w:szCs w:val="16"/>
                    </w:rPr>
                  </w:pPr>
                  <w:r>
                    <w:rPr>
                      <w:color w:val="000000"/>
                      <w:sz w:val="16"/>
                      <w:szCs w:val="16"/>
                    </w:rPr>
                    <w:t>1</w:t>
                  </w:r>
                </w:p>
              </w:tc>
            </w:tr>
            <w:tr w:rsidR="001B1D42" w14:paraId="3B6644CD" w14:textId="77777777">
              <w:trPr>
                <w:trHeight w:val="495"/>
              </w:trPr>
              <w:tc>
                <w:tcPr>
                  <w:tcW w:w="3011" w:type="dxa"/>
                  <w:tcBorders>
                    <w:top w:val="nil"/>
                    <w:left w:val="nil"/>
                    <w:bottom w:val="single" w:sz="8" w:space="0" w:color="auto"/>
                    <w:right w:val="single" w:sz="8" w:space="0" w:color="auto"/>
                  </w:tcBorders>
                  <w:vAlign w:val="center"/>
                  <w:hideMark/>
                </w:tcPr>
                <w:p w14:paraId="373700E8" w14:textId="77777777" w:rsidR="001B1D42" w:rsidRDefault="001B1D42">
                  <w:pPr>
                    <w:spacing w:after="0"/>
                    <w:jc w:val="left"/>
                    <w:rPr>
                      <w:color w:val="000000"/>
                      <w:sz w:val="16"/>
                      <w:szCs w:val="16"/>
                    </w:rPr>
                  </w:pPr>
                  <w:r>
                    <w:rPr>
                      <w:color w:val="000000"/>
                      <w:sz w:val="16"/>
                      <w:szCs w:val="16"/>
                    </w:rPr>
                    <w:t>направляющая с разными коэффициентами трения бруска по ее поверхностям</w:t>
                  </w:r>
                </w:p>
              </w:tc>
              <w:tc>
                <w:tcPr>
                  <w:tcW w:w="2693" w:type="dxa"/>
                  <w:tcBorders>
                    <w:top w:val="nil"/>
                    <w:left w:val="nil"/>
                    <w:bottom w:val="single" w:sz="8" w:space="0" w:color="auto"/>
                    <w:right w:val="single" w:sz="8" w:space="0" w:color="auto"/>
                  </w:tcBorders>
                  <w:vAlign w:val="center"/>
                  <w:hideMark/>
                </w:tcPr>
                <w:p w14:paraId="542A9162" w14:textId="77777777" w:rsidR="001B1D42" w:rsidRDefault="001B1D42">
                  <w:pPr>
                    <w:spacing w:after="0"/>
                    <w:jc w:val="left"/>
                    <w:rPr>
                      <w:color w:val="000000"/>
                      <w:sz w:val="16"/>
                      <w:szCs w:val="16"/>
                    </w:rPr>
                  </w:pPr>
                  <w:r>
                    <w:rPr>
                      <w:color w:val="000000"/>
                      <w:sz w:val="16"/>
                      <w:szCs w:val="16"/>
                    </w:rPr>
                    <w:t>длина, мм</w:t>
                  </w:r>
                </w:p>
              </w:tc>
              <w:tc>
                <w:tcPr>
                  <w:tcW w:w="992" w:type="dxa"/>
                  <w:tcBorders>
                    <w:top w:val="nil"/>
                    <w:left w:val="nil"/>
                    <w:bottom w:val="single" w:sz="8" w:space="0" w:color="auto"/>
                    <w:right w:val="nil"/>
                  </w:tcBorders>
                  <w:vAlign w:val="center"/>
                  <w:hideMark/>
                </w:tcPr>
                <w:p w14:paraId="001832EC" w14:textId="77777777" w:rsidR="001B1D42" w:rsidRDefault="001B1D42">
                  <w:pPr>
                    <w:spacing w:after="0"/>
                    <w:jc w:val="center"/>
                    <w:rPr>
                      <w:color w:val="000000"/>
                      <w:sz w:val="16"/>
                      <w:szCs w:val="16"/>
                    </w:rPr>
                  </w:pPr>
                  <w:r>
                    <w:rPr>
                      <w:color w:val="000000"/>
                      <w:sz w:val="16"/>
                      <w:szCs w:val="16"/>
                    </w:rPr>
                    <w:t>500</w:t>
                  </w:r>
                </w:p>
              </w:tc>
            </w:tr>
            <w:tr w:rsidR="001B1D42" w14:paraId="08D8571F" w14:textId="77777777">
              <w:trPr>
                <w:trHeight w:val="1215"/>
              </w:trPr>
              <w:tc>
                <w:tcPr>
                  <w:tcW w:w="3011" w:type="dxa"/>
                  <w:tcBorders>
                    <w:top w:val="nil"/>
                    <w:left w:val="single" w:sz="8" w:space="0" w:color="auto"/>
                    <w:bottom w:val="nil"/>
                    <w:right w:val="single" w:sz="8" w:space="0" w:color="auto"/>
                  </w:tcBorders>
                  <w:vAlign w:val="center"/>
                  <w:hideMark/>
                </w:tcPr>
                <w:p w14:paraId="5D6A47BC" w14:textId="77777777" w:rsidR="001B1D42" w:rsidRDefault="001B1D42">
                  <w:pPr>
                    <w:spacing w:after="0"/>
                    <w:jc w:val="left"/>
                    <w:rPr>
                      <w:color w:val="000000"/>
                      <w:sz w:val="16"/>
                      <w:szCs w:val="16"/>
                    </w:rPr>
                  </w:pPr>
                  <w:r>
                    <w:rPr>
                      <w:color w:val="000000"/>
                      <w:sz w:val="16"/>
                      <w:szCs w:val="16"/>
                    </w:rPr>
                    <w:t xml:space="preserve">Секундомер в пластиковом </w:t>
                  </w:r>
                  <w:proofErr w:type="gramStart"/>
                  <w:r>
                    <w:rPr>
                      <w:color w:val="000000"/>
                      <w:sz w:val="16"/>
                      <w:szCs w:val="16"/>
                    </w:rPr>
                    <w:t>корпусе  электронный</w:t>
                  </w:r>
                  <w:proofErr w:type="gramEnd"/>
                  <w:r>
                    <w:rPr>
                      <w:color w:val="000000"/>
                      <w:sz w:val="16"/>
                      <w:szCs w:val="16"/>
                    </w:rPr>
                    <w:t xml:space="preserve"> с цифровым трехразрядным индикатором для отображения времени, кнопками «Старт/Стоп», «Сброс», USB-разъемом для подключения датчиков Холла</w:t>
                  </w:r>
                </w:p>
              </w:tc>
              <w:tc>
                <w:tcPr>
                  <w:tcW w:w="2693" w:type="dxa"/>
                  <w:tcBorders>
                    <w:top w:val="nil"/>
                    <w:left w:val="nil"/>
                    <w:bottom w:val="single" w:sz="8" w:space="0" w:color="auto"/>
                    <w:right w:val="single" w:sz="8" w:space="0" w:color="auto"/>
                  </w:tcBorders>
                  <w:vAlign w:val="center"/>
                  <w:hideMark/>
                </w:tcPr>
                <w:p w14:paraId="514EE7EA"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B23D612" w14:textId="77777777" w:rsidR="001B1D42" w:rsidRDefault="001B1D42">
                  <w:pPr>
                    <w:spacing w:after="0"/>
                    <w:jc w:val="center"/>
                    <w:rPr>
                      <w:color w:val="000000"/>
                      <w:sz w:val="16"/>
                      <w:szCs w:val="16"/>
                    </w:rPr>
                  </w:pPr>
                  <w:r>
                    <w:rPr>
                      <w:color w:val="000000"/>
                      <w:sz w:val="16"/>
                      <w:szCs w:val="16"/>
                    </w:rPr>
                    <w:t>1</w:t>
                  </w:r>
                </w:p>
              </w:tc>
            </w:tr>
            <w:tr w:rsidR="001B1D42" w14:paraId="5A47F37D"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6E92E6EC"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4B1E173" w14:textId="77777777" w:rsidR="001B1D42" w:rsidRDefault="001B1D42">
                  <w:pPr>
                    <w:spacing w:after="0"/>
                    <w:jc w:val="left"/>
                    <w:rPr>
                      <w:color w:val="000000"/>
                      <w:sz w:val="16"/>
                      <w:szCs w:val="16"/>
                    </w:rPr>
                  </w:pPr>
                  <w:r>
                    <w:rPr>
                      <w:color w:val="000000"/>
                      <w:sz w:val="16"/>
                      <w:szCs w:val="16"/>
                    </w:rPr>
                    <w:t>количество датчиков Холла, шт.</w:t>
                  </w:r>
                </w:p>
              </w:tc>
              <w:tc>
                <w:tcPr>
                  <w:tcW w:w="992" w:type="dxa"/>
                  <w:tcBorders>
                    <w:top w:val="nil"/>
                    <w:left w:val="nil"/>
                    <w:bottom w:val="single" w:sz="8" w:space="0" w:color="auto"/>
                    <w:right w:val="nil"/>
                  </w:tcBorders>
                  <w:vAlign w:val="center"/>
                  <w:hideMark/>
                </w:tcPr>
                <w:p w14:paraId="0722BA0B" w14:textId="77777777" w:rsidR="001B1D42" w:rsidRDefault="001B1D42">
                  <w:pPr>
                    <w:spacing w:after="0"/>
                    <w:jc w:val="center"/>
                    <w:rPr>
                      <w:color w:val="000000"/>
                      <w:sz w:val="16"/>
                      <w:szCs w:val="16"/>
                    </w:rPr>
                  </w:pPr>
                  <w:r>
                    <w:rPr>
                      <w:color w:val="000000"/>
                      <w:sz w:val="16"/>
                      <w:szCs w:val="16"/>
                    </w:rPr>
                    <w:t>2</w:t>
                  </w:r>
                </w:p>
              </w:tc>
            </w:tr>
            <w:tr w:rsidR="001B1D42" w14:paraId="0DA3400B" w14:textId="77777777">
              <w:trPr>
                <w:trHeight w:val="315"/>
              </w:trPr>
              <w:tc>
                <w:tcPr>
                  <w:tcW w:w="3011" w:type="dxa"/>
                  <w:tcBorders>
                    <w:top w:val="nil"/>
                    <w:left w:val="single" w:sz="8" w:space="0" w:color="auto"/>
                    <w:bottom w:val="nil"/>
                    <w:right w:val="single" w:sz="8" w:space="0" w:color="auto"/>
                  </w:tcBorders>
                  <w:hideMark/>
                </w:tcPr>
                <w:p w14:paraId="1554E4CB"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4DA062D" w14:textId="77777777" w:rsidR="001B1D42" w:rsidRDefault="001B1D42">
                  <w:pPr>
                    <w:spacing w:after="0"/>
                    <w:jc w:val="left"/>
                    <w:rPr>
                      <w:color w:val="000000"/>
                      <w:sz w:val="16"/>
                      <w:szCs w:val="16"/>
                    </w:rPr>
                  </w:pPr>
                  <w:r>
                    <w:rPr>
                      <w:color w:val="000000"/>
                      <w:sz w:val="16"/>
                      <w:szCs w:val="16"/>
                    </w:rPr>
                    <w:t xml:space="preserve">Размеры </w:t>
                  </w:r>
                  <w:proofErr w:type="spellStart"/>
                  <w:r>
                    <w:rPr>
                      <w:color w:val="000000"/>
                      <w:sz w:val="16"/>
                      <w:szCs w:val="16"/>
                    </w:rPr>
                    <w:t>ДхШхВ</w:t>
                  </w:r>
                  <w:proofErr w:type="spellEnd"/>
                  <w:r>
                    <w:rPr>
                      <w:color w:val="000000"/>
                      <w:sz w:val="16"/>
                      <w:szCs w:val="16"/>
                    </w:rPr>
                    <w:t xml:space="preserve">, мм </w:t>
                  </w:r>
                </w:p>
              </w:tc>
              <w:tc>
                <w:tcPr>
                  <w:tcW w:w="992" w:type="dxa"/>
                  <w:tcBorders>
                    <w:top w:val="nil"/>
                    <w:left w:val="nil"/>
                    <w:bottom w:val="single" w:sz="8" w:space="0" w:color="auto"/>
                    <w:right w:val="nil"/>
                  </w:tcBorders>
                  <w:vAlign w:val="center"/>
                  <w:hideMark/>
                </w:tcPr>
                <w:p w14:paraId="6B2BE2A8" w14:textId="77777777" w:rsidR="001B1D42" w:rsidRDefault="001B1D42">
                  <w:pPr>
                    <w:spacing w:after="0"/>
                    <w:jc w:val="center"/>
                    <w:rPr>
                      <w:color w:val="000000"/>
                      <w:sz w:val="16"/>
                      <w:szCs w:val="16"/>
                    </w:rPr>
                  </w:pPr>
                  <w:r>
                    <w:rPr>
                      <w:color w:val="000000"/>
                      <w:sz w:val="16"/>
                      <w:szCs w:val="16"/>
                    </w:rPr>
                    <w:t>130х30х57</w:t>
                  </w:r>
                </w:p>
              </w:tc>
            </w:tr>
            <w:tr w:rsidR="001B1D42" w14:paraId="20C62777" w14:textId="77777777">
              <w:trPr>
                <w:trHeight w:val="1212"/>
              </w:trPr>
              <w:tc>
                <w:tcPr>
                  <w:tcW w:w="3011" w:type="dxa"/>
                  <w:tcBorders>
                    <w:top w:val="nil"/>
                    <w:left w:val="single" w:sz="8" w:space="0" w:color="auto"/>
                    <w:bottom w:val="nil"/>
                    <w:right w:val="single" w:sz="8" w:space="0" w:color="auto"/>
                  </w:tcBorders>
                  <w:hideMark/>
                </w:tcPr>
                <w:p w14:paraId="4ADCA6F5"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0DFDF15B" w14:textId="77777777" w:rsidR="001B1D42" w:rsidRDefault="001B1D42">
                  <w:pPr>
                    <w:spacing w:after="0"/>
                    <w:jc w:val="left"/>
                    <w:rPr>
                      <w:color w:val="000000"/>
                      <w:sz w:val="16"/>
                      <w:szCs w:val="16"/>
                    </w:rPr>
                  </w:pPr>
                  <w:r>
                    <w:rPr>
                      <w:color w:val="000000"/>
                      <w:sz w:val="16"/>
                      <w:szCs w:val="16"/>
                    </w:rPr>
                    <w:t xml:space="preserve">Точность измерения (до 10 с), с </w:t>
                  </w:r>
                </w:p>
              </w:tc>
              <w:tc>
                <w:tcPr>
                  <w:tcW w:w="992" w:type="dxa"/>
                  <w:tcBorders>
                    <w:top w:val="nil"/>
                    <w:left w:val="nil"/>
                    <w:bottom w:val="single" w:sz="8" w:space="0" w:color="auto"/>
                    <w:right w:val="nil"/>
                  </w:tcBorders>
                  <w:vAlign w:val="center"/>
                  <w:hideMark/>
                </w:tcPr>
                <w:p w14:paraId="6220D632" w14:textId="77777777" w:rsidR="001B1D42" w:rsidRDefault="001B1D42">
                  <w:pPr>
                    <w:spacing w:after="0"/>
                    <w:jc w:val="center"/>
                    <w:rPr>
                      <w:color w:val="000000"/>
                      <w:sz w:val="16"/>
                      <w:szCs w:val="16"/>
                    </w:rPr>
                  </w:pPr>
                  <w:r>
                    <w:rPr>
                      <w:color w:val="000000"/>
                      <w:sz w:val="16"/>
                      <w:szCs w:val="16"/>
                    </w:rPr>
                    <w:t>0,01</w:t>
                  </w:r>
                </w:p>
              </w:tc>
            </w:tr>
            <w:tr w:rsidR="001B1D42" w14:paraId="75F0713B" w14:textId="77777777">
              <w:trPr>
                <w:trHeight w:val="315"/>
              </w:trPr>
              <w:tc>
                <w:tcPr>
                  <w:tcW w:w="3011" w:type="dxa"/>
                  <w:tcBorders>
                    <w:top w:val="nil"/>
                    <w:left w:val="single" w:sz="8" w:space="0" w:color="auto"/>
                    <w:bottom w:val="single" w:sz="8" w:space="0" w:color="auto"/>
                    <w:right w:val="single" w:sz="8" w:space="0" w:color="auto"/>
                  </w:tcBorders>
                  <w:hideMark/>
                </w:tcPr>
                <w:p w14:paraId="6CE4B7E6"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D6FF130" w14:textId="77777777" w:rsidR="001B1D42" w:rsidRDefault="001B1D42">
                  <w:pPr>
                    <w:spacing w:after="0"/>
                    <w:jc w:val="left"/>
                    <w:rPr>
                      <w:color w:val="000000"/>
                      <w:sz w:val="16"/>
                      <w:szCs w:val="16"/>
                    </w:rPr>
                  </w:pPr>
                  <w:r>
                    <w:rPr>
                      <w:color w:val="000000"/>
                      <w:sz w:val="16"/>
                      <w:szCs w:val="16"/>
                    </w:rPr>
                    <w:t xml:space="preserve">Точность измерения (после 10 с), с </w:t>
                  </w:r>
                </w:p>
              </w:tc>
              <w:tc>
                <w:tcPr>
                  <w:tcW w:w="992" w:type="dxa"/>
                  <w:tcBorders>
                    <w:top w:val="nil"/>
                    <w:left w:val="nil"/>
                    <w:bottom w:val="single" w:sz="8" w:space="0" w:color="auto"/>
                    <w:right w:val="nil"/>
                  </w:tcBorders>
                  <w:vAlign w:val="center"/>
                  <w:hideMark/>
                </w:tcPr>
                <w:p w14:paraId="6A847103" w14:textId="77777777" w:rsidR="001B1D42" w:rsidRDefault="001B1D42">
                  <w:pPr>
                    <w:spacing w:after="0"/>
                    <w:jc w:val="center"/>
                    <w:rPr>
                      <w:color w:val="000000"/>
                      <w:sz w:val="16"/>
                      <w:szCs w:val="16"/>
                    </w:rPr>
                  </w:pPr>
                  <w:r>
                    <w:rPr>
                      <w:color w:val="000000"/>
                      <w:sz w:val="16"/>
                      <w:szCs w:val="16"/>
                    </w:rPr>
                    <w:t>0,1</w:t>
                  </w:r>
                </w:p>
              </w:tc>
            </w:tr>
            <w:tr w:rsidR="001B1D42" w14:paraId="1E2889A7" w14:textId="77777777">
              <w:trPr>
                <w:trHeight w:val="315"/>
              </w:trPr>
              <w:tc>
                <w:tcPr>
                  <w:tcW w:w="3011" w:type="dxa"/>
                  <w:tcBorders>
                    <w:top w:val="nil"/>
                    <w:left w:val="single" w:sz="8" w:space="0" w:color="auto"/>
                    <w:bottom w:val="nil"/>
                    <w:right w:val="single" w:sz="8" w:space="0" w:color="auto"/>
                  </w:tcBorders>
                  <w:vAlign w:val="center"/>
                  <w:hideMark/>
                </w:tcPr>
                <w:p w14:paraId="2434C8EA" w14:textId="77777777" w:rsidR="001B1D42" w:rsidRDefault="001B1D42">
                  <w:pPr>
                    <w:spacing w:after="0"/>
                    <w:jc w:val="left"/>
                    <w:rPr>
                      <w:color w:val="000000"/>
                      <w:sz w:val="16"/>
                      <w:szCs w:val="16"/>
                    </w:rPr>
                  </w:pPr>
                  <w:r>
                    <w:rPr>
                      <w:color w:val="000000"/>
                      <w:sz w:val="16"/>
                      <w:szCs w:val="16"/>
                    </w:rPr>
                    <w:t xml:space="preserve">направляющая со шкалой </w:t>
                  </w:r>
                </w:p>
              </w:tc>
              <w:tc>
                <w:tcPr>
                  <w:tcW w:w="2693" w:type="dxa"/>
                  <w:tcBorders>
                    <w:top w:val="nil"/>
                    <w:left w:val="nil"/>
                    <w:bottom w:val="single" w:sz="8" w:space="0" w:color="auto"/>
                    <w:right w:val="single" w:sz="8" w:space="0" w:color="auto"/>
                  </w:tcBorders>
                  <w:vAlign w:val="center"/>
                  <w:hideMark/>
                </w:tcPr>
                <w:p w14:paraId="180C82D1"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33033C2E" w14:textId="77777777" w:rsidR="001B1D42" w:rsidRDefault="001B1D42">
                  <w:pPr>
                    <w:spacing w:after="0"/>
                    <w:jc w:val="center"/>
                    <w:rPr>
                      <w:color w:val="000000"/>
                      <w:sz w:val="16"/>
                      <w:szCs w:val="16"/>
                    </w:rPr>
                  </w:pPr>
                  <w:r>
                    <w:rPr>
                      <w:color w:val="000000"/>
                      <w:sz w:val="16"/>
                      <w:szCs w:val="16"/>
                    </w:rPr>
                    <w:t>1</w:t>
                  </w:r>
                </w:p>
              </w:tc>
            </w:tr>
            <w:tr w:rsidR="001B1D42" w14:paraId="0FC20E63" w14:textId="77777777">
              <w:trPr>
                <w:trHeight w:val="315"/>
              </w:trPr>
              <w:tc>
                <w:tcPr>
                  <w:tcW w:w="3011" w:type="dxa"/>
                  <w:tcBorders>
                    <w:top w:val="nil"/>
                    <w:left w:val="single" w:sz="8" w:space="0" w:color="auto"/>
                    <w:bottom w:val="nil"/>
                    <w:right w:val="single" w:sz="8" w:space="0" w:color="auto"/>
                  </w:tcBorders>
                  <w:vAlign w:val="center"/>
                  <w:hideMark/>
                </w:tcPr>
                <w:p w14:paraId="14359673"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66D977E4" w14:textId="77777777" w:rsidR="001B1D42" w:rsidRDefault="001B1D42">
                  <w:pPr>
                    <w:spacing w:after="0"/>
                    <w:jc w:val="left"/>
                    <w:rPr>
                      <w:color w:val="000000"/>
                      <w:sz w:val="16"/>
                      <w:szCs w:val="16"/>
                    </w:rPr>
                  </w:pPr>
                  <w:r>
                    <w:rPr>
                      <w:color w:val="000000"/>
                      <w:sz w:val="16"/>
                      <w:szCs w:val="16"/>
                    </w:rPr>
                    <w:t>диапазон измерения, см</w:t>
                  </w:r>
                </w:p>
              </w:tc>
              <w:tc>
                <w:tcPr>
                  <w:tcW w:w="992" w:type="dxa"/>
                  <w:tcBorders>
                    <w:top w:val="nil"/>
                    <w:left w:val="nil"/>
                    <w:bottom w:val="single" w:sz="8" w:space="0" w:color="auto"/>
                    <w:right w:val="nil"/>
                  </w:tcBorders>
                  <w:vAlign w:val="center"/>
                  <w:hideMark/>
                </w:tcPr>
                <w:p w14:paraId="3FD955EC" w14:textId="77777777" w:rsidR="001B1D42" w:rsidRDefault="001B1D42">
                  <w:pPr>
                    <w:spacing w:after="0"/>
                    <w:jc w:val="center"/>
                    <w:rPr>
                      <w:color w:val="000000"/>
                      <w:sz w:val="16"/>
                      <w:szCs w:val="16"/>
                    </w:rPr>
                  </w:pPr>
                  <w:r>
                    <w:rPr>
                      <w:color w:val="000000"/>
                      <w:sz w:val="16"/>
                      <w:szCs w:val="16"/>
                    </w:rPr>
                    <w:t>От 0 до 48</w:t>
                  </w:r>
                </w:p>
              </w:tc>
            </w:tr>
            <w:tr w:rsidR="001B1D42" w14:paraId="341B1987"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22AEA2AA"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0A31E2A" w14:textId="77777777" w:rsidR="001B1D42" w:rsidRDefault="001B1D42">
                  <w:pPr>
                    <w:spacing w:after="0"/>
                    <w:jc w:val="left"/>
                    <w:rPr>
                      <w:color w:val="000000"/>
                      <w:sz w:val="16"/>
                      <w:szCs w:val="16"/>
                    </w:rPr>
                  </w:pPr>
                  <w:r>
                    <w:rPr>
                      <w:color w:val="000000"/>
                      <w:sz w:val="16"/>
                      <w:szCs w:val="16"/>
                    </w:rPr>
                    <w:t>цена деления, см</w:t>
                  </w:r>
                </w:p>
              </w:tc>
              <w:tc>
                <w:tcPr>
                  <w:tcW w:w="992" w:type="dxa"/>
                  <w:tcBorders>
                    <w:top w:val="nil"/>
                    <w:left w:val="nil"/>
                    <w:bottom w:val="single" w:sz="8" w:space="0" w:color="auto"/>
                    <w:right w:val="nil"/>
                  </w:tcBorders>
                  <w:vAlign w:val="center"/>
                  <w:hideMark/>
                </w:tcPr>
                <w:p w14:paraId="2CC8F2E6" w14:textId="77777777" w:rsidR="001B1D42" w:rsidRDefault="001B1D42">
                  <w:pPr>
                    <w:spacing w:after="0"/>
                    <w:jc w:val="center"/>
                    <w:rPr>
                      <w:color w:val="000000"/>
                      <w:sz w:val="16"/>
                      <w:szCs w:val="16"/>
                    </w:rPr>
                  </w:pPr>
                  <w:r>
                    <w:rPr>
                      <w:color w:val="000000"/>
                      <w:sz w:val="16"/>
                      <w:szCs w:val="16"/>
                    </w:rPr>
                    <w:t>1</w:t>
                  </w:r>
                </w:p>
              </w:tc>
            </w:tr>
            <w:tr w:rsidR="001B1D42" w14:paraId="02992C5F" w14:textId="77777777">
              <w:trPr>
                <w:trHeight w:val="315"/>
              </w:trPr>
              <w:tc>
                <w:tcPr>
                  <w:tcW w:w="3011" w:type="dxa"/>
                  <w:tcBorders>
                    <w:top w:val="nil"/>
                    <w:left w:val="nil"/>
                    <w:bottom w:val="single" w:sz="8" w:space="0" w:color="auto"/>
                    <w:right w:val="single" w:sz="8" w:space="0" w:color="auto"/>
                  </w:tcBorders>
                  <w:vAlign w:val="center"/>
                  <w:hideMark/>
                </w:tcPr>
                <w:p w14:paraId="0EAF1DD2" w14:textId="77777777" w:rsidR="001B1D42" w:rsidRDefault="001B1D42">
                  <w:pPr>
                    <w:spacing w:after="0"/>
                    <w:jc w:val="left"/>
                    <w:rPr>
                      <w:color w:val="000000"/>
                      <w:sz w:val="16"/>
                      <w:szCs w:val="16"/>
                    </w:rPr>
                  </w:pPr>
                  <w:r>
                    <w:rPr>
                      <w:color w:val="000000"/>
                      <w:sz w:val="16"/>
                      <w:szCs w:val="16"/>
                    </w:rPr>
                    <w:t>брусок деревянный с пусковым магнитом</w:t>
                  </w:r>
                </w:p>
              </w:tc>
              <w:tc>
                <w:tcPr>
                  <w:tcW w:w="2693" w:type="dxa"/>
                  <w:tcBorders>
                    <w:top w:val="nil"/>
                    <w:left w:val="nil"/>
                    <w:bottom w:val="single" w:sz="8" w:space="0" w:color="auto"/>
                    <w:right w:val="single" w:sz="8" w:space="0" w:color="auto"/>
                  </w:tcBorders>
                  <w:vAlign w:val="center"/>
                  <w:hideMark/>
                </w:tcPr>
                <w:p w14:paraId="6F17C998"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E9DB0EB" w14:textId="77777777" w:rsidR="001B1D42" w:rsidRDefault="001B1D42">
                  <w:pPr>
                    <w:spacing w:after="0"/>
                    <w:jc w:val="center"/>
                    <w:rPr>
                      <w:color w:val="000000"/>
                      <w:sz w:val="16"/>
                      <w:szCs w:val="16"/>
                    </w:rPr>
                  </w:pPr>
                  <w:r>
                    <w:rPr>
                      <w:color w:val="000000"/>
                      <w:sz w:val="16"/>
                      <w:szCs w:val="16"/>
                    </w:rPr>
                    <w:t>1</w:t>
                  </w:r>
                </w:p>
              </w:tc>
            </w:tr>
            <w:tr w:rsidR="001B1D42" w14:paraId="111E62D4" w14:textId="77777777">
              <w:trPr>
                <w:trHeight w:val="735"/>
              </w:trPr>
              <w:tc>
                <w:tcPr>
                  <w:tcW w:w="3011" w:type="dxa"/>
                  <w:tcBorders>
                    <w:top w:val="nil"/>
                    <w:left w:val="nil"/>
                    <w:bottom w:val="single" w:sz="8" w:space="0" w:color="auto"/>
                    <w:right w:val="single" w:sz="8" w:space="0" w:color="auto"/>
                  </w:tcBorders>
                  <w:vAlign w:val="center"/>
                  <w:hideMark/>
                </w:tcPr>
                <w:p w14:paraId="4947FBDF" w14:textId="77777777" w:rsidR="001B1D42" w:rsidRDefault="001B1D42">
                  <w:pPr>
                    <w:spacing w:after="0"/>
                    <w:jc w:val="left"/>
                    <w:rPr>
                      <w:color w:val="000000"/>
                      <w:sz w:val="16"/>
                      <w:szCs w:val="16"/>
                    </w:rPr>
                  </w:pPr>
                  <w:r>
                    <w:rPr>
                      <w:color w:val="000000"/>
                      <w:sz w:val="16"/>
                      <w:szCs w:val="16"/>
                    </w:rPr>
                    <w:t>нитяной маятник (груз с пусковым магнитом, нить с возможностью изменения длины, бифилярный подвес)</w:t>
                  </w:r>
                </w:p>
              </w:tc>
              <w:tc>
                <w:tcPr>
                  <w:tcW w:w="2693" w:type="dxa"/>
                  <w:tcBorders>
                    <w:top w:val="nil"/>
                    <w:left w:val="nil"/>
                    <w:bottom w:val="single" w:sz="8" w:space="0" w:color="auto"/>
                    <w:right w:val="single" w:sz="8" w:space="0" w:color="auto"/>
                  </w:tcBorders>
                  <w:vAlign w:val="center"/>
                  <w:hideMark/>
                </w:tcPr>
                <w:p w14:paraId="69967F2A"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4D996757" w14:textId="77777777" w:rsidR="001B1D42" w:rsidRDefault="001B1D42">
                  <w:pPr>
                    <w:spacing w:after="0"/>
                    <w:jc w:val="center"/>
                    <w:rPr>
                      <w:color w:val="000000"/>
                      <w:sz w:val="16"/>
                      <w:szCs w:val="16"/>
                    </w:rPr>
                  </w:pPr>
                  <w:r>
                    <w:rPr>
                      <w:color w:val="000000"/>
                      <w:sz w:val="16"/>
                      <w:szCs w:val="16"/>
                    </w:rPr>
                    <w:t>1</w:t>
                  </w:r>
                </w:p>
              </w:tc>
            </w:tr>
            <w:tr w:rsidR="001B1D42" w14:paraId="0DC70C23" w14:textId="77777777">
              <w:trPr>
                <w:trHeight w:val="495"/>
              </w:trPr>
              <w:tc>
                <w:tcPr>
                  <w:tcW w:w="3011" w:type="dxa"/>
                  <w:tcBorders>
                    <w:top w:val="nil"/>
                    <w:left w:val="nil"/>
                    <w:bottom w:val="single" w:sz="8" w:space="0" w:color="auto"/>
                    <w:right w:val="single" w:sz="8" w:space="0" w:color="auto"/>
                  </w:tcBorders>
                  <w:vAlign w:val="center"/>
                  <w:hideMark/>
                </w:tcPr>
                <w:p w14:paraId="55C219E9" w14:textId="77777777" w:rsidR="001B1D42" w:rsidRDefault="001B1D42">
                  <w:pPr>
                    <w:spacing w:after="0"/>
                    <w:jc w:val="left"/>
                    <w:rPr>
                      <w:color w:val="000000"/>
                      <w:sz w:val="16"/>
                      <w:szCs w:val="16"/>
                    </w:rPr>
                  </w:pPr>
                  <w:r>
                    <w:rPr>
                      <w:color w:val="000000"/>
                      <w:sz w:val="16"/>
                      <w:szCs w:val="16"/>
                    </w:rPr>
                    <w:t>рычаг (с отгрузочными винтами и крючками для грузов)</w:t>
                  </w:r>
                </w:p>
              </w:tc>
              <w:tc>
                <w:tcPr>
                  <w:tcW w:w="2693" w:type="dxa"/>
                  <w:tcBorders>
                    <w:top w:val="nil"/>
                    <w:left w:val="nil"/>
                    <w:bottom w:val="single" w:sz="8" w:space="0" w:color="auto"/>
                    <w:right w:val="single" w:sz="8" w:space="0" w:color="auto"/>
                  </w:tcBorders>
                  <w:vAlign w:val="center"/>
                  <w:hideMark/>
                </w:tcPr>
                <w:p w14:paraId="1268D0A5"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A190AFA" w14:textId="77777777" w:rsidR="001B1D42" w:rsidRDefault="001B1D42">
                  <w:pPr>
                    <w:spacing w:after="0"/>
                    <w:jc w:val="center"/>
                    <w:rPr>
                      <w:color w:val="000000"/>
                      <w:sz w:val="16"/>
                      <w:szCs w:val="16"/>
                    </w:rPr>
                  </w:pPr>
                  <w:r>
                    <w:rPr>
                      <w:color w:val="000000"/>
                      <w:sz w:val="16"/>
                      <w:szCs w:val="16"/>
                    </w:rPr>
                    <w:t>1</w:t>
                  </w:r>
                </w:p>
              </w:tc>
            </w:tr>
            <w:tr w:rsidR="001B1D42" w14:paraId="3AA07321" w14:textId="77777777">
              <w:trPr>
                <w:trHeight w:val="315"/>
              </w:trPr>
              <w:tc>
                <w:tcPr>
                  <w:tcW w:w="3011" w:type="dxa"/>
                  <w:tcBorders>
                    <w:top w:val="nil"/>
                    <w:left w:val="nil"/>
                    <w:bottom w:val="single" w:sz="8" w:space="0" w:color="auto"/>
                    <w:right w:val="single" w:sz="8" w:space="0" w:color="auto"/>
                  </w:tcBorders>
                  <w:vAlign w:val="center"/>
                  <w:hideMark/>
                </w:tcPr>
                <w:p w14:paraId="28296319" w14:textId="77777777" w:rsidR="001B1D42" w:rsidRDefault="001B1D42">
                  <w:pPr>
                    <w:spacing w:after="0"/>
                    <w:jc w:val="left"/>
                    <w:rPr>
                      <w:color w:val="000000"/>
                      <w:sz w:val="16"/>
                      <w:szCs w:val="16"/>
                    </w:rPr>
                  </w:pPr>
                  <w:r>
                    <w:rPr>
                      <w:color w:val="000000"/>
                      <w:sz w:val="16"/>
                      <w:szCs w:val="16"/>
                    </w:rPr>
                    <w:t>блок подвижный</w:t>
                  </w:r>
                </w:p>
              </w:tc>
              <w:tc>
                <w:tcPr>
                  <w:tcW w:w="2693" w:type="dxa"/>
                  <w:tcBorders>
                    <w:top w:val="nil"/>
                    <w:left w:val="nil"/>
                    <w:bottom w:val="single" w:sz="8" w:space="0" w:color="auto"/>
                    <w:right w:val="single" w:sz="8" w:space="0" w:color="auto"/>
                  </w:tcBorders>
                  <w:vAlign w:val="center"/>
                  <w:hideMark/>
                </w:tcPr>
                <w:p w14:paraId="56CB7B64"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74985D7" w14:textId="77777777" w:rsidR="001B1D42" w:rsidRDefault="001B1D42">
                  <w:pPr>
                    <w:spacing w:after="0"/>
                    <w:jc w:val="center"/>
                    <w:rPr>
                      <w:color w:val="000000"/>
                      <w:sz w:val="16"/>
                      <w:szCs w:val="16"/>
                    </w:rPr>
                  </w:pPr>
                  <w:r>
                    <w:rPr>
                      <w:color w:val="000000"/>
                      <w:sz w:val="16"/>
                      <w:szCs w:val="16"/>
                    </w:rPr>
                    <w:t>1</w:t>
                  </w:r>
                </w:p>
              </w:tc>
            </w:tr>
            <w:tr w:rsidR="001B1D42" w14:paraId="240A2BF9" w14:textId="77777777">
              <w:trPr>
                <w:trHeight w:val="315"/>
              </w:trPr>
              <w:tc>
                <w:tcPr>
                  <w:tcW w:w="3011" w:type="dxa"/>
                  <w:tcBorders>
                    <w:top w:val="nil"/>
                    <w:left w:val="nil"/>
                    <w:bottom w:val="single" w:sz="8" w:space="0" w:color="auto"/>
                    <w:right w:val="single" w:sz="8" w:space="0" w:color="auto"/>
                  </w:tcBorders>
                  <w:vAlign w:val="center"/>
                  <w:hideMark/>
                </w:tcPr>
                <w:p w14:paraId="386D93A7" w14:textId="77777777" w:rsidR="001B1D42" w:rsidRDefault="001B1D42">
                  <w:pPr>
                    <w:spacing w:after="0"/>
                    <w:jc w:val="left"/>
                    <w:rPr>
                      <w:color w:val="000000"/>
                      <w:sz w:val="16"/>
                      <w:szCs w:val="16"/>
                    </w:rPr>
                  </w:pPr>
                  <w:r>
                    <w:rPr>
                      <w:color w:val="000000"/>
                      <w:sz w:val="16"/>
                      <w:szCs w:val="16"/>
                    </w:rPr>
                    <w:t>блок неподвижный</w:t>
                  </w:r>
                </w:p>
              </w:tc>
              <w:tc>
                <w:tcPr>
                  <w:tcW w:w="2693" w:type="dxa"/>
                  <w:tcBorders>
                    <w:top w:val="nil"/>
                    <w:left w:val="nil"/>
                    <w:bottom w:val="single" w:sz="8" w:space="0" w:color="auto"/>
                    <w:right w:val="single" w:sz="8" w:space="0" w:color="auto"/>
                  </w:tcBorders>
                  <w:vAlign w:val="center"/>
                  <w:hideMark/>
                </w:tcPr>
                <w:p w14:paraId="5EC63F43"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675E61F" w14:textId="77777777" w:rsidR="001B1D42" w:rsidRDefault="001B1D42">
                  <w:pPr>
                    <w:spacing w:after="0"/>
                    <w:jc w:val="center"/>
                    <w:rPr>
                      <w:color w:val="000000"/>
                      <w:sz w:val="16"/>
                      <w:szCs w:val="16"/>
                    </w:rPr>
                  </w:pPr>
                  <w:r>
                    <w:rPr>
                      <w:color w:val="000000"/>
                      <w:sz w:val="16"/>
                      <w:szCs w:val="16"/>
                    </w:rPr>
                    <w:t>1</w:t>
                  </w:r>
                </w:p>
              </w:tc>
            </w:tr>
            <w:tr w:rsidR="001B1D42" w14:paraId="66356327" w14:textId="77777777">
              <w:trPr>
                <w:trHeight w:val="735"/>
              </w:trPr>
              <w:tc>
                <w:tcPr>
                  <w:tcW w:w="3011" w:type="dxa"/>
                  <w:tcBorders>
                    <w:top w:val="nil"/>
                    <w:left w:val="single" w:sz="8" w:space="0" w:color="auto"/>
                    <w:bottom w:val="nil"/>
                    <w:right w:val="single" w:sz="8" w:space="0" w:color="auto"/>
                  </w:tcBorders>
                  <w:vAlign w:val="center"/>
                  <w:hideMark/>
                </w:tcPr>
                <w:p w14:paraId="3545BAE9" w14:textId="77777777" w:rsidR="001B1D42" w:rsidRDefault="001B1D42">
                  <w:pPr>
                    <w:spacing w:after="0"/>
                    <w:jc w:val="left"/>
                    <w:rPr>
                      <w:color w:val="000000"/>
                      <w:sz w:val="16"/>
                      <w:szCs w:val="16"/>
                    </w:rPr>
                  </w:pPr>
                  <w:r>
                    <w:rPr>
                      <w:color w:val="000000"/>
                      <w:sz w:val="16"/>
                      <w:szCs w:val="16"/>
                    </w:rPr>
                    <w:t xml:space="preserve">Калориметр – состоит из наружного и внутреннего сосудов, закрывается крышкой, на внутреннем сосуде шкала </w:t>
                  </w:r>
                </w:p>
              </w:tc>
              <w:tc>
                <w:tcPr>
                  <w:tcW w:w="2693" w:type="dxa"/>
                  <w:tcBorders>
                    <w:top w:val="nil"/>
                    <w:left w:val="nil"/>
                    <w:bottom w:val="single" w:sz="8" w:space="0" w:color="auto"/>
                    <w:right w:val="single" w:sz="8" w:space="0" w:color="auto"/>
                  </w:tcBorders>
                  <w:vAlign w:val="center"/>
                  <w:hideMark/>
                </w:tcPr>
                <w:p w14:paraId="4F20531C"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26214A8A" w14:textId="77777777" w:rsidR="001B1D42" w:rsidRDefault="001B1D42">
                  <w:pPr>
                    <w:spacing w:after="0"/>
                    <w:jc w:val="center"/>
                    <w:rPr>
                      <w:color w:val="000000"/>
                      <w:sz w:val="16"/>
                      <w:szCs w:val="16"/>
                    </w:rPr>
                  </w:pPr>
                  <w:r>
                    <w:rPr>
                      <w:color w:val="000000"/>
                      <w:sz w:val="16"/>
                      <w:szCs w:val="16"/>
                    </w:rPr>
                    <w:t>1</w:t>
                  </w:r>
                </w:p>
              </w:tc>
            </w:tr>
            <w:tr w:rsidR="001B1D42" w14:paraId="48067367" w14:textId="77777777">
              <w:trPr>
                <w:trHeight w:val="315"/>
              </w:trPr>
              <w:tc>
                <w:tcPr>
                  <w:tcW w:w="3011" w:type="dxa"/>
                  <w:tcBorders>
                    <w:top w:val="nil"/>
                    <w:left w:val="single" w:sz="8" w:space="0" w:color="auto"/>
                    <w:bottom w:val="nil"/>
                    <w:right w:val="single" w:sz="8" w:space="0" w:color="auto"/>
                  </w:tcBorders>
                  <w:vAlign w:val="center"/>
                  <w:hideMark/>
                </w:tcPr>
                <w:p w14:paraId="2929B2E6"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3FC0F254" w14:textId="77777777" w:rsidR="001B1D42" w:rsidRDefault="001B1D42">
                  <w:pPr>
                    <w:spacing w:after="0"/>
                    <w:jc w:val="left"/>
                    <w:rPr>
                      <w:color w:val="000000"/>
                      <w:sz w:val="16"/>
                      <w:szCs w:val="16"/>
                    </w:rPr>
                  </w:pPr>
                  <w:r>
                    <w:rPr>
                      <w:color w:val="000000"/>
                      <w:sz w:val="16"/>
                      <w:szCs w:val="16"/>
                    </w:rPr>
                    <w:t>диапазон измерения шкалы, мл.</w:t>
                  </w:r>
                </w:p>
              </w:tc>
              <w:tc>
                <w:tcPr>
                  <w:tcW w:w="992" w:type="dxa"/>
                  <w:tcBorders>
                    <w:top w:val="nil"/>
                    <w:left w:val="nil"/>
                    <w:bottom w:val="single" w:sz="8" w:space="0" w:color="auto"/>
                    <w:right w:val="nil"/>
                  </w:tcBorders>
                  <w:vAlign w:val="center"/>
                  <w:hideMark/>
                </w:tcPr>
                <w:p w14:paraId="681D5302" w14:textId="77777777" w:rsidR="001B1D42" w:rsidRDefault="001B1D42">
                  <w:pPr>
                    <w:spacing w:after="0"/>
                    <w:jc w:val="center"/>
                    <w:rPr>
                      <w:color w:val="000000"/>
                      <w:sz w:val="16"/>
                      <w:szCs w:val="16"/>
                    </w:rPr>
                  </w:pPr>
                  <w:r>
                    <w:rPr>
                      <w:color w:val="000000"/>
                      <w:sz w:val="16"/>
                      <w:szCs w:val="16"/>
                    </w:rPr>
                    <w:t>От 50 до 250</w:t>
                  </w:r>
                </w:p>
              </w:tc>
            </w:tr>
            <w:tr w:rsidR="001B1D42" w14:paraId="1C97D26C"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3A86240A"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7216382" w14:textId="77777777" w:rsidR="001B1D42" w:rsidRDefault="001B1D42">
                  <w:pPr>
                    <w:spacing w:after="0"/>
                    <w:jc w:val="left"/>
                    <w:rPr>
                      <w:color w:val="000000"/>
                      <w:sz w:val="16"/>
                      <w:szCs w:val="16"/>
                    </w:rPr>
                  </w:pPr>
                  <w:r>
                    <w:rPr>
                      <w:color w:val="000000"/>
                      <w:sz w:val="16"/>
                      <w:szCs w:val="16"/>
                    </w:rPr>
                    <w:t>цена деления шкалы, мл</w:t>
                  </w:r>
                </w:p>
              </w:tc>
              <w:tc>
                <w:tcPr>
                  <w:tcW w:w="992" w:type="dxa"/>
                  <w:tcBorders>
                    <w:top w:val="nil"/>
                    <w:left w:val="nil"/>
                    <w:bottom w:val="single" w:sz="8" w:space="0" w:color="auto"/>
                    <w:right w:val="nil"/>
                  </w:tcBorders>
                  <w:vAlign w:val="center"/>
                  <w:hideMark/>
                </w:tcPr>
                <w:p w14:paraId="66F33DD4" w14:textId="77777777" w:rsidR="001B1D42" w:rsidRDefault="001B1D42">
                  <w:pPr>
                    <w:spacing w:after="0"/>
                    <w:jc w:val="center"/>
                    <w:rPr>
                      <w:color w:val="000000"/>
                      <w:sz w:val="16"/>
                      <w:szCs w:val="16"/>
                    </w:rPr>
                  </w:pPr>
                  <w:r>
                    <w:rPr>
                      <w:color w:val="000000"/>
                      <w:sz w:val="16"/>
                      <w:szCs w:val="16"/>
                    </w:rPr>
                    <w:t>10</w:t>
                  </w:r>
                </w:p>
              </w:tc>
            </w:tr>
            <w:tr w:rsidR="001B1D42" w14:paraId="211E3499" w14:textId="77777777">
              <w:trPr>
                <w:trHeight w:val="315"/>
              </w:trPr>
              <w:tc>
                <w:tcPr>
                  <w:tcW w:w="3011" w:type="dxa"/>
                  <w:tcBorders>
                    <w:top w:val="nil"/>
                    <w:left w:val="single" w:sz="8" w:space="0" w:color="auto"/>
                    <w:bottom w:val="nil"/>
                    <w:right w:val="single" w:sz="8" w:space="0" w:color="auto"/>
                  </w:tcBorders>
                  <w:vAlign w:val="center"/>
                  <w:hideMark/>
                </w:tcPr>
                <w:p w14:paraId="07703C00" w14:textId="77777777" w:rsidR="001B1D42" w:rsidRDefault="001B1D42">
                  <w:pPr>
                    <w:spacing w:after="0"/>
                    <w:jc w:val="left"/>
                    <w:rPr>
                      <w:color w:val="000000"/>
                      <w:sz w:val="16"/>
                      <w:szCs w:val="16"/>
                    </w:rPr>
                  </w:pPr>
                  <w:r>
                    <w:rPr>
                      <w:color w:val="000000"/>
                      <w:sz w:val="16"/>
                      <w:szCs w:val="16"/>
                    </w:rPr>
                    <w:t xml:space="preserve">термометр лабораторный </w:t>
                  </w:r>
                </w:p>
              </w:tc>
              <w:tc>
                <w:tcPr>
                  <w:tcW w:w="2693" w:type="dxa"/>
                  <w:tcBorders>
                    <w:top w:val="nil"/>
                    <w:left w:val="nil"/>
                    <w:bottom w:val="single" w:sz="8" w:space="0" w:color="auto"/>
                    <w:right w:val="single" w:sz="8" w:space="0" w:color="auto"/>
                  </w:tcBorders>
                  <w:vAlign w:val="center"/>
                  <w:hideMark/>
                </w:tcPr>
                <w:p w14:paraId="77BA7967"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47D06778" w14:textId="77777777" w:rsidR="001B1D42" w:rsidRDefault="001B1D42">
                  <w:pPr>
                    <w:spacing w:after="0"/>
                    <w:jc w:val="center"/>
                    <w:rPr>
                      <w:color w:val="000000"/>
                      <w:sz w:val="16"/>
                      <w:szCs w:val="16"/>
                    </w:rPr>
                  </w:pPr>
                  <w:r>
                    <w:rPr>
                      <w:color w:val="000000"/>
                      <w:sz w:val="16"/>
                      <w:szCs w:val="16"/>
                    </w:rPr>
                    <w:t>1</w:t>
                  </w:r>
                </w:p>
              </w:tc>
            </w:tr>
            <w:tr w:rsidR="001B1D42" w14:paraId="6C0EA604"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1ED4886F"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A82BC4D" w14:textId="77777777" w:rsidR="001B1D42" w:rsidRDefault="001B1D42">
                  <w:pPr>
                    <w:spacing w:after="0"/>
                    <w:jc w:val="left"/>
                    <w:rPr>
                      <w:color w:val="000000"/>
                      <w:sz w:val="16"/>
                      <w:szCs w:val="16"/>
                    </w:rPr>
                  </w:pPr>
                  <w:r>
                    <w:rPr>
                      <w:color w:val="000000"/>
                      <w:sz w:val="16"/>
                      <w:szCs w:val="16"/>
                    </w:rPr>
                    <w:t>диапазон измерения, С</w:t>
                  </w:r>
                </w:p>
              </w:tc>
              <w:tc>
                <w:tcPr>
                  <w:tcW w:w="992" w:type="dxa"/>
                  <w:tcBorders>
                    <w:top w:val="nil"/>
                    <w:left w:val="nil"/>
                    <w:bottom w:val="single" w:sz="8" w:space="0" w:color="auto"/>
                    <w:right w:val="nil"/>
                  </w:tcBorders>
                  <w:vAlign w:val="center"/>
                  <w:hideMark/>
                </w:tcPr>
                <w:p w14:paraId="647EB5BB" w14:textId="77777777" w:rsidR="001B1D42" w:rsidRDefault="001B1D42">
                  <w:pPr>
                    <w:spacing w:after="0"/>
                    <w:jc w:val="center"/>
                    <w:rPr>
                      <w:color w:val="000000"/>
                      <w:sz w:val="16"/>
                      <w:szCs w:val="16"/>
                    </w:rPr>
                  </w:pPr>
                  <w:r>
                    <w:rPr>
                      <w:color w:val="000000"/>
                      <w:sz w:val="16"/>
                      <w:szCs w:val="16"/>
                    </w:rPr>
                    <w:t>От 0 до 100</w:t>
                  </w:r>
                </w:p>
              </w:tc>
            </w:tr>
            <w:tr w:rsidR="001B1D42" w14:paraId="16B01E54" w14:textId="77777777">
              <w:trPr>
                <w:trHeight w:val="735"/>
              </w:trPr>
              <w:tc>
                <w:tcPr>
                  <w:tcW w:w="3011" w:type="dxa"/>
                  <w:tcBorders>
                    <w:top w:val="nil"/>
                    <w:left w:val="single" w:sz="8" w:space="0" w:color="auto"/>
                    <w:bottom w:val="nil"/>
                    <w:right w:val="single" w:sz="8" w:space="0" w:color="auto"/>
                  </w:tcBorders>
                  <w:vAlign w:val="center"/>
                  <w:hideMark/>
                </w:tcPr>
                <w:p w14:paraId="0903D48D" w14:textId="77777777" w:rsidR="001B1D42" w:rsidRDefault="001B1D42">
                  <w:pPr>
                    <w:spacing w:after="0"/>
                    <w:jc w:val="left"/>
                    <w:rPr>
                      <w:color w:val="000000"/>
                      <w:sz w:val="16"/>
                      <w:szCs w:val="16"/>
                    </w:rPr>
                  </w:pPr>
                  <w:r>
                    <w:rPr>
                      <w:color w:val="000000"/>
                      <w:sz w:val="16"/>
                      <w:szCs w:val="16"/>
                    </w:rPr>
                    <w:t>источник питания постоянного тока (батарейный блок 0-7,5 В с возможностью регулировки выходного напряжения)</w:t>
                  </w:r>
                </w:p>
              </w:tc>
              <w:tc>
                <w:tcPr>
                  <w:tcW w:w="2693" w:type="dxa"/>
                  <w:tcBorders>
                    <w:top w:val="nil"/>
                    <w:left w:val="nil"/>
                    <w:bottom w:val="single" w:sz="8" w:space="0" w:color="auto"/>
                    <w:right w:val="single" w:sz="8" w:space="0" w:color="auto"/>
                  </w:tcBorders>
                  <w:vAlign w:val="center"/>
                  <w:hideMark/>
                </w:tcPr>
                <w:p w14:paraId="72FDEAAE"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1220FDAA" w14:textId="77777777" w:rsidR="001B1D42" w:rsidRDefault="001B1D42">
                  <w:pPr>
                    <w:spacing w:after="0"/>
                    <w:jc w:val="center"/>
                    <w:rPr>
                      <w:color w:val="000000"/>
                      <w:sz w:val="16"/>
                      <w:szCs w:val="16"/>
                    </w:rPr>
                  </w:pPr>
                  <w:r>
                    <w:rPr>
                      <w:color w:val="000000"/>
                      <w:sz w:val="16"/>
                      <w:szCs w:val="16"/>
                    </w:rPr>
                    <w:t>1</w:t>
                  </w:r>
                </w:p>
              </w:tc>
            </w:tr>
            <w:tr w:rsidR="001B1D42" w14:paraId="5066557B"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7D883F80"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6EF8FA2C" w14:textId="77777777" w:rsidR="001B1D42" w:rsidRDefault="001B1D42">
                  <w:pPr>
                    <w:spacing w:after="0"/>
                    <w:jc w:val="left"/>
                    <w:rPr>
                      <w:color w:val="000000"/>
                      <w:sz w:val="16"/>
                      <w:szCs w:val="16"/>
                    </w:rPr>
                  </w:pPr>
                  <w:r>
                    <w:rPr>
                      <w:color w:val="000000"/>
                      <w:sz w:val="16"/>
                      <w:szCs w:val="16"/>
                    </w:rPr>
                    <w:t>шаг регулировки, В</w:t>
                  </w:r>
                </w:p>
              </w:tc>
              <w:tc>
                <w:tcPr>
                  <w:tcW w:w="992" w:type="dxa"/>
                  <w:tcBorders>
                    <w:top w:val="nil"/>
                    <w:left w:val="nil"/>
                    <w:bottom w:val="single" w:sz="8" w:space="0" w:color="auto"/>
                    <w:right w:val="nil"/>
                  </w:tcBorders>
                  <w:vAlign w:val="center"/>
                  <w:hideMark/>
                </w:tcPr>
                <w:p w14:paraId="60A260BE" w14:textId="77777777" w:rsidR="001B1D42" w:rsidRDefault="001B1D42">
                  <w:pPr>
                    <w:spacing w:after="0"/>
                    <w:jc w:val="center"/>
                    <w:rPr>
                      <w:color w:val="000000"/>
                      <w:sz w:val="16"/>
                      <w:szCs w:val="16"/>
                    </w:rPr>
                  </w:pPr>
                  <w:r>
                    <w:rPr>
                      <w:color w:val="000000"/>
                      <w:sz w:val="16"/>
                      <w:szCs w:val="16"/>
                    </w:rPr>
                    <w:t>1,5</w:t>
                  </w:r>
                </w:p>
              </w:tc>
            </w:tr>
            <w:tr w:rsidR="001B1D42" w14:paraId="5A9F781A" w14:textId="77777777">
              <w:trPr>
                <w:trHeight w:val="495"/>
              </w:trPr>
              <w:tc>
                <w:tcPr>
                  <w:tcW w:w="3011" w:type="dxa"/>
                  <w:tcBorders>
                    <w:top w:val="nil"/>
                    <w:left w:val="single" w:sz="8" w:space="0" w:color="auto"/>
                    <w:bottom w:val="nil"/>
                    <w:right w:val="single" w:sz="8" w:space="0" w:color="auto"/>
                  </w:tcBorders>
                  <w:vAlign w:val="center"/>
                  <w:hideMark/>
                </w:tcPr>
                <w:p w14:paraId="00EA1E36" w14:textId="77777777" w:rsidR="001B1D42" w:rsidRDefault="001B1D42">
                  <w:pPr>
                    <w:spacing w:after="0"/>
                    <w:jc w:val="left"/>
                    <w:rPr>
                      <w:color w:val="000000"/>
                      <w:sz w:val="16"/>
                      <w:szCs w:val="16"/>
                    </w:rPr>
                  </w:pPr>
                  <w:r>
                    <w:rPr>
                      <w:color w:val="000000"/>
                      <w:sz w:val="16"/>
                      <w:szCs w:val="16"/>
                    </w:rPr>
                    <w:t xml:space="preserve">амперметр </w:t>
                  </w:r>
                  <w:proofErr w:type="spellStart"/>
                  <w:r>
                    <w:rPr>
                      <w:color w:val="000000"/>
                      <w:sz w:val="16"/>
                      <w:szCs w:val="16"/>
                    </w:rPr>
                    <w:t>двухпредельный</w:t>
                  </w:r>
                  <w:proofErr w:type="spellEnd"/>
                  <w:r>
                    <w:rPr>
                      <w:color w:val="000000"/>
                      <w:sz w:val="16"/>
                      <w:szCs w:val="16"/>
                    </w:rPr>
                    <w:t xml:space="preserve"> со шкалой с двойной оцифровкой</w:t>
                  </w:r>
                </w:p>
              </w:tc>
              <w:tc>
                <w:tcPr>
                  <w:tcW w:w="2693" w:type="dxa"/>
                  <w:tcBorders>
                    <w:top w:val="nil"/>
                    <w:left w:val="nil"/>
                    <w:bottom w:val="single" w:sz="8" w:space="0" w:color="auto"/>
                    <w:right w:val="single" w:sz="8" w:space="0" w:color="auto"/>
                  </w:tcBorders>
                  <w:vAlign w:val="center"/>
                  <w:hideMark/>
                </w:tcPr>
                <w:p w14:paraId="3095BEE2"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BC89F98" w14:textId="77777777" w:rsidR="001B1D42" w:rsidRDefault="001B1D42">
                  <w:pPr>
                    <w:spacing w:after="0"/>
                    <w:jc w:val="center"/>
                    <w:rPr>
                      <w:color w:val="000000"/>
                      <w:sz w:val="16"/>
                      <w:szCs w:val="16"/>
                    </w:rPr>
                  </w:pPr>
                  <w:r>
                    <w:rPr>
                      <w:color w:val="000000"/>
                      <w:sz w:val="16"/>
                      <w:szCs w:val="16"/>
                    </w:rPr>
                    <w:t>1</w:t>
                  </w:r>
                </w:p>
              </w:tc>
            </w:tr>
            <w:tr w:rsidR="001B1D42" w14:paraId="611A8B74" w14:textId="77777777">
              <w:trPr>
                <w:trHeight w:val="495"/>
              </w:trPr>
              <w:tc>
                <w:tcPr>
                  <w:tcW w:w="3011" w:type="dxa"/>
                  <w:tcBorders>
                    <w:top w:val="nil"/>
                    <w:left w:val="single" w:sz="8" w:space="0" w:color="auto"/>
                    <w:bottom w:val="nil"/>
                    <w:right w:val="single" w:sz="8" w:space="0" w:color="auto"/>
                  </w:tcBorders>
                  <w:vAlign w:val="center"/>
                  <w:hideMark/>
                </w:tcPr>
                <w:p w14:paraId="32CF52A4"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6A22535" w14:textId="77777777" w:rsidR="001B1D42" w:rsidRDefault="001B1D42">
                  <w:pPr>
                    <w:spacing w:after="0"/>
                    <w:jc w:val="left"/>
                    <w:rPr>
                      <w:color w:val="000000"/>
                      <w:sz w:val="16"/>
                      <w:szCs w:val="16"/>
                    </w:rPr>
                  </w:pPr>
                  <w:r>
                    <w:rPr>
                      <w:color w:val="000000"/>
                      <w:sz w:val="16"/>
                      <w:szCs w:val="16"/>
                    </w:rPr>
                    <w:t xml:space="preserve">предел измерения нижней оцифровки шкалы, </w:t>
                  </w:r>
                  <w:proofErr w:type="gramStart"/>
                  <w:r>
                    <w:rPr>
                      <w:color w:val="000000"/>
                      <w:sz w:val="16"/>
                      <w:szCs w:val="16"/>
                    </w:rPr>
                    <w:t>А</w:t>
                  </w:r>
                  <w:proofErr w:type="gramEnd"/>
                </w:p>
              </w:tc>
              <w:tc>
                <w:tcPr>
                  <w:tcW w:w="992" w:type="dxa"/>
                  <w:tcBorders>
                    <w:top w:val="nil"/>
                    <w:left w:val="nil"/>
                    <w:bottom w:val="single" w:sz="8" w:space="0" w:color="auto"/>
                    <w:right w:val="nil"/>
                  </w:tcBorders>
                  <w:vAlign w:val="center"/>
                  <w:hideMark/>
                </w:tcPr>
                <w:p w14:paraId="257A54F9" w14:textId="77777777" w:rsidR="001B1D42" w:rsidRDefault="001B1D42">
                  <w:pPr>
                    <w:spacing w:after="0"/>
                    <w:jc w:val="center"/>
                    <w:rPr>
                      <w:color w:val="000000"/>
                      <w:sz w:val="16"/>
                      <w:szCs w:val="16"/>
                    </w:rPr>
                  </w:pPr>
                  <w:r>
                    <w:rPr>
                      <w:color w:val="000000"/>
                      <w:sz w:val="16"/>
                      <w:szCs w:val="16"/>
                    </w:rPr>
                    <w:t>От 0,2 до 0,6</w:t>
                  </w:r>
                </w:p>
              </w:tc>
            </w:tr>
            <w:tr w:rsidR="001B1D42" w14:paraId="2895FC3D" w14:textId="77777777">
              <w:trPr>
                <w:trHeight w:val="315"/>
              </w:trPr>
              <w:tc>
                <w:tcPr>
                  <w:tcW w:w="3011" w:type="dxa"/>
                  <w:tcBorders>
                    <w:top w:val="nil"/>
                    <w:left w:val="single" w:sz="8" w:space="0" w:color="auto"/>
                    <w:bottom w:val="nil"/>
                    <w:right w:val="single" w:sz="8" w:space="0" w:color="auto"/>
                  </w:tcBorders>
                  <w:vAlign w:val="center"/>
                  <w:hideMark/>
                </w:tcPr>
                <w:p w14:paraId="5264C76B"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F432B62" w14:textId="77777777" w:rsidR="001B1D42" w:rsidRDefault="001B1D42">
                  <w:pPr>
                    <w:spacing w:after="0"/>
                    <w:jc w:val="left"/>
                    <w:rPr>
                      <w:color w:val="000000"/>
                      <w:sz w:val="16"/>
                      <w:szCs w:val="16"/>
                    </w:rPr>
                  </w:pPr>
                  <w:r>
                    <w:rPr>
                      <w:color w:val="000000"/>
                      <w:sz w:val="16"/>
                      <w:szCs w:val="16"/>
                    </w:rPr>
                    <w:t xml:space="preserve">цена деления, </w:t>
                  </w:r>
                  <w:proofErr w:type="gramStart"/>
                  <w:r>
                    <w:rPr>
                      <w:color w:val="000000"/>
                      <w:sz w:val="16"/>
                      <w:szCs w:val="16"/>
                    </w:rPr>
                    <w:t>А</w:t>
                  </w:r>
                  <w:proofErr w:type="gramEnd"/>
                </w:p>
              </w:tc>
              <w:tc>
                <w:tcPr>
                  <w:tcW w:w="992" w:type="dxa"/>
                  <w:tcBorders>
                    <w:top w:val="nil"/>
                    <w:left w:val="nil"/>
                    <w:bottom w:val="single" w:sz="8" w:space="0" w:color="auto"/>
                    <w:right w:val="nil"/>
                  </w:tcBorders>
                  <w:vAlign w:val="center"/>
                  <w:hideMark/>
                </w:tcPr>
                <w:p w14:paraId="4EE454CC" w14:textId="77777777" w:rsidR="001B1D42" w:rsidRDefault="001B1D42">
                  <w:pPr>
                    <w:spacing w:after="0"/>
                    <w:jc w:val="center"/>
                    <w:rPr>
                      <w:color w:val="000000"/>
                      <w:sz w:val="16"/>
                      <w:szCs w:val="16"/>
                    </w:rPr>
                  </w:pPr>
                  <w:r>
                    <w:rPr>
                      <w:color w:val="000000"/>
                      <w:sz w:val="16"/>
                      <w:szCs w:val="16"/>
                    </w:rPr>
                    <w:t>0,02</w:t>
                  </w:r>
                </w:p>
              </w:tc>
            </w:tr>
            <w:tr w:rsidR="001B1D42" w14:paraId="1531F19A" w14:textId="77777777">
              <w:trPr>
                <w:trHeight w:val="495"/>
              </w:trPr>
              <w:tc>
                <w:tcPr>
                  <w:tcW w:w="3011" w:type="dxa"/>
                  <w:tcBorders>
                    <w:top w:val="nil"/>
                    <w:left w:val="single" w:sz="8" w:space="0" w:color="auto"/>
                    <w:bottom w:val="nil"/>
                    <w:right w:val="single" w:sz="8" w:space="0" w:color="auto"/>
                  </w:tcBorders>
                  <w:vAlign w:val="center"/>
                  <w:hideMark/>
                </w:tcPr>
                <w:p w14:paraId="1CFA79BE" w14:textId="77777777" w:rsidR="001B1D42" w:rsidRDefault="001B1D42">
                  <w:pPr>
                    <w:spacing w:after="0"/>
                    <w:jc w:val="left"/>
                    <w:rPr>
                      <w:color w:val="000000"/>
                      <w:sz w:val="16"/>
                      <w:szCs w:val="16"/>
                    </w:rPr>
                  </w:pPr>
                  <w:r>
                    <w:rPr>
                      <w:color w:val="000000"/>
                      <w:sz w:val="16"/>
                      <w:szCs w:val="16"/>
                    </w:rPr>
                    <w:lastRenderedPageBreak/>
                    <w:t> </w:t>
                  </w:r>
                </w:p>
              </w:tc>
              <w:tc>
                <w:tcPr>
                  <w:tcW w:w="2693" w:type="dxa"/>
                  <w:tcBorders>
                    <w:top w:val="nil"/>
                    <w:left w:val="nil"/>
                    <w:bottom w:val="single" w:sz="8" w:space="0" w:color="auto"/>
                    <w:right w:val="single" w:sz="8" w:space="0" w:color="auto"/>
                  </w:tcBorders>
                  <w:vAlign w:val="center"/>
                  <w:hideMark/>
                </w:tcPr>
                <w:p w14:paraId="501D2FBC" w14:textId="77777777" w:rsidR="001B1D42" w:rsidRDefault="001B1D42">
                  <w:pPr>
                    <w:spacing w:after="0"/>
                    <w:jc w:val="left"/>
                    <w:rPr>
                      <w:color w:val="000000"/>
                      <w:sz w:val="16"/>
                      <w:szCs w:val="16"/>
                    </w:rPr>
                  </w:pPr>
                  <w:r>
                    <w:rPr>
                      <w:color w:val="000000"/>
                      <w:sz w:val="16"/>
                      <w:szCs w:val="16"/>
                    </w:rPr>
                    <w:t xml:space="preserve">предел измерения верхней оцифровки шкалы, </w:t>
                  </w:r>
                  <w:proofErr w:type="gramStart"/>
                  <w:r>
                    <w:rPr>
                      <w:color w:val="000000"/>
                      <w:sz w:val="16"/>
                      <w:szCs w:val="16"/>
                    </w:rPr>
                    <w:t>А</w:t>
                  </w:r>
                  <w:proofErr w:type="gramEnd"/>
                </w:p>
              </w:tc>
              <w:tc>
                <w:tcPr>
                  <w:tcW w:w="992" w:type="dxa"/>
                  <w:tcBorders>
                    <w:top w:val="nil"/>
                    <w:left w:val="nil"/>
                    <w:bottom w:val="single" w:sz="8" w:space="0" w:color="auto"/>
                    <w:right w:val="nil"/>
                  </w:tcBorders>
                  <w:vAlign w:val="center"/>
                  <w:hideMark/>
                </w:tcPr>
                <w:p w14:paraId="0ABD249A" w14:textId="77777777" w:rsidR="001B1D42" w:rsidRDefault="001B1D42">
                  <w:pPr>
                    <w:spacing w:after="0"/>
                    <w:jc w:val="center"/>
                    <w:rPr>
                      <w:color w:val="000000"/>
                      <w:sz w:val="16"/>
                      <w:szCs w:val="16"/>
                    </w:rPr>
                  </w:pPr>
                  <w:r>
                    <w:rPr>
                      <w:color w:val="000000"/>
                      <w:sz w:val="16"/>
                      <w:szCs w:val="16"/>
                    </w:rPr>
                    <w:t>От 1 до 3</w:t>
                  </w:r>
                </w:p>
              </w:tc>
            </w:tr>
            <w:tr w:rsidR="001B1D42" w14:paraId="6AC9EB17"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380E69A0"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BF7004F" w14:textId="77777777" w:rsidR="001B1D42" w:rsidRDefault="001B1D42">
                  <w:pPr>
                    <w:spacing w:after="0"/>
                    <w:jc w:val="left"/>
                    <w:rPr>
                      <w:color w:val="000000"/>
                      <w:sz w:val="16"/>
                      <w:szCs w:val="16"/>
                    </w:rPr>
                  </w:pPr>
                  <w:r>
                    <w:rPr>
                      <w:color w:val="000000"/>
                      <w:sz w:val="16"/>
                      <w:szCs w:val="16"/>
                    </w:rPr>
                    <w:t xml:space="preserve">цена деления, </w:t>
                  </w:r>
                  <w:proofErr w:type="gramStart"/>
                  <w:r>
                    <w:rPr>
                      <w:color w:val="000000"/>
                      <w:sz w:val="16"/>
                      <w:szCs w:val="16"/>
                    </w:rPr>
                    <w:t>А</w:t>
                  </w:r>
                  <w:proofErr w:type="gramEnd"/>
                </w:p>
              </w:tc>
              <w:tc>
                <w:tcPr>
                  <w:tcW w:w="992" w:type="dxa"/>
                  <w:tcBorders>
                    <w:top w:val="nil"/>
                    <w:left w:val="nil"/>
                    <w:bottom w:val="single" w:sz="8" w:space="0" w:color="auto"/>
                    <w:right w:val="nil"/>
                  </w:tcBorders>
                  <w:vAlign w:val="center"/>
                  <w:hideMark/>
                </w:tcPr>
                <w:p w14:paraId="6DD3A0BA" w14:textId="77777777" w:rsidR="001B1D42" w:rsidRDefault="001B1D42">
                  <w:pPr>
                    <w:spacing w:after="0"/>
                    <w:jc w:val="center"/>
                    <w:rPr>
                      <w:color w:val="000000"/>
                      <w:sz w:val="16"/>
                      <w:szCs w:val="16"/>
                    </w:rPr>
                  </w:pPr>
                  <w:r>
                    <w:rPr>
                      <w:color w:val="000000"/>
                      <w:sz w:val="16"/>
                      <w:szCs w:val="16"/>
                    </w:rPr>
                    <w:t>0,1</w:t>
                  </w:r>
                </w:p>
              </w:tc>
            </w:tr>
            <w:tr w:rsidR="001B1D42" w14:paraId="4D115199" w14:textId="77777777">
              <w:trPr>
                <w:trHeight w:val="495"/>
              </w:trPr>
              <w:tc>
                <w:tcPr>
                  <w:tcW w:w="3011" w:type="dxa"/>
                  <w:tcBorders>
                    <w:top w:val="nil"/>
                    <w:left w:val="single" w:sz="8" w:space="0" w:color="auto"/>
                    <w:bottom w:val="nil"/>
                    <w:right w:val="single" w:sz="8" w:space="0" w:color="auto"/>
                  </w:tcBorders>
                  <w:vAlign w:val="center"/>
                  <w:hideMark/>
                </w:tcPr>
                <w:p w14:paraId="5F4CC45E" w14:textId="77777777" w:rsidR="001B1D42" w:rsidRDefault="001B1D42">
                  <w:pPr>
                    <w:spacing w:after="0"/>
                    <w:jc w:val="left"/>
                    <w:rPr>
                      <w:color w:val="000000"/>
                      <w:sz w:val="16"/>
                      <w:szCs w:val="16"/>
                    </w:rPr>
                  </w:pPr>
                  <w:r>
                    <w:rPr>
                      <w:color w:val="000000"/>
                      <w:sz w:val="16"/>
                      <w:szCs w:val="16"/>
                    </w:rPr>
                    <w:t xml:space="preserve">вольтметр </w:t>
                  </w:r>
                  <w:proofErr w:type="spellStart"/>
                  <w:r>
                    <w:rPr>
                      <w:color w:val="000000"/>
                      <w:sz w:val="16"/>
                      <w:szCs w:val="16"/>
                    </w:rPr>
                    <w:t>двухпредельный</w:t>
                  </w:r>
                  <w:proofErr w:type="spellEnd"/>
                  <w:r>
                    <w:rPr>
                      <w:color w:val="000000"/>
                      <w:sz w:val="16"/>
                      <w:szCs w:val="16"/>
                    </w:rPr>
                    <w:t xml:space="preserve"> со шкалой с двойной оцифровкой</w:t>
                  </w:r>
                </w:p>
              </w:tc>
              <w:tc>
                <w:tcPr>
                  <w:tcW w:w="2693" w:type="dxa"/>
                  <w:tcBorders>
                    <w:top w:val="nil"/>
                    <w:left w:val="nil"/>
                    <w:bottom w:val="single" w:sz="8" w:space="0" w:color="auto"/>
                    <w:right w:val="single" w:sz="8" w:space="0" w:color="auto"/>
                  </w:tcBorders>
                  <w:vAlign w:val="center"/>
                  <w:hideMark/>
                </w:tcPr>
                <w:p w14:paraId="1F164376"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3426BC44" w14:textId="77777777" w:rsidR="001B1D42" w:rsidRDefault="001B1D42">
                  <w:pPr>
                    <w:spacing w:after="0"/>
                    <w:jc w:val="center"/>
                    <w:rPr>
                      <w:color w:val="000000"/>
                      <w:sz w:val="16"/>
                      <w:szCs w:val="16"/>
                    </w:rPr>
                  </w:pPr>
                  <w:r>
                    <w:rPr>
                      <w:color w:val="000000"/>
                      <w:sz w:val="16"/>
                      <w:szCs w:val="16"/>
                    </w:rPr>
                    <w:t>1</w:t>
                  </w:r>
                </w:p>
              </w:tc>
            </w:tr>
            <w:tr w:rsidR="001B1D42" w14:paraId="6EB65CF9" w14:textId="77777777">
              <w:trPr>
                <w:trHeight w:val="495"/>
              </w:trPr>
              <w:tc>
                <w:tcPr>
                  <w:tcW w:w="3011" w:type="dxa"/>
                  <w:tcBorders>
                    <w:top w:val="nil"/>
                    <w:left w:val="single" w:sz="8" w:space="0" w:color="auto"/>
                    <w:bottom w:val="nil"/>
                    <w:right w:val="single" w:sz="8" w:space="0" w:color="auto"/>
                  </w:tcBorders>
                  <w:vAlign w:val="center"/>
                  <w:hideMark/>
                </w:tcPr>
                <w:p w14:paraId="2C742CB4"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FE3D239" w14:textId="77777777" w:rsidR="001B1D42" w:rsidRDefault="001B1D42">
                  <w:pPr>
                    <w:spacing w:after="0"/>
                    <w:jc w:val="left"/>
                    <w:rPr>
                      <w:color w:val="000000"/>
                      <w:sz w:val="16"/>
                      <w:szCs w:val="16"/>
                    </w:rPr>
                  </w:pPr>
                  <w:r>
                    <w:rPr>
                      <w:color w:val="000000"/>
                      <w:sz w:val="16"/>
                      <w:szCs w:val="16"/>
                    </w:rPr>
                    <w:t xml:space="preserve">предел измерения нижней оцифровки шкалы, </w:t>
                  </w:r>
                  <w:proofErr w:type="gramStart"/>
                  <w:r>
                    <w:rPr>
                      <w:color w:val="000000"/>
                      <w:sz w:val="16"/>
                      <w:szCs w:val="16"/>
                    </w:rPr>
                    <w:t>В</w:t>
                  </w:r>
                  <w:proofErr w:type="gramEnd"/>
                </w:p>
              </w:tc>
              <w:tc>
                <w:tcPr>
                  <w:tcW w:w="992" w:type="dxa"/>
                  <w:tcBorders>
                    <w:top w:val="nil"/>
                    <w:left w:val="nil"/>
                    <w:bottom w:val="single" w:sz="8" w:space="0" w:color="auto"/>
                    <w:right w:val="nil"/>
                  </w:tcBorders>
                  <w:vAlign w:val="center"/>
                  <w:hideMark/>
                </w:tcPr>
                <w:p w14:paraId="6204D6EE" w14:textId="77777777" w:rsidR="001B1D42" w:rsidRDefault="001B1D42">
                  <w:pPr>
                    <w:spacing w:after="0"/>
                    <w:jc w:val="center"/>
                    <w:rPr>
                      <w:color w:val="000000"/>
                      <w:sz w:val="16"/>
                      <w:szCs w:val="16"/>
                    </w:rPr>
                  </w:pPr>
                  <w:r>
                    <w:rPr>
                      <w:color w:val="000000"/>
                      <w:sz w:val="16"/>
                      <w:szCs w:val="16"/>
                    </w:rPr>
                    <w:t>От 1 до 3</w:t>
                  </w:r>
                </w:p>
              </w:tc>
            </w:tr>
            <w:tr w:rsidR="001B1D42" w14:paraId="1425BDB5" w14:textId="77777777">
              <w:trPr>
                <w:trHeight w:val="315"/>
              </w:trPr>
              <w:tc>
                <w:tcPr>
                  <w:tcW w:w="3011" w:type="dxa"/>
                  <w:tcBorders>
                    <w:top w:val="nil"/>
                    <w:left w:val="single" w:sz="8" w:space="0" w:color="auto"/>
                    <w:bottom w:val="nil"/>
                    <w:right w:val="single" w:sz="8" w:space="0" w:color="auto"/>
                  </w:tcBorders>
                  <w:vAlign w:val="center"/>
                  <w:hideMark/>
                </w:tcPr>
                <w:p w14:paraId="6519A79A"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43FB58F" w14:textId="77777777" w:rsidR="001B1D42" w:rsidRDefault="001B1D42">
                  <w:pPr>
                    <w:spacing w:after="0"/>
                    <w:jc w:val="left"/>
                    <w:rPr>
                      <w:color w:val="000000"/>
                      <w:sz w:val="16"/>
                      <w:szCs w:val="16"/>
                    </w:rPr>
                  </w:pPr>
                  <w:r>
                    <w:rPr>
                      <w:color w:val="000000"/>
                      <w:sz w:val="16"/>
                      <w:szCs w:val="16"/>
                    </w:rPr>
                    <w:t>цена деления, В</w:t>
                  </w:r>
                </w:p>
              </w:tc>
              <w:tc>
                <w:tcPr>
                  <w:tcW w:w="992" w:type="dxa"/>
                  <w:tcBorders>
                    <w:top w:val="nil"/>
                    <w:left w:val="nil"/>
                    <w:bottom w:val="single" w:sz="8" w:space="0" w:color="auto"/>
                    <w:right w:val="nil"/>
                  </w:tcBorders>
                  <w:vAlign w:val="center"/>
                  <w:hideMark/>
                </w:tcPr>
                <w:p w14:paraId="3B24F708" w14:textId="77777777" w:rsidR="001B1D42" w:rsidRDefault="001B1D42">
                  <w:pPr>
                    <w:spacing w:after="0"/>
                    <w:jc w:val="center"/>
                    <w:rPr>
                      <w:color w:val="000000"/>
                      <w:sz w:val="16"/>
                      <w:szCs w:val="16"/>
                    </w:rPr>
                  </w:pPr>
                  <w:r>
                    <w:rPr>
                      <w:color w:val="000000"/>
                      <w:sz w:val="16"/>
                      <w:szCs w:val="16"/>
                    </w:rPr>
                    <w:t>0,1</w:t>
                  </w:r>
                </w:p>
              </w:tc>
            </w:tr>
            <w:tr w:rsidR="001B1D42" w14:paraId="0DB97F30" w14:textId="77777777">
              <w:trPr>
                <w:trHeight w:val="495"/>
              </w:trPr>
              <w:tc>
                <w:tcPr>
                  <w:tcW w:w="3011" w:type="dxa"/>
                  <w:tcBorders>
                    <w:top w:val="nil"/>
                    <w:left w:val="single" w:sz="8" w:space="0" w:color="auto"/>
                    <w:bottom w:val="nil"/>
                    <w:right w:val="single" w:sz="8" w:space="0" w:color="auto"/>
                  </w:tcBorders>
                  <w:vAlign w:val="center"/>
                  <w:hideMark/>
                </w:tcPr>
                <w:p w14:paraId="06EB8D64"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59BF77E" w14:textId="77777777" w:rsidR="001B1D42" w:rsidRDefault="001B1D42">
                  <w:pPr>
                    <w:spacing w:after="0"/>
                    <w:jc w:val="left"/>
                    <w:rPr>
                      <w:color w:val="000000"/>
                      <w:sz w:val="16"/>
                      <w:szCs w:val="16"/>
                    </w:rPr>
                  </w:pPr>
                  <w:r>
                    <w:rPr>
                      <w:color w:val="000000"/>
                      <w:sz w:val="16"/>
                      <w:szCs w:val="16"/>
                    </w:rPr>
                    <w:t xml:space="preserve">предел измерения верхней оцифровки шкалы, </w:t>
                  </w:r>
                  <w:proofErr w:type="gramStart"/>
                  <w:r>
                    <w:rPr>
                      <w:color w:val="000000"/>
                      <w:sz w:val="16"/>
                      <w:szCs w:val="16"/>
                    </w:rPr>
                    <w:t>В</w:t>
                  </w:r>
                  <w:proofErr w:type="gramEnd"/>
                </w:p>
              </w:tc>
              <w:tc>
                <w:tcPr>
                  <w:tcW w:w="992" w:type="dxa"/>
                  <w:tcBorders>
                    <w:top w:val="nil"/>
                    <w:left w:val="nil"/>
                    <w:bottom w:val="single" w:sz="8" w:space="0" w:color="auto"/>
                    <w:right w:val="nil"/>
                  </w:tcBorders>
                  <w:vAlign w:val="center"/>
                  <w:hideMark/>
                </w:tcPr>
                <w:p w14:paraId="1B725F2A" w14:textId="77777777" w:rsidR="001B1D42" w:rsidRDefault="001B1D42">
                  <w:pPr>
                    <w:spacing w:after="0"/>
                    <w:jc w:val="center"/>
                    <w:rPr>
                      <w:color w:val="000000"/>
                      <w:sz w:val="16"/>
                      <w:szCs w:val="16"/>
                    </w:rPr>
                  </w:pPr>
                  <w:r>
                    <w:rPr>
                      <w:color w:val="000000"/>
                      <w:sz w:val="16"/>
                      <w:szCs w:val="16"/>
                    </w:rPr>
                    <w:t>От 2 до 6</w:t>
                  </w:r>
                </w:p>
              </w:tc>
            </w:tr>
            <w:tr w:rsidR="001B1D42" w14:paraId="4C1D42A3"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20511F5E"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632D2533" w14:textId="77777777" w:rsidR="001B1D42" w:rsidRDefault="001B1D42">
                  <w:pPr>
                    <w:spacing w:after="0"/>
                    <w:jc w:val="left"/>
                    <w:rPr>
                      <w:color w:val="000000"/>
                      <w:sz w:val="16"/>
                      <w:szCs w:val="16"/>
                    </w:rPr>
                  </w:pPr>
                  <w:r>
                    <w:rPr>
                      <w:color w:val="000000"/>
                      <w:sz w:val="16"/>
                      <w:szCs w:val="16"/>
                    </w:rPr>
                    <w:t>цена деления, В</w:t>
                  </w:r>
                </w:p>
              </w:tc>
              <w:tc>
                <w:tcPr>
                  <w:tcW w:w="992" w:type="dxa"/>
                  <w:tcBorders>
                    <w:top w:val="nil"/>
                    <w:left w:val="nil"/>
                    <w:bottom w:val="single" w:sz="8" w:space="0" w:color="auto"/>
                    <w:right w:val="nil"/>
                  </w:tcBorders>
                  <w:vAlign w:val="center"/>
                  <w:hideMark/>
                </w:tcPr>
                <w:p w14:paraId="55F8FD60" w14:textId="77777777" w:rsidR="001B1D42" w:rsidRDefault="001B1D42">
                  <w:pPr>
                    <w:spacing w:after="0"/>
                    <w:jc w:val="center"/>
                    <w:rPr>
                      <w:color w:val="000000"/>
                      <w:sz w:val="16"/>
                      <w:szCs w:val="16"/>
                    </w:rPr>
                  </w:pPr>
                  <w:r>
                    <w:rPr>
                      <w:color w:val="000000"/>
                      <w:sz w:val="16"/>
                      <w:szCs w:val="16"/>
                    </w:rPr>
                    <w:t>0,2</w:t>
                  </w:r>
                </w:p>
              </w:tc>
            </w:tr>
            <w:tr w:rsidR="001B1D42" w14:paraId="37317689" w14:textId="77777777">
              <w:trPr>
                <w:trHeight w:val="315"/>
              </w:trPr>
              <w:tc>
                <w:tcPr>
                  <w:tcW w:w="3011" w:type="dxa"/>
                  <w:tcBorders>
                    <w:top w:val="nil"/>
                    <w:left w:val="single" w:sz="8" w:space="0" w:color="auto"/>
                    <w:bottom w:val="nil"/>
                    <w:right w:val="single" w:sz="8" w:space="0" w:color="auto"/>
                  </w:tcBorders>
                  <w:vAlign w:val="center"/>
                  <w:hideMark/>
                </w:tcPr>
                <w:p w14:paraId="19923D3C" w14:textId="77777777" w:rsidR="001B1D42" w:rsidRDefault="001B1D42">
                  <w:pPr>
                    <w:spacing w:after="0"/>
                    <w:jc w:val="left"/>
                    <w:rPr>
                      <w:color w:val="000000"/>
                      <w:sz w:val="16"/>
                      <w:szCs w:val="16"/>
                    </w:rPr>
                  </w:pPr>
                  <w:r>
                    <w:rPr>
                      <w:color w:val="000000"/>
                      <w:sz w:val="16"/>
                      <w:szCs w:val="16"/>
                    </w:rPr>
                    <w:t>резисторы на панели</w:t>
                  </w:r>
                </w:p>
              </w:tc>
              <w:tc>
                <w:tcPr>
                  <w:tcW w:w="2693" w:type="dxa"/>
                  <w:tcBorders>
                    <w:top w:val="nil"/>
                    <w:left w:val="nil"/>
                    <w:bottom w:val="single" w:sz="8" w:space="0" w:color="auto"/>
                    <w:right w:val="single" w:sz="8" w:space="0" w:color="auto"/>
                  </w:tcBorders>
                  <w:vAlign w:val="center"/>
                  <w:hideMark/>
                </w:tcPr>
                <w:p w14:paraId="1A43EE5B"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3B1BDE71" w14:textId="77777777" w:rsidR="001B1D42" w:rsidRDefault="001B1D42">
                  <w:pPr>
                    <w:spacing w:after="0"/>
                    <w:jc w:val="center"/>
                    <w:rPr>
                      <w:color w:val="000000"/>
                      <w:sz w:val="16"/>
                      <w:szCs w:val="16"/>
                    </w:rPr>
                  </w:pPr>
                  <w:r>
                    <w:rPr>
                      <w:color w:val="000000"/>
                      <w:sz w:val="16"/>
                      <w:szCs w:val="16"/>
                    </w:rPr>
                    <w:t>1</w:t>
                  </w:r>
                </w:p>
              </w:tc>
            </w:tr>
            <w:tr w:rsidR="001B1D42" w14:paraId="65E64258" w14:textId="77777777">
              <w:trPr>
                <w:trHeight w:val="315"/>
              </w:trPr>
              <w:tc>
                <w:tcPr>
                  <w:tcW w:w="3011" w:type="dxa"/>
                  <w:tcBorders>
                    <w:top w:val="nil"/>
                    <w:left w:val="single" w:sz="8" w:space="0" w:color="auto"/>
                    <w:bottom w:val="nil"/>
                    <w:right w:val="single" w:sz="8" w:space="0" w:color="auto"/>
                  </w:tcBorders>
                  <w:vAlign w:val="center"/>
                  <w:hideMark/>
                </w:tcPr>
                <w:p w14:paraId="7F9D254E"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AAD22BD" w14:textId="77777777" w:rsidR="001B1D42" w:rsidRDefault="001B1D42">
                  <w:pPr>
                    <w:spacing w:after="0"/>
                    <w:jc w:val="left"/>
                    <w:rPr>
                      <w:color w:val="000000"/>
                      <w:sz w:val="16"/>
                      <w:szCs w:val="16"/>
                    </w:rPr>
                  </w:pPr>
                  <w:r>
                    <w:rPr>
                      <w:color w:val="000000"/>
                      <w:sz w:val="16"/>
                      <w:szCs w:val="16"/>
                    </w:rPr>
                    <w:t>сопротивление резистора 1, Ом</w:t>
                  </w:r>
                </w:p>
              </w:tc>
              <w:tc>
                <w:tcPr>
                  <w:tcW w:w="992" w:type="dxa"/>
                  <w:tcBorders>
                    <w:top w:val="nil"/>
                    <w:left w:val="nil"/>
                    <w:bottom w:val="single" w:sz="8" w:space="0" w:color="auto"/>
                    <w:right w:val="nil"/>
                  </w:tcBorders>
                  <w:vAlign w:val="center"/>
                  <w:hideMark/>
                </w:tcPr>
                <w:p w14:paraId="6F1A7ACF" w14:textId="77777777" w:rsidR="001B1D42" w:rsidRDefault="001B1D42">
                  <w:pPr>
                    <w:spacing w:after="0"/>
                    <w:jc w:val="center"/>
                    <w:rPr>
                      <w:color w:val="000000"/>
                      <w:sz w:val="16"/>
                      <w:szCs w:val="16"/>
                    </w:rPr>
                  </w:pPr>
                  <w:r>
                    <w:rPr>
                      <w:color w:val="000000"/>
                      <w:sz w:val="16"/>
                      <w:szCs w:val="16"/>
                    </w:rPr>
                    <w:t>4,7</w:t>
                  </w:r>
                </w:p>
              </w:tc>
            </w:tr>
            <w:tr w:rsidR="001B1D42" w14:paraId="06F85482"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4D8C2094"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3CABC37" w14:textId="77777777" w:rsidR="001B1D42" w:rsidRDefault="001B1D42">
                  <w:pPr>
                    <w:spacing w:after="0"/>
                    <w:jc w:val="left"/>
                    <w:rPr>
                      <w:color w:val="000000"/>
                      <w:sz w:val="16"/>
                      <w:szCs w:val="16"/>
                    </w:rPr>
                  </w:pPr>
                  <w:r>
                    <w:rPr>
                      <w:color w:val="000000"/>
                      <w:sz w:val="16"/>
                      <w:szCs w:val="16"/>
                    </w:rPr>
                    <w:t>сопротивление резистора 2, Ом</w:t>
                  </w:r>
                </w:p>
              </w:tc>
              <w:tc>
                <w:tcPr>
                  <w:tcW w:w="992" w:type="dxa"/>
                  <w:tcBorders>
                    <w:top w:val="nil"/>
                    <w:left w:val="nil"/>
                    <w:bottom w:val="single" w:sz="8" w:space="0" w:color="auto"/>
                    <w:right w:val="nil"/>
                  </w:tcBorders>
                  <w:vAlign w:val="center"/>
                  <w:hideMark/>
                </w:tcPr>
                <w:p w14:paraId="63A3336A" w14:textId="77777777" w:rsidR="001B1D42" w:rsidRDefault="001B1D42">
                  <w:pPr>
                    <w:spacing w:after="0"/>
                    <w:jc w:val="center"/>
                    <w:rPr>
                      <w:color w:val="000000"/>
                      <w:sz w:val="16"/>
                      <w:szCs w:val="16"/>
                    </w:rPr>
                  </w:pPr>
                  <w:r>
                    <w:rPr>
                      <w:color w:val="000000"/>
                      <w:sz w:val="16"/>
                      <w:szCs w:val="16"/>
                    </w:rPr>
                    <w:t>5,7</w:t>
                  </w:r>
                </w:p>
              </w:tc>
            </w:tr>
            <w:tr w:rsidR="001B1D42" w14:paraId="11A2809A" w14:textId="77777777">
              <w:trPr>
                <w:trHeight w:val="315"/>
              </w:trPr>
              <w:tc>
                <w:tcPr>
                  <w:tcW w:w="3011" w:type="dxa"/>
                  <w:tcBorders>
                    <w:top w:val="nil"/>
                    <w:left w:val="single" w:sz="8" w:space="0" w:color="auto"/>
                    <w:bottom w:val="nil"/>
                    <w:right w:val="single" w:sz="8" w:space="0" w:color="auto"/>
                  </w:tcBorders>
                  <w:vAlign w:val="center"/>
                  <w:hideMark/>
                </w:tcPr>
                <w:p w14:paraId="7FCEC162" w14:textId="77777777" w:rsidR="001B1D42" w:rsidRDefault="001B1D42">
                  <w:pPr>
                    <w:spacing w:after="0"/>
                    <w:jc w:val="left"/>
                    <w:rPr>
                      <w:color w:val="000000"/>
                      <w:sz w:val="16"/>
                      <w:szCs w:val="16"/>
                    </w:rPr>
                  </w:pPr>
                  <w:r>
                    <w:rPr>
                      <w:color w:val="000000"/>
                      <w:sz w:val="16"/>
                      <w:szCs w:val="16"/>
                    </w:rPr>
                    <w:t xml:space="preserve">лампочка </w:t>
                  </w:r>
                </w:p>
              </w:tc>
              <w:tc>
                <w:tcPr>
                  <w:tcW w:w="2693" w:type="dxa"/>
                  <w:tcBorders>
                    <w:top w:val="nil"/>
                    <w:left w:val="nil"/>
                    <w:bottom w:val="single" w:sz="8" w:space="0" w:color="auto"/>
                    <w:right w:val="single" w:sz="8" w:space="0" w:color="auto"/>
                  </w:tcBorders>
                  <w:vAlign w:val="center"/>
                  <w:hideMark/>
                </w:tcPr>
                <w:p w14:paraId="39DDDBB7"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0F42D2ED" w14:textId="77777777" w:rsidR="001B1D42" w:rsidRDefault="001B1D42">
                  <w:pPr>
                    <w:spacing w:after="0"/>
                    <w:jc w:val="center"/>
                    <w:rPr>
                      <w:color w:val="000000"/>
                      <w:sz w:val="16"/>
                      <w:szCs w:val="16"/>
                    </w:rPr>
                  </w:pPr>
                  <w:r>
                    <w:rPr>
                      <w:color w:val="000000"/>
                      <w:sz w:val="16"/>
                      <w:szCs w:val="16"/>
                    </w:rPr>
                    <w:t>1</w:t>
                  </w:r>
                </w:p>
              </w:tc>
            </w:tr>
            <w:tr w:rsidR="001B1D42" w14:paraId="55D74CE9" w14:textId="77777777">
              <w:trPr>
                <w:trHeight w:val="315"/>
              </w:trPr>
              <w:tc>
                <w:tcPr>
                  <w:tcW w:w="3011" w:type="dxa"/>
                  <w:tcBorders>
                    <w:top w:val="nil"/>
                    <w:left w:val="single" w:sz="8" w:space="0" w:color="auto"/>
                    <w:bottom w:val="nil"/>
                    <w:right w:val="single" w:sz="8" w:space="0" w:color="auto"/>
                  </w:tcBorders>
                  <w:vAlign w:val="center"/>
                  <w:hideMark/>
                </w:tcPr>
                <w:p w14:paraId="222C57C2"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A2F6FB7" w14:textId="77777777" w:rsidR="001B1D42" w:rsidRDefault="001B1D42">
                  <w:pPr>
                    <w:spacing w:after="0"/>
                    <w:jc w:val="left"/>
                    <w:rPr>
                      <w:color w:val="000000"/>
                      <w:sz w:val="16"/>
                      <w:szCs w:val="16"/>
                    </w:rPr>
                  </w:pPr>
                  <w:r>
                    <w:rPr>
                      <w:color w:val="000000"/>
                      <w:sz w:val="16"/>
                      <w:szCs w:val="16"/>
                    </w:rPr>
                    <w:t>номинальное напряжение, В</w:t>
                  </w:r>
                </w:p>
              </w:tc>
              <w:tc>
                <w:tcPr>
                  <w:tcW w:w="992" w:type="dxa"/>
                  <w:tcBorders>
                    <w:top w:val="nil"/>
                    <w:left w:val="nil"/>
                    <w:bottom w:val="single" w:sz="8" w:space="0" w:color="auto"/>
                    <w:right w:val="nil"/>
                  </w:tcBorders>
                  <w:vAlign w:val="center"/>
                  <w:hideMark/>
                </w:tcPr>
                <w:p w14:paraId="28DD88D6" w14:textId="77777777" w:rsidR="001B1D42" w:rsidRDefault="001B1D42">
                  <w:pPr>
                    <w:spacing w:after="0"/>
                    <w:jc w:val="center"/>
                    <w:rPr>
                      <w:color w:val="000000"/>
                      <w:sz w:val="16"/>
                      <w:szCs w:val="16"/>
                    </w:rPr>
                  </w:pPr>
                  <w:r>
                    <w:rPr>
                      <w:color w:val="000000"/>
                      <w:sz w:val="16"/>
                      <w:szCs w:val="16"/>
                    </w:rPr>
                    <w:t>4,8</w:t>
                  </w:r>
                </w:p>
              </w:tc>
            </w:tr>
            <w:tr w:rsidR="001B1D42" w14:paraId="3EF59E81"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3FAE7850"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34A5D98" w14:textId="77777777" w:rsidR="001B1D42" w:rsidRDefault="001B1D42">
                  <w:pPr>
                    <w:spacing w:after="0"/>
                    <w:jc w:val="left"/>
                    <w:rPr>
                      <w:color w:val="000000"/>
                      <w:sz w:val="16"/>
                      <w:szCs w:val="16"/>
                    </w:rPr>
                  </w:pPr>
                  <w:r>
                    <w:rPr>
                      <w:color w:val="000000"/>
                      <w:sz w:val="16"/>
                      <w:szCs w:val="16"/>
                    </w:rPr>
                    <w:t xml:space="preserve">сила тока, </w:t>
                  </w:r>
                  <w:proofErr w:type="gramStart"/>
                  <w:r>
                    <w:rPr>
                      <w:color w:val="000000"/>
                      <w:sz w:val="16"/>
                      <w:szCs w:val="16"/>
                    </w:rPr>
                    <w:t>А</w:t>
                  </w:r>
                  <w:proofErr w:type="gramEnd"/>
                </w:p>
              </w:tc>
              <w:tc>
                <w:tcPr>
                  <w:tcW w:w="992" w:type="dxa"/>
                  <w:tcBorders>
                    <w:top w:val="nil"/>
                    <w:left w:val="nil"/>
                    <w:bottom w:val="single" w:sz="8" w:space="0" w:color="auto"/>
                    <w:right w:val="nil"/>
                  </w:tcBorders>
                  <w:vAlign w:val="center"/>
                  <w:hideMark/>
                </w:tcPr>
                <w:p w14:paraId="76F56376" w14:textId="77777777" w:rsidR="001B1D42" w:rsidRDefault="001B1D42">
                  <w:pPr>
                    <w:spacing w:after="0"/>
                    <w:jc w:val="center"/>
                    <w:rPr>
                      <w:color w:val="000000"/>
                      <w:sz w:val="16"/>
                      <w:szCs w:val="16"/>
                    </w:rPr>
                  </w:pPr>
                  <w:r>
                    <w:rPr>
                      <w:color w:val="000000"/>
                      <w:sz w:val="16"/>
                      <w:szCs w:val="16"/>
                    </w:rPr>
                    <w:t>0,5</w:t>
                  </w:r>
                </w:p>
              </w:tc>
            </w:tr>
            <w:tr w:rsidR="001B1D42" w14:paraId="411B8946" w14:textId="77777777">
              <w:trPr>
                <w:trHeight w:val="315"/>
              </w:trPr>
              <w:tc>
                <w:tcPr>
                  <w:tcW w:w="3011" w:type="dxa"/>
                  <w:tcBorders>
                    <w:top w:val="nil"/>
                    <w:left w:val="single" w:sz="8" w:space="0" w:color="auto"/>
                    <w:bottom w:val="nil"/>
                    <w:right w:val="single" w:sz="8" w:space="0" w:color="auto"/>
                  </w:tcBorders>
                  <w:vAlign w:val="center"/>
                  <w:hideMark/>
                </w:tcPr>
                <w:p w14:paraId="6FCE7F6C" w14:textId="77777777" w:rsidR="001B1D42" w:rsidRDefault="001B1D42">
                  <w:pPr>
                    <w:spacing w:after="0"/>
                    <w:jc w:val="left"/>
                    <w:rPr>
                      <w:color w:val="000000"/>
                      <w:sz w:val="16"/>
                      <w:szCs w:val="16"/>
                    </w:rPr>
                  </w:pPr>
                  <w:r>
                    <w:rPr>
                      <w:color w:val="000000"/>
                      <w:sz w:val="16"/>
                      <w:szCs w:val="16"/>
                    </w:rPr>
                    <w:t xml:space="preserve">переменный резистор (реостат) </w:t>
                  </w:r>
                </w:p>
              </w:tc>
              <w:tc>
                <w:tcPr>
                  <w:tcW w:w="2693" w:type="dxa"/>
                  <w:tcBorders>
                    <w:top w:val="nil"/>
                    <w:left w:val="nil"/>
                    <w:bottom w:val="single" w:sz="8" w:space="0" w:color="auto"/>
                    <w:right w:val="single" w:sz="8" w:space="0" w:color="auto"/>
                  </w:tcBorders>
                  <w:vAlign w:val="center"/>
                  <w:hideMark/>
                </w:tcPr>
                <w:p w14:paraId="5FFB33CA"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42FEB967" w14:textId="77777777" w:rsidR="001B1D42" w:rsidRDefault="001B1D42">
                  <w:pPr>
                    <w:spacing w:after="0"/>
                    <w:jc w:val="center"/>
                    <w:rPr>
                      <w:color w:val="000000"/>
                      <w:sz w:val="16"/>
                      <w:szCs w:val="16"/>
                    </w:rPr>
                  </w:pPr>
                  <w:r>
                    <w:rPr>
                      <w:color w:val="000000"/>
                      <w:sz w:val="16"/>
                      <w:szCs w:val="16"/>
                    </w:rPr>
                    <w:t>1</w:t>
                  </w:r>
                </w:p>
              </w:tc>
            </w:tr>
            <w:tr w:rsidR="001B1D42" w14:paraId="3F2E9BD3"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586E08A3"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04E36A0" w14:textId="77777777" w:rsidR="001B1D42" w:rsidRDefault="001B1D42">
                  <w:pPr>
                    <w:spacing w:after="0"/>
                    <w:jc w:val="left"/>
                    <w:rPr>
                      <w:color w:val="000000"/>
                      <w:sz w:val="16"/>
                      <w:szCs w:val="16"/>
                    </w:rPr>
                  </w:pPr>
                  <w:r>
                    <w:rPr>
                      <w:color w:val="000000"/>
                      <w:sz w:val="16"/>
                      <w:szCs w:val="16"/>
                    </w:rPr>
                    <w:t>сопротивление, Ом</w:t>
                  </w:r>
                </w:p>
              </w:tc>
              <w:tc>
                <w:tcPr>
                  <w:tcW w:w="992" w:type="dxa"/>
                  <w:tcBorders>
                    <w:top w:val="nil"/>
                    <w:left w:val="nil"/>
                    <w:bottom w:val="single" w:sz="8" w:space="0" w:color="auto"/>
                    <w:right w:val="nil"/>
                  </w:tcBorders>
                  <w:vAlign w:val="center"/>
                  <w:hideMark/>
                </w:tcPr>
                <w:p w14:paraId="239250B3" w14:textId="77777777" w:rsidR="001B1D42" w:rsidRDefault="001B1D42">
                  <w:pPr>
                    <w:spacing w:after="0"/>
                    <w:jc w:val="center"/>
                    <w:rPr>
                      <w:color w:val="000000"/>
                      <w:sz w:val="16"/>
                      <w:szCs w:val="16"/>
                    </w:rPr>
                  </w:pPr>
                  <w:r>
                    <w:rPr>
                      <w:color w:val="000000"/>
                      <w:sz w:val="16"/>
                      <w:szCs w:val="16"/>
                    </w:rPr>
                    <w:t>10</w:t>
                  </w:r>
                </w:p>
              </w:tc>
            </w:tr>
            <w:tr w:rsidR="001B1D42" w14:paraId="7326D036" w14:textId="77777777">
              <w:trPr>
                <w:trHeight w:val="315"/>
              </w:trPr>
              <w:tc>
                <w:tcPr>
                  <w:tcW w:w="3011" w:type="dxa"/>
                  <w:tcBorders>
                    <w:top w:val="nil"/>
                    <w:left w:val="nil"/>
                    <w:bottom w:val="single" w:sz="8" w:space="0" w:color="auto"/>
                    <w:right w:val="single" w:sz="8" w:space="0" w:color="auto"/>
                  </w:tcBorders>
                  <w:vAlign w:val="center"/>
                  <w:hideMark/>
                </w:tcPr>
                <w:p w14:paraId="7A1CBB5A" w14:textId="77777777" w:rsidR="001B1D42" w:rsidRDefault="001B1D42">
                  <w:pPr>
                    <w:spacing w:after="0"/>
                    <w:jc w:val="left"/>
                    <w:rPr>
                      <w:color w:val="000000"/>
                      <w:sz w:val="16"/>
                      <w:szCs w:val="16"/>
                    </w:rPr>
                  </w:pPr>
                  <w:r>
                    <w:rPr>
                      <w:color w:val="000000"/>
                      <w:sz w:val="16"/>
                      <w:szCs w:val="16"/>
                    </w:rPr>
                    <w:t>соединительные провода</w:t>
                  </w:r>
                </w:p>
              </w:tc>
              <w:tc>
                <w:tcPr>
                  <w:tcW w:w="2693" w:type="dxa"/>
                  <w:tcBorders>
                    <w:top w:val="nil"/>
                    <w:left w:val="nil"/>
                    <w:bottom w:val="single" w:sz="8" w:space="0" w:color="auto"/>
                    <w:right w:val="single" w:sz="8" w:space="0" w:color="auto"/>
                  </w:tcBorders>
                  <w:vAlign w:val="center"/>
                  <w:hideMark/>
                </w:tcPr>
                <w:p w14:paraId="3B4C5366"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A283283" w14:textId="77777777" w:rsidR="001B1D42" w:rsidRDefault="001B1D42">
                  <w:pPr>
                    <w:spacing w:after="0"/>
                    <w:jc w:val="center"/>
                    <w:rPr>
                      <w:color w:val="000000"/>
                      <w:sz w:val="16"/>
                      <w:szCs w:val="16"/>
                    </w:rPr>
                  </w:pPr>
                  <w:r>
                    <w:rPr>
                      <w:color w:val="000000"/>
                      <w:sz w:val="16"/>
                      <w:szCs w:val="16"/>
                    </w:rPr>
                    <w:t>20</w:t>
                  </w:r>
                </w:p>
              </w:tc>
            </w:tr>
            <w:tr w:rsidR="001B1D42" w14:paraId="21D0097F" w14:textId="77777777">
              <w:trPr>
                <w:trHeight w:val="315"/>
              </w:trPr>
              <w:tc>
                <w:tcPr>
                  <w:tcW w:w="3011" w:type="dxa"/>
                  <w:tcBorders>
                    <w:top w:val="nil"/>
                    <w:left w:val="nil"/>
                    <w:bottom w:val="single" w:sz="8" w:space="0" w:color="auto"/>
                    <w:right w:val="single" w:sz="8" w:space="0" w:color="auto"/>
                  </w:tcBorders>
                  <w:vAlign w:val="center"/>
                  <w:hideMark/>
                </w:tcPr>
                <w:p w14:paraId="330E94F0" w14:textId="77777777" w:rsidR="001B1D42" w:rsidRDefault="001B1D42">
                  <w:pPr>
                    <w:spacing w:after="0"/>
                    <w:jc w:val="left"/>
                    <w:rPr>
                      <w:color w:val="000000"/>
                      <w:sz w:val="16"/>
                      <w:szCs w:val="16"/>
                    </w:rPr>
                  </w:pPr>
                  <w:r>
                    <w:rPr>
                      <w:color w:val="000000"/>
                      <w:sz w:val="16"/>
                      <w:szCs w:val="16"/>
                    </w:rPr>
                    <w:t>ключ</w:t>
                  </w:r>
                </w:p>
              </w:tc>
              <w:tc>
                <w:tcPr>
                  <w:tcW w:w="2693" w:type="dxa"/>
                  <w:tcBorders>
                    <w:top w:val="nil"/>
                    <w:left w:val="nil"/>
                    <w:bottom w:val="single" w:sz="8" w:space="0" w:color="auto"/>
                    <w:right w:val="single" w:sz="8" w:space="0" w:color="auto"/>
                  </w:tcBorders>
                  <w:vAlign w:val="center"/>
                  <w:hideMark/>
                </w:tcPr>
                <w:p w14:paraId="517495A0"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009CFE2F" w14:textId="77777777" w:rsidR="001B1D42" w:rsidRDefault="001B1D42">
                  <w:pPr>
                    <w:spacing w:after="0"/>
                    <w:jc w:val="center"/>
                    <w:rPr>
                      <w:color w:val="000000"/>
                      <w:sz w:val="16"/>
                      <w:szCs w:val="16"/>
                    </w:rPr>
                  </w:pPr>
                  <w:r>
                    <w:rPr>
                      <w:color w:val="000000"/>
                      <w:sz w:val="16"/>
                      <w:szCs w:val="16"/>
                    </w:rPr>
                    <w:t>1</w:t>
                  </w:r>
                </w:p>
              </w:tc>
            </w:tr>
            <w:tr w:rsidR="001B1D42" w14:paraId="51CE3551" w14:textId="77777777">
              <w:trPr>
                <w:trHeight w:val="975"/>
              </w:trPr>
              <w:tc>
                <w:tcPr>
                  <w:tcW w:w="3011" w:type="dxa"/>
                  <w:tcBorders>
                    <w:top w:val="nil"/>
                    <w:left w:val="nil"/>
                    <w:bottom w:val="single" w:sz="8" w:space="0" w:color="auto"/>
                    <w:right w:val="single" w:sz="8" w:space="0" w:color="auto"/>
                  </w:tcBorders>
                  <w:vAlign w:val="center"/>
                  <w:hideMark/>
                </w:tcPr>
                <w:p w14:paraId="45091E5C" w14:textId="77777777" w:rsidR="001B1D42" w:rsidRDefault="001B1D42">
                  <w:pPr>
                    <w:spacing w:after="0"/>
                    <w:jc w:val="left"/>
                    <w:rPr>
                      <w:color w:val="000000"/>
                      <w:sz w:val="16"/>
                      <w:szCs w:val="16"/>
                    </w:rPr>
                  </w:pPr>
                  <w:r>
                    <w:rPr>
                      <w:color w:val="000000"/>
                      <w:sz w:val="16"/>
                      <w:szCs w:val="16"/>
                    </w:rPr>
                    <w:t>набор проволочных резисторов на панели (для изучения зависимости сопротивления проводника от длины l, площади поперечного сечения S и удельного сопротивления ρ)</w:t>
                  </w:r>
                </w:p>
              </w:tc>
              <w:tc>
                <w:tcPr>
                  <w:tcW w:w="2693" w:type="dxa"/>
                  <w:tcBorders>
                    <w:top w:val="nil"/>
                    <w:left w:val="nil"/>
                    <w:bottom w:val="single" w:sz="8" w:space="0" w:color="auto"/>
                    <w:right w:val="single" w:sz="8" w:space="0" w:color="auto"/>
                  </w:tcBorders>
                  <w:vAlign w:val="center"/>
                  <w:hideMark/>
                </w:tcPr>
                <w:p w14:paraId="09DE90DF"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3A6863EC" w14:textId="77777777" w:rsidR="001B1D42" w:rsidRDefault="001B1D42">
                  <w:pPr>
                    <w:spacing w:after="0"/>
                    <w:jc w:val="center"/>
                    <w:rPr>
                      <w:color w:val="000000"/>
                      <w:sz w:val="16"/>
                      <w:szCs w:val="16"/>
                    </w:rPr>
                  </w:pPr>
                  <w:r>
                    <w:rPr>
                      <w:color w:val="000000"/>
                      <w:sz w:val="16"/>
                      <w:szCs w:val="16"/>
                    </w:rPr>
                    <w:t>1</w:t>
                  </w:r>
                </w:p>
              </w:tc>
            </w:tr>
            <w:tr w:rsidR="001B1D42" w14:paraId="16D410CB" w14:textId="77777777">
              <w:trPr>
                <w:trHeight w:val="315"/>
              </w:trPr>
              <w:tc>
                <w:tcPr>
                  <w:tcW w:w="3011" w:type="dxa"/>
                  <w:tcBorders>
                    <w:top w:val="nil"/>
                    <w:left w:val="single" w:sz="8" w:space="0" w:color="auto"/>
                    <w:bottom w:val="nil"/>
                    <w:right w:val="single" w:sz="8" w:space="0" w:color="auto"/>
                  </w:tcBorders>
                  <w:vAlign w:val="center"/>
                  <w:hideMark/>
                </w:tcPr>
                <w:p w14:paraId="6EE0436F" w14:textId="77777777" w:rsidR="001B1D42" w:rsidRDefault="001B1D42">
                  <w:pPr>
                    <w:spacing w:after="0"/>
                    <w:jc w:val="left"/>
                    <w:rPr>
                      <w:color w:val="000000"/>
                      <w:sz w:val="16"/>
                      <w:szCs w:val="16"/>
                    </w:rPr>
                  </w:pPr>
                  <w:r>
                    <w:rPr>
                      <w:color w:val="000000"/>
                      <w:sz w:val="16"/>
                      <w:szCs w:val="16"/>
                    </w:rPr>
                    <w:t>собирающая линза</w:t>
                  </w:r>
                </w:p>
              </w:tc>
              <w:tc>
                <w:tcPr>
                  <w:tcW w:w="2693" w:type="dxa"/>
                  <w:tcBorders>
                    <w:top w:val="nil"/>
                    <w:left w:val="nil"/>
                    <w:bottom w:val="single" w:sz="8" w:space="0" w:color="auto"/>
                    <w:right w:val="single" w:sz="8" w:space="0" w:color="auto"/>
                  </w:tcBorders>
                  <w:vAlign w:val="center"/>
                  <w:hideMark/>
                </w:tcPr>
                <w:p w14:paraId="2C87DF74"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3942ECB" w14:textId="77777777" w:rsidR="001B1D42" w:rsidRDefault="001B1D42">
                  <w:pPr>
                    <w:spacing w:after="0"/>
                    <w:jc w:val="center"/>
                    <w:rPr>
                      <w:color w:val="000000"/>
                      <w:sz w:val="16"/>
                      <w:szCs w:val="16"/>
                    </w:rPr>
                  </w:pPr>
                  <w:r>
                    <w:rPr>
                      <w:color w:val="000000"/>
                      <w:sz w:val="16"/>
                      <w:szCs w:val="16"/>
                    </w:rPr>
                    <w:t>1</w:t>
                  </w:r>
                </w:p>
              </w:tc>
            </w:tr>
            <w:tr w:rsidR="001B1D42" w14:paraId="35C4C3FE"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6094F6B7"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DC9A272" w14:textId="77777777" w:rsidR="001B1D42" w:rsidRDefault="001B1D42">
                  <w:pPr>
                    <w:spacing w:after="0"/>
                    <w:jc w:val="left"/>
                    <w:rPr>
                      <w:color w:val="000000"/>
                      <w:sz w:val="16"/>
                      <w:szCs w:val="16"/>
                    </w:rPr>
                  </w:pPr>
                  <w:r>
                    <w:rPr>
                      <w:color w:val="000000"/>
                      <w:sz w:val="16"/>
                      <w:szCs w:val="16"/>
                    </w:rPr>
                    <w:t>фокусное расстояние, мм</w:t>
                  </w:r>
                </w:p>
              </w:tc>
              <w:tc>
                <w:tcPr>
                  <w:tcW w:w="992" w:type="dxa"/>
                  <w:tcBorders>
                    <w:top w:val="nil"/>
                    <w:left w:val="nil"/>
                    <w:bottom w:val="single" w:sz="8" w:space="0" w:color="auto"/>
                    <w:right w:val="nil"/>
                  </w:tcBorders>
                  <w:vAlign w:val="center"/>
                  <w:hideMark/>
                </w:tcPr>
                <w:p w14:paraId="4B69D2B2" w14:textId="77777777" w:rsidR="001B1D42" w:rsidRDefault="001B1D42">
                  <w:pPr>
                    <w:spacing w:after="0"/>
                    <w:jc w:val="center"/>
                    <w:rPr>
                      <w:color w:val="000000"/>
                      <w:sz w:val="16"/>
                      <w:szCs w:val="16"/>
                    </w:rPr>
                  </w:pPr>
                  <w:r>
                    <w:rPr>
                      <w:color w:val="000000"/>
                      <w:sz w:val="16"/>
                      <w:szCs w:val="16"/>
                    </w:rPr>
                    <w:t>100</w:t>
                  </w:r>
                </w:p>
              </w:tc>
            </w:tr>
            <w:tr w:rsidR="001B1D42" w14:paraId="4B99F065" w14:textId="77777777">
              <w:trPr>
                <w:trHeight w:val="315"/>
              </w:trPr>
              <w:tc>
                <w:tcPr>
                  <w:tcW w:w="3011" w:type="dxa"/>
                  <w:tcBorders>
                    <w:top w:val="nil"/>
                    <w:left w:val="single" w:sz="8" w:space="0" w:color="auto"/>
                    <w:bottom w:val="nil"/>
                    <w:right w:val="single" w:sz="8" w:space="0" w:color="auto"/>
                  </w:tcBorders>
                  <w:vAlign w:val="center"/>
                  <w:hideMark/>
                </w:tcPr>
                <w:p w14:paraId="589FAC22" w14:textId="77777777" w:rsidR="001B1D42" w:rsidRDefault="001B1D42">
                  <w:pPr>
                    <w:spacing w:after="0"/>
                    <w:jc w:val="left"/>
                    <w:rPr>
                      <w:color w:val="000000"/>
                      <w:sz w:val="16"/>
                      <w:szCs w:val="16"/>
                    </w:rPr>
                  </w:pPr>
                  <w:r>
                    <w:rPr>
                      <w:color w:val="000000"/>
                      <w:sz w:val="16"/>
                      <w:szCs w:val="16"/>
                    </w:rPr>
                    <w:t>собирающая линза</w:t>
                  </w:r>
                </w:p>
              </w:tc>
              <w:tc>
                <w:tcPr>
                  <w:tcW w:w="2693" w:type="dxa"/>
                  <w:tcBorders>
                    <w:top w:val="nil"/>
                    <w:left w:val="nil"/>
                    <w:bottom w:val="single" w:sz="8" w:space="0" w:color="auto"/>
                    <w:right w:val="single" w:sz="8" w:space="0" w:color="auto"/>
                  </w:tcBorders>
                  <w:vAlign w:val="center"/>
                  <w:hideMark/>
                </w:tcPr>
                <w:p w14:paraId="009B6B6C"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6574C441" w14:textId="77777777" w:rsidR="001B1D42" w:rsidRDefault="001B1D42">
                  <w:pPr>
                    <w:spacing w:after="0"/>
                    <w:jc w:val="center"/>
                    <w:rPr>
                      <w:color w:val="000000"/>
                      <w:sz w:val="16"/>
                      <w:szCs w:val="16"/>
                    </w:rPr>
                  </w:pPr>
                  <w:r>
                    <w:rPr>
                      <w:color w:val="000000"/>
                      <w:sz w:val="16"/>
                      <w:szCs w:val="16"/>
                    </w:rPr>
                    <w:t>1</w:t>
                  </w:r>
                </w:p>
              </w:tc>
            </w:tr>
            <w:tr w:rsidR="001B1D42" w14:paraId="7E9CA435"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6BA81E84"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BA7A743" w14:textId="77777777" w:rsidR="001B1D42" w:rsidRDefault="001B1D42">
                  <w:pPr>
                    <w:spacing w:after="0"/>
                    <w:jc w:val="left"/>
                    <w:rPr>
                      <w:color w:val="000000"/>
                      <w:sz w:val="16"/>
                      <w:szCs w:val="16"/>
                    </w:rPr>
                  </w:pPr>
                  <w:r>
                    <w:rPr>
                      <w:color w:val="000000"/>
                      <w:sz w:val="16"/>
                      <w:szCs w:val="16"/>
                    </w:rPr>
                    <w:t>фокусное расстояние, мм</w:t>
                  </w:r>
                </w:p>
              </w:tc>
              <w:tc>
                <w:tcPr>
                  <w:tcW w:w="992" w:type="dxa"/>
                  <w:tcBorders>
                    <w:top w:val="nil"/>
                    <w:left w:val="nil"/>
                    <w:bottom w:val="single" w:sz="8" w:space="0" w:color="auto"/>
                    <w:right w:val="nil"/>
                  </w:tcBorders>
                  <w:vAlign w:val="center"/>
                  <w:hideMark/>
                </w:tcPr>
                <w:p w14:paraId="59C8922D" w14:textId="77777777" w:rsidR="001B1D42" w:rsidRDefault="001B1D42">
                  <w:pPr>
                    <w:spacing w:after="0"/>
                    <w:jc w:val="center"/>
                    <w:rPr>
                      <w:color w:val="000000"/>
                      <w:sz w:val="16"/>
                      <w:szCs w:val="16"/>
                    </w:rPr>
                  </w:pPr>
                  <w:r>
                    <w:rPr>
                      <w:color w:val="000000"/>
                      <w:sz w:val="16"/>
                      <w:szCs w:val="16"/>
                    </w:rPr>
                    <w:t>50</w:t>
                  </w:r>
                </w:p>
              </w:tc>
            </w:tr>
            <w:tr w:rsidR="001B1D42" w14:paraId="02B328BE" w14:textId="77777777">
              <w:trPr>
                <w:trHeight w:val="315"/>
              </w:trPr>
              <w:tc>
                <w:tcPr>
                  <w:tcW w:w="3011" w:type="dxa"/>
                  <w:tcBorders>
                    <w:top w:val="nil"/>
                    <w:left w:val="single" w:sz="8" w:space="0" w:color="auto"/>
                    <w:bottom w:val="nil"/>
                    <w:right w:val="single" w:sz="8" w:space="0" w:color="auto"/>
                  </w:tcBorders>
                  <w:vAlign w:val="center"/>
                  <w:hideMark/>
                </w:tcPr>
                <w:p w14:paraId="5A54799E" w14:textId="77777777" w:rsidR="001B1D42" w:rsidRDefault="001B1D42">
                  <w:pPr>
                    <w:spacing w:after="0"/>
                    <w:jc w:val="left"/>
                    <w:rPr>
                      <w:color w:val="000000"/>
                      <w:sz w:val="16"/>
                      <w:szCs w:val="16"/>
                    </w:rPr>
                  </w:pPr>
                  <w:r>
                    <w:rPr>
                      <w:color w:val="000000"/>
                      <w:sz w:val="16"/>
                      <w:szCs w:val="16"/>
                    </w:rPr>
                    <w:t>рассеивающая линза</w:t>
                  </w:r>
                </w:p>
              </w:tc>
              <w:tc>
                <w:tcPr>
                  <w:tcW w:w="2693" w:type="dxa"/>
                  <w:tcBorders>
                    <w:top w:val="nil"/>
                    <w:left w:val="nil"/>
                    <w:bottom w:val="single" w:sz="8" w:space="0" w:color="auto"/>
                    <w:right w:val="single" w:sz="8" w:space="0" w:color="auto"/>
                  </w:tcBorders>
                  <w:vAlign w:val="center"/>
                  <w:hideMark/>
                </w:tcPr>
                <w:p w14:paraId="75CA7FAE"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4913BE1" w14:textId="77777777" w:rsidR="001B1D42" w:rsidRDefault="001B1D42">
                  <w:pPr>
                    <w:spacing w:after="0"/>
                    <w:jc w:val="center"/>
                    <w:rPr>
                      <w:color w:val="000000"/>
                      <w:sz w:val="16"/>
                      <w:szCs w:val="16"/>
                    </w:rPr>
                  </w:pPr>
                  <w:r>
                    <w:rPr>
                      <w:color w:val="000000"/>
                      <w:sz w:val="16"/>
                      <w:szCs w:val="16"/>
                    </w:rPr>
                    <w:t>1</w:t>
                  </w:r>
                </w:p>
              </w:tc>
            </w:tr>
            <w:tr w:rsidR="001B1D42" w14:paraId="7DB509CE"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2E2EBA32"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1A9DA58" w14:textId="77777777" w:rsidR="001B1D42" w:rsidRDefault="001B1D42">
                  <w:pPr>
                    <w:spacing w:after="0"/>
                    <w:jc w:val="left"/>
                    <w:rPr>
                      <w:color w:val="000000"/>
                      <w:sz w:val="16"/>
                      <w:szCs w:val="16"/>
                    </w:rPr>
                  </w:pPr>
                  <w:r>
                    <w:rPr>
                      <w:color w:val="000000"/>
                      <w:sz w:val="16"/>
                      <w:szCs w:val="16"/>
                    </w:rPr>
                    <w:t>фокусное расстояние, мм</w:t>
                  </w:r>
                </w:p>
              </w:tc>
              <w:tc>
                <w:tcPr>
                  <w:tcW w:w="992" w:type="dxa"/>
                  <w:tcBorders>
                    <w:top w:val="nil"/>
                    <w:left w:val="nil"/>
                    <w:bottom w:val="single" w:sz="8" w:space="0" w:color="auto"/>
                    <w:right w:val="nil"/>
                  </w:tcBorders>
                  <w:vAlign w:val="center"/>
                  <w:hideMark/>
                </w:tcPr>
                <w:p w14:paraId="7C2A4C10" w14:textId="77777777" w:rsidR="001B1D42" w:rsidRDefault="001B1D42">
                  <w:pPr>
                    <w:spacing w:after="0"/>
                    <w:jc w:val="center"/>
                    <w:rPr>
                      <w:color w:val="000000"/>
                      <w:sz w:val="16"/>
                      <w:szCs w:val="16"/>
                    </w:rPr>
                  </w:pPr>
                  <w:r>
                    <w:rPr>
                      <w:color w:val="000000"/>
                      <w:sz w:val="16"/>
                      <w:szCs w:val="16"/>
                    </w:rPr>
                    <w:t>75</w:t>
                  </w:r>
                </w:p>
              </w:tc>
            </w:tr>
            <w:tr w:rsidR="001B1D42" w14:paraId="5A54C86E" w14:textId="77777777">
              <w:trPr>
                <w:trHeight w:val="735"/>
              </w:trPr>
              <w:tc>
                <w:tcPr>
                  <w:tcW w:w="3011" w:type="dxa"/>
                  <w:tcBorders>
                    <w:top w:val="nil"/>
                    <w:left w:val="single" w:sz="8" w:space="0" w:color="auto"/>
                    <w:bottom w:val="nil"/>
                    <w:right w:val="single" w:sz="8" w:space="0" w:color="auto"/>
                  </w:tcBorders>
                  <w:vAlign w:val="center"/>
                  <w:hideMark/>
                </w:tcPr>
                <w:p w14:paraId="254617C1" w14:textId="77777777" w:rsidR="001B1D42" w:rsidRDefault="001B1D42">
                  <w:pPr>
                    <w:spacing w:after="0"/>
                    <w:jc w:val="left"/>
                    <w:rPr>
                      <w:color w:val="000000"/>
                      <w:sz w:val="16"/>
                      <w:szCs w:val="16"/>
                    </w:rPr>
                  </w:pPr>
                  <w:r>
                    <w:rPr>
                      <w:color w:val="000000"/>
                      <w:sz w:val="16"/>
                      <w:szCs w:val="16"/>
                    </w:rPr>
                    <w:t>Экран – для получения изображения предмета в опытах по оптике, крепится на оптическую скамью, непрозрачный</w:t>
                  </w:r>
                </w:p>
              </w:tc>
              <w:tc>
                <w:tcPr>
                  <w:tcW w:w="2693" w:type="dxa"/>
                  <w:tcBorders>
                    <w:top w:val="nil"/>
                    <w:left w:val="nil"/>
                    <w:bottom w:val="single" w:sz="8" w:space="0" w:color="auto"/>
                    <w:right w:val="single" w:sz="8" w:space="0" w:color="auto"/>
                  </w:tcBorders>
                  <w:vAlign w:val="center"/>
                  <w:hideMark/>
                </w:tcPr>
                <w:p w14:paraId="0D09FA98"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2DF4487" w14:textId="77777777" w:rsidR="001B1D42" w:rsidRDefault="001B1D42">
                  <w:pPr>
                    <w:spacing w:after="0"/>
                    <w:jc w:val="center"/>
                    <w:rPr>
                      <w:color w:val="000000"/>
                      <w:sz w:val="16"/>
                      <w:szCs w:val="16"/>
                    </w:rPr>
                  </w:pPr>
                  <w:r>
                    <w:rPr>
                      <w:color w:val="000000"/>
                      <w:sz w:val="16"/>
                      <w:szCs w:val="16"/>
                    </w:rPr>
                    <w:t>1</w:t>
                  </w:r>
                </w:p>
              </w:tc>
            </w:tr>
            <w:tr w:rsidR="001B1D42" w14:paraId="11DA3C7F" w14:textId="77777777">
              <w:trPr>
                <w:trHeight w:val="315"/>
              </w:trPr>
              <w:tc>
                <w:tcPr>
                  <w:tcW w:w="3011" w:type="dxa"/>
                  <w:tcBorders>
                    <w:top w:val="nil"/>
                    <w:left w:val="single" w:sz="8" w:space="0" w:color="auto"/>
                    <w:bottom w:val="nil"/>
                    <w:right w:val="single" w:sz="8" w:space="0" w:color="auto"/>
                  </w:tcBorders>
                  <w:vAlign w:val="center"/>
                  <w:hideMark/>
                </w:tcPr>
                <w:p w14:paraId="019A188E"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0FACA4FA" w14:textId="77777777" w:rsidR="001B1D42" w:rsidRDefault="001B1D42">
                  <w:pPr>
                    <w:spacing w:after="0"/>
                    <w:jc w:val="left"/>
                    <w:rPr>
                      <w:color w:val="000000"/>
                      <w:sz w:val="16"/>
                      <w:szCs w:val="16"/>
                    </w:rPr>
                  </w:pPr>
                  <w:r>
                    <w:rPr>
                      <w:color w:val="000000"/>
                      <w:sz w:val="16"/>
                      <w:szCs w:val="16"/>
                    </w:rPr>
                    <w:t>длина, мм.</w:t>
                  </w:r>
                </w:p>
              </w:tc>
              <w:tc>
                <w:tcPr>
                  <w:tcW w:w="992" w:type="dxa"/>
                  <w:tcBorders>
                    <w:top w:val="nil"/>
                    <w:left w:val="nil"/>
                    <w:bottom w:val="single" w:sz="8" w:space="0" w:color="auto"/>
                    <w:right w:val="nil"/>
                  </w:tcBorders>
                  <w:vAlign w:val="center"/>
                  <w:hideMark/>
                </w:tcPr>
                <w:p w14:paraId="6D41D6CC" w14:textId="77777777" w:rsidR="001B1D42" w:rsidRDefault="001B1D42">
                  <w:pPr>
                    <w:spacing w:after="0"/>
                    <w:jc w:val="center"/>
                    <w:rPr>
                      <w:color w:val="000000"/>
                      <w:sz w:val="16"/>
                      <w:szCs w:val="16"/>
                    </w:rPr>
                  </w:pPr>
                  <w:r>
                    <w:rPr>
                      <w:color w:val="000000"/>
                      <w:sz w:val="16"/>
                      <w:szCs w:val="16"/>
                    </w:rPr>
                    <w:t>70</w:t>
                  </w:r>
                </w:p>
              </w:tc>
            </w:tr>
            <w:tr w:rsidR="001B1D42" w14:paraId="27A40338"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7C4F910D"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37C936A" w14:textId="77777777" w:rsidR="001B1D42" w:rsidRDefault="001B1D42">
                  <w:pPr>
                    <w:spacing w:after="0"/>
                    <w:jc w:val="left"/>
                    <w:rPr>
                      <w:color w:val="000000"/>
                      <w:sz w:val="16"/>
                      <w:szCs w:val="16"/>
                    </w:rPr>
                  </w:pPr>
                  <w:r>
                    <w:rPr>
                      <w:color w:val="000000"/>
                      <w:sz w:val="16"/>
                      <w:szCs w:val="16"/>
                    </w:rPr>
                    <w:t>ширина, мм.</w:t>
                  </w:r>
                </w:p>
              </w:tc>
              <w:tc>
                <w:tcPr>
                  <w:tcW w:w="992" w:type="dxa"/>
                  <w:tcBorders>
                    <w:top w:val="nil"/>
                    <w:left w:val="nil"/>
                    <w:bottom w:val="single" w:sz="8" w:space="0" w:color="auto"/>
                    <w:right w:val="nil"/>
                  </w:tcBorders>
                  <w:vAlign w:val="center"/>
                  <w:hideMark/>
                </w:tcPr>
                <w:p w14:paraId="2D300E5E" w14:textId="77777777" w:rsidR="001B1D42" w:rsidRDefault="001B1D42">
                  <w:pPr>
                    <w:spacing w:after="0"/>
                    <w:jc w:val="center"/>
                    <w:rPr>
                      <w:color w:val="000000"/>
                      <w:sz w:val="16"/>
                      <w:szCs w:val="16"/>
                    </w:rPr>
                  </w:pPr>
                  <w:r>
                    <w:rPr>
                      <w:color w:val="000000"/>
                      <w:sz w:val="16"/>
                      <w:szCs w:val="16"/>
                    </w:rPr>
                    <w:t>50</w:t>
                  </w:r>
                </w:p>
              </w:tc>
            </w:tr>
            <w:tr w:rsidR="001B1D42" w14:paraId="7C86DC98" w14:textId="77777777">
              <w:trPr>
                <w:trHeight w:val="975"/>
              </w:trPr>
              <w:tc>
                <w:tcPr>
                  <w:tcW w:w="3011" w:type="dxa"/>
                  <w:tcBorders>
                    <w:top w:val="nil"/>
                    <w:left w:val="single" w:sz="8" w:space="0" w:color="auto"/>
                    <w:bottom w:val="nil"/>
                    <w:right w:val="single" w:sz="8" w:space="0" w:color="auto"/>
                  </w:tcBorders>
                  <w:vAlign w:val="center"/>
                  <w:hideMark/>
                </w:tcPr>
                <w:p w14:paraId="5A1C315E" w14:textId="77777777" w:rsidR="001B1D42" w:rsidRDefault="001B1D42">
                  <w:pPr>
                    <w:spacing w:after="0"/>
                    <w:jc w:val="left"/>
                    <w:rPr>
                      <w:color w:val="000000"/>
                      <w:sz w:val="16"/>
                      <w:szCs w:val="16"/>
                    </w:rPr>
                  </w:pPr>
                  <w:r>
                    <w:rPr>
                      <w:color w:val="000000"/>
                      <w:sz w:val="16"/>
                      <w:szCs w:val="16"/>
                    </w:rPr>
                    <w:t xml:space="preserve">оптическая скамья – направляющая с оцифрованной шкалой, в которую устанавливаются элементы для опытов по оптике </w:t>
                  </w:r>
                </w:p>
              </w:tc>
              <w:tc>
                <w:tcPr>
                  <w:tcW w:w="2693" w:type="dxa"/>
                  <w:tcBorders>
                    <w:top w:val="nil"/>
                    <w:left w:val="nil"/>
                    <w:bottom w:val="single" w:sz="8" w:space="0" w:color="auto"/>
                    <w:right w:val="single" w:sz="8" w:space="0" w:color="auto"/>
                  </w:tcBorders>
                  <w:vAlign w:val="center"/>
                  <w:hideMark/>
                </w:tcPr>
                <w:p w14:paraId="069EBB91"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128E6A0B" w14:textId="77777777" w:rsidR="001B1D42" w:rsidRDefault="001B1D42">
                  <w:pPr>
                    <w:spacing w:after="0"/>
                    <w:jc w:val="center"/>
                    <w:rPr>
                      <w:color w:val="000000"/>
                      <w:sz w:val="16"/>
                      <w:szCs w:val="16"/>
                    </w:rPr>
                  </w:pPr>
                  <w:r>
                    <w:rPr>
                      <w:color w:val="000000"/>
                      <w:sz w:val="16"/>
                      <w:szCs w:val="16"/>
                    </w:rPr>
                    <w:t>1</w:t>
                  </w:r>
                </w:p>
              </w:tc>
            </w:tr>
            <w:tr w:rsidR="001B1D42" w14:paraId="620E33E8" w14:textId="77777777">
              <w:trPr>
                <w:trHeight w:val="315"/>
              </w:trPr>
              <w:tc>
                <w:tcPr>
                  <w:tcW w:w="3011" w:type="dxa"/>
                  <w:tcBorders>
                    <w:top w:val="nil"/>
                    <w:left w:val="single" w:sz="8" w:space="0" w:color="auto"/>
                    <w:bottom w:val="nil"/>
                    <w:right w:val="single" w:sz="8" w:space="0" w:color="auto"/>
                  </w:tcBorders>
                  <w:vAlign w:val="center"/>
                  <w:hideMark/>
                </w:tcPr>
                <w:p w14:paraId="5CC9A0B0"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3E266850" w14:textId="77777777" w:rsidR="001B1D42" w:rsidRDefault="001B1D42">
                  <w:pPr>
                    <w:spacing w:after="0"/>
                    <w:jc w:val="left"/>
                    <w:rPr>
                      <w:color w:val="000000"/>
                      <w:sz w:val="16"/>
                      <w:szCs w:val="16"/>
                    </w:rPr>
                  </w:pPr>
                  <w:r>
                    <w:rPr>
                      <w:color w:val="000000"/>
                      <w:sz w:val="16"/>
                      <w:szCs w:val="16"/>
                    </w:rPr>
                    <w:t>диапазон измерения шкалы, см</w:t>
                  </w:r>
                </w:p>
              </w:tc>
              <w:tc>
                <w:tcPr>
                  <w:tcW w:w="992" w:type="dxa"/>
                  <w:tcBorders>
                    <w:top w:val="nil"/>
                    <w:left w:val="nil"/>
                    <w:bottom w:val="single" w:sz="8" w:space="0" w:color="auto"/>
                    <w:right w:val="nil"/>
                  </w:tcBorders>
                  <w:vAlign w:val="center"/>
                  <w:hideMark/>
                </w:tcPr>
                <w:p w14:paraId="627C9FE0" w14:textId="77777777" w:rsidR="001B1D42" w:rsidRDefault="001B1D42">
                  <w:pPr>
                    <w:spacing w:after="0"/>
                    <w:jc w:val="center"/>
                    <w:rPr>
                      <w:color w:val="000000"/>
                      <w:sz w:val="16"/>
                      <w:szCs w:val="16"/>
                    </w:rPr>
                  </w:pPr>
                  <w:r>
                    <w:rPr>
                      <w:color w:val="000000"/>
                      <w:sz w:val="16"/>
                      <w:szCs w:val="16"/>
                    </w:rPr>
                    <w:t xml:space="preserve">От </w:t>
                  </w:r>
                  <w:proofErr w:type="gramStart"/>
                  <w:r>
                    <w:rPr>
                      <w:color w:val="000000"/>
                      <w:sz w:val="16"/>
                      <w:szCs w:val="16"/>
                    </w:rPr>
                    <w:t>0  до</w:t>
                  </w:r>
                  <w:proofErr w:type="gramEnd"/>
                  <w:r>
                    <w:rPr>
                      <w:color w:val="000000"/>
                      <w:sz w:val="16"/>
                      <w:szCs w:val="16"/>
                    </w:rPr>
                    <w:t xml:space="preserve"> 48</w:t>
                  </w:r>
                </w:p>
              </w:tc>
            </w:tr>
            <w:tr w:rsidR="001B1D42" w14:paraId="64A01AA4"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55EA3BD3"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605E0C0" w14:textId="77777777" w:rsidR="001B1D42" w:rsidRDefault="001B1D42">
                  <w:pPr>
                    <w:spacing w:after="0"/>
                    <w:jc w:val="left"/>
                    <w:rPr>
                      <w:color w:val="000000"/>
                      <w:sz w:val="16"/>
                      <w:szCs w:val="16"/>
                    </w:rPr>
                  </w:pPr>
                  <w:r>
                    <w:rPr>
                      <w:color w:val="000000"/>
                      <w:sz w:val="16"/>
                      <w:szCs w:val="16"/>
                    </w:rPr>
                    <w:t>цена деления, см.</w:t>
                  </w:r>
                </w:p>
              </w:tc>
              <w:tc>
                <w:tcPr>
                  <w:tcW w:w="992" w:type="dxa"/>
                  <w:tcBorders>
                    <w:top w:val="nil"/>
                    <w:left w:val="nil"/>
                    <w:bottom w:val="single" w:sz="8" w:space="0" w:color="auto"/>
                    <w:right w:val="nil"/>
                  </w:tcBorders>
                  <w:vAlign w:val="center"/>
                  <w:hideMark/>
                </w:tcPr>
                <w:p w14:paraId="7A8BEA15" w14:textId="77777777" w:rsidR="001B1D42" w:rsidRDefault="001B1D42">
                  <w:pPr>
                    <w:spacing w:after="0"/>
                    <w:jc w:val="center"/>
                    <w:rPr>
                      <w:color w:val="000000"/>
                      <w:sz w:val="16"/>
                      <w:szCs w:val="16"/>
                    </w:rPr>
                  </w:pPr>
                  <w:r>
                    <w:rPr>
                      <w:color w:val="000000"/>
                      <w:sz w:val="16"/>
                      <w:szCs w:val="16"/>
                    </w:rPr>
                    <w:t>1</w:t>
                  </w:r>
                </w:p>
              </w:tc>
            </w:tr>
            <w:tr w:rsidR="001B1D42" w14:paraId="08F98599" w14:textId="77777777">
              <w:trPr>
                <w:trHeight w:val="315"/>
              </w:trPr>
              <w:tc>
                <w:tcPr>
                  <w:tcW w:w="3011" w:type="dxa"/>
                  <w:tcBorders>
                    <w:top w:val="nil"/>
                    <w:left w:val="nil"/>
                    <w:bottom w:val="single" w:sz="8" w:space="0" w:color="auto"/>
                    <w:right w:val="single" w:sz="8" w:space="0" w:color="auto"/>
                  </w:tcBorders>
                  <w:vAlign w:val="center"/>
                  <w:hideMark/>
                </w:tcPr>
                <w:p w14:paraId="6D2AFEE2" w14:textId="77777777" w:rsidR="001B1D42" w:rsidRDefault="001B1D42">
                  <w:pPr>
                    <w:spacing w:after="0"/>
                    <w:jc w:val="left"/>
                    <w:rPr>
                      <w:color w:val="000000"/>
                      <w:sz w:val="16"/>
                      <w:szCs w:val="16"/>
                    </w:rPr>
                  </w:pPr>
                  <w:r>
                    <w:rPr>
                      <w:color w:val="000000"/>
                      <w:sz w:val="16"/>
                      <w:szCs w:val="16"/>
                    </w:rPr>
                    <w:t>слайд «Модель предмета» на подставке</w:t>
                  </w:r>
                </w:p>
              </w:tc>
              <w:tc>
                <w:tcPr>
                  <w:tcW w:w="2693" w:type="dxa"/>
                  <w:tcBorders>
                    <w:top w:val="nil"/>
                    <w:left w:val="nil"/>
                    <w:bottom w:val="single" w:sz="8" w:space="0" w:color="auto"/>
                    <w:right w:val="single" w:sz="8" w:space="0" w:color="auto"/>
                  </w:tcBorders>
                  <w:vAlign w:val="center"/>
                  <w:hideMark/>
                </w:tcPr>
                <w:p w14:paraId="2581273A"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66CAB11D" w14:textId="77777777" w:rsidR="001B1D42" w:rsidRDefault="001B1D42">
                  <w:pPr>
                    <w:spacing w:after="0"/>
                    <w:jc w:val="center"/>
                    <w:rPr>
                      <w:color w:val="000000"/>
                      <w:sz w:val="16"/>
                      <w:szCs w:val="16"/>
                    </w:rPr>
                  </w:pPr>
                  <w:r>
                    <w:rPr>
                      <w:color w:val="000000"/>
                      <w:sz w:val="16"/>
                      <w:szCs w:val="16"/>
                    </w:rPr>
                    <w:t>1</w:t>
                  </w:r>
                </w:p>
              </w:tc>
            </w:tr>
            <w:tr w:rsidR="001B1D42" w14:paraId="186ABFB4" w14:textId="77777777">
              <w:trPr>
                <w:trHeight w:val="1215"/>
              </w:trPr>
              <w:tc>
                <w:tcPr>
                  <w:tcW w:w="3011" w:type="dxa"/>
                  <w:tcBorders>
                    <w:top w:val="nil"/>
                    <w:left w:val="single" w:sz="8" w:space="0" w:color="auto"/>
                    <w:bottom w:val="nil"/>
                    <w:right w:val="single" w:sz="8" w:space="0" w:color="auto"/>
                  </w:tcBorders>
                  <w:vAlign w:val="center"/>
                  <w:hideMark/>
                </w:tcPr>
                <w:p w14:paraId="6786ECD0" w14:textId="77777777" w:rsidR="001B1D42" w:rsidRDefault="001B1D42">
                  <w:pPr>
                    <w:spacing w:after="0"/>
                    <w:jc w:val="left"/>
                    <w:rPr>
                      <w:color w:val="000000"/>
                      <w:sz w:val="16"/>
                      <w:szCs w:val="16"/>
                    </w:rPr>
                  </w:pPr>
                  <w:r>
                    <w:rPr>
                      <w:color w:val="000000"/>
                      <w:sz w:val="16"/>
                      <w:szCs w:val="16"/>
                    </w:rPr>
                    <w:t>осветитель на подставке - светодиодная лампа с ограничивающим ток резистором, питание от источника постоянного напряжения (красный провод подключается к «+» источника, черный провод – к «–»)</w:t>
                  </w:r>
                </w:p>
              </w:tc>
              <w:tc>
                <w:tcPr>
                  <w:tcW w:w="2693" w:type="dxa"/>
                  <w:tcBorders>
                    <w:top w:val="nil"/>
                    <w:left w:val="nil"/>
                    <w:bottom w:val="single" w:sz="8" w:space="0" w:color="auto"/>
                    <w:right w:val="single" w:sz="8" w:space="0" w:color="auto"/>
                  </w:tcBorders>
                  <w:vAlign w:val="center"/>
                  <w:hideMark/>
                </w:tcPr>
                <w:p w14:paraId="3E37C42D"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C6DB94D" w14:textId="77777777" w:rsidR="001B1D42" w:rsidRDefault="001B1D42">
                  <w:pPr>
                    <w:spacing w:after="0"/>
                    <w:jc w:val="center"/>
                    <w:rPr>
                      <w:color w:val="000000"/>
                      <w:sz w:val="16"/>
                      <w:szCs w:val="16"/>
                    </w:rPr>
                  </w:pPr>
                  <w:r>
                    <w:rPr>
                      <w:color w:val="000000"/>
                      <w:sz w:val="16"/>
                      <w:szCs w:val="16"/>
                    </w:rPr>
                    <w:t>1</w:t>
                  </w:r>
                </w:p>
              </w:tc>
            </w:tr>
            <w:tr w:rsidR="001B1D42" w14:paraId="6B84016C"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52491243"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84E852E" w14:textId="77777777" w:rsidR="001B1D42" w:rsidRDefault="001B1D42">
                  <w:pPr>
                    <w:spacing w:after="0"/>
                    <w:jc w:val="left"/>
                    <w:rPr>
                      <w:color w:val="000000"/>
                      <w:sz w:val="16"/>
                      <w:szCs w:val="16"/>
                    </w:rPr>
                  </w:pPr>
                  <w:r>
                    <w:rPr>
                      <w:color w:val="000000"/>
                      <w:sz w:val="16"/>
                      <w:szCs w:val="16"/>
                    </w:rPr>
                    <w:t>напряжение, В</w:t>
                  </w:r>
                </w:p>
              </w:tc>
              <w:tc>
                <w:tcPr>
                  <w:tcW w:w="992" w:type="dxa"/>
                  <w:tcBorders>
                    <w:top w:val="nil"/>
                    <w:left w:val="nil"/>
                    <w:bottom w:val="single" w:sz="8" w:space="0" w:color="auto"/>
                    <w:right w:val="nil"/>
                  </w:tcBorders>
                  <w:vAlign w:val="center"/>
                  <w:hideMark/>
                </w:tcPr>
                <w:p w14:paraId="575824AE" w14:textId="77777777" w:rsidR="001B1D42" w:rsidRDefault="001B1D42">
                  <w:pPr>
                    <w:spacing w:after="0"/>
                    <w:jc w:val="center"/>
                    <w:rPr>
                      <w:color w:val="000000"/>
                      <w:sz w:val="16"/>
                      <w:szCs w:val="16"/>
                    </w:rPr>
                  </w:pPr>
                  <w:r>
                    <w:rPr>
                      <w:color w:val="000000"/>
                      <w:sz w:val="16"/>
                      <w:szCs w:val="16"/>
                    </w:rPr>
                    <w:t>4,5</w:t>
                  </w:r>
                </w:p>
              </w:tc>
            </w:tr>
            <w:tr w:rsidR="001B1D42" w14:paraId="7310040B" w14:textId="77777777">
              <w:trPr>
                <w:trHeight w:val="315"/>
              </w:trPr>
              <w:tc>
                <w:tcPr>
                  <w:tcW w:w="3011" w:type="dxa"/>
                  <w:tcBorders>
                    <w:top w:val="nil"/>
                    <w:left w:val="nil"/>
                    <w:bottom w:val="single" w:sz="8" w:space="0" w:color="auto"/>
                    <w:right w:val="single" w:sz="8" w:space="0" w:color="auto"/>
                  </w:tcBorders>
                  <w:vAlign w:val="center"/>
                  <w:hideMark/>
                </w:tcPr>
                <w:p w14:paraId="423780C0" w14:textId="77777777" w:rsidR="001B1D42" w:rsidRDefault="001B1D42">
                  <w:pPr>
                    <w:spacing w:after="0"/>
                    <w:jc w:val="left"/>
                    <w:rPr>
                      <w:color w:val="000000"/>
                      <w:sz w:val="16"/>
                      <w:szCs w:val="16"/>
                    </w:rPr>
                  </w:pPr>
                  <w:r>
                    <w:rPr>
                      <w:color w:val="000000"/>
                      <w:sz w:val="16"/>
                      <w:szCs w:val="16"/>
                    </w:rPr>
                    <w:lastRenderedPageBreak/>
                    <w:t>прозрачный полуцилиндр</w:t>
                  </w:r>
                </w:p>
              </w:tc>
              <w:tc>
                <w:tcPr>
                  <w:tcW w:w="2693" w:type="dxa"/>
                  <w:tcBorders>
                    <w:top w:val="nil"/>
                    <w:left w:val="nil"/>
                    <w:bottom w:val="single" w:sz="8" w:space="0" w:color="auto"/>
                    <w:right w:val="single" w:sz="8" w:space="0" w:color="auto"/>
                  </w:tcBorders>
                  <w:vAlign w:val="center"/>
                  <w:hideMark/>
                </w:tcPr>
                <w:p w14:paraId="66530A9B"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1ACAD9BE" w14:textId="77777777" w:rsidR="001B1D42" w:rsidRDefault="001B1D42">
                  <w:pPr>
                    <w:spacing w:after="0"/>
                    <w:jc w:val="center"/>
                    <w:rPr>
                      <w:color w:val="000000"/>
                      <w:sz w:val="16"/>
                      <w:szCs w:val="16"/>
                    </w:rPr>
                  </w:pPr>
                  <w:r>
                    <w:rPr>
                      <w:color w:val="000000"/>
                      <w:sz w:val="16"/>
                      <w:szCs w:val="16"/>
                    </w:rPr>
                    <w:t>1</w:t>
                  </w:r>
                </w:p>
              </w:tc>
            </w:tr>
            <w:tr w:rsidR="001B1D42" w14:paraId="525CA2BE" w14:textId="77777777">
              <w:trPr>
                <w:trHeight w:val="1212"/>
              </w:trPr>
              <w:tc>
                <w:tcPr>
                  <w:tcW w:w="3011" w:type="dxa"/>
                  <w:tcBorders>
                    <w:top w:val="nil"/>
                    <w:left w:val="single" w:sz="8" w:space="0" w:color="auto"/>
                    <w:bottom w:val="nil"/>
                    <w:right w:val="single" w:sz="8" w:space="0" w:color="auto"/>
                  </w:tcBorders>
                  <w:vAlign w:val="center"/>
                  <w:hideMark/>
                </w:tcPr>
                <w:p w14:paraId="487818C6" w14:textId="77777777" w:rsidR="001B1D42" w:rsidRDefault="001B1D42">
                  <w:pPr>
                    <w:spacing w:after="0"/>
                    <w:jc w:val="left"/>
                    <w:rPr>
                      <w:color w:val="000000"/>
                      <w:sz w:val="16"/>
                      <w:szCs w:val="16"/>
                    </w:rPr>
                  </w:pPr>
                  <w:r>
                    <w:rPr>
                      <w:color w:val="000000"/>
                      <w:sz w:val="16"/>
                      <w:szCs w:val="16"/>
                    </w:rPr>
                    <w:t xml:space="preserve">планшет с круговым транспортиром – 4 сектора с оцифрованной шкалой </w:t>
                  </w:r>
                </w:p>
              </w:tc>
              <w:tc>
                <w:tcPr>
                  <w:tcW w:w="2693" w:type="dxa"/>
                  <w:tcBorders>
                    <w:top w:val="nil"/>
                    <w:left w:val="nil"/>
                    <w:bottom w:val="single" w:sz="8" w:space="0" w:color="auto"/>
                    <w:right w:val="single" w:sz="8" w:space="0" w:color="auto"/>
                  </w:tcBorders>
                  <w:vAlign w:val="center"/>
                  <w:hideMark/>
                </w:tcPr>
                <w:p w14:paraId="425B4AA8"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434BE9FF" w14:textId="77777777" w:rsidR="001B1D42" w:rsidRDefault="001B1D42">
                  <w:pPr>
                    <w:spacing w:after="0"/>
                    <w:jc w:val="center"/>
                    <w:rPr>
                      <w:color w:val="000000"/>
                      <w:sz w:val="16"/>
                      <w:szCs w:val="16"/>
                    </w:rPr>
                  </w:pPr>
                  <w:r>
                    <w:rPr>
                      <w:color w:val="000000"/>
                      <w:sz w:val="16"/>
                      <w:szCs w:val="16"/>
                    </w:rPr>
                    <w:t>1</w:t>
                  </w:r>
                </w:p>
              </w:tc>
            </w:tr>
            <w:tr w:rsidR="001B1D42" w14:paraId="0E363B0E" w14:textId="77777777">
              <w:trPr>
                <w:trHeight w:val="315"/>
              </w:trPr>
              <w:tc>
                <w:tcPr>
                  <w:tcW w:w="3011" w:type="dxa"/>
                  <w:tcBorders>
                    <w:top w:val="nil"/>
                    <w:left w:val="single" w:sz="8" w:space="0" w:color="auto"/>
                    <w:bottom w:val="nil"/>
                    <w:right w:val="single" w:sz="8" w:space="0" w:color="auto"/>
                  </w:tcBorders>
                  <w:vAlign w:val="center"/>
                  <w:hideMark/>
                </w:tcPr>
                <w:p w14:paraId="46DC3B53"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09DCB300" w14:textId="77777777" w:rsidR="001B1D42" w:rsidRDefault="001B1D42">
                  <w:pPr>
                    <w:spacing w:after="0"/>
                    <w:jc w:val="left"/>
                    <w:rPr>
                      <w:color w:val="000000"/>
                      <w:sz w:val="16"/>
                      <w:szCs w:val="16"/>
                    </w:rPr>
                  </w:pPr>
                  <w:r>
                    <w:rPr>
                      <w:color w:val="000000"/>
                      <w:sz w:val="16"/>
                      <w:szCs w:val="16"/>
                    </w:rPr>
                    <w:t xml:space="preserve">диапазон измерения шкалы, </w:t>
                  </w:r>
                  <w:r>
                    <w:rPr>
                      <w:color w:val="000000"/>
                      <w:sz w:val="16"/>
                      <w:szCs w:val="16"/>
                      <w:vertAlign w:val="superscript"/>
                    </w:rPr>
                    <w:t>о</w:t>
                  </w:r>
                </w:p>
              </w:tc>
              <w:tc>
                <w:tcPr>
                  <w:tcW w:w="992" w:type="dxa"/>
                  <w:tcBorders>
                    <w:top w:val="nil"/>
                    <w:left w:val="nil"/>
                    <w:bottom w:val="single" w:sz="8" w:space="0" w:color="auto"/>
                    <w:right w:val="nil"/>
                  </w:tcBorders>
                  <w:vAlign w:val="center"/>
                  <w:hideMark/>
                </w:tcPr>
                <w:p w14:paraId="72CBC44A" w14:textId="77777777" w:rsidR="001B1D42" w:rsidRDefault="001B1D42">
                  <w:pPr>
                    <w:spacing w:after="0"/>
                    <w:jc w:val="center"/>
                    <w:rPr>
                      <w:color w:val="000000"/>
                      <w:sz w:val="16"/>
                      <w:szCs w:val="16"/>
                    </w:rPr>
                  </w:pPr>
                  <w:r>
                    <w:rPr>
                      <w:color w:val="000000"/>
                      <w:sz w:val="16"/>
                      <w:szCs w:val="16"/>
                    </w:rPr>
                    <w:t>От 0 до 99</w:t>
                  </w:r>
                </w:p>
              </w:tc>
            </w:tr>
            <w:tr w:rsidR="001B1D42" w14:paraId="0975BCE6"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5184386A"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8751A6A" w14:textId="77777777" w:rsidR="001B1D42" w:rsidRDefault="001B1D42">
                  <w:pPr>
                    <w:spacing w:after="0"/>
                    <w:jc w:val="left"/>
                    <w:rPr>
                      <w:color w:val="000000"/>
                      <w:sz w:val="16"/>
                      <w:szCs w:val="16"/>
                    </w:rPr>
                  </w:pPr>
                  <w:r>
                    <w:rPr>
                      <w:color w:val="000000"/>
                      <w:sz w:val="16"/>
                      <w:szCs w:val="16"/>
                    </w:rPr>
                    <w:t xml:space="preserve">цена деления, </w:t>
                  </w:r>
                  <w:r>
                    <w:rPr>
                      <w:color w:val="000000"/>
                      <w:sz w:val="16"/>
                      <w:szCs w:val="16"/>
                      <w:vertAlign w:val="superscript"/>
                    </w:rPr>
                    <w:t>о</w:t>
                  </w:r>
                </w:p>
              </w:tc>
              <w:tc>
                <w:tcPr>
                  <w:tcW w:w="992" w:type="dxa"/>
                  <w:tcBorders>
                    <w:top w:val="nil"/>
                    <w:left w:val="nil"/>
                    <w:bottom w:val="single" w:sz="8" w:space="0" w:color="auto"/>
                    <w:right w:val="nil"/>
                  </w:tcBorders>
                  <w:vAlign w:val="center"/>
                  <w:hideMark/>
                </w:tcPr>
                <w:p w14:paraId="1F834188" w14:textId="77777777" w:rsidR="001B1D42" w:rsidRDefault="001B1D42">
                  <w:pPr>
                    <w:spacing w:after="0"/>
                    <w:jc w:val="center"/>
                    <w:rPr>
                      <w:color w:val="000000"/>
                      <w:sz w:val="16"/>
                      <w:szCs w:val="16"/>
                    </w:rPr>
                  </w:pPr>
                  <w:r>
                    <w:rPr>
                      <w:color w:val="000000"/>
                      <w:sz w:val="16"/>
                      <w:szCs w:val="16"/>
                    </w:rPr>
                    <w:t>1</w:t>
                  </w:r>
                </w:p>
              </w:tc>
            </w:tr>
            <w:tr w:rsidR="001B1D42" w14:paraId="5F982172" w14:textId="77777777">
              <w:trPr>
                <w:trHeight w:val="975"/>
              </w:trPr>
              <w:tc>
                <w:tcPr>
                  <w:tcW w:w="3011" w:type="dxa"/>
                  <w:tcBorders>
                    <w:top w:val="nil"/>
                    <w:left w:val="single" w:sz="8" w:space="0" w:color="auto"/>
                    <w:bottom w:val="nil"/>
                    <w:right w:val="single" w:sz="8" w:space="0" w:color="auto"/>
                  </w:tcBorders>
                  <w:vAlign w:val="center"/>
                  <w:hideMark/>
                </w:tcPr>
                <w:p w14:paraId="04DC89C4" w14:textId="77777777" w:rsidR="001B1D42" w:rsidRDefault="001B1D42">
                  <w:pPr>
                    <w:spacing w:after="0"/>
                    <w:jc w:val="left"/>
                    <w:rPr>
                      <w:color w:val="000000"/>
                      <w:sz w:val="16"/>
                      <w:szCs w:val="16"/>
                    </w:rPr>
                  </w:pPr>
                  <w:r>
                    <w:rPr>
                      <w:color w:val="000000"/>
                      <w:sz w:val="16"/>
                      <w:szCs w:val="16"/>
                    </w:rPr>
                    <w:t xml:space="preserve">прибор для изучения газовых законов -                                                                     состоит из: пластикового сосуда, медицинского манометра, шприца с оцифрованной шкалой, зажимов, тройников, трубок ПВХ </w:t>
                  </w:r>
                </w:p>
              </w:tc>
              <w:tc>
                <w:tcPr>
                  <w:tcW w:w="2693" w:type="dxa"/>
                  <w:tcBorders>
                    <w:top w:val="nil"/>
                    <w:left w:val="nil"/>
                    <w:bottom w:val="single" w:sz="8" w:space="0" w:color="auto"/>
                    <w:right w:val="single" w:sz="8" w:space="0" w:color="auto"/>
                  </w:tcBorders>
                  <w:vAlign w:val="center"/>
                  <w:hideMark/>
                </w:tcPr>
                <w:p w14:paraId="1B9DDF40"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128A52D3" w14:textId="77777777" w:rsidR="001B1D42" w:rsidRDefault="001B1D42">
                  <w:pPr>
                    <w:spacing w:after="0"/>
                    <w:jc w:val="center"/>
                    <w:rPr>
                      <w:color w:val="000000"/>
                      <w:sz w:val="16"/>
                      <w:szCs w:val="16"/>
                    </w:rPr>
                  </w:pPr>
                  <w:r>
                    <w:rPr>
                      <w:color w:val="000000"/>
                      <w:sz w:val="16"/>
                      <w:szCs w:val="16"/>
                    </w:rPr>
                    <w:t>1</w:t>
                  </w:r>
                </w:p>
              </w:tc>
            </w:tr>
            <w:tr w:rsidR="001B1D42" w14:paraId="621047D6" w14:textId="77777777">
              <w:trPr>
                <w:trHeight w:val="315"/>
              </w:trPr>
              <w:tc>
                <w:tcPr>
                  <w:tcW w:w="3011" w:type="dxa"/>
                  <w:tcBorders>
                    <w:top w:val="nil"/>
                    <w:left w:val="single" w:sz="8" w:space="0" w:color="auto"/>
                    <w:bottom w:val="nil"/>
                    <w:right w:val="single" w:sz="8" w:space="0" w:color="auto"/>
                  </w:tcBorders>
                  <w:vAlign w:val="center"/>
                  <w:hideMark/>
                </w:tcPr>
                <w:p w14:paraId="6A48067A"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682D5E05" w14:textId="77777777" w:rsidR="001B1D42" w:rsidRDefault="001B1D42">
                  <w:pPr>
                    <w:spacing w:after="0"/>
                    <w:jc w:val="left"/>
                    <w:rPr>
                      <w:color w:val="000000"/>
                      <w:sz w:val="16"/>
                      <w:szCs w:val="16"/>
                    </w:rPr>
                  </w:pPr>
                  <w:r>
                    <w:rPr>
                      <w:color w:val="000000"/>
                      <w:sz w:val="16"/>
                      <w:szCs w:val="16"/>
                    </w:rPr>
                    <w:t>объем пластикового сосуда, мл.</w:t>
                  </w:r>
                </w:p>
              </w:tc>
              <w:tc>
                <w:tcPr>
                  <w:tcW w:w="992" w:type="dxa"/>
                  <w:tcBorders>
                    <w:top w:val="nil"/>
                    <w:left w:val="nil"/>
                    <w:bottom w:val="single" w:sz="8" w:space="0" w:color="auto"/>
                    <w:right w:val="nil"/>
                  </w:tcBorders>
                  <w:vAlign w:val="center"/>
                  <w:hideMark/>
                </w:tcPr>
                <w:p w14:paraId="2F7CCEA4" w14:textId="77777777" w:rsidR="001B1D42" w:rsidRDefault="001B1D42">
                  <w:pPr>
                    <w:spacing w:after="0"/>
                    <w:jc w:val="center"/>
                    <w:rPr>
                      <w:color w:val="000000"/>
                      <w:sz w:val="16"/>
                      <w:szCs w:val="16"/>
                    </w:rPr>
                  </w:pPr>
                  <w:r>
                    <w:rPr>
                      <w:color w:val="000000"/>
                      <w:sz w:val="16"/>
                      <w:szCs w:val="16"/>
                    </w:rPr>
                    <w:t>40</w:t>
                  </w:r>
                </w:p>
              </w:tc>
            </w:tr>
            <w:tr w:rsidR="001B1D42" w14:paraId="6CAD08D2" w14:textId="77777777">
              <w:trPr>
                <w:trHeight w:val="315"/>
              </w:trPr>
              <w:tc>
                <w:tcPr>
                  <w:tcW w:w="3011" w:type="dxa"/>
                  <w:tcBorders>
                    <w:top w:val="nil"/>
                    <w:left w:val="single" w:sz="8" w:space="0" w:color="auto"/>
                    <w:bottom w:val="nil"/>
                    <w:right w:val="single" w:sz="8" w:space="0" w:color="auto"/>
                  </w:tcBorders>
                  <w:vAlign w:val="center"/>
                  <w:hideMark/>
                </w:tcPr>
                <w:p w14:paraId="25A0C9EA"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46EE270" w14:textId="77777777" w:rsidR="001B1D42" w:rsidRDefault="001B1D42">
                  <w:pPr>
                    <w:spacing w:after="0"/>
                    <w:jc w:val="left"/>
                    <w:rPr>
                      <w:color w:val="000000"/>
                      <w:sz w:val="16"/>
                      <w:szCs w:val="16"/>
                    </w:rPr>
                  </w:pPr>
                  <w:r>
                    <w:rPr>
                      <w:color w:val="000000"/>
                      <w:sz w:val="16"/>
                      <w:szCs w:val="16"/>
                    </w:rPr>
                    <w:t>объем шприца, мл.</w:t>
                  </w:r>
                </w:p>
              </w:tc>
              <w:tc>
                <w:tcPr>
                  <w:tcW w:w="992" w:type="dxa"/>
                  <w:tcBorders>
                    <w:top w:val="nil"/>
                    <w:left w:val="nil"/>
                    <w:bottom w:val="single" w:sz="8" w:space="0" w:color="auto"/>
                    <w:right w:val="nil"/>
                  </w:tcBorders>
                  <w:vAlign w:val="center"/>
                  <w:hideMark/>
                </w:tcPr>
                <w:p w14:paraId="4CF1A0A7" w14:textId="77777777" w:rsidR="001B1D42" w:rsidRDefault="001B1D42">
                  <w:pPr>
                    <w:spacing w:after="0"/>
                    <w:jc w:val="center"/>
                    <w:rPr>
                      <w:color w:val="000000"/>
                      <w:sz w:val="16"/>
                      <w:szCs w:val="16"/>
                    </w:rPr>
                  </w:pPr>
                  <w:r>
                    <w:rPr>
                      <w:color w:val="000000"/>
                      <w:sz w:val="16"/>
                      <w:szCs w:val="16"/>
                    </w:rPr>
                    <w:t>10</w:t>
                  </w:r>
                </w:p>
              </w:tc>
            </w:tr>
            <w:tr w:rsidR="001B1D42" w14:paraId="4409D2AE" w14:textId="77777777">
              <w:trPr>
                <w:trHeight w:val="1212"/>
              </w:trPr>
              <w:tc>
                <w:tcPr>
                  <w:tcW w:w="3011" w:type="dxa"/>
                  <w:tcBorders>
                    <w:top w:val="nil"/>
                    <w:left w:val="single" w:sz="8" w:space="0" w:color="auto"/>
                    <w:bottom w:val="nil"/>
                    <w:right w:val="single" w:sz="8" w:space="0" w:color="auto"/>
                  </w:tcBorders>
                  <w:vAlign w:val="center"/>
                  <w:hideMark/>
                </w:tcPr>
                <w:p w14:paraId="45385E8B"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E8FD6E3" w14:textId="77777777" w:rsidR="001B1D42" w:rsidRDefault="001B1D42">
                  <w:pPr>
                    <w:spacing w:after="0"/>
                    <w:jc w:val="left"/>
                    <w:rPr>
                      <w:color w:val="000000"/>
                      <w:sz w:val="16"/>
                      <w:szCs w:val="16"/>
                    </w:rPr>
                  </w:pPr>
                  <w:r>
                    <w:rPr>
                      <w:color w:val="000000"/>
                      <w:sz w:val="16"/>
                      <w:szCs w:val="16"/>
                    </w:rPr>
                    <w:t>кол-во зажимов, шт.</w:t>
                  </w:r>
                </w:p>
              </w:tc>
              <w:tc>
                <w:tcPr>
                  <w:tcW w:w="992" w:type="dxa"/>
                  <w:tcBorders>
                    <w:top w:val="nil"/>
                    <w:left w:val="nil"/>
                    <w:bottom w:val="single" w:sz="8" w:space="0" w:color="auto"/>
                    <w:right w:val="nil"/>
                  </w:tcBorders>
                  <w:vAlign w:val="center"/>
                  <w:hideMark/>
                </w:tcPr>
                <w:p w14:paraId="0F337485" w14:textId="77777777" w:rsidR="001B1D42" w:rsidRDefault="001B1D42">
                  <w:pPr>
                    <w:spacing w:after="0"/>
                    <w:jc w:val="center"/>
                    <w:rPr>
                      <w:color w:val="000000"/>
                      <w:sz w:val="16"/>
                      <w:szCs w:val="16"/>
                    </w:rPr>
                  </w:pPr>
                  <w:r>
                    <w:rPr>
                      <w:color w:val="000000"/>
                      <w:sz w:val="16"/>
                      <w:szCs w:val="16"/>
                    </w:rPr>
                    <w:t>2</w:t>
                  </w:r>
                </w:p>
              </w:tc>
            </w:tr>
            <w:tr w:rsidR="001B1D42" w14:paraId="35D429E6" w14:textId="77777777">
              <w:trPr>
                <w:trHeight w:val="315"/>
              </w:trPr>
              <w:tc>
                <w:tcPr>
                  <w:tcW w:w="3011" w:type="dxa"/>
                  <w:tcBorders>
                    <w:top w:val="nil"/>
                    <w:left w:val="single" w:sz="8" w:space="0" w:color="auto"/>
                    <w:bottom w:val="nil"/>
                    <w:right w:val="single" w:sz="8" w:space="0" w:color="auto"/>
                  </w:tcBorders>
                  <w:vAlign w:val="center"/>
                  <w:hideMark/>
                </w:tcPr>
                <w:p w14:paraId="47E4382C"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94BDD75" w14:textId="77777777" w:rsidR="001B1D42" w:rsidRDefault="001B1D42">
                  <w:pPr>
                    <w:spacing w:after="0"/>
                    <w:jc w:val="left"/>
                    <w:rPr>
                      <w:color w:val="000000"/>
                      <w:sz w:val="16"/>
                      <w:szCs w:val="16"/>
                    </w:rPr>
                  </w:pPr>
                  <w:r>
                    <w:rPr>
                      <w:color w:val="000000"/>
                      <w:sz w:val="16"/>
                      <w:szCs w:val="16"/>
                    </w:rPr>
                    <w:t>кол-во тройников, шт.</w:t>
                  </w:r>
                </w:p>
              </w:tc>
              <w:tc>
                <w:tcPr>
                  <w:tcW w:w="992" w:type="dxa"/>
                  <w:tcBorders>
                    <w:top w:val="nil"/>
                    <w:left w:val="nil"/>
                    <w:bottom w:val="single" w:sz="8" w:space="0" w:color="auto"/>
                    <w:right w:val="nil"/>
                  </w:tcBorders>
                  <w:vAlign w:val="center"/>
                  <w:hideMark/>
                </w:tcPr>
                <w:p w14:paraId="0E7B9372" w14:textId="77777777" w:rsidR="001B1D42" w:rsidRDefault="001B1D42">
                  <w:pPr>
                    <w:spacing w:after="0"/>
                    <w:jc w:val="center"/>
                    <w:rPr>
                      <w:color w:val="000000"/>
                      <w:sz w:val="16"/>
                      <w:szCs w:val="16"/>
                    </w:rPr>
                  </w:pPr>
                  <w:r>
                    <w:rPr>
                      <w:color w:val="000000"/>
                      <w:sz w:val="16"/>
                      <w:szCs w:val="16"/>
                    </w:rPr>
                    <w:t>2</w:t>
                  </w:r>
                </w:p>
              </w:tc>
            </w:tr>
            <w:tr w:rsidR="001B1D42" w14:paraId="2E10D652" w14:textId="77777777">
              <w:trPr>
                <w:trHeight w:val="315"/>
              </w:trPr>
              <w:tc>
                <w:tcPr>
                  <w:tcW w:w="3011" w:type="dxa"/>
                  <w:tcBorders>
                    <w:top w:val="nil"/>
                    <w:left w:val="single" w:sz="8" w:space="0" w:color="auto"/>
                    <w:bottom w:val="nil"/>
                    <w:right w:val="single" w:sz="8" w:space="0" w:color="auto"/>
                  </w:tcBorders>
                  <w:vAlign w:val="center"/>
                  <w:hideMark/>
                </w:tcPr>
                <w:p w14:paraId="275819D9"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9E463A2" w14:textId="77777777" w:rsidR="001B1D42" w:rsidRDefault="001B1D42">
                  <w:pPr>
                    <w:spacing w:after="0"/>
                    <w:jc w:val="left"/>
                    <w:rPr>
                      <w:color w:val="000000"/>
                      <w:sz w:val="16"/>
                      <w:szCs w:val="16"/>
                    </w:rPr>
                  </w:pPr>
                  <w:r>
                    <w:rPr>
                      <w:color w:val="000000"/>
                      <w:sz w:val="16"/>
                      <w:szCs w:val="16"/>
                    </w:rPr>
                    <w:t>кол-во трубок, шт.</w:t>
                  </w:r>
                </w:p>
              </w:tc>
              <w:tc>
                <w:tcPr>
                  <w:tcW w:w="992" w:type="dxa"/>
                  <w:tcBorders>
                    <w:top w:val="nil"/>
                    <w:left w:val="nil"/>
                    <w:bottom w:val="single" w:sz="8" w:space="0" w:color="auto"/>
                    <w:right w:val="nil"/>
                  </w:tcBorders>
                  <w:vAlign w:val="center"/>
                  <w:hideMark/>
                </w:tcPr>
                <w:p w14:paraId="49CF3AD5" w14:textId="77777777" w:rsidR="001B1D42" w:rsidRDefault="001B1D42">
                  <w:pPr>
                    <w:spacing w:after="0"/>
                    <w:jc w:val="center"/>
                    <w:rPr>
                      <w:color w:val="000000"/>
                      <w:sz w:val="16"/>
                      <w:szCs w:val="16"/>
                    </w:rPr>
                  </w:pPr>
                  <w:r>
                    <w:rPr>
                      <w:color w:val="000000"/>
                      <w:sz w:val="16"/>
                      <w:szCs w:val="16"/>
                    </w:rPr>
                    <w:t>5</w:t>
                  </w:r>
                </w:p>
              </w:tc>
            </w:tr>
            <w:tr w:rsidR="001B1D42" w14:paraId="762172FC" w14:textId="77777777">
              <w:trPr>
                <w:trHeight w:val="315"/>
              </w:trPr>
              <w:tc>
                <w:tcPr>
                  <w:tcW w:w="3011" w:type="dxa"/>
                  <w:tcBorders>
                    <w:top w:val="nil"/>
                    <w:left w:val="single" w:sz="8" w:space="0" w:color="auto"/>
                    <w:bottom w:val="nil"/>
                    <w:right w:val="single" w:sz="8" w:space="0" w:color="auto"/>
                  </w:tcBorders>
                  <w:vAlign w:val="center"/>
                  <w:hideMark/>
                </w:tcPr>
                <w:p w14:paraId="56FAD291"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6F6CE927" w14:textId="77777777" w:rsidR="001B1D42" w:rsidRDefault="001B1D42">
                  <w:pPr>
                    <w:spacing w:after="0"/>
                    <w:jc w:val="left"/>
                    <w:rPr>
                      <w:color w:val="000000"/>
                      <w:sz w:val="16"/>
                      <w:szCs w:val="16"/>
                    </w:rPr>
                  </w:pPr>
                  <w:r>
                    <w:rPr>
                      <w:color w:val="000000"/>
                      <w:sz w:val="16"/>
                      <w:szCs w:val="16"/>
                    </w:rPr>
                    <w:t>внутренний диаметр трубки, мм</w:t>
                  </w:r>
                </w:p>
              </w:tc>
              <w:tc>
                <w:tcPr>
                  <w:tcW w:w="992" w:type="dxa"/>
                  <w:tcBorders>
                    <w:top w:val="nil"/>
                    <w:left w:val="nil"/>
                    <w:bottom w:val="single" w:sz="8" w:space="0" w:color="auto"/>
                    <w:right w:val="nil"/>
                  </w:tcBorders>
                  <w:vAlign w:val="center"/>
                  <w:hideMark/>
                </w:tcPr>
                <w:p w14:paraId="40396D43" w14:textId="77777777" w:rsidR="001B1D42" w:rsidRDefault="001B1D42">
                  <w:pPr>
                    <w:spacing w:after="0"/>
                    <w:jc w:val="center"/>
                    <w:rPr>
                      <w:color w:val="000000"/>
                      <w:sz w:val="16"/>
                      <w:szCs w:val="16"/>
                    </w:rPr>
                  </w:pPr>
                  <w:r>
                    <w:rPr>
                      <w:color w:val="000000"/>
                      <w:sz w:val="16"/>
                      <w:szCs w:val="16"/>
                    </w:rPr>
                    <w:t>4</w:t>
                  </w:r>
                </w:p>
              </w:tc>
            </w:tr>
            <w:tr w:rsidR="001B1D42" w14:paraId="6EE64CB8" w14:textId="77777777">
              <w:trPr>
                <w:trHeight w:val="315"/>
              </w:trPr>
              <w:tc>
                <w:tcPr>
                  <w:tcW w:w="3011" w:type="dxa"/>
                  <w:tcBorders>
                    <w:top w:val="nil"/>
                    <w:left w:val="single" w:sz="8" w:space="0" w:color="auto"/>
                    <w:bottom w:val="nil"/>
                    <w:right w:val="single" w:sz="8" w:space="0" w:color="auto"/>
                  </w:tcBorders>
                  <w:vAlign w:val="center"/>
                  <w:hideMark/>
                </w:tcPr>
                <w:p w14:paraId="7C4530F8"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05748B04" w14:textId="77777777" w:rsidR="001B1D42" w:rsidRDefault="001B1D42">
                  <w:pPr>
                    <w:spacing w:after="0"/>
                    <w:jc w:val="left"/>
                    <w:rPr>
                      <w:color w:val="000000"/>
                      <w:sz w:val="16"/>
                      <w:szCs w:val="16"/>
                    </w:rPr>
                  </w:pPr>
                  <w:r>
                    <w:rPr>
                      <w:color w:val="000000"/>
                      <w:sz w:val="16"/>
                      <w:szCs w:val="16"/>
                    </w:rPr>
                    <w:t>длина трубки, см</w:t>
                  </w:r>
                </w:p>
              </w:tc>
              <w:tc>
                <w:tcPr>
                  <w:tcW w:w="992" w:type="dxa"/>
                  <w:tcBorders>
                    <w:top w:val="nil"/>
                    <w:left w:val="nil"/>
                    <w:bottom w:val="single" w:sz="8" w:space="0" w:color="auto"/>
                    <w:right w:val="nil"/>
                  </w:tcBorders>
                  <w:vAlign w:val="center"/>
                  <w:hideMark/>
                </w:tcPr>
                <w:p w14:paraId="6305C1BD" w14:textId="77777777" w:rsidR="001B1D42" w:rsidRDefault="001B1D42">
                  <w:pPr>
                    <w:spacing w:after="0"/>
                    <w:jc w:val="center"/>
                    <w:rPr>
                      <w:color w:val="000000"/>
                      <w:sz w:val="16"/>
                      <w:szCs w:val="16"/>
                    </w:rPr>
                  </w:pPr>
                  <w:r>
                    <w:rPr>
                      <w:color w:val="000000"/>
                      <w:sz w:val="16"/>
                      <w:szCs w:val="16"/>
                    </w:rPr>
                    <w:t>25</w:t>
                  </w:r>
                </w:p>
              </w:tc>
            </w:tr>
            <w:tr w:rsidR="001B1D42" w14:paraId="4D3366F4" w14:textId="77777777">
              <w:trPr>
                <w:trHeight w:val="315"/>
              </w:trPr>
              <w:tc>
                <w:tcPr>
                  <w:tcW w:w="3011" w:type="dxa"/>
                  <w:tcBorders>
                    <w:top w:val="nil"/>
                    <w:left w:val="single" w:sz="8" w:space="0" w:color="auto"/>
                    <w:bottom w:val="nil"/>
                    <w:right w:val="single" w:sz="8" w:space="0" w:color="auto"/>
                  </w:tcBorders>
                  <w:vAlign w:val="center"/>
                  <w:hideMark/>
                </w:tcPr>
                <w:p w14:paraId="141A1F9D"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93B8BBF" w14:textId="77777777" w:rsidR="001B1D42" w:rsidRDefault="001B1D42">
                  <w:pPr>
                    <w:spacing w:after="0"/>
                    <w:jc w:val="left"/>
                    <w:rPr>
                      <w:color w:val="000000"/>
                      <w:sz w:val="16"/>
                      <w:szCs w:val="16"/>
                    </w:rPr>
                  </w:pPr>
                  <w:r>
                    <w:rPr>
                      <w:color w:val="000000"/>
                      <w:sz w:val="16"/>
                      <w:szCs w:val="16"/>
                    </w:rPr>
                    <w:t>внутренний диаметр трубок, мм</w:t>
                  </w:r>
                </w:p>
              </w:tc>
              <w:tc>
                <w:tcPr>
                  <w:tcW w:w="992" w:type="dxa"/>
                  <w:tcBorders>
                    <w:top w:val="nil"/>
                    <w:left w:val="nil"/>
                    <w:bottom w:val="single" w:sz="8" w:space="0" w:color="auto"/>
                    <w:right w:val="nil"/>
                  </w:tcBorders>
                  <w:vAlign w:val="center"/>
                  <w:hideMark/>
                </w:tcPr>
                <w:p w14:paraId="0C6D03B1" w14:textId="77777777" w:rsidR="001B1D42" w:rsidRDefault="001B1D42">
                  <w:pPr>
                    <w:spacing w:after="0"/>
                    <w:jc w:val="center"/>
                    <w:rPr>
                      <w:color w:val="000000"/>
                      <w:sz w:val="16"/>
                      <w:szCs w:val="16"/>
                    </w:rPr>
                  </w:pPr>
                  <w:r>
                    <w:rPr>
                      <w:color w:val="000000"/>
                      <w:sz w:val="16"/>
                      <w:szCs w:val="16"/>
                    </w:rPr>
                    <w:t>4</w:t>
                  </w:r>
                </w:p>
              </w:tc>
            </w:tr>
            <w:tr w:rsidR="001B1D42" w14:paraId="1B125763" w14:textId="77777777">
              <w:trPr>
                <w:trHeight w:val="315"/>
              </w:trPr>
              <w:tc>
                <w:tcPr>
                  <w:tcW w:w="3011" w:type="dxa"/>
                  <w:tcBorders>
                    <w:top w:val="nil"/>
                    <w:left w:val="single" w:sz="8" w:space="0" w:color="auto"/>
                    <w:bottom w:val="nil"/>
                    <w:right w:val="single" w:sz="8" w:space="0" w:color="auto"/>
                  </w:tcBorders>
                  <w:vAlign w:val="center"/>
                  <w:hideMark/>
                </w:tcPr>
                <w:p w14:paraId="48018DAF"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EA553C1" w14:textId="77777777" w:rsidR="001B1D42" w:rsidRDefault="001B1D42">
                  <w:pPr>
                    <w:spacing w:after="0"/>
                    <w:jc w:val="left"/>
                    <w:rPr>
                      <w:color w:val="000000"/>
                      <w:sz w:val="16"/>
                      <w:szCs w:val="16"/>
                    </w:rPr>
                  </w:pPr>
                  <w:r>
                    <w:rPr>
                      <w:color w:val="000000"/>
                      <w:sz w:val="16"/>
                      <w:szCs w:val="16"/>
                    </w:rPr>
                    <w:t>длина трубок, см</w:t>
                  </w:r>
                </w:p>
              </w:tc>
              <w:tc>
                <w:tcPr>
                  <w:tcW w:w="992" w:type="dxa"/>
                  <w:tcBorders>
                    <w:top w:val="nil"/>
                    <w:left w:val="nil"/>
                    <w:bottom w:val="single" w:sz="8" w:space="0" w:color="auto"/>
                    <w:right w:val="nil"/>
                  </w:tcBorders>
                  <w:vAlign w:val="center"/>
                  <w:hideMark/>
                </w:tcPr>
                <w:p w14:paraId="278B0382" w14:textId="77777777" w:rsidR="001B1D42" w:rsidRDefault="001B1D42">
                  <w:pPr>
                    <w:spacing w:after="0"/>
                    <w:jc w:val="center"/>
                    <w:rPr>
                      <w:color w:val="000000"/>
                      <w:sz w:val="16"/>
                      <w:szCs w:val="16"/>
                    </w:rPr>
                  </w:pPr>
                  <w:r>
                    <w:rPr>
                      <w:color w:val="000000"/>
                      <w:sz w:val="16"/>
                      <w:szCs w:val="16"/>
                    </w:rPr>
                    <w:t>4</w:t>
                  </w:r>
                </w:p>
              </w:tc>
            </w:tr>
            <w:tr w:rsidR="001B1D42" w14:paraId="21112DBC" w14:textId="77777777">
              <w:trPr>
                <w:trHeight w:val="315"/>
              </w:trPr>
              <w:tc>
                <w:tcPr>
                  <w:tcW w:w="3011" w:type="dxa"/>
                  <w:tcBorders>
                    <w:top w:val="nil"/>
                    <w:left w:val="single" w:sz="8" w:space="0" w:color="auto"/>
                    <w:bottom w:val="nil"/>
                    <w:right w:val="single" w:sz="8" w:space="0" w:color="auto"/>
                  </w:tcBorders>
                  <w:vAlign w:val="center"/>
                  <w:hideMark/>
                </w:tcPr>
                <w:p w14:paraId="29AF3D8B"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2D8C966" w14:textId="77777777" w:rsidR="001B1D42" w:rsidRDefault="001B1D42">
                  <w:pPr>
                    <w:spacing w:after="0"/>
                    <w:jc w:val="left"/>
                    <w:rPr>
                      <w:color w:val="000000"/>
                      <w:sz w:val="16"/>
                      <w:szCs w:val="16"/>
                    </w:rPr>
                  </w:pPr>
                  <w:r>
                    <w:rPr>
                      <w:color w:val="000000"/>
                      <w:sz w:val="16"/>
                      <w:szCs w:val="16"/>
                    </w:rPr>
                    <w:t>внутренний диаметр трубки, мм</w:t>
                  </w:r>
                </w:p>
              </w:tc>
              <w:tc>
                <w:tcPr>
                  <w:tcW w:w="992" w:type="dxa"/>
                  <w:tcBorders>
                    <w:top w:val="nil"/>
                    <w:left w:val="nil"/>
                    <w:bottom w:val="single" w:sz="8" w:space="0" w:color="auto"/>
                    <w:right w:val="nil"/>
                  </w:tcBorders>
                  <w:vAlign w:val="center"/>
                  <w:hideMark/>
                </w:tcPr>
                <w:p w14:paraId="11B327F9" w14:textId="77777777" w:rsidR="001B1D42" w:rsidRDefault="001B1D42">
                  <w:pPr>
                    <w:spacing w:after="0"/>
                    <w:jc w:val="center"/>
                    <w:rPr>
                      <w:color w:val="000000"/>
                      <w:sz w:val="16"/>
                      <w:szCs w:val="16"/>
                    </w:rPr>
                  </w:pPr>
                  <w:r>
                    <w:rPr>
                      <w:color w:val="000000"/>
                      <w:sz w:val="16"/>
                      <w:szCs w:val="16"/>
                    </w:rPr>
                    <w:t>3</w:t>
                  </w:r>
                </w:p>
              </w:tc>
            </w:tr>
            <w:tr w:rsidR="001B1D42" w14:paraId="5C9052EA"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2B145A91"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6E33B47" w14:textId="77777777" w:rsidR="001B1D42" w:rsidRDefault="001B1D42">
                  <w:pPr>
                    <w:spacing w:after="0"/>
                    <w:jc w:val="left"/>
                    <w:rPr>
                      <w:color w:val="000000"/>
                      <w:sz w:val="16"/>
                      <w:szCs w:val="16"/>
                    </w:rPr>
                  </w:pPr>
                  <w:r>
                    <w:rPr>
                      <w:color w:val="000000"/>
                      <w:sz w:val="16"/>
                      <w:szCs w:val="16"/>
                    </w:rPr>
                    <w:t>длина трубки, см</w:t>
                  </w:r>
                </w:p>
              </w:tc>
              <w:tc>
                <w:tcPr>
                  <w:tcW w:w="992" w:type="dxa"/>
                  <w:tcBorders>
                    <w:top w:val="nil"/>
                    <w:left w:val="nil"/>
                    <w:bottom w:val="single" w:sz="8" w:space="0" w:color="auto"/>
                    <w:right w:val="nil"/>
                  </w:tcBorders>
                  <w:vAlign w:val="center"/>
                  <w:hideMark/>
                </w:tcPr>
                <w:p w14:paraId="1665DB07" w14:textId="77777777" w:rsidR="001B1D42" w:rsidRDefault="001B1D42">
                  <w:pPr>
                    <w:spacing w:after="0"/>
                    <w:jc w:val="center"/>
                    <w:rPr>
                      <w:color w:val="000000"/>
                      <w:sz w:val="16"/>
                      <w:szCs w:val="16"/>
                    </w:rPr>
                  </w:pPr>
                  <w:r>
                    <w:rPr>
                      <w:color w:val="000000"/>
                      <w:sz w:val="16"/>
                      <w:szCs w:val="16"/>
                    </w:rPr>
                    <w:t>4</w:t>
                  </w:r>
                </w:p>
              </w:tc>
            </w:tr>
            <w:tr w:rsidR="001B1D42" w14:paraId="75BB93F7" w14:textId="77777777">
              <w:trPr>
                <w:trHeight w:val="315"/>
              </w:trPr>
              <w:tc>
                <w:tcPr>
                  <w:tcW w:w="3011" w:type="dxa"/>
                  <w:tcBorders>
                    <w:top w:val="nil"/>
                    <w:left w:val="single" w:sz="8" w:space="0" w:color="auto"/>
                    <w:bottom w:val="nil"/>
                    <w:right w:val="single" w:sz="8" w:space="0" w:color="auto"/>
                  </w:tcBorders>
                  <w:vAlign w:val="center"/>
                  <w:hideMark/>
                </w:tcPr>
                <w:p w14:paraId="27C9BDC4" w14:textId="77777777" w:rsidR="001B1D42" w:rsidRDefault="001B1D42">
                  <w:pPr>
                    <w:spacing w:after="0"/>
                    <w:jc w:val="left"/>
                    <w:rPr>
                      <w:color w:val="000000"/>
                      <w:sz w:val="16"/>
                      <w:szCs w:val="16"/>
                    </w:rPr>
                  </w:pPr>
                  <w:r>
                    <w:rPr>
                      <w:color w:val="000000"/>
                      <w:sz w:val="16"/>
                      <w:szCs w:val="16"/>
                    </w:rPr>
                    <w:t>Капилляры разного внутреннего диаметра</w:t>
                  </w:r>
                </w:p>
              </w:tc>
              <w:tc>
                <w:tcPr>
                  <w:tcW w:w="2693" w:type="dxa"/>
                  <w:tcBorders>
                    <w:top w:val="nil"/>
                    <w:left w:val="nil"/>
                    <w:bottom w:val="single" w:sz="8" w:space="0" w:color="auto"/>
                    <w:right w:val="single" w:sz="8" w:space="0" w:color="auto"/>
                  </w:tcBorders>
                  <w:vAlign w:val="center"/>
                  <w:hideMark/>
                </w:tcPr>
                <w:p w14:paraId="0181CB1E"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6B59F93D" w14:textId="77777777" w:rsidR="001B1D42" w:rsidRDefault="001B1D42">
                  <w:pPr>
                    <w:spacing w:after="0"/>
                    <w:jc w:val="center"/>
                    <w:rPr>
                      <w:color w:val="000000"/>
                      <w:sz w:val="16"/>
                      <w:szCs w:val="16"/>
                    </w:rPr>
                  </w:pPr>
                  <w:r>
                    <w:rPr>
                      <w:color w:val="000000"/>
                      <w:sz w:val="16"/>
                      <w:szCs w:val="16"/>
                    </w:rPr>
                    <w:t>2</w:t>
                  </w:r>
                </w:p>
              </w:tc>
            </w:tr>
            <w:tr w:rsidR="001B1D42" w14:paraId="5B8F5560"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38286B62"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01AC63CD" w14:textId="77777777" w:rsidR="001B1D42" w:rsidRDefault="001B1D42">
                  <w:pPr>
                    <w:spacing w:after="0"/>
                    <w:jc w:val="left"/>
                    <w:rPr>
                      <w:color w:val="000000"/>
                      <w:sz w:val="16"/>
                      <w:szCs w:val="16"/>
                    </w:rPr>
                  </w:pPr>
                  <w:r>
                    <w:rPr>
                      <w:color w:val="000000"/>
                      <w:sz w:val="16"/>
                      <w:szCs w:val="16"/>
                    </w:rPr>
                    <w:t>длина, мм</w:t>
                  </w:r>
                </w:p>
              </w:tc>
              <w:tc>
                <w:tcPr>
                  <w:tcW w:w="992" w:type="dxa"/>
                  <w:tcBorders>
                    <w:top w:val="nil"/>
                    <w:left w:val="nil"/>
                    <w:bottom w:val="single" w:sz="8" w:space="0" w:color="auto"/>
                    <w:right w:val="nil"/>
                  </w:tcBorders>
                  <w:vAlign w:val="center"/>
                  <w:hideMark/>
                </w:tcPr>
                <w:p w14:paraId="4D7D50BE" w14:textId="77777777" w:rsidR="001B1D42" w:rsidRDefault="001B1D42">
                  <w:pPr>
                    <w:spacing w:after="0"/>
                    <w:jc w:val="center"/>
                    <w:rPr>
                      <w:color w:val="000000"/>
                      <w:sz w:val="16"/>
                      <w:szCs w:val="16"/>
                    </w:rPr>
                  </w:pPr>
                  <w:r>
                    <w:rPr>
                      <w:color w:val="000000"/>
                      <w:sz w:val="16"/>
                      <w:szCs w:val="16"/>
                    </w:rPr>
                    <w:t>110</w:t>
                  </w:r>
                </w:p>
              </w:tc>
            </w:tr>
            <w:tr w:rsidR="001B1D42" w14:paraId="5EB7AFF4" w14:textId="77777777">
              <w:trPr>
                <w:trHeight w:val="495"/>
              </w:trPr>
              <w:tc>
                <w:tcPr>
                  <w:tcW w:w="3011" w:type="dxa"/>
                  <w:tcBorders>
                    <w:top w:val="nil"/>
                    <w:left w:val="single" w:sz="8" w:space="0" w:color="auto"/>
                    <w:bottom w:val="nil"/>
                    <w:right w:val="single" w:sz="8" w:space="0" w:color="auto"/>
                  </w:tcBorders>
                  <w:vAlign w:val="center"/>
                  <w:hideMark/>
                </w:tcPr>
                <w:p w14:paraId="24CB383E" w14:textId="77777777" w:rsidR="001B1D42" w:rsidRDefault="001B1D42">
                  <w:pPr>
                    <w:spacing w:after="0"/>
                    <w:jc w:val="left"/>
                    <w:rPr>
                      <w:color w:val="000000"/>
                      <w:sz w:val="16"/>
                      <w:szCs w:val="16"/>
                    </w:rPr>
                  </w:pPr>
                  <w:r>
                    <w:rPr>
                      <w:color w:val="000000"/>
                      <w:sz w:val="16"/>
                      <w:szCs w:val="16"/>
                    </w:rPr>
                    <w:t>дифракционные решетки (закреплены в одной рамке)</w:t>
                  </w:r>
                </w:p>
              </w:tc>
              <w:tc>
                <w:tcPr>
                  <w:tcW w:w="2693" w:type="dxa"/>
                  <w:tcBorders>
                    <w:top w:val="nil"/>
                    <w:left w:val="nil"/>
                    <w:bottom w:val="single" w:sz="8" w:space="0" w:color="auto"/>
                    <w:right w:val="single" w:sz="8" w:space="0" w:color="auto"/>
                  </w:tcBorders>
                  <w:vAlign w:val="center"/>
                  <w:hideMark/>
                </w:tcPr>
                <w:p w14:paraId="2339595F"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6A2669DA" w14:textId="77777777" w:rsidR="001B1D42" w:rsidRDefault="001B1D42">
                  <w:pPr>
                    <w:spacing w:after="0"/>
                    <w:jc w:val="center"/>
                    <w:rPr>
                      <w:color w:val="000000"/>
                      <w:sz w:val="16"/>
                      <w:szCs w:val="16"/>
                    </w:rPr>
                  </w:pPr>
                  <w:r>
                    <w:rPr>
                      <w:color w:val="000000"/>
                      <w:sz w:val="16"/>
                      <w:szCs w:val="16"/>
                    </w:rPr>
                    <w:t>2</w:t>
                  </w:r>
                </w:p>
              </w:tc>
            </w:tr>
            <w:tr w:rsidR="001B1D42" w14:paraId="02F23533" w14:textId="77777777">
              <w:trPr>
                <w:trHeight w:val="315"/>
              </w:trPr>
              <w:tc>
                <w:tcPr>
                  <w:tcW w:w="3011" w:type="dxa"/>
                  <w:tcBorders>
                    <w:top w:val="nil"/>
                    <w:left w:val="single" w:sz="8" w:space="0" w:color="auto"/>
                    <w:bottom w:val="nil"/>
                    <w:right w:val="single" w:sz="8" w:space="0" w:color="auto"/>
                  </w:tcBorders>
                  <w:vAlign w:val="center"/>
                  <w:hideMark/>
                </w:tcPr>
                <w:p w14:paraId="47E602B9"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E03604D" w14:textId="77777777" w:rsidR="001B1D42" w:rsidRDefault="001B1D42">
                  <w:pPr>
                    <w:spacing w:after="0"/>
                    <w:jc w:val="left"/>
                    <w:rPr>
                      <w:color w:val="000000"/>
                      <w:sz w:val="16"/>
                      <w:szCs w:val="16"/>
                    </w:rPr>
                  </w:pPr>
                  <w:r>
                    <w:rPr>
                      <w:color w:val="000000"/>
                      <w:sz w:val="16"/>
                      <w:szCs w:val="16"/>
                    </w:rPr>
                    <w:t>количество, штрихов/мм</w:t>
                  </w:r>
                </w:p>
              </w:tc>
              <w:tc>
                <w:tcPr>
                  <w:tcW w:w="992" w:type="dxa"/>
                  <w:tcBorders>
                    <w:top w:val="nil"/>
                    <w:left w:val="nil"/>
                    <w:bottom w:val="single" w:sz="8" w:space="0" w:color="auto"/>
                    <w:right w:val="nil"/>
                  </w:tcBorders>
                  <w:vAlign w:val="center"/>
                  <w:hideMark/>
                </w:tcPr>
                <w:p w14:paraId="429255CB" w14:textId="77777777" w:rsidR="001B1D42" w:rsidRDefault="001B1D42">
                  <w:pPr>
                    <w:spacing w:after="0"/>
                    <w:jc w:val="center"/>
                    <w:rPr>
                      <w:color w:val="000000"/>
                      <w:sz w:val="16"/>
                      <w:szCs w:val="16"/>
                    </w:rPr>
                  </w:pPr>
                  <w:r>
                    <w:rPr>
                      <w:color w:val="000000"/>
                      <w:sz w:val="16"/>
                      <w:szCs w:val="16"/>
                    </w:rPr>
                    <w:t>300</w:t>
                  </w:r>
                </w:p>
              </w:tc>
            </w:tr>
            <w:tr w:rsidR="001B1D42" w14:paraId="3342AE69"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20EFA0F3"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3FE3F55" w14:textId="77777777" w:rsidR="001B1D42" w:rsidRDefault="001B1D42">
                  <w:pPr>
                    <w:spacing w:after="0"/>
                    <w:jc w:val="left"/>
                    <w:rPr>
                      <w:color w:val="000000"/>
                      <w:sz w:val="16"/>
                      <w:szCs w:val="16"/>
                    </w:rPr>
                  </w:pPr>
                  <w:r>
                    <w:rPr>
                      <w:color w:val="000000"/>
                      <w:sz w:val="16"/>
                      <w:szCs w:val="16"/>
                    </w:rPr>
                    <w:t>количество, штрихов/мм</w:t>
                  </w:r>
                </w:p>
              </w:tc>
              <w:tc>
                <w:tcPr>
                  <w:tcW w:w="992" w:type="dxa"/>
                  <w:tcBorders>
                    <w:top w:val="nil"/>
                    <w:left w:val="nil"/>
                    <w:bottom w:val="single" w:sz="8" w:space="0" w:color="auto"/>
                    <w:right w:val="nil"/>
                  </w:tcBorders>
                  <w:vAlign w:val="center"/>
                  <w:hideMark/>
                </w:tcPr>
                <w:p w14:paraId="6BD05B12" w14:textId="77777777" w:rsidR="001B1D42" w:rsidRDefault="001B1D42">
                  <w:pPr>
                    <w:spacing w:after="0"/>
                    <w:jc w:val="center"/>
                    <w:rPr>
                      <w:color w:val="000000"/>
                      <w:sz w:val="16"/>
                      <w:szCs w:val="16"/>
                    </w:rPr>
                  </w:pPr>
                  <w:r>
                    <w:rPr>
                      <w:color w:val="000000"/>
                      <w:sz w:val="16"/>
                      <w:szCs w:val="16"/>
                    </w:rPr>
                    <w:t>600</w:t>
                  </w:r>
                </w:p>
              </w:tc>
            </w:tr>
            <w:tr w:rsidR="001B1D42" w14:paraId="11BB2FE5" w14:textId="77777777">
              <w:trPr>
                <w:trHeight w:val="315"/>
              </w:trPr>
              <w:tc>
                <w:tcPr>
                  <w:tcW w:w="3011" w:type="dxa"/>
                  <w:tcBorders>
                    <w:top w:val="nil"/>
                    <w:left w:val="nil"/>
                    <w:bottom w:val="single" w:sz="8" w:space="0" w:color="auto"/>
                    <w:right w:val="single" w:sz="8" w:space="0" w:color="auto"/>
                  </w:tcBorders>
                  <w:vAlign w:val="center"/>
                  <w:hideMark/>
                </w:tcPr>
                <w:p w14:paraId="2029C923" w14:textId="77777777" w:rsidR="001B1D42" w:rsidRDefault="001B1D42">
                  <w:pPr>
                    <w:spacing w:after="0"/>
                    <w:jc w:val="left"/>
                    <w:rPr>
                      <w:color w:val="000000"/>
                      <w:sz w:val="16"/>
                      <w:szCs w:val="16"/>
                    </w:rPr>
                  </w:pPr>
                  <w:r>
                    <w:rPr>
                      <w:color w:val="000000"/>
                      <w:sz w:val="16"/>
                      <w:szCs w:val="16"/>
                    </w:rPr>
                    <w:t>зеркало</w:t>
                  </w:r>
                </w:p>
              </w:tc>
              <w:tc>
                <w:tcPr>
                  <w:tcW w:w="2693" w:type="dxa"/>
                  <w:tcBorders>
                    <w:top w:val="nil"/>
                    <w:left w:val="nil"/>
                    <w:bottom w:val="single" w:sz="8" w:space="0" w:color="auto"/>
                    <w:right w:val="single" w:sz="8" w:space="0" w:color="auto"/>
                  </w:tcBorders>
                  <w:vAlign w:val="center"/>
                  <w:hideMark/>
                </w:tcPr>
                <w:p w14:paraId="7E161921"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30CF09E4" w14:textId="77777777" w:rsidR="001B1D42" w:rsidRDefault="001B1D42">
                  <w:pPr>
                    <w:spacing w:after="0"/>
                    <w:jc w:val="center"/>
                    <w:rPr>
                      <w:color w:val="000000"/>
                      <w:sz w:val="16"/>
                      <w:szCs w:val="16"/>
                    </w:rPr>
                  </w:pPr>
                  <w:r>
                    <w:rPr>
                      <w:color w:val="000000"/>
                      <w:sz w:val="16"/>
                      <w:szCs w:val="16"/>
                    </w:rPr>
                    <w:t>2</w:t>
                  </w:r>
                </w:p>
              </w:tc>
            </w:tr>
            <w:tr w:rsidR="001B1D42" w14:paraId="1F9DD95F" w14:textId="77777777">
              <w:trPr>
                <w:trHeight w:val="315"/>
              </w:trPr>
              <w:tc>
                <w:tcPr>
                  <w:tcW w:w="3011" w:type="dxa"/>
                  <w:tcBorders>
                    <w:top w:val="nil"/>
                    <w:left w:val="nil"/>
                    <w:bottom w:val="single" w:sz="8" w:space="0" w:color="auto"/>
                    <w:right w:val="single" w:sz="8" w:space="0" w:color="auto"/>
                  </w:tcBorders>
                  <w:vAlign w:val="center"/>
                  <w:hideMark/>
                </w:tcPr>
                <w:p w14:paraId="55292348" w14:textId="77777777" w:rsidR="001B1D42" w:rsidRDefault="001B1D42">
                  <w:pPr>
                    <w:spacing w:after="0"/>
                    <w:jc w:val="left"/>
                    <w:rPr>
                      <w:color w:val="000000"/>
                      <w:sz w:val="16"/>
                      <w:szCs w:val="16"/>
                    </w:rPr>
                  </w:pPr>
                  <w:r>
                    <w:rPr>
                      <w:color w:val="000000"/>
                      <w:sz w:val="16"/>
                      <w:szCs w:val="16"/>
                    </w:rPr>
                    <w:t>лазерная указка</w:t>
                  </w:r>
                </w:p>
              </w:tc>
              <w:tc>
                <w:tcPr>
                  <w:tcW w:w="2693" w:type="dxa"/>
                  <w:tcBorders>
                    <w:top w:val="nil"/>
                    <w:left w:val="nil"/>
                    <w:bottom w:val="single" w:sz="8" w:space="0" w:color="auto"/>
                    <w:right w:val="single" w:sz="8" w:space="0" w:color="auto"/>
                  </w:tcBorders>
                  <w:vAlign w:val="center"/>
                  <w:hideMark/>
                </w:tcPr>
                <w:p w14:paraId="263B58C0"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4DC87E30" w14:textId="77777777" w:rsidR="001B1D42" w:rsidRDefault="001B1D42">
                  <w:pPr>
                    <w:spacing w:after="0"/>
                    <w:jc w:val="center"/>
                    <w:rPr>
                      <w:color w:val="000000"/>
                      <w:sz w:val="16"/>
                      <w:szCs w:val="16"/>
                    </w:rPr>
                  </w:pPr>
                  <w:r>
                    <w:rPr>
                      <w:color w:val="000000"/>
                      <w:sz w:val="16"/>
                      <w:szCs w:val="16"/>
                    </w:rPr>
                    <w:t>1</w:t>
                  </w:r>
                </w:p>
              </w:tc>
            </w:tr>
            <w:tr w:rsidR="001B1D42" w14:paraId="2F9A9684" w14:textId="77777777">
              <w:trPr>
                <w:trHeight w:val="315"/>
              </w:trPr>
              <w:tc>
                <w:tcPr>
                  <w:tcW w:w="3011" w:type="dxa"/>
                  <w:tcBorders>
                    <w:top w:val="nil"/>
                    <w:left w:val="nil"/>
                    <w:bottom w:val="single" w:sz="8" w:space="0" w:color="auto"/>
                    <w:right w:val="single" w:sz="8" w:space="0" w:color="auto"/>
                  </w:tcBorders>
                  <w:vAlign w:val="center"/>
                  <w:hideMark/>
                </w:tcPr>
                <w:p w14:paraId="05A8D480" w14:textId="77777777" w:rsidR="001B1D42" w:rsidRDefault="001B1D42">
                  <w:pPr>
                    <w:spacing w:after="0"/>
                    <w:jc w:val="left"/>
                    <w:rPr>
                      <w:color w:val="000000"/>
                      <w:sz w:val="16"/>
                      <w:szCs w:val="16"/>
                    </w:rPr>
                  </w:pPr>
                  <w:r>
                    <w:rPr>
                      <w:color w:val="000000"/>
                      <w:sz w:val="16"/>
                      <w:szCs w:val="16"/>
                    </w:rPr>
                    <w:t>поляроид в рамке</w:t>
                  </w:r>
                </w:p>
              </w:tc>
              <w:tc>
                <w:tcPr>
                  <w:tcW w:w="2693" w:type="dxa"/>
                  <w:tcBorders>
                    <w:top w:val="nil"/>
                    <w:left w:val="nil"/>
                    <w:bottom w:val="single" w:sz="8" w:space="0" w:color="auto"/>
                    <w:right w:val="single" w:sz="8" w:space="0" w:color="auto"/>
                  </w:tcBorders>
                  <w:vAlign w:val="center"/>
                  <w:hideMark/>
                </w:tcPr>
                <w:p w14:paraId="38ECF4D0"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5789FE2" w14:textId="77777777" w:rsidR="001B1D42" w:rsidRDefault="001B1D42">
                  <w:pPr>
                    <w:spacing w:after="0"/>
                    <w:jc w:val="center"/>
                    <w:rPr>
                      <w:color w:val="000000"/>
                      <w:sz w:val="16"/>
                      <w:szCs w:val="16"/>
                    </w:rPr>
                  </w:pPr>
                  <w:r>
                    <w:rPr>
                      <w:color w:val="000000"/>
                      <w:sz w:val="16"/>
                      <w:szCs w:val="16"/>
                    </w:rPr>
                    <w:t>2</w:t>
                  </w:r>
                </w:p>
              </w:tc>
            </w:tr>
            <w:tr w:rsidR="001B1D42" w14:paraId="1E0B8C73" w14:textId="77777777">
              <w:trPr>
                <w:trHeight w:val="315"/>
              </w:trPr>
              <w:tc>
                <w:tcPr>
                  <w:tcW w:w="3011" w:type="dxa"/>
                  <w:tcBorders>
                    <w:top w:val="nil"/>
                    <w:left w:val="nil"/>
                    <w:bottom w:val="single" w:sz="8" w:space="0" w:color="auto"/>
                    <w:right w:val="single" w:sz="8" w:space="0" w:color="auto"/>
                  </w:tcBorders>
                  <w:vAlign w:val="center"/>
                  <w:hideMark/>
                </w:tcPr>
                <w:p w14:paraId="588D11B4" w14:textId="77777777" w:rsidR="001B1D42" w:rsidRDefault="001B1D42">
                  <w:pPr>
                    <w:spacing w:after="0"/>
                    <w:jc w:val="left"/>
                    <w:rPr>
                      <w:color w:val="000000"/>
                      <w:sz w:val="16"/>
                      <w:szCs w:val="16"/>
                    </w:rPr>
                  </w:pPr>
                  <w:r>
                    <w:rPr>
                      <w:color w:val="000000"/>
                      <w:sz w:val="16"/>
                      <w:szCs w:val="16"/>
                    </w:rPr>
                    <w:t>щели Юнга на пластине</w:t>
                  </w:r>
                </w:p>
              </w:tc>
              <w:tc>
                <w:tcPr>
                  <w:tcW w:w="2693" w:type="dxa"/>
                  <w:tcBorders>
                    <w:top w:val="nil"/>
                    <w:left w:val="nil"/>
                    <w:bottom w:val="single" w:sz="8" w:space="0" w:color="auto"/>
                    <w:right w:val="single" w:sz="8" w:space="0" w:color="auto"/>
                  </w:tcBorders>
                  <w:vAlign w:val="center"/>
                  <w:hideMark/>
                </w:tcPr>
                <w:p w14:paraId="36ED18BB"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40DA9ED1" w14:textId="77777777" w:rsidR="001B1D42" w:rsidRDefault="001B1D42">
                  <w:pPr>
                    <w:spacing w:after="0"/>
                    <w:jc w:val="center"/>
                    <w:rPr>
                      <w:color w:val="000000"/>
                      <w:sz w:val="16"/>
                      <w:szCs w:val="16"/>
                    </w:rPr>
                  </w:pPr>
                  <w:r>
                    <w:rPr>
                      <w:color w:val="000000"/>
                      <w:sz w:val="16"/>
                      <w:szCs w:val="16"/>
                    </w:rPr>
                    <w:t>1</w:t>
                  </w:r>
                </w:p>
              </w:tc>
            </w:tr>
            <w:tr w:rsidR="001B1D42" w14:paraId="73507096" w14:textId="77777777">
              <w:trPr>
                <w:trHeight w:val="495"/>
              </w:trPr>
              <w:tc>
                <w:tcPr>
                  <w:tcW w:w="3011" w:type="dxa"/>
                  <w:tcBorders>
                    <w:top w:val="nil"/>
                    <w:left w:val="single" w:sz="8" w:space="0" w:color="auto"/>
                    <w:bottom w:val="nil"/>
                    <w:right w:val="single" w:sz="8" w:space="0" w:color="auto"/>
                  </w:tcBorders>
                  <w:vAlign w:val="center"/>
                  <w:hideMark/>
                </w:tcPr>
                <w:p w14:paraId="3C17C70F" w14:textId="77777777" w:rsidR="001B1D42" w:rsidRDefault="001B1D42">
                  <w:pPr>
                    <w:spacing w:after="0"/>
                    <w:jc w:val="left"/>
                    <w:rPr>
                      <w:color w:val="000000"/>
                      <w:sz w:val="16"/>
                      <w:szCs w:val="16"/>
                    </w:rPr>
                  </w:pPr>
                  <w:r>
                    <w:rPr>
                      <w:color w:val="000000"/>
                      <w:sz w:val="16"/>
                      <w:szCs w:val="16"/>
                    </w:rPr>
                    <w:t xml:space="preserve">катушка-моток - на легком жестком каркасе эмалированный медный провод ПЭТВ-2 </w:t>
                  </w:r>
                </w:p>
              </w:tc>
              <w:tc>
                <w:tcPr>
                  <w:tcW w:w="2693" w:type="dxa"/>
                  <w:tcBorders>
                    <w:top w:val="nil"/>
                    <w:left w:val="nil"/>
                    <w:bottom w:val="single" w:sz="8" w:space="0" w:color="auto"/>
                    <w:right w:val="single" w:sz="8" w:space="0" w:color="auto"/>
                  </w:tcBorders>
                  <w:vAlign w:val="center"/>
                  <w:hideMark/>
                </w:tcPr>
                <w:p w14:paraId="773C5586"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60A9F608" w14:textId="77777777" w:rsidR="001B1D42" w:rsidRDefault="001B1D42">
                  <w:pPr>
                    <w:spacing w:after="0"/>
                    <w:jc w:val="center"/>
                    <w:rPr>
                      <w:color w:val="000000"/>
                      <w:sz w:val="16"/>
                      <w:szCs w:val="16"/>
                    </w:rPr>
                  </w:pPr>
                  <w:r>
                    <w:rPr>
                      <w:color w:val="000000"/>
                      <w:sz w:val="16"/>
                      <w:szCs w:val="16"/>
                    </w:rPr>
                    <w:t>1</w:t>
                  </w:r>
                </w:p>
              </w:tc>
            </w:tr>
            <w:tr w:rsidR="001B1D42" w14:paraId="4452CC49" w14:textId="77777777">
              <w:trPr>
                <w:trHeight w:val="315"/>
              </w:trPr>
              <w:tc>
                <w:tcPr>
                  <w:tcW w:w="3011" w:type="dxa"/>
                  <w:tcBorders>
                    <w:top w:val="nil"/>
                    <w:left w:val="single" w:sz="8" w:space="0" w:color="auto"/>
                    <w:bottom w:val="nil"/>
                    <w:right w:val="single" w:sz="8" w:space="0" w:color="auto"/>
                  </w:tcBorders>
                  <w:vAlign w:val="center"/>
                  <w:hideMark/>
                </w:tcPr>
                <w:p w14:paraId="6FFC28F8"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37BCA350" w14:textId="77777777" w:rsidR="001B1D42" w:rsidRDefault="001B1D42">
                  <w:pPr>
                    <w:spacing w:after="0"/>
                    <w:jc w:val="left"/>
                    <w:rPr>
                      <w:color w:val="000000"/>
                      <w:sz w:val="16"/>
                      <w:szCs w:val="16"/>
                    </w:rPr>
                  </w:pPr>
                  <w:r>
                    <w:rPr>
                      <w:color w:val="000000"/>
                      <w:sz w:val="16"/>
                      <w:szCs w:val="16"/>
                    </w:rPr>
                    <w:t>диаметр провода, мм.</w:t>
                  </w:r>
                </w:p>
              </w:tc>
              <w:tc>
                <w:tcPr>
                  <w:tcW w:w="992" w:type="dxa"/>
                  <w:tcBorders>
                    <w:top w:val="nil"/>
                    <w:left w:val="nil"/>
                    <w:bottom w:val="single" w:sz="8" w:space="0" w:color="auto"/>
                    <w:right w:val="nil"/>
                  </w:tcBorders>
                  <w:vAlign w:val="center"/>
                  <w:hideMark/>
                </w:tcPr>
                <w:p w14:paraId="5AD1F938" w14:textId="77777777" w:rsidR="001B1D42" w:rsidRDefault="001B1D42">
                  <w:pPr>
                    <w:spacing w:after="0"/>
                    <w:jc w:val="center"/>
                    <w:rPr>
                      <w:color w:val="000000"/>
                      <w:sz w:val="16"/>
                      <w:szCs w:val="16"/>
                    </w:rPr>
                  </w:pPr>
                  <w:r>
                    <w:rPr>
                      <w:color w:val="000000"/>
                      <w:sz w:val="16"/>
                      <w:szCs w:val="16"/>
                    </w:rPr>
                    <w:t>0,25</w:t>
                  </w:r>
                </w:p>
              </w:tc>
            </w:tr>
            <w:tr w:rsidR="001B1D42" w14:paraId="3FCA55C2" w14:textId="77777777">
              <w:trPr>
                <w:trHeight w:val="315"/>
              </w:trPr>
              <w:tc>
                <w:tcPr>
                  <w:tcW w:w="3011" w:type="dxa"/>
                  <w:tcBorders>
                    <w:top w:val="nil"/>
                    <w:left w:val="single" w:sz="8" w:space="0" w:color="auto"/>
                    <w:bottom w:val="nil"/>
                    <w:right w:val="single" w:sz="8" w:space="0" w:color="auto"/>
                  </w:tcBorders>
                  <w:vAlign w:val="center"/>
                  <w:hideMark/>
                </w:tcPr>
                <w:p w14:paraId="3773D86C"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2428125" w14:textId="77777777" w:rsidR="001B1D42" w:rsidRDefault="001B1D42">
                  <w:pPr>
                    <w:spacing w:after="0"/>
                    <w:jc w:val="left"/>
                    <w:rPr>
                      <w:color w:val="000000"/>
                      <w:sz w:val="16"/>
                      <w:szCs w:val="16"/>
                    </w:rPr>
                  </w:pPr>
                  <w:r>
                    <w:rPr>
                      <w:color w:val="000000"/>
                      <w:sz w:val="16"/>
                      <w:szCs w:val="16"/>
                    </w:rPr>
                    <w:t>кол-во витков катушки</w:t>
                  </w:r>
                </w:p>
              </w:tc>
              <w:tc>
                <w:tcPr>
                  <w:tcW w:w="992" w:type="dxa"/>
                  <w:tcBorders>
                    <w:top w:val="nil"/>
                    <w:left w:val="nil"/>
                    <w:bottom w:val="single" w:sz="8" w:space="0" w:color="auto"/>
                    <w:right w:val="nil"/>
                  </w:tcBorders>
                  <w:vAlign w:val="center"/>
                  <w:hideMark/>
                </w:tcPr>
                <w:p w14:paraId="7C616771" w14:textId="77777777" w:rsidR="001B1D42" w:rsidRDefault="001B1D42">
                  <w:pPr>
                    <w:spacing w:after="0"/>
                    <w:jc w:val="center"/>
                    <w:rPr>
                      <w:color w:val="000000"/>
                      <w:sz w:val="16"/>
                      <w:szCs w:val="16"/>
                    </w:rPr>
                  </w:pPr>
                  <w:r>
                    <w:rPr>
                      <w:color w:val="000000"/>
                      <w:sz w:val="16"/>
                      <w:szCs w:val="16"/>
                    </w:rPr>
                    <w:t>220</w:t>
                  </w:r>
                </w:p>
              </w:tc>
            </w:tr>
            <w:tr w:rsidR="001B1D42" w14:paraId="1511FAD5"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5048C91E"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3587558" w14:textId="77777777" w:rsidR="001B1D42" w:rsidRDefault="001B1D42">
                  <w:pPr>
                    <w:spacing w:after="0"/>
                    <w:jc w:val="left"/>
                    <w:rPr>
                      <w:color w:val="000000"/>
                      <w:sz w:val="16"/>
                      <w:szCs w:val="16"/>
                    </w:rPr>
                  </w:pPr>
                  <w:r>
                    <w:rPr>
                      <w:color w:val="000000"/>
                      <w:sz w:val="16"/>
                      <w:szCs w:val="16"/>
                    </w:rPr>
                    <w:t>сопротивление, Ом</w:t>
                  </w:r>
                </w:p>
              </w:tc>
              <w:tc>
                <w:tcPr>
                  <w:tcW w:w="992" w:type="dxa"/>
                  <w:tcBorders>
                    <w:top w:val="nil"/>
                    <w:left w:val="nil"/>
                    <w:bottom w:val="single" w:sz="8" w:space="0" w:color="auto"/>
                    <w:right w:val="nil"/>
                  </w:tcBorders>
                  <w:vAlign w:val="center"/>
                  <w:hideMark/>
                </w:tcPr>
                <w:p w14:paraId="439A6498" w14:textId="77777777" w:rsidR="001B1D42" w:rsidRDefault="001B1D42">
                  <w:pPr>
                    <w:spacing w:after="0"/>
                    <w:jc w:val="center"/>
                    <w:rPr>
                      <w:color w:val="000000"/>
                      <w:sz w:val="16"/>
                      <w:szCs w:val="16"/>
                    </w:rPr>
                  </w:pPr>
                  <w:r>
                    <w:rPr>
                      <w:color w:val="000000"/>
                      <w:sz w:val="16"/>
                      <w:szCs w:val="16"/>
                    </w:rPr>
                    <w:t>12</w:t>
                  </w:r>
                </w:p>
              </w:tc>
            </w:tr>
            <w:tr w:rsidR="001B1D42" w14:paraId="1D5CF02D" w14:textId="77777777">
              <w:trPr>
                <w:trHeight w:val="315"/>
              </w:trPr>
              <w:tc>
                <w:tcPr>
                  <w:tcW w:w="3011" w:type="dxa"/>
                  <w:tcBorders>
                    <w:top w:val="nil"/>
                    <w:left w:val="nil"/>
                    <w:bottom w:val="single" w:sz="8" w:space="0" w:color="auto"/>
                    <w:right w:val="single" w:sz="8" w:space="0" w:color="auto"/>
                  </w:tcBorders>
                  <w:vAlign w:val="center"/>
                  <w:hideMark/>
                </w:tcPr>
                <w:p w14:paraId="6DD06829" w14:textId="77777777" w:rsidR="001B1D42" w:rsidRDefault="001B1D42">
                  <w:pPr>
                    <w:spacing w:after="0"/>
                    <w:jc w:val="left"/>
                    <w:rPr>
                      <w:color w:val="000000"/>
                      <w:sz w:val="16"/>
                      <w:szCs w:val="16"/>
                    </w:rPr>
                  </w:pPr>
                  <w:r>
                    <w:rPr>
                      <w:color w:val="000000"/>
                      <w:sz w:val="16"/>
                      <w:szCs w:val="16"/>
                    </w:rPr>
                    <w:t>диоды на панели</w:t>
                  </w:r>
                </w:p>
              </w:tc>
              <w:tc>
                <w:tcPr>
                  <w:tcW w:w="2693" w:type="dxa"/>
                  <w:tcBorders>
                    <w:top w:val="nil"/>
                    <w:left w:val="nil"/>
                    <w:bottom w:val="single" w:sz="8" w:space="0" w:color="auto"/>
                    <w:right w:val="single" w:sz="8" w:space="0" w:color="auto"/>
                  </w:tcBorders>
                  <w:vAlign w:val="center"/>
                  <w:hideMark/>
                </w:tcPr>
                <w:p w14:paraId="6F38E23B"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44BDCA7" w14:textId="77777777" w:rsidR="001B1D42" w:rsidRDefault="001B1D42">
                  <w:pPr>
                    <w:spacing w:after="0"/>
                    <w:jc w:val="center"/>
                    <w:rPr>
                      <w:color w:val="000000"/>
                      <w:sz w:val="16"/>
                      <w:szCs w:val="16"/>
                    </w:rPr>
                  </w:pPr>
                  <w:r>
                    <w:rPr>
                      <w:color w:val="000000"/>
                      <w:sz w:val="16"/>
                      <w:szCs w:val="16"/>
                    </w:rPr>
                    <w:t>1</w:t>
                  </w:r>
                </w:p>
              </w:tc>
            </w:tr>
            <w:tr w:rsidR="001B1D42" w14:paraId="46FC56AD" w14:textId="77777777">
              <w:trPr>
                <w:trHeight w:val="315"/>
              </w:trPr>
              <w:tc>
                <w:tcPr>
                  <w:tcW w:w="3011" w:type="dxa"/>
                  <w:tcBorders>
                    <w:top w:val="nil"/>
                    <w:left w:val="single" w:sz="8" w:space="0" w:color="auto"/>
                    <w:bottom w:val="nil"/>
                    <w:right w:val="single" w:sz="8" w:space="0" w:color="auto"/>
                  </w:tcBorders>
                  <w:vAlign w:val="center"/>
                  <w:hideMark/>
                </w:tcPr>
                <w:p w14:paraId="1176AB6B" w14:textId="77777777" w:rsidR="001B1D42" w:rsidRDefault="001B1D42">
                  <w:pPr>
                    <w:spacing w:after="0"/>
                    <w:jc w:val="left"/>
                    <w:rPr>
                      <w:color w:val="000000"/>
                      <w:sz w:val="16"/>
                      <w:szCs w:val="16"/>
                    </w:rPr>
                  </w:pPr>
                  <w:r>
                    <w:rPr>
                      <w:color w:val="000000"/>
                      <w:sz w:val="16"/>
                      <w:szCs w:val="16"/>
                    </w:rPr>
                    <w:t xml:space="preserve">конденсаторы на панели </w:t>
                  </w:r>
                </w:p>
              </w:tc>
              <w:tc>
                <w:tcPr>
                  <w:tcW w:w="2693" w:type="dxa"/>
                  <w:tcBorders>
                    <w:top w:val="nil"/>
                    <w:left w:val="nil"/>
                    <w:bottom w:val="single" w:sz="8" w:space="0" w:color="auto"/>
                    <w:right w:val="single" w:sz="8" w:space="0" w:color="auto"/>
                  </w:tcBorders>
                  <w:vAlign w:val="center"/>
                  <w:hideMark/>
                </w:tcPr>
                <w:p w14:paraId="109ADCC6"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2014548D" w14:textId="77777777" w:rsidR="001B1D42" w:rsidRDefault="001B1D42">
                  <w:pPr>
                    <w:spacing w:after="0"/>
                    <w:jc w:val="center"/>
                    <w:rPr>
                      <w:color w:val="000000"/>
                      <w:sz w:val="16"/>
                      <w:szCs w:val="16"/>
                    </w:rPr>
                  </w:pPr>
                  <w:r>
                    <w:rPr>
                      <w:color w:val="000000"/>
                      <w:sz w:val="16"/>
                      <w:szCs w:val="16"/>
                    </w:rPr>
                    <w:t>1</w:t>
                  </w:r>
                </w:p>
              </w:tc>
            </w:tr>
            <w:tr w:rsidR="001B1D42" w14:paraId="20F206E0" w14:textId="77777777">
              <w:trPr>
                <w:trHeight w:val="315"/>
              </w:trPr>
              <w:tc>
                <w:tcPr>
                  <w:tcW w:w="3011" w:type="dxa"/>
                  <w:tcBorders>
                    <w:top w:val="nil"/>
                    <w:left w:val="single" w:sz="8" w:space="0" w:color="auto"/>
                    <w:bottom w:val="nil"/>
                    <w:right w:val="single" w:sz="8" w:space="0" w:color="auto"/>
                  </w:tcBorders>
                  <w:vAlign w:val="center"/>
                  <w:hideMark/>
                </w:tcPr>
                <w:p w14:paraId="59960031"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6A922D5E" w14:textId="77777777" w:rsidR="001B1D42" w:rsidRDefault="001B1D42">
                  <w:pPr>
                    <w:spacing w:after="0"/>
                    <w:jc w:val="left"/>
                    <w:rPr>
                      <w:color w:val="000000"/>
                      <w:sz w:val="16"/>
                      <w:szCs w:val="16"/>
                    </w:rPr>
                  </w:pPr>
                  <w:r>
                    <w:rPr>
                      <w:color w:val="000000"/>
                      <w:sz w:val="16"/>
                      <w:szCs w:val="16"/>
                    </w:rPr>
                    <w:t>емкость конденсатора 1, мкФ</w:t>
                  </w:r>
                </w:p>
              </w:tc>
              <w:tc>
                <w:tcPr>
                  <w:tcW w:w="992" w:type="dxa"/>
                  <w:tcBorders>
                    <w:top w:val="nil"/>
                    <w:left w:val="nil"/>
                    <w:bottom w:val="single" w:sz="8" w:space="0" w:color="auto"/>
                    <w:right w:val="nil"/>
                  </w:tcBorders>
                  <w:vAlign w:val="center"/>
                  <w:hideMark/>
                </w:tcPr>
                <w:p w14:paraId="04E359A0" w14:textId="77777777" w:rsidR="001B1D42" w:rsidRDefault="001B1D42">
                  <w:pPr>
                    <w:spacing w:after="0"/>
                    <w:jc w:val="center"/>
                    <w:rPr>
                      <w:color w:val="000000"/>
                      <w:sz w:val="16"/>
                      <w:szCs w:val="16"/>
                    </w:rPr>
                  </w:pPr>
                  <w:r>
                    <w:rPr>
                      <w:color w:val="000000"/>
                      <w:sz w:val="16"/>
                      <w:szCs w:val="16"/>
                    </w:rPr>
                    <w:t>4,7</w:t>
                  </w:r>
                </w:p>
              </w:tc>
            </w:tr>
            <w:tr w:rsidR="001B1D42" w14:paraId="6F0A1832" w14:textId="77777777">
              <w:trPr>
                <w:trHeight w:val="315"/>
              </w:trPr>
              <w:tc>
                <w:tcPr>
                  <w:tcW w:w="3011" w:type="dxa"/>
                  <w:tcBorders>
                    <w:top w:val="nil"/>
                    <w:left w:val="single" w:sz="8" w:space="0" w:color="auto"/>
                    <w:bottom w:val="nil"/>
                    <w:right w:val="single" w:sz="8" w:space="0" w:color="auto"/>
                  </w:tcBorders>
                  <w:vAlign w:val="center"/>
                  <w:hideMark/>
                </w:tcPr>
                <w:p w14:paraId="7FFE783E"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6057DD8E" w14:textId="77777777" w:rsidR="001B1D42" w:rsidRDefault="001B1D42">
                  <w:pPr>
                    <w:spacing w:after="0"/>
                    <w:jc w:val="left"/>
                    <w:rPr>
                      <w:color w:val="000000"/>
                      <w:sz w:val="16"/>
                      <w:szCs w:val="16"/>
                    </w:rPr>
                  </w:pPr>
                  <w:r>
                    <w:rPr>
                      <w:color w:val="000000"/>
                      <w:sz w:val="16"/>
                      <w:szCs w:val="16"/>
                    </w:rPr>
                    <w:t>емкость конденсатора 2, мкФ</w:t>
                  </w:r>
                </w:p>
              </w:tc>
              <w:tc>
                <w:tcPr>
                  <w:tcW w:w="992" w:type="dxa"/>
                  <w:tcBorders>
                    <w:top w:val="nil"/>
                    <w:left w:val="nil"/>
                    <w:bottom w:val="single" w:sz="8" w:space="0" w:color="auto"/>
                    <w:right w:val="nil"/>
                  </w:tcBorders>
                  <w:vAlign w:val="center"/>
                  <w:hideMark/>
                </w:tcPr>
                <w:p w14:paraId="25DB7451" w14:textId="77777777" w:rsidR="001B1D42" w:rsidRDefault="001B1D42">
                  <w:pPr>
                    <w:spacing w:after="0"/>
                    <w:jc w:val="center"/>
                    <w:rPr>
                      <w:color w:val="000000"/>
                      <w:sz w:val="16"/>
                      <w:szCs w:val="16"/>
                    </w:rPr>
                  </w:pPr>
                  <w:r>
                    <w:rPr>
                      <w:color w:val="000000"/>
                      <w:sz w:val="16"/>
                      <w:szCs w:val="16"/>
                    </w:rPr>
                    <w:t>22</w:t>
                  </w:r>
                </w:p>
              </w:tc>
            </w:tr>
            <w:tr w:rsidR="001B1D42" w14:paraId="51BF5153"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714F2F05"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05CBD293" w14:textId="77777777" w:rsidR="001B1D42" w:rsidRDefault="001B1D42">
                  <w:pPr>
                    <w:spacing w:after="0"/>
                    <w:jc w:val="left"/>
                    <w:rPr>
                      <w:color w:val="000000"/>
                      <w:sz w:val="16"/>
                      <w:szCs w:val="16"/>
                    </w:rPr>
                  </w:pPr>
                  <w:r>
                    <w:rPr>
                      <w:color w:val="000000"/>
                      <w:sz w:val="16"/>
                      <w:szCs w:val="16"/>
                    </w:rPr>
                    <w:t>емкость конденсатора 3, мкФ</w:t>
                  </w:r>
                </w:p>
              </w:tc>
              <w:tc>
                <w:tcPr>
                  <w:tcW w:w="992" w:type="dxa"/>
                  <w:tcBorders>
                    <w:top w:val="nil"/>
                    <w:left w:val="nil"/>
                    <w:bottom w:val="single" w:sz="8" w:space="0" w:color="auto"/>
                    <w:right w:val="nil"/>
                  </w:tcBorders>
                  <w:vAlign w:val="center"/>
                  <w:hideMark/>
                </w:tcPr>
                <w:p w14:paraId="7759F956" w14:textId="77777777" w:rsidR="001B1D42" w:rsidRDefault="001B1D42">
                  <w:pPr>
                    <w:spacing w:after="0"/>
                    <w:jc w:val="center"/>
                    <w:rPr>
                      <w:color w:val="000000"/>
                      <w:sz w:val="16"/>
                      <w:szCs w:val="16"/>
                    </w:rPr>
                  </w:pPr>
                  <w:r>
                    <w:rPr>
                      <w:color w:val="000000"/>
                      <w:sz w:val="16"/>
                      <w:szCs w:val="16"/>
                    </w:rPr>
                    <w:t>33</w:t>
                  </w:r>
                </w:p>
              </w:tc>
            </w:tr>
            <w:tr w:rsidR="001B1D42" w14:paraId="5BB175B6" w14:textId="77777777">
              <w:trPr>
                <w:trHeight w:val="1695"/>
              </w:trPr>
              <w:tc>
                <w:tcPr>
                  <w:tcW w:w="3011" w:type="dxa"/>
                  <w:tcBorders>
                    <w:top w:val="nil"/>
                    <w:left w:val="nil"/>
                    <w:bottom w:val="single" w:sz="8" w:space="0" w:color="auto"/>
                    <w:right w:val="single" w:sz="8" w:space="0" w:color="auto"/>
                  </w:tcBorders>
                  <w:vAlign w:val="center"/>
                  <w:hideMark/>
                </w:tcPr>
                <w:p w14:paraId="339FCB5F" w14:textId="77777777" w:rsidR="001B1D42" w:rsidRDefault="001B1D42">
                  <w:pPr>
                    <w:spacing w:after="0"/>
                    <w:jc w:val="left"/>
                    <w:rPr>
                      <w:color w:val="000000"/>
                      <w:sz w:val="16"/>
                      <w:szCs w:val="16"/>
                    </w:rPr>
                  </w:pPr>
                  <w:r>
                    <w:rPr>
                      <w:color w:val="000000"/>
                      <w:sz w:val="16"/>
                      <w:szCs w:val="16"/>
                    </w:rPr>
                    <w:lastRenderedPageBreak/>
                    <w:t>компас школьный - состоит из пластиковой круглой коробки, на дне которой круговая шкала с указанием сторон горизонта и промежуточных направлений сторон горизонта. В центре установлена игла с легкой магнитной стрелкой. Коробка закрыта прозрачной крышкой</w:t>
                  </w:r>
                </w:p>
              </w:tc>
              <w:tc>
                <w:tcPr>
                  <w:tcW w:w="2693" w:type="dxa"/>
                  <w:tcBorders>
                    <w:top w:val="nil"/>
                    <w:left w:val="nil"/>
                    <w:bottom w:val="single" w:sz="8" w:space="0" w:color="auto"/>
                    <w:right w:val="single" w:sz="8" w:space="0" w:color="auto"/>
                  </w:tcBorders>
                  <w:vAlign w:val="center"/>
                  <w:hideMark/>
                </w:tcPr>
                <w:p w14:paraId="1449DCC6"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0A74290" w14:textId="77777777" w:rsidR="001B1D42" w:rsidRDefault="001B1D42">
                  <w:pPr>
                    <w:spacing w:after="0"/>
                    <w:jc w:val="center"/>
                    <w:rPr>
                      <w:color w:val="000000"/>
                      <w:sz w:val="16"/>
                      <w:szCs w:val="16"/>
                    </w:rPr>
                  </w:pPr>
                  <w:r>
                    <w:rPr>
                      <w:color w:val="000000"/>
                      <w:sz w:val="16"/>
                      <w:szCs w:val="16"/>
                    </w:rPr>
                    <w:t>1</w:t>
                  </w:r>
                </w:p>
              </w:tc>
            </w:tr>
            <w:tr w:rsidR="001B1D42" w14:paraId="4D2A4D53" w14:textId="77777777">
              <w:trPr>
                <w:trHeight w:val="495"/>
              </w:trPr>
              <w:tc>
                <w:tcPr>
                  <w:tcW w:w="3011" w:type="dxa"/>
                  <w:tcBorders>
                    <w:top w:val="nil"/>
                    <w:left w:val="single" w:sz="8" w:space="0" w:color="auto"/>
                    <w:bottom w:val="nil"/>
                    <w:right w:val="single" w:sz="8" w:space="0" w:color="auto"/>
                  </w:tcBorders>
                  <w:vAlign w:val="center"/>
                  <w:hideMark/>
                </w:tcPr>
                <w:p w14:paraId="41FDBA6F" w14:textId="77777777" w:rsidR="001B1D42" w:rsidRDefault="001B1D42">
                  <w:pPr>
                    <w:spacing w:after="0"/>
                    <w:jc w:val="left"/>
                    <w:rPr>
                      <w:color w:val="000000"/>
                      <w:sz w:val="16"/>
                      <w:szCs w:val="16"/>
                    </w:rPr>
                  </w:pPr>
                  <w:r>
                    <w:rPr>
                      <w:color w:val="000000"/>
                      <w:sz w:val="16"/>
                      <w:szCs w:val="16"/>
                    </w:rPr>
                    <w:t xml:space="preserve">магнит полосовой – полюса обозначены красной и синей термоусадочной пленкой. </w:t>
                  </w:r>
                </w:p>
              </w:tc>
              <w:tc>
                <w:tcPr>
                  <w:tcW w:w="2693" w:type="dxa"/>
                  <w:tcBorders>
                    <w:top w:val="nil"/>
                    <w:left w:val="nil"/>
                    <w:bottom w:val="single" w:sz="8" w:space="0" w:color="auto"/>
                    <w:right w:val="single" w:sz="8" w:space="0" w:color="auto"/>
                  </w:tcBorders>
                  <w:vAlign w:val="center"/>
                  <w:hideMark/>
                </w:tcPr>
                <w:p w14:paraId="3DE5FCB5"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3B1C7110" w14:textId="77777777" w:rsidR="001B1D42" w:rsidRDefault="001B1D42">
                  <w:pPr>
                    <w:spacing w:after="0"/>
                    <w:jc w:val="center"/>
                    <w:rPr>
                      <w:color w:val="000000"/>
                      <w:sz w:val="16"/>
                      <w:szCs w:val="16"/>
                    </w:rPr>
                  </w:pPr>
                  <w:r>
                    <w:rPr>
                      <w:color w:val="000000"/>
                      <w:sz w:val="16"/>
                      <w:szCs w:val="16"/>
                    </w:rPr>
                    <w:t>2</w:t>
                  </w:r>
                </w:p>
              </w:tc>
            </w:tr>
            <w:tr w:rsidR="001B1D42" w14:paraId="70C1662C"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6AE5532C"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AB4C002" w14:textId="77777777" w:rsidR="001B1D42" w:rsidRDefault="001B1D42">
                  <w:pPr>
                    <w:spacing w:after="0"/>
                    <w:jc w:val="left"/>
                    <w:rPr>
                      <w:color w:val="000000"/>
                      <w:sz w:val="16"/>
                      <w:szCs w:val="16"/>
                    </w:rPr>
                  </w:pPr>
                  <w:r>
                    <w:rPr>
                      <w:color w:val="000000"/>
                      <w:sz w:val="16"/>
                      <w:szCs w:val="16"/>
                    </w:rPr>
                    <w:t>длина магнита, мм</w:t>
                  </w:r>
                </w:p>
              </w:tc>
              <w:tc>
                <w:tcPr>
                  <w:tcW w:w="992" w:type="dxa"/>
                  <w:tcBorders>
                    <w:top w:val="nil"/>
                    <w:left w:val="nil"/>
                    <w:bottom w:val="single" w:sz="8" w:space="0" w:color="auto"/>
                    <w:right w:val="nil"/>
                  </w:tcBorders>
                  <w:vAlign w:val="center"/>
                  <w:hideMark/>
                </w:tcPr>
                <w:p w14:paraId="033704D7" w14:textId="77777777" w:rsidR="001B1D42" w:rsidRDefault="001B1D42">
                  <w:pPr>
                    <w:spacing w:after="0"/>
                    <w:jc w:val="center"/>
                    <w:rPr>
                      <w:color w:val="000000"/>
                      <w:sz w:val="16"/>
                      <w:szCs w:val="16"/>
                    </w:rPr>
                  </w:pPr>
                  <w:r>
                    <w:rPr>
                      <w:color w:val="000000"/>
                      <w:sz w:val="16"/>
                      <w:szCs w:val="16"/>
                    </w:rPr>
                    <w:t>65</w:t>
                  </w:r>
                </w:p>
              </w:tc>
            </w:tr>
            <w:tr w:rsidR="001B1D42" w14:paraId="24C9B924" w14:textId="77777777">
              <w:trPr>
                <w:trHeight w:val="1455"/>
              </w:trPr>
              <w:tc>
                <w:tcPr>
                  <w:tcW w:w="3011" w:type="dxa"/>
                  <w:tcBorders>
                    <w:top w:val="nil"/>
                    <w:left w:val="single" w:sz="8" w:space="0" w:color="auto"/>
                    <w:bottom w:val="nil"/>
                    <w:right w:val="single" w:sz="8" w:space="0" w:color="auto"/>
                  </w:tcBorders>
                  <w:vAlign w:val="center"/>
                  <w:hideMark/>
                </w:tcPr>
                <w:p w14:paraId="46799D6C" w14:textId="77777777" w:rsidR="001B1D42" w:rsidRDefault="001B1D42">
                  <w:pPr>
                    <w:spacing w:after="0"/>
                    <w:jc w:val="left"/>
                    <w:rPr>
                      <w:color w:val="000000"/>
                      <w:sz w:val="16"/>
                      <w:szCs w:val="16"/>
                    </w:rPr>
                  </w:pPr>
                  <w:r>
                    <w:rPr>
                      <w:color w:val="000000"/>
                      <w:sz w:val="16"/>
                      <w:szCs w:val="16"/>
                    </w:rPr>
                    <w:t>электромагнит разборный –                                                                                                  состоит из катушки с контактными зажимами (пружинами), якоря с крюком для U-образного электромагнита, звонковой чашечки, якоря электромагнитного реле и контактной группы, закрепленной на днище коробки-укладки</w:t>
                  </w:r>
                </w:p>
              </w:tc>
              <w:tc>
                <w:tcPr>
                  <w:tcW w:w="2693" w:type="dxa"/>
                  <w:tcBorders>
                    <w:top w:val="nil"/>
                    <w:left w:val="nil"/>
                    <w:bottom w:val="single" w:sz="8" w:space="0" w:color="auto"/>
                    <w:right w:val="single" w:sz="8" w:space="0" w:color="auto"/>
                  </w:tcBorders>
                  <w:vAlign w:val="center"/>
                  <w:hideMark/>
                </w:tcPr>
                <w:p w14:paraId="42991752"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06206B86" w14:textId="77777777" w:rsidR="001B1D42" w:rsidRDefault="001B1D42">
                  <w:pPr>
                    <w:spacing w:after="0"/>
                    <w:jc w:val="center"/>
                    <w:rPr>
                      <w:color w:val="000000"/>
                      <w:sz w:val="16"/>
                      <w:szCs w:val="16"/>
                    </w:rPr>
                  </w:pPr>
                  <w:r>
                    <w:rPr>
                      <w:color w:val="000000"/>
                      <w:sz w:val="16"/>
                      <w:szCs w:val="16"/>
                    </w:rPr>
                    <w:t>1</w:t>
                  </w:r>
                </w:p>
              </w:tc>
            </w:tr>
            <w:tr w:rsidR="001B1D42" w14:paraId="3B00C6EA"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69D05C2A"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96C9909" w14:textId="77777777" w:rsidR="001B1D42" w:rsidRDefault="001B1D42">
                  <w:pPr>
                    <w:spacing w:after="0"/>
                    <w:jc w:val="left"/>
                    <w:rPr>
                      <w:color w:val="000000"/>
                      <w:sz w:val="16"/>
                      <w:szCs w:val="16"/>
                    </w:rPr>
                  </w:pPr>
                  <w:r>
                    <w:rPr>
                      <w:color w:val="000000"/>
                      <w:sz w:val="16"/>
                      <w:szCs w:val="16"/>
                    </w:rPr>
                    <w:t>кол-во зажимов, шт.</w:t>
                  </w:r>
                </w:p>
              </w:tc>
              <w:tc>
                <w:tcPr>
                  <w:tcW w:w="992" w:type="dxa"/>
                  <w:tcBorders>
                    <w:top w:val="nil"/>
                    <w:left w:val="nil"/>
                    <w:bottom w:val="single" w:sz="8" w:space="0" w:color="auto"/>
                    <w:right w:val="nil"/>
                  </w:tcBorders>
                  <w:vAlign w:val="center"/>
                  <w:hideMark/>
                </w:tcPr>
                <w:p w14:paraId="5637F00B" w14:textId="77777777" w:rsidR="001B1D42" w:rsidRDefault="001B1D42">
                  <w:pPr>
                    <w:spacing w:after="0"/>
                    <w:jc w:val="center"/>
                    <w:rPr>
                      <w:color w:val="000000"/>
                      <w:sz w:val="16"/>
                      <w:szCs w:val="16"/>
                    </w:rPr>
                  </w:pPr>
                  <w:r>
                    <w:rPr>
                      <w:color w:val="000000"/>
                      <w:sz w:val="16"/>
                      <w:szCs w:val="16"/>
                    </w:rPr>
                    <w:t>3</w:t>
                  </w:r>
                </w:p>
              </w:tc>
            </w:tr>
            <w:tr w:rsidR="001B1D42" w14:paraId="01E61410" w14:textId="77777777">
              <w:trPr>
                <w:trHeight w:val="315"/>
              </w:trPr>
              <w:tc>
                <w:tcPr>
                  <w:tcW w:w="3011" w:type="dxa"/>
                  <w:tcBorders>
                    <w:top w:val="nil"/>
                    <w:left w:val="nil"/>
                    <w:bottom w:val="single" w:sz="8" w:space="0" w:color="auto"/>
                    <w:right w:val="single" w:sz="8" w:space="0" w:color="auto"/>
                  </w:tcBorders>
                  <w:vAlign w:val="center"/>
                  <w:hideMark/>
                </w:tcPr>
                <w:p w14:paraId="27DBCE95" w14:textId="77777777" w:rsidR="001B1D42" w:rsidRDefault="001B1D42">
                  <w:pPr>
                    <w:spacing w:after="0"/>
                    <w:jc w:val="left"/>
                    <w:rPr>
                      <w:color w:val="000000"/>
                      <w:sz w:val="16"/>
                      <w:szCs w:val="16"/>
                    </w:rPr>
                  </w:pPr>
                  <w:r>
                    <w:rPr>
                      <w:color w:val="000000"/>
                      <w:sz w:val="16"/>
                      <w:szCs w:val="16"/>
                    </w:rPr>
                    <w:t>опилки железные в банке</w:t>
                  </w:r>
                </w:p>
              </w:tc>
              <w:tc>
                <w:tcPr>
                  <w:tcW w:w="2693" w:type="dxa"/>
                  <w:tcBorders>
                    <w:top w:val="nil"/>
                    <w:left w:val="nil"/>
                    <w:bottom w:val="single" w:sz="8" w:space="0" w:color="auto"/>
                    <w:right w:val="single" w:sz="8" w:space="0" w:color="auto"/>
                  </w:tcBorders>
                  <w:vAlign w:val="center"/>
                  <w:hideMark/>
                </w:tcPr>
                <w:p w14:paraId="36910039" w14:textId="77777777" w:rsidR="001B1D42" w:rsidRDefault="001B1D42">
                  <w:pPr>
                    <w:spacing w:after="0"/>
                    <w:jc w:val="left"/>
                    <w:rPr>
                      <w:color w:val="000000"/>
                      <w:sz w:val="16"/>
                      <w:szCs w:val="16"/>
                    </w:rPr>
                  </w:pPr>
                  <w:r>
                    <w:rPr>
                      <w:color w:val="000000"/>
                      <w:sz w:val="16"/>
                      <w:szCs w:val="16"/>
                    </w:rPr>
                    <w:t>вес, г.</w:t>
                  </w:r>
                </w:p>
              </w:tc>
              <w:tc>
                <w:tcPr>
                  <w:tcW w:w="992" w:type="dxa"/>
                  <w:tcBorders>
                    <w:top w:val="nil"/>
                    <w:left w:val="nil"/>
                    <w:bottom w:val="single" w:sz="8" w:space="0" w:color="auto"/>
                    <w:right w:val="nil"/>
                  </w:tcBorders>
                  <w:vAlign w:val="center"/>
                  <w:hideMark/>
                </w:tcPr>
                <w:p w14:paraId="73C2593B" w14:textId="77777777" w:rsidR="001B1D42" w:rsidRDefault="001B1D42">
                  <w:pPr>
                    <w:spacing w:after="0"/>
                    <w:jc w:val="center"/>
                    <w:rPr>
                      <w:color w:val="000000"/>
                      <w:sz w:val="16"/>
                      <w:szCs w:val="16"/>
                    </w:rPr>
                  </w:pPr>
                  <w:r>
                    <w:rPr>
                      <w:color w:val="000000"/>
                      <w:sz w:val="16"/>
                      <w:szCs w:val="16"/>
                    </w:rPr>
                    <w:t>10</w:t>
                  </w:r>
                </w:p>
              </w:tc>
            </w:tr>
            <w:tr w:rsidR="001B1D42" w14:paraId="7FC20C2F" w14:textId="77777777">
              <w:trPr>
                <w:trHeight w:val="1212"/>
              </w:trPr>
              <w:tc>
                <w:tcPr>
                  <w:tcW w:w="3011" w:type="dxa"/>
                  <w:tcBorders>
                    <w:top w:val="nil"/>
                    <w:left w:val="nil"/>
                    <w:bottom w:val="single" w:sz="8" w:space="0" w:color="auto"/>
                    <w:right w:val="single" w:sz="8" w:space="0" w:color="auto"/>
                  </w:tcBorders>
                  <w:vAlign w:val="center"/>
                  <w:hideMark/>
                </w:tcPr>
                <w:p w14:paraId="729C6561" w14:textId="77777777" w:rsidR="001B1D42" w:rsidRDefault="001B1D42">
                  <w:pPr>
                    <w:spacing w:after="0"/>
                    <w:jc w:val="left"/>
                    <w:rPr>
                      <w:color w:val="000000"/>
                      <w:sz w:val="16"/>
                      <w:szCs w:val="16"/>
                    </w:rPr>
                  </w:pPr>
                  <w:r>
                    <w:rPr>
                      <w:color w:val="000000"/>
                      <w:sz w:val="16"/>
                      <w:szCs w:val="16"/>
                    </w:rPr>
                    <w:t>лоток раздаточный</w:t>
                  </w:r>
                </w:p>
              </w:tc>
              <w:tc>
                <w:tcPr>
                  <w:tcW w:w="2693" w:type="dxa"/>
                  <w:tcBorders>
                    <w:top w:val="nil"/>
                    <w:left w:val="nil"/>
                    <w:bottom w:val="single" w:sz="8" w:space="0" w:color="auto"/>
                    <w:right w:val="single" w:sz="8" w:space="0" w:color="auto"/>
                  </w:tcBorders>
                  <w:vAlign w:val="center"/>
                  <w:hideMark/>
                </w:tcPr>
                <w:p w14:paraId="74EA2396"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564313E" w14:textId="77777777" w:rsidR="001B1D42" w:rsidRDefault="001B1D42">
                  <w:pPr>
                    <w:spacing w:after="0"/>
                    <w:jc w:val="center"/>
                    <w:rPr>
                      <w:color w:val="000000"/>
                      <w:sz w:val="16"/>
                      <w:szCs w:val="16"/>
                    </w:rPr>
                  </w:pPr>
                  <w:r>
                    <w:rPr>
                      <w:color w:val="000000"/>
                      <w:sz w:val="16"/>
                      <w:szCs w:val="16"/>
                    </w:rPr>
                    <w:t>4</w:t>
                  </w:r>
                </w:p>
              </w:tc>
            </w:tr>
            <w:tr w:rsidR="001B1D42" w14:paraId="4CD3F4E0" w14:textId="77777777">
              <w:trPr>
                <w:trHeight w:val="495"/>
              </w:trPr>
              <w:tc>
                <w:tcPr>
                  <w:tcW w:w="3011" w:type="dxa"/>
                  <w:tcBorders>
                    <w:top w:val="nil"/>
                    <w:left w:val="nil"/>
                    <w:bottom w:val="single" w:sz="8" w:space="0" w:color="auto"/>
                    <w:right w:val="single" w:sz="8" w:space="0" w:color="auto"/>
                  </w:tcBorders>
                  <w:vAlign w:val="center"/>
                  <w:hideMark/>
                </w:tcPr>
                <w:p w14:paraId="525A6028" w14:textId="77777777" w:rsidR="001B1D42" w:rsidRDefault="001B1D42">
                  <w:pPr>
                    <w:spacing w:after="0"/>
                    <w:jc w:val="left"/>
                    <w:rPr>
                      <w:color w:val="000000"/>
                      <w:sz w:val="16"/>
                      <w:szCs w:val="16"/>
                    </w:rPr>
                  </w:pPr>
                  <w:r>
                    <w:rPr>
                      <w:color w:val="000000"/>
                      <w:sz w:val="16"/>
                      <w:szCs w:val="16"/>
                    </w:rPr>
                    <w:t xml:space="preserve">печатное учебное пособие «Лабораторные наборы по курсу физики» </w:t>
                  </w:r>
                </w:p>
              </w:tc>
              <w:tc>
                <w:tcPr>
                  <w:tcW w:w="2693" w:type="dxa"/>
                  <w:tcBorders>
                    <w:top w:val="nil"/>
                    <w:left w:val="nil"/>
                    <w:bottom w:val="single" w:sz="8" w:space="0" w:color="auto"/>
                    <w:right w:val="single" w:sz="8" w:space="0" w:color="auto"/>
                  </w:tcBorders>
                  <w:vAlign w:val="center"/>
                  <w:hideMark/>
                </w:tcPr>
                <w:p w14:paraId="7027CCC0"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41E6C302" w14:textId="77777777" w:rsidR="001B1D42" w:rsidRDefault="001B1D42">
                  <w:pPr>
                    <w:spacing w:after="0"/>
                    <w:jc w:val="center"/>
                    <w:rPr>
                      <w:color w:val="000000"/>
                      <w:sz w:val="16"/>
                      <w:szCs w:val="16"/>
                    </w:rPr>
                  </w:pPr>
                  <w:r>
                    <w:rPr>
                      <w:color w:val="000000"/>
                      <w:sz w:val="16"/>
                      <w:szCs w:val="16"/>
                    </w:rPr>
                    <w:t>1</w:t>
                  </w:r>
                </w:p>
              </w:tc>
            </w:tr>
          </w:tbl>
          <w:p w14:paraId="7A660459" w14:textId="77777777" w:rsidR="001B1D42" w:rsidRDefault="001B1D42">
            <w:pPr>
              <w:tabs>
                <w:tab w:val="left" w:pos="9350"/>
              </w:tabs>
              <w:jc w:val="center"/>
              <w:rPr>
                <w:b/>
                <w:color w:val="000000"/>
                <w:spacing w:val="-4"/>
                <w:sz w:val="18"/>
                <w:szCs w:val="16"/>
              </w:rPr>
            </w:pPr>
          </w:p>
        </w:tc>
      </w:tr>
      <w:tr w:rsidR="001B1D42" w14:paraId="35423534" w14:textId="77777777" w:rsidTr="001B1D42">
        <w:trPr>
          <w:trHeight w:val="545"/>
        </w:trPr>
        <w:tc>
          <w:tcPr>
            <w:tcW w:w="569" w:type="dxa"/>
            <w:vMerge w:val="restart"/>
            <w:tcBorders>
              <w:top w:val="single" w:sz="4" w:space="0" w:color="000000"/>
              <w:left w:val="single" w:sz="4" w:space="0" w:color="000000"/>
              <w:bottom w:val="single" w:sz="4" w:space="0" w:color="000000"/>
              <w:right w:val="single" w:sz="4" w:space="0" w:color="000000"/>
            </w:tcBorders>
            <w:hideMark/>
          </w:tcPr>
          <w:p w14:paraId="40591FFD" w14:textId="77777777" w:rsidR="001B1D42" w:rsidRDefault="001B1D42">
            <w:pPr>
              <w:tabs>
                <w:tab w:val="left" w:pos="9350"/>
              </w:tabs>
              <w:jc w:val="center"/>
              <w:rPr>
                <w:b/>
                <w:color w:val="000000"/>
                <w:spacing w:val="-4"/>
                <w:sz w:val="18"/>
                <w:szCs w:val="16"/>
              </w:rPr>
            </w:pPr>
            <w:r>
              <w:rPr>
                <w:b/>
                <w:color w:val="000000"/>
                <w:spacing w:val="-4"/>
                <w:sz w:val="18"/>
                <w:szCs w:val="16"/>
              </w:rPr>
              <w:lastRenderedPageBreak/>
              <w:t>3</w:t>
            </w:r>
          </w:p>
        </w:tc>
        <w:tc>
          <w:tcPr>
            <w:tcW w:w="2549" w:type="dxa"/>
            <w:vMerge w:val="restart"/>
            <w:tcBorders>
              <w:top w:val="single" w:sz="4" w:space="0" w:color="000000"/>
              <w:left w:val="single" w:sz="4" w:space="0" w:color="000000"/>
              <w:bottom w:val="single" w:sz="4" w:space="0" w:color="000000"/>
              <w:right w:val="single" w:sz="4" w:space="0" w:color="000000"/>
            </w:tcBorders>
            <w:hideMark/>
          </w:tcPr>
          <w:p w14:paraId="362CF225" w14:textId="77777777" w:rsidR="001B1D42" w:rsidRDefault="001B1D42">
            <w:pPr>
              <w:tabs>
                <w:tab w:val="left" w:pos="9350"/>
              </w:tabs>
              <w:jc w:val="left"/>
              <w:rPr>
                <w:b/>
                <w:color w:val="000000"/>
                <w:spacing w:val="-4"/>
                <w:sz w:val="18"/>
                <w:szCs w:val="16"/>
              </w:rPr>
            </w:pPr>
            <w:r>
              <w:rPr>
                <w:b/>
                <w:color w:val="000000"/>
                <w:spacing w:val="-4"/>
                <w:sz w:val="18"/>
                <w:szCs w:val="16"/>
              </w:rPr>
              <w:t xml:space="preserve">Набор </w:t>
            </w:r>
            <w:proofErr w:type="gramStart"/>
            <w:r>
              <w:rPr>
                <w:b/>
                <w:color w:val="000000"/>
                <w:spacing w:val="-4"/>
                <w:sz w:val="18"/>
                <w:szCs w:val="16"/>
              </w:rPr>
              <w:t>ОГЭ  (</w:t>
            </w:r>
            <w:proofErr w:type="gramEnd"/>
            <w:r>
              <w:rPr>
                <w:b/>
                <w:color w:val="000000"/>
                <w:spacing w:val="-4"/>
                <w:sz w:val="18"/>
                <w:szCs w:val="16"/>
              </w:rPr>
              <w:t>физика), 1 шт.</w:t>
            </w:r>
          </w:p>
          <w:p w14:paraId="755248FC" w14:textId="77777777" w:rsidR="001B1D42" w:rsidRDefault="001B1D42">
            <w:pPr>
              <w:tabs>
                <w:tab w:val="left" w:pos="9350"/>
              </w:tabs>
              <w:jc w:val="left"/>
              <w:rPr>
                <w:b/>
                <w:color w:val="000000"/>
                <w:spacing w:val="-4"/>
                <w:sz w:val="18"/>
                <w:szCs w:val="16"/>
                <w:highlight w:val="yellow"/>
              </w:rPr>
            </w:pPr>
            <w:r>
              <w:rPr>
                <w:b/>
                <w:color w:val="000000"/>
                <w:spacing w:val="-4"/>
                <w:sz w:val="18"/>
                <w:szCs w:val="16"/>
              </w:rPr>
              <w:t xml:space="preserve">Страна </w:t>
            </w:r>
            <w:proofErr w:type="gramStart"/>
            <w:r>
              <w:rPr>
                <w:b/>
                <w:color w:val="000000"/>
                <w:spacing w:val="-4"/>
                <w:sz w:val="18"/>
                <w:szCs w:val="16"/>
              </w:rPr>
              <w:t>происхождения:  Российская</w:t>
            </w:r>
            <w:proofErr w:type="gramEnd"/>
            <w:r>
              <w:rPr>
                <w:b/>
                <w:color w:val="000000"/>
                <w:spacing w:val="-4"/>
                <w:sz w:val="18"/>
                <w:szCs w:val="16"/>
              </w:rPr>
              <w:t xml:space="preserve"> Федерация</w:t>
            </w:r>
          </w:p>
        </w:tc>
        <w:tc>
          <w:tcPr>
            <w:tcW w:w="2125" w:type="dxa"/>
            <w:tcBorders>
              <w:top w:val="single" w:sz="4" w:space="0" w:color="000000"/>
              <w:left w:val="single" w:sz="4" w:space="0" w:color="000000"/>
              <w:bottom w:val="single" w:sz="4" w:space="0" w:color="000000"/>
              <w:right w:val="single" w:sz="4" w:space="0" w:color="000000"/>
            </w:tcBorders>
          </w:tcPr>
          <w:p w14:paraId="70C6D9B0" w14:textId="77777777" w:rsidR="001B1D42" w:rsidRDefault="001B1D42">
            <w:pPr>
              <w:tabs>
                <w:tab w:val="center" w:pos="4153"/>
                <w:tab w:val="right" w:pos="8306"/>
              </w:tabs>
              <w:rPr>
                <w:b/>
                <w:color w:val="000000"/>
                <w:spacing w:val="-4"/>
                <w:sz w:val="18"/>
                <w:szCs w:val="16"/>
              </w:rPr>
            </w:pPr>
          </w:p>
        </w:tc>
        <w:tc>
          <w:tcPr>
            <w:tcW w:w="991" w:type="dxa"/>
            <w:gridSpan w:val="2"/>
            <w:tcBorders>
              <w:top w:val="single" w:sz="4" w:space="0" w:color="000000"/>
              <w:left w:val="single" w:sz="4" w:space="0" w:color="000000"/>
              <w:bottom w:val="single" w:sz="4" w:space="0" w:color="000000"/>
              <w:right w:val="single" w:sz="4" w:space="0" w:color="000000"/>
            </w:tcBorders>
            <w:hideMark/>
          </w:tcPr>
          <w:p w14:paraId="179A35BE" w14:textId="77777777" w:rsidR="001B1D42" w:rsidRDefault="001B1D42">
            <w:pPr>
              <w:tabs>
                <w:tab w:val="left" w:pos="9350"/>
              </w:tabs>
              <w:jc w:val="center"/>
              <w:rPr>
                <w:b/>
                <w:color w:val="000000"/>
                <w:spacing w:val="-4"/>
                <w:sz w:val="18"/>
                <w:szCs w:val="16"/>
              </w:rPr>
            </w:pPr>
            <w:proofErr w:type="spellStart"/>
            <w:r>
              <w:rPr>
                <w:b/>
                <w:color w:val="000000"/>
                <w:spacing w:val="-4"/>
                <w:sz w:val="18"/>
                <w:szCs w:val="16"/>
              </w:rPr>
              <w:t>шт</w:t>
            </w:r>
            <w:proofErr w:type="spellEnd"/>
          </w:p>
        </w:tc>
        <w:tc>
          <w:tcPr>
            <w:tcW w:w="1416" w:type="dxa"/>
            <w:gridSpan w:val="3"/>
            <w:tcBorders>
              <w:top w:val="single" w:sz="4" w:space="0" w:color="000000"/>
              <w:left w:val="single" w:sz="4" w:space="0" w:color="000000"/>
              <w:bottom w:val="single" w:sz="4" w:space="0" w:color="000000"/>
              <w:right w:val="single" w:sz="4" w:space="0" w:color="000000"/>
            </w:tcBorders>
          </w:tcPr>
          <w:p w14:paraId="120C76CB" w14:textId="58184F5B" w:rsidR="001B1D42" w:rsidRDefault="001B1D42">
            <w:pPr>
              <w:tabs>
                <w:tab w:val="left" w:pos="9350"/>
              </w:tabs>
              <w:jc w:val="center"/>
              <w:rPr>
                <w:b/>
                <w:color w:val="000000"/>
                <w:spacing w:val="-4"/>
                <w:sz w:val="18"/>
                <w:szCs w:val="16"/>
              </w:rPr>
            </w:pPr>
          </w:p>
        </w:tc>
        <w:tc>
          <w:tcPr>
            <w:tcW w:w="1275" w:type="dxa"/>
            <w:gridSpan w:val="2"/>
            <w:tcBorders>
              <w:top w:val="single" w:sz="4" w:space="0" w:color="000000"/>
              <w:left w:val="single" w:sz="4" w:space="0" w:color="000000"/>
              <w:bottom w:val="single" w:sz="4" w:space="0" w:color="000000"/>
              <w:right w:val="single" w:sz="4" w:space="0" w:color="000000"/>
            </w:tcBorders>
          </w:tcPr>
          <w:p w14:paraId="4B0950D1" w14:textId="77777777" w:rsidR="001B1D42" w:rsidRDefault="001B1D42">
            <w:pPr>
              <w:tabs>
                <w:tab w:val="left" w:pos="9350"/>
              </w:tabs>
              <w:jc w:val="center"/>
              <w:rPr>
                <w:b/>
                <w:color w:val="000000"/>
                <w:spacing w:val="-4"/>
                <w:sz w:val="18"/>
                <w:szCs w:val="16"/>
              </w:rPr>
            </w:pPr>
          </w:p>
        </w:tc>
        <w:tc>
          <w:tcPr>
            <w:tcW w:w="1991" w:type="dxa"/>
            <w:tcBorders>
              <w:top w:val="single" w:sz="4" w:space="0" w:color="000000"/>
              <w:left w:val="single" w:sz="4" w:space="0" w:color="000000"/>
              <w:bottom w:val="single" w:sz="4" w:space="0" w:color="000000"/>
              <w:right w:val="single" w:sz="4" w:space="0" w:color="000000"/>
            </w:tcBorders>
          </w:tcPr>
          <w:p w14:paraId="02709CF6" w14:textId="77777777" w:rsidR="001B1D42" w:rsidRDefault="001B1D42">
            <w:pPr>
              <w:tabs>
                <w:tab w:val="left" w:pos="9350"/>
              </w:tabs>
              <w:jc w:val="center"/>
              <w:rPr>
                <w:b/>
                <w:color w:val="000000"/>
                <w:spacing w:val="-4"/>
                <w:sz w:val="18"/>
                <w:szCs w:val="16"/>
              </w:rPr>
            </w:pPr>
          </w:p>
        </w:tc>
      </w:tr>
      <w:tr w:rsidR="001B1D42" w14:paraId="15827906" w14:textId="77777777" w:rsidTr="001B1D42">
        <w:trPr>
          <w:trHeight w:val="545"/>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14:paraId="47FFC956" w14:textId="77777777" w:rsidR="001B1D42" w:rsidRDefault="001B1D42">
            <w:pPr>
              <w:spacing w:after="0"/>
              <w:jc w:val="left"/>
              <w:rPr>
                <w:b/>
                <w:color w:val="000000"/>
                <w:spacing w:val="-4"/>
                <w:sz w:val="18"/>
                <w:szCs w:val="16"/>
              </w:rPr>
            </w:pPr>
          </w:p>
        </w:tc>
        <w:tc>
          <w:tcPr>
            <w:tcW w:w="2549" w:type="dxa"/>
            <w:vMerge/>
            <w:tcBorders>
              <w:top w:val="single" w:sz="4" w:space="0" w:color="000000"/>
              <w:left w:val="single" w:sz="4" w:space="0" w:color="000000"/>
              <w:bottom w:val="single" w:sz="4" w:space="0" w:color="000000"/>
              <w:right w:val="single" w:sz="4" w:space="0" w:color="000000"/>
            </w:tcBorders>
            <w:vAlign w:val="center"/>
            <w:hideMark/>
          </w:tcPr>
          <w:p w14:paraId="3ADBB0A0" w14:textId="77777777" w:rsidR="001B1D42" w:rsidRDefault="001B1D42">
            <w:pPr>
              <w:spacing w:after="0"/>
              <w:jc w:val="left"/>
              <w:rPr>
                <w:b/>
                <w:color w:val="000000"/>
                <w:spacing w:val="-4"/>
                <w:sz w:val="18"/>
                <w:szCs w:val="16"/>
                <w:highlight w:val="yellow"/>
              </w:rPr>
            </w:pPr>
          </w:p>
        </w:tc>
        <w:tc>
          <w:tcPr>
            <w:tcW w:w="7798" w:type="dxa"/>
            <w:gridSpan w:val="9"/>
            <w:tcBorders>
              <w:top w:val="single" w:sz="4" w:space="0" w:color="000000"/>
              <w:left w:val="single" w:sz="4" w:space="0" w:color="000000"/>
              <w:bottom w:val="single" w:sz="4" w:space="0" w:color="000000"/>
              <w:right w:val="single" w:sz="4" w:space="0" w:color="000000"/>
            </w:tcBorders>
            <w:hideMark/>
          </w:tcPr>
          <w:tbl>
            <w:tblPr>
              <w:tblW w:w="6690" w:type="dxa"/>
              <w:tblLayout w:type="fixed"/>
              <w:tblLook w:val="04A0" w:firstRow="1" w:lastRow="0" w:firstColumn="1" w:lastColumn="0" w:noHBand="0" w:noVBand="1"/>
            </w:tblPr>
            <w:tblGrid>
              <w:gridCol w:w="3008"/>
              <w:gridCol w:w="2691"/>
              <w:gridCol w:w="991"/>
            </w:tblGrid>
            <w:tr w:rsidR="001B1D42" w14:paraId="55902FDE" w14:textId="77777777">
              <w:trPr>
                <w:trHeight w:val="480"/>
              </w:trPr>
              <w:tc>
                <w:tcPr>
                  <w:tcW w:w="3011" w:type="dxa"/>
                  <w:tcBorders>
                    <w:top w:val="nil"/>
                    <w:left w:val="nil"/>
                    <w:bottom w:val="nil"/>
                    <w:right w:val="single" w:sz="8" w:space="0" w:color="auto"/>
                  </w:tcBorders>
                  <w:vAlign w:val="center"/>
                  <w:hideMark/>
                </w:tcPr>
                <w:p w14:paraId="1913AF70" w14:textId="77777777" w:rsidR="001B1D42" w:rsidRDefault="001B1D42">
                  <w:pPr>
                    <w:spacing w:after="0"/>
                    <w:jc w:val="left"/>
                    <w:rPr>
                      <w:color w:val="000000"/>
                      <w:sz w:val="16"/>
                      <w:szCs w:val="16"/>
                    </w:rPr>
                  </w:pPr>
                  <w:r>
                    <w:rPr>
                      <w:color w:val="000000"/>
                      <w:sz w:val="16"/>
                      <w:szCs w:val="16"/>
                    </w:rPr>
                    <w:t xml:space="preserve">Набор предназначен для лабораторных работ по курсу физики.                          </w:t>
                  </w:r>
                </w:p>
              </w:tc>
              <w:tc>
                <w:tcPr>
                  <w:tcW w:w="2693" w:type="dxa"/>
                  <w:tcBorders>
                    <w:top w:val="single" w:sz="8" w:space="0" w:color="auto"/>
                    <w:left w:val="nil"/>
                    <w:bottom w:val="nil"/>
                    <w:right w:val="single" w:sz="8" w:space="0" w:color="auto"/>
                  </w:tcBorders>
                  <w:vAlign w:val="center"/>
                  <w:hideMark/>
                </w:tcPr>
                <w:p w14:paraId="233E0FD7" w14:textId="77777777" w:rsidR="001B1D42" w:rsidRDefault="001B1D42">
                  <w:pPr>
                    <w:spacing w:after="0"/>
                    <w:jc w:val="left"/>
                    <w:rPr>
                      <w:color w:val="000000"/>
                      <w:sz w:val="16"/>
                      <w:szCs w:val="16"/>
                    </w:rPr>
                  </w:pPr>
                  <w:r>
                    <w:rPr>
                      <w:color w:val="000000"/>
                      <w:sz w:val="16"/>
                      <w:szCs w:val="16"/>
                    </w:rPr>
                    <w:t> </w:t>
                  </w:r>
                </w:p>
              </w:tc>
              <w:tc>
                <w:tcPr>
                  <w:tcW w:w="992" w:type="dxa"/>
                  <w:tcBorders>
                    <w:top w:val="single" w:sz="8" w:space="0" w:color="auto"/>
                    <w:left w:val="nil"/>
                    <w:bottom w:val="nil"/>
                    <w:right w:val="nil"/>
                  </w:tcBorders>
                  <w:vAlign w:val="center"/>
                  <w:hideMark/>
                </w:tcPr>
                <w:p w14:paraId="1EF26EC5" w14:textId="77777777" w:rsidR="001B1D42" w:rsidRDefault="001B1D42">
                  <w:pPr>
                    <w:spacing w:after="0"/>
                    <w:jc w:val="center"/>
                    <w:rPr>
                      <w:color w:val="000000"/>
                      <w:sz w:val="16"/>
                      <w:szCs w:val="16"/>
                    </w:rPr>
                  </w:pPr>
                  <w:r>
                    <w:rPr>
                      <w:color w:val="000000"/>
                      <w:sz w:val="16"/>
                      <w:szCs w:val="16"/>
                    </w:rPr>
                    <w:t> </w:t>
                  </w:r>
                </w:p>
              </w:tc>
            </w:tr>
            <w:tr w:rsidR="001B1D42" w14:paraId="35C164BD" w14:textId="77777777">
              <w:trPr>
                <w:trHeight w:val="480"/>
              </w:trPr>
              <w:tc>
                <w:tcPr>
                  <w:tcW w:w="3011" w:type="dxa"/>
                  <w:tcBorders>
                    <w:top w:val="nil"/>
                    <w:left w:val="nil"/>
                    <w:bottom w:val="nil"/>
                    <w:right w:val="single" w:sz="8" w:space="0" w:color="auto"/>
                  </w:tcBorders>
                  <w:vAlign w:val="center"/>
                  <w:hideMark/>
                </w:tcPr>
                <w:p w14:paraId="17892940" w14:textId="77777777" w:rsidR="001B1D42" w:rsidRDefault="001B1D42">
                  <w:pPr>
                    <w:spacing w:after="0"/>
                    <w:jc w:val="left"/>
                    <w:rPr>
                      <w:color w:val="000000"/>
                      <w:sz w:val="16"/>
                      <w:szCs w:val="16"/>
                    </w:rPr>
                  </w:pPr>
                  <w:r>
                    <w:rPr>
                      <w:color w:val="000000"/>
                      <w:sz w:val="16"/>
                      <w:szCs w:val="16"/>
                    </w:rPr>
                    <w:t xml:space="preserve"> Входящие в комплект элементы уложены в пластиковые лотки.</w:t>
                  </w:r>
                </w:p>
              </w:tc>
              <w:tc>
                <w:tcPr>
                  <w:tcW w:w="2693" w:type="dxa"/>
                  <w:tcBorders>
                    <w:top w:val="nil"/>
                    <w:left w:val="nil"/>
                    <w:bottom w:val="nil"/>
                    <w:right w:val="single" w:sz="8" w:space="0" w:color="auto"/>
                  </w:tcBorders>
                  <w:vAlign w:val="center"/>
                  <w:hideMark/>
                </w:tcPr>
                <w:p w14:paraId="04002850" w14:textId="77777777" w:rsidR="001B1D42" w:rsidRDefault="001B1D42">
                  <w:pPr>
                    <w:spacing w:after="0"/>
                    <w:jc w:val="left"/>
                    <w:rPr>
                      <w:color w:val="000000"/>
                      <w:sz w:val="16"/>
                      <w:szCs w:val="16"/>
                    </w:rPr>
                  </w:pPr>
                  <w:r>
                    <w:rPr>
                      <w:color w:val="000000"/>
                      <w:sz w:val="16"/>
                      <w:szCs w:val="16"/>
                    </w:rPr>
                    <w:t> </w:t>
                  </w:r>
                </w:p>
              </w:tc>
              <w:tc>
                <w:tcPr>
                  <w:tcW w:w="992" w:type="dxa"/>
                  <w:vAlign w:val="center"/>
                  <w:hideMark/>
                </w:tcPr>
                <w:p w14:paraId="1517310C" w14:textId="77777777" w:rsidR="001B1D42" w:rsidRDefault="001B1D42">
                  <w:pPr>
                    <w:spacing w:after="0"/>
                    <w:jc w:val="center"/>
                    <w:rPr>
                      <w:color w:val="000000"/>
                      <w:sz w:val="16"/>
                      <w:szCs w:val="16"/>
                    </w:rPr>
                  </w:pPr>
                  <w:r>
                    <w:rPr>
                      <w:color w:val="000000"/>
                      <w:sz w:val="16"/>
                      <w:szCs w:val="16"/>
                    </w:rPr>
                    <w:t> </w:t>
                  </w:r>
                </w:p>
              </w:tc>
            </w:tr>
            <w:tr w:rsidR="001B1D42" w14:paraId="213A821F" w14:textId="77777777">
              <w:trPr>
                <w:trHeight w:val="315"/>
              </w:trPr>
              <w:tc>
                <w:tcPr>
                  <w:tcW w:w="3011" w:type="dxa"/>
                  <w:tcBorders>
                    <w:top w:val="nil"/>
                    <w:left w:val="nil"/>
                    <w:bottom w:val="single" w:sz="8" w:space="0" w:color="auto"/>
                    <w:right w:val="single" w:sz="8" w:space="0" w:color="auto"/>
                  </w:tcBorders>
                  <w:vAlign w:val="center"/>
                  <w:hideMark/>
                </w:tcPr>
                <w:p w14:paraId="57427628" w14:textId="77777777" w:rsidR="001B1D42" w:rsidRDefault="001B1D42">
                  <w:pPr>
                    <w:spacing w:after="0"/>
                    <w:jc w:val="left"/>
                    <w:rPr>
                      <w:color w:val="000000"/>
                      <w:sz w:val="16"/>
                      <w:szCs w:val="16"/>
                    </w:rPr>
                  </w:pPr>
                  <w:r>
                    <w:rPr>
                      <w:color w:val="000000"/>
                      <w:sz w:val="16"/>
                      <w:szCs w:val="16"/>
                    </w:rPr>
                    <w:t>Состав набора:</w:t>
                  </w:r>
                </w:p>
              </w:tc>
              <w:tc>
                <w:tcPr>
                  <w:tcW w:w="2693" w:type="dxa"/>
                  <w:tcBorders>
                    <w:top w:val="nil"/>
                    <w:left w:val="nil"/>
                    <w:bottom w:val="single" w:sz="8" w:space="0" w:color="auto"/>
                    <w:right w:val="single" w:sz="8" w:space="0" w:color="auto"/>
                  </w:tcBorders>
                  <w:vAlign w:val="center"/>
                  <w:hideMark/>
                </w:tcPr>
                <w:p w14:paraId="2BBBD205" w14:textId="77777777" w:rsidR="001B1D42" w:rsidRDefault="001B1D42">
                  <w:pPr>
                    <w:spacing w:after="0"/>
                    <w:jc w:val="left"/>
                    <w:rPr>
                      <w:color w:val="000000"/>
                      <w:sz w:val="16"/>
                      <w:szCs w:val="16"/>
                    </w:rPr>
                  </w:pPr>
                  <w:r>
                    <w:rPr>
                      <w:color w:val="000000"/>
                      <w:sz w:val="16"/>
                      <w:szCs w:val="16"/>
                    </w:rPr>
                    <w:t> </w:t>
                  </w:r>
                </w:p>
              </w:tc>
              <w:tc>
                <w:tcPr>
                  <w:tcW w:w="992" w:type="dxa"/>
                  <w:tcBorders>
                    <w:top w:val="nil"/>
                    <w:left w:val="nil"/>
                    <w:bottom w:val="single" w:sz="8" w:space="0" w:color="auto"/>
                    <w:right w:val="nil"/>
                  </w:tcBorders>
                  <w:vAlign w:val="center"/>
                  <w:hideMark/>
                </w:tcPr>
                <w:p w14:paraId="5F74DC76" w14:textId="77777777" w:rsidR="001B1D42" w:rsidRDefault="001B1D42">
                  <w:pPr>
                    <w:spacing w:after="0"/>
                    <w:jc w:val="center"/>
                    <w:rPr>
                      <w:color w:val="000000"/>
                      <w:sz w:val="16"/>
                      <w:szCs w:val="16"/>
                    </w:rPr>
                  </w:pPr>
                  <w:r>
                    <w:rPr>
                      <w:color w:val="000000"/>
                      <w:sz w:val="16"/>
                      <w:szCs w:val="16"/>
                    </w:rPr>
                    <w:t> </w:t>
                  </w:r>
                </w:p>
              </w:tc>
            </w:tr>
            <w:tr w:rsidR="001B1D42" w14:paraId="51990084" w14:textId="77777777">
              <w:trPr>
                <w:trHeight w:val="495"/>
              </w:trPr>
              <w:tc>
                <w:tcPr>
                  <w:tcW w:w="3011" w:type="dxa"/>
                  <w:tcBorders>
                    <w:top w:val="nil"/>
                    <w:left w:val="nil"/>
                    <w:bottom w:val="single" w:sz="8" w:space="0" w:color="auto"/>
                    <w:right w:val="single" w:sz="8" w:space="0" w:color="auto"/>
                  </w:tcBorders>
                  <w:vAlign w:val="center"/>
                  <w:hideMark/>
                </w:tcPr>
                <w:p w14:paraId="5C9E9E46" w14:textId="77777777" w:rsidR="001B1D42" w:rsidRDefault="001B1D42">
                  <w:pPr>
                    <w:spacing w:after="0"/>
                    <w:jc w:val="left"/>
                    <w:rPr>
                      <w:color w:val="000000"/>
                      <w:sz w:val="16"/>
                      <w:szCs w:val="16"/>
                    </w:rPr>
                  </w:pPr>
                  <w:r>
                    <w:rPr>
                      <w:color w:val="000000"/>
                      <w:sz w:val="16"/>
                      <w:szCs w:val="16"/>
                    </w:rPr>
                    <w:t>штатив лабораторный физический с двумя муфтами и двумя лапками</w:t>
                  </w:r>
                </w:p>
              </w:tc>
              <w:tc>
                <w:tcPr>
                  <w:tcW w:w="2693" w:type="dxa"/>
                  <w:tcBorders>
                    <w:top w:val="nil"/>
                    <w:left w:val="nil"/>
                    <w:bottom w:val="single" w:sz="8" w:space="0" w:color="auto"/>
                    <w:right w:val="single" w:sz="8" w:space="0" w:color="auto"/>
                  </w:tcBorders>
                  <w:vAlign w:val="center"/>
                  <w:hideMark/>
                </w:tcPr>
                <w:p w14:paraId="4C2ADA6A"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2309FF6F" w14:textId="77777777" w:rsidR="001B1D42" w:rsidRDefault="001B1D42">
                  <w:pPr>
                    <w:spacing w:after="0"/>
                    <w:jc w:val="center"/>
                    <w:rPr>
                      <w:color w:val="000000"/>
                      <w:sz w:val="16"/>
                      <w:szCs w:val="16"/>
                    </w:rPr>
                  </w:pPr>
                  <w:r>
                    <w:rPr>
                      <w:color w:val="000000"/>
                      <w:sz w:val="16"/>
                      <w:szCs w:val="16"/>
                    </w:rPr>
                    <w:t>1</w:t>
                  </w:r>
                </w:p>
              </w:tc>
            </w:tr>
            <w:tr w:rsidR="001B1D42" w14:paraId="2D289012" w14:textId="77777777">
              <w:trPr>
                <w:trHeight w:val="315"/>
              </w:trPr>
              <w:tc>
                <w:tcPr>
                  <w:tcW w:w="3011" w:type="dxa"/>
                  <w:tcBorders>
                    <w:top w:val="nil"/>
                    <w:left w:val="nil"/>
                    <w:bottom w:val="single" w:sz="8" w:space="0" w:color="auto"/>
                    <w:right w:val="single" w:sz="8" w:space="0" w:color="auto"/>
                  </w:tcBorders>
                  <w:vAlign w:val="center"/>
                  <w:hideMark/>
                </w:tcPr>
                <w:p w14:paraId="75B5B4D2" w14:textId="77777777" w:rsidR="001B1D42" w:rsidRDefault="001B1D42">
                  <w:pPr>
                    <w:spacing w:after="0"/>
                    <w:jc w:val="left"/>
                    <w:rPr>
                      <w:color w:val="000000"/>
                      <w:sz w:val="16"/>
                      <w:szCs w:val="16"/>
                    </w:rPr>
                  </w:pPr>
                  <w:r>
                    <w:rPr>
                      <w:color w:val="000000"/>
                      <w:sz w:val="16"/>
                      <w:szCs w:val="16"/>
                    </w:rPr>
                    <w:t>весы электронные</w:t>
                  </w:r>
                </w:p>
              </w:tc>
              <w:tc>
                <w:tcPr>
                  <w:tcW w:w="2693" w:type="dxa"/>
                  <w:tcBorders>
                    <w:top w:val="nil"/>
                    <w:left w:val="nil"/>
                    <w:bottom w:val="single" w:sz="8" w:space="0" w:color="auto"/>
                    <w:right w:val="single" w:sz="8" w:space="0" w:color="auto"/>
                  </w:tcBorders>
                  <w:vAlign w:val="center"/>
                  <w:hideMark/>
                </w:tcPr>
                <w:p w14:paraId="56E6D991" w14:textId="77777777" w:rsidR="001B1D42" w:rsidRDefault="001B1D42">
                  <w:pPr>
                    <w:spacing w:after="0"/>
                    <w:jc w:val="left"/>
                    <w:rPr>
                      <w:color w:val="000000"/>
                      <w:sz w:val="16"/>
                      <w:szCs w:val="16"/>
                    </w:rPr>
                  </w:pPr>
                  <w:r>
                    <w:rPr>
                      <w:color w:val="000000"/>
                      <w:sz w:val="16"/>
                      <w:szCs w:val="16"/>
                    </w:rPr>
                    <w:t>максимальная взвешиваемая масса, г.</w:t>
                  </w:r>
                </w:p>
              </w:tc>
              <w:tc>
                <w:tcPr>
                  <w:tcW w:w="992" w:type="dxa"/>
                  <w:tcBorders>
                    <w:top w:val="nil"/>
                    <w:left w:val="nil"/>
                    <w:bottom w:val="single" w:sz="8" w:space="0" w:color="auto"/>
                    <w:right w:val="nil"/>
                  </w:tcBorders>
                  <w:vAlign w:val="center"/>
                  <w:hideMark/>
                </w:tcPr>
                <w:p w14:paraId="7135847C" w14:textId="77777777" w:rsidR="001B1D42" w:rsidRDefault="001B1D42">
                  <w:pPr>
                    <w:spacing w:after="0"/>
                    <w:jc w:val="center"/>
                    <w:rPr>
                      <w:color w:val="000000"/>
                      <w:sz w:val="16"/>
                      <w:szCs w:val="16"/>
                    </w:rPr>
                  </w:pPr>
                  <w:r>
                    <w:rPr>
                      <w:color w:val="000000"/>
                      <w:sz w:val="16"/>
                      <w:szCs w:val="16"/>
                    </w:rPr>
                    <w:t>200</w:t>
                  </w:r>
                </w:p>
              </w:tc>
            </w:tr>
            <w:tr w:rsidR="001B1D42" w14:paraId="776A4AEE" w14:textId="77777777">
              <w:trPr>
                <w:trHeight w:val="315"/>
              </w:trPr>
              <w:tc>
                <w:tcPr>
                  <w:tcW w:w="3011" w:type="dxa"/>
                  <w:tcBorders>
                    <w:top w:val="nil"/>
                    <w:left w:val="single" w:sz="8" w:space="0" w:color="auto"/>
                    <w:bottom w:val="nil"/>
                    <w:right w:val="single" w:sz="8" w:space="0" w:color="auto"/>
                  </w:tcBorders>
                  <w:vAlign w:val="center"/>
                  <w:hideMark/>
                </w:tcPr>
                <w:p w14:paraId="082BC24F" w14:textId="77777777" w:rsidR="001B1D42" w:rsidRDefault="001B1D42">
                  <w:pPr>
                    <w:spacing w:after="0"/>
                    <w:jc w:val="left"/>
                    <w:rPr>
                      <w:color w:val="000000"/>
                      <w:sz w:val="16"/>
                      <w:szCs w:val="16"/>
                    </w:rPr>
                  </w:pPr>
                  <w:r>
                    <w:rPr>
                      <w:color w:val="000000"/>
                      <w:sz w:val="16"/>
                      <w:szCs w:val="16"/>
                    </w:rPr>
                    <w:t>мерный цилиндр стеклянный</w:t>
                  </w:r>
                </w:p>
              </w:tc>
              <w:tc>
                <w:tcPr>
                  <w:tcW w:w="2693" w:type="dxa"/>
                  <w:tcBorders>
                    <w:top w:val="nil"/>
                    <w:left w:val="nil"/>
                    <w:bottom w:val="single" w:sz="8" w:space="0" w:color="auto"/>
                    <w:right w:val="single" w:sz="8" w:space="0" w:color="auto"/>
                  </w:tcBorders>
                  <w:vAlign w:val="center"/>
                  <w:hideMark/>
                </w:tcPr>
                <w:p w14:paraId="11C9F3EB"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0B9F4016" w14:textId="77777777" w:rsidR="001B1D42" w:rsidRDefault="001B1D42">
                  <w:pPr>
                    <w:spacing w:after="0"/>
                    <w:jc w:val="center"/>
                    <w:rPr>
                      <w:color w:val="000000"/>
                      <w:sz w:val="16"/>
                      <w:szCs w:val="16"/>
                    </w:rPr>
                  </w:pPr>
                  <w:r>
                    <w:rPr>
                      <w:color w:val="000000"/>
                      <w:sz w:val="16"/>
                      <w:szCs w:val="16"/>
                    </w:rPr>
                    <w:t>1</w:t>
                  </w:r>
                </w:p>
              </w:tc>
            </w:tr>
            <w:tr w:rsidR="001B1D42" w14:paraId="2D028904" w14:textId="77777777">
              <w:trPr>
                <w:trHeight w:val="315"/>
              </w:trPr>
              <w:tc>
                <w:tcPr>
                  <w:tcW w:w="3011" w:type="dxa"/>
                  <w:tcBorders>
                    <w:top w:val="nil"/>
                    <w:left w:val="single" w:sz="8" w:space="0" w:color="auto"/>
                    <w:bottom w:val="nil"/>
                    <w:right w:val="single" w:sz="8" w:space="0" w:color="auto"/>
                  </w:tcBorders>
                  <w:vAlign w:val="center"/>
                  <w:hideMark/>
                </w:tcPr>
                <w:p w14:paraId="43C97C7B"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3B94371" w14:textId="77777777" w:rsidR="001B1D42" w:rsidRDefault="001B1D42">
                  <w:pPr>
                    <w:spacing w:after="0"/>
                    <w:jc w:val="left"/>
                    <w:rPr>
                      <w:color w:val="000000"/>
                      <w:sz w:val="16"/>
                      <w:szCs w:val="16"/>
                    </w:rPr>
                  </w:pPr>
                  <w:r>
                    <w:rPr>
                      <w:color w:val="000000"/>
                      <w:sz w:val="16"/>
                      <w:szCs w:val="16"/>
                    </w:rPr>
                    <w:t>предел измерения, мл.</w:t>
                  </w:r>
                </w:p>
              </w:tc>
              <w:tc>
                <w:tcPr>
                  <w:tcW w:w="992" w:type="dxa"/>
                  <w:tcBorders>
                    <w:top w:val="nil"/>
                    <w:left w:val="nil"/>
                    <w:bottom w:val="single" w:sz="8" w:space="0" w:color="auto"/>
                    <w:right w:val="nil"/>
                  </w:tcBorders>
                  <w:vAlign w:val="center"/>
                  <w:hideMark/>
                </w:tcPr>
                <w:p w14:paraId="155D07D7" w14:textId="77777777" w:rsidR="001B1D42" w:rsidRDefault="001B1D42">
                  <w:pPr>
                    <w:spacing w:after="0"/>
                    <w:jc w:val="center"/>
                    <w:rPr>
                      <w:color w:val="000000"/>
                      <w:sz w:val="16"/>
                      <w:szCs w:val="16"/>
                    </w:rPr>
                  </w:pPr>
                  <w:r>
                    <w:rPr>
                      <w:color w:val="000000"/>
                      <w:sz w:val="16"/>
                      <w:szCs w:val="16"/>
                    </w:rPr>
                    <w:t>250</w:t>
                  </w:r>
                </w:p>
              </w:tc>
            </w:tr>
            <w:tr w:rsidR="001B1D42" w14:paraId="50BC061D"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554F23FC"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82469F7" w14:textId="77777777" w:rsidR="001B1D42" w:rsidRDefault="001B1D42">
                  <w:pPr>
                    <w:spacing w:after="0"/>
                    <w:jc w:val="left"/>
                    <w:rPr>
                      <w:color w:val="000000"/>
                      <w:sz w:val="16"/>
                      <w:szCs w:val="16"/>
                    </w:rPr>
                  </w:pPr>
                  <w:r>
                    <w:rPr>
                      <w:color w:val="000000"/>
                      <w:sz w:val="16"/>
                      <w:szCs w:val="16"/>
                    </w:rPr>
                    <w:t>цена деления, мл.</w:t>
                  </w:r>
                </w:p>
              </w:tc>
              <w:tc>
                <w:tcPr>
                  <w:tcW w:w="992" w:type="dxa"/>
                  <w:tcBorders>
                    <w:top w:val="nil"/>
                    <w:left w:val="nil"/>
                    <w:bottom w:val="single" w:sz="8" w:space="0" w:color="auto"/>
                    <w:right w:val="nil"/>
                  </w:tcBorders>
                  <w:vAlign w:val="center"/>
                  <w:hideMark/>
                </w:tcPr>
                <w:p w14:paraId="08020665" w14:textId="77777777" w:rsidR="001B1D42" w:rsidRDefault="001B1D42">
                  <w:pPr>
                    <w:spacing w:after="0"/>
                    <w:jc w:val="center"/>
                    <w:rPr>
                      <w:color w:val="000000"/>
                      <w:sz w:val="16"/>
                      <w:szCs w:val="16"/>
                    </w:rPr>
                  </w:pPr>
                  <w:r>
                    <w:rPr>
                      <w:color w:val="000000"/>
                      <w:sz w:val="16"/>
                      <w:szCs w:val="16"/>
                    </w:rPr>
                    <w:t>2</w:t>
                  </w:r>
                </w:p>
              </w:tc>
            </w:tr>
            <w:tr w:rsidR="001B1D42" w14:paraId="7EB6E265" w14:textId="77777777">
              <w:trPr>
                <w:trHeight w:val="315"/>
              </w:trPr>
              <w:tc>
                <w:tcPr>
                  <w:tcW w:w="3011" w:type="dxa"/>
                  <w:tcBorders>
                    <w:top w:val="nil"/>
                    <w:left w:val="single" w:sz="8" w:space="0" w:color="auto"/>
                    <w:bottom w:val="nil"/>
                    <w:right w:val="single" w:sz="8" w:space="0" w:color="auto"/>
                  </w:tcBorders>
                  <w:vAlign w:val="center"/>
                  <w:hideMark/>
                </w:tcPr>
                <w:p w14:paraId="584373EE" w14:textId="77777777" w:rsidR="001B1D42" w:rsidRDefault="001B1D42">
                  <w:pPr>
                    <w:spacing w:after="0"/>
                    <w:jc w:val="left"/>
                    <w:rPr>
                      <w:color w:val="000000"/>
                      <w:sz w:val="16"/>
                      <w:szCs w:val="16"/>
                    </w:rPr>
                  </w:pPr>
                  <w:r>
                    <w:rPr>
                      <w:color w:val="000000"/>
                      <w:sz w:val="16"/>
                      <w:szCs w:val="16"/>
                    </w:rPr>
                    <w:t xml:space="preserve">динамометр </w:t>
                  </w:r>
                </w:p>
              </w:tc>
              <w:tc>
                <w:tcPr>
                  <w:tcW w:w="2693" w:type="dxa"/>
                  <w:tcBorders>
                    <w:top w:val="nil"/>
                    <w:left w:val="nil"/>
                    <w:bottom w:val="single" w:sz="8" w:space="0" w:color="auto"/>
                    <w:right w:val="single" w:sz="8" w:space="0" w:color="auto"/>
                  </w:tcBorders>
                  <w:vAlign w:val="center"/>
                  <w:hideMark/>
                </w:tcPr>
                <w:p w14:paraId="2EC352CB"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164C0DB7" w14:textId="77777777" w:rsidR="001B1D42" w:rsidRDefault="001B1D42">
                  <w:pPr>
                    <w:spacing w:after="0"/>
                    <w:jc w:val="center"/>
                    <w:rPr>
                      <w:color w:val="000000"/>
                      <w:sz w:val="16"/>
                      <w:szCs w:val="16"/>
                    </w:rPr>
                  </w:pPr>
                  <w:r>
                    <w:rPr>
                      <w:color w:val="000000"/>
                      <w:sz w:val="16"/>
                      <w:szCs w:val="16"/>
                    </w:rPr>
                    <w:t>1</w:t>
                  </w:r>
                </w:p>
              </w:tc>
            </w:tr>
            <w:tr w:rsidR="001B1D42" w14:paraId="79300235" w14:textId="77777777">
              <w:trPr>
                <w:trHeight w:val="315"/>
              </w:trPr>
              <w:tc>
                <w:tcPr>
                  <w:tcW w:w="3011" w:type="dxa"/>
                  <w:tcBorders>
                    <w:top w:val="nil"/>
                    <w:left w:val="single" w:sz="8" w:space="0" w:color="auto"/>
                    <w:bottom w:val="nil"/>
                    <w:right w:val="single" w:sz="8" w:space="0" w:color="auto"/>
                  </w:tcBorders>
                  <w:vAlign w:val="center"/>
                  <w:hideMark/>
                </w:tcPr>
                <w:p w14:paraId="49183061"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004E476" w14:textId="77777777" w:rsidR="001B1D42" w:rsidRDefault="001B1D42">
                  <w:pPr>
                    <w:spacing w:after="0"/>
                    <w:jc w:val="left"/>
                    <w:rPr>
                      <w:color w:val="000000"/>
                      <w:sz w:val="16"/>
                      <w:szCs w:val="16"/>
                    </w:rPr>
                  </w:pPr>
                  <w:r>
                    <w:rPr>
                      <w:color w:val="000000"/>
                      <w:sz w:val="16"/>
                      <w:szCs w:val="16"/>
                    </w:rPr>
                    <w:t>предел измерения, Н</w:t>
                  </w:r>
                </w:p>
              </w:tc>
              <w:tc>
                <w:tcPr>
                  <w:tcW w:w="992" w:type="dxa"/>
                  <w:tcBorders>
                    <w:top w:val="nil"/>
                    <w:left w:val="nil"/>
                    <w:bottom w:val="single" w:sz="8" w:space="0" w:color="auto"/>
                    <w:right w:val="nil"/>
                  </w:tcBorders>
                  <w:vAlign w:val="center"/>
                  <w:hideMark/>
                </w:tcPr>
                <w:p w14:paraId="16BD59F0" w14:textId="77777777" w:rsidR="001B1D42" w:rsidRDefault="001B1D42">
                  <w:pPr>
                    <w:spacing w:after="0"/>
                    <w:jc w:val="center"/>
                    <w:rPr>
                      <w:color w:val="000000"/>
                      <w:sz w:val="16"/>
                      <w:szCs w:val="16"/>
                    </w:rPr>
                  </w:pPr>
                  <w:r>
                    <w:rPr>
                      <w:color w:val="000000"/>
                      <w:sz w:val="16"/>
                      <w:szCs w:val="16"/>
                    </w:rPr>
                    <w:t>1</w:t>
                  </w:r>
                </w:p>
              </w:tc>
            </w:tr>
            <w:tr w:rsidR="001B1D42" w14:paraId="7BFE0908"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41D1AA08"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374DBA3" w14:textId="77777777" w:rsidR="001B1D42" w:rsidRDefault="001B1D42">
                  <w:pPr>
                    <w:spacing w:after="0"/>
                    <w:jc w:val="left"/>
                    <w:rPr>
                      <w:color w:val="000000"/>
                      <w:sz w:val="16"/>
                      <w:szCs w:val="16"/>
                    </w:rPr>
                  </w:pPr>
                  <w:r>
                    <w:rPr>
                      <w:color w:val="000000"/>
                      <w:sz w:val="16"/>
                      <w:szCs w:val="16"/>
                    </w:rPr>
                    <w:t>цена деления, Н</w:t>
                  </w:r>
                </w:p>
              </w:tc>
              <w:tc>
                <w:tcPr>
                  <w:tcW w:w="992" w:type="dxa"/>
                  <w:tcBorders>
                    <w:top w:val="nil"/>
                    <w:left w:val="nil"/>
                    <w:bottom w:val="single" w:sz="8" w:space="0" w:color="auto"/>
                    <w:right w:val="nil"/>
                  </w:tcBorders>
                  <w:vAlign w:val="center"/>
                  <w:hideMark/>
                </w:tcPr>
                <w:p w14:paraId="551AB0D0" w14:textId="77777777" w:rsidR="001B1D42" w:rsidRDefault="001B1D42">
                  <w:pPr>
                    <w:spacing w:after="0"/>
                    <w:jc w:val="center"/>
                    <w:rPr>
                      <w:color w:val="000000"/>
                      <w:sz w:val="16"/>
                      <w:szCs w:val="16"/>
                    </w:rPr>
                  </w:pPr>
                  <w:r>
                    <w:rPr>
                      <w:color w:val="000000"/>
                      <w:sz w:val="16"/>
                      <w:szCs w:val="16"/>
                    </w:rPr>
                    <w:t>0,02</w:t>
                  </w:r>
                </w:p>
              </w:tc>
            </w:tr>
            <w:tr w:rsidR="001B1D42" w14:paraId="59628377" w14:textId="77777777">
              <w:trPr>
                <w:trHeight w:val="315"/>
              </w:trPr>
              <w:tc>
                <w:tcPr>
                  <w:tcW w:w="3011" w:type="dxa"/>
                  <w:tcBorders>
                    <w:top w:val="nil"/>
                    <w:left w:val="single" w:sz="8" w:space="0" w:color="auto"/>
                    <w:bottom w:val="nil"/>
                    <w:right w:val="single" w:sz="8" w:space="0" w:color="auto"/>
                  </w:tcBorders>
                  <w:vAlign w:val="center"/>
                  <w:hideMark/>
                </w:tcPr>
                <w:p w14:paraId="5BAD6034" w14:textId="77777777" w:rsidR="001B1D42" w:rsidRDefault="001B1D42">
                  <w:pPr>
                    <w:spacing w:after="0"/>
                    <w:jc w:val="left"/>
                    <w:rPr>
                      <w:color w:val="000000"/>
                      <w:sz w:val="16"/>
                      <w:szCs w:val="16"/>
                    </w:rPr>
                  </w:pPr>
                  <w:r>
                    <w:rPr>
                      <w:color w:val="000000"/>
                      <w:sz w:val="16"/>
                      <w:szCs w:val="16"/>
                    </w:rPr>
                    <w:t xml:space="preserve">динамометр </w:t>
                  </w:r>
                </w:p>
              </w:tc>
              <w:tc>
                <w:tcPr>
                  <w:tcW w:w="2693" w:type="dxa"/>
                  <w:tcBorders>
                    <w:top w:val="nil"/>
                    <w:left w:val="nil"/>
                    <w:bottom w:val="single" w:sz="8" w:space="0" w:color="auto"/>
                    <w:right w:val="single" w:sz="8" w:space="0" w:color="auto"/>
                  </w:tcBorders>
                  <w:vAlign w:val="center"/>
                  <w:hideMark/>
                </w:tcPr>
                <w:p w14:paraId="2550A51A"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21DA93BD" w14:textId="77777777" w:rsidR="001B1D42" w:rsidRDefault="001B1D42">
                  <w:pPr>
                    <w:spacing w:after="0"/>
                    <w:jc w:val="center"/>
                    <w:rPr>
                      <w:color w:val="000000"/>
                      <w:sz w:val="16"/>
                      <w:szCs w:val="16"/>
                    </w:rPr>
                  </w:pPr>
                  <w:r>
                    <w:rPr>
                      <w:color w:val="000000"/>
                      <w:sz w:val="16"/>
                      <w:szCs w:val="16"/>
                    </w:rPr>
                    <w:t>1</w:t>
                  </w:r>
                </w:p>
              </w:tc>
            </w:tr>
            <w:tr w:rsidR="001B1D42" w14:paraId="68B3313B" w14:textId="77777777">
              <w:trPr>
                <w:trHeight w:val="315"/>
              </w:trPr>
              <w:tc>
                <w:tcPr>
                  <w:tcW w:w="3011" w:type="dxa"/>
                  <w:tcBorders>
                    <w:top w:val="nil"/>
                    <w:left w:val="single" w:sz="8" w:space="0" w:color="auto"/>
                    <w:bottom w:val="nil"/>
                    <w:right w:val="single" w:sz="8" w:space="0" w:color="auto"/>
                  </w:tcBorders>
                  <w:vAlign w:val="center"/>
                  <w:hideMark/>
                </w:tcPr>
                <w:p w14:paraId="335A42D9"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8C357C6" w14:textId="77777777" w:rsidR="001B1D42" w:rsidRDefault="001B1D42">
                  <w:pPr>
                    <w:spacing w:after="0"/>
                    <w:jc w:val="left"/>
                    <w:rPr>
                      <w:color w:val="000000"/>
                      <w:sz w:val="16"/>
                      <w:szCs w:val="16"/>
                    </w:rPr>
                  </w:pPr>
                  <w:r>
                    <w:rPr>
                      <w:color w:val="000000"/>
                      <w:sz w:val="16"/>
                      <w:szCs w:val="16"/>
                    </w:rPr>
                    <w:t>предел измерения, Н</w:t>
                  </w:r>
                </w:p>
              </w:tc>
              <w:tc>
                <w:tcPr>
                  <w:tcW w:w="992" w:type="dxa"/>
                  <w:tcBorders>
                    <w:top w:val="nil"/>
                    <w:left w:val="nil"/>
                    <w:bottom w:val="single" w:sz="8" w:space="0" w:color="auto"/>
                    <w:right w:val="nil"/>
                  </w:tcBorders>
                  <w:vAlign w:val="center"/>
                  <w:hideMark/>
                </w:tcPr>
                <w:p w14:paraId="690B11B5" w14:textId="77777777" w:rsidR="001B1D42" w:rsidRDefault="001B1D42">
                  <w:pPr>
                    <w:spacing w:after="0"/>
                    <w:jc w:val="center"/>
                    <w:rPr>
                      <w:color w:val="000000"/>
                      <w:sz w:val="16"/>
                      <w:szCs w:val="16"/>
                    </w:rPr>
                  </w:pPr>
                  <w:r>
                    <w:rPr>
                      <w:color w:val="000000"/>
                      <w:sz w:val="16"/>
                      <w:szCs w:val="16"/>
                    </w:rPr>
                    <w:t>5</w:t>
                  </w:r>
                </w:p>
              </w:tc>
            </w:tr>
            <w:tr w:rsidR="001B1D42" w14:paraId="3B556F31"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3D749487"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3C72CEB1" w14:textId="77777777" w:rsidR="001B1D42" w:rsidRDefault="001B1D42">
                  <w:pPr>
                    <w:spacing w:after="0"/>
                    <w:jc w:val="left"/>
                    <w:rPr>
                      <w:color w:val="000000"/>
                      <w:sz w:val="16"/>
                      <w:szCs w:val="16"/>
                    </w:rPr>
                  </w:pPr>
                  <w:r>
                    <w:rPr>
                      <w:color w:val="000000"/>
                      <w:sz w:val="16"/>
                      <w:szCs w:val="16"/>
                    </w:rPr>
                    <w:t>цена деления, Н</w:t>
                  </w:r>
                </w:p>
              </w:tc>
              <w:tc>
                <w:tcPr>
                  <w:tcW w:w="992" w:type="dxa"/>
                  <w:tcBorders>
                    <w:top w:val="nil"/>
                    <w:left w:val="nil"/>
                    <w:bottom w:val="single" w:sz="8" w:space="0" w:color="auto"/>
                    <w:right w:val="nil"/>
                  </w:tcBorders>
                  <w:vAlign w:val="center"/>
                  <w:hideMark/>
                </w:tcPr>
                <w:p w14:paraId="1B70395D" w14:textId="77777777" w:rsidR="001B1D42" w:rsidRDefault="001B1D42">
                  <w:pPr>
                    <w:spacing w:after="0"/>
                    <w:jc w:val="center"/>
                    <w:rPr>
                      <w:color w:val="000000"/>
                      <w:sz w:val="16"/>
                      <w:szCs w:val="16"/>
                    </w:rPr>
                  </w:pPr>
                  <w:r>
                    <w:rPr>
                      <w:color w:val="000000"/>
                      <w:sz w:val="16"/>
                      <w:szCs w:val="16"/>
                    </w:rPr>
                    <w:t>0,1</w:t>
                  </w:r>
                </w:p>
              </w:tc>
            </w:tr>
            <w:tr w:rsidR="001B1D42" w14:paraId="45A5C14F" w14:textId="77777777">
              <w:trPr>
                <w:trHeight w:val="315"/>
              </w:trPr>
              <w:tc>
                <w:tcPr>
                  <w:tcW w:w="3011" w:type="dxa"/>
                  <w:tcBorders>
                    <w:top w:val="nil"/>
                    <w:left w:val="single" w:sz="8" w:space="0" w:color="auto"/>
                    <w:bottom w:val="nil"/>
                    <w:right w:val="single" w:sz="8" w:space="0" w:color="auto"/>
                  </w:tcBorders>
                  <w:vAlign w:val="center"/>
                  <w:hideMark/>
                </w:tcPr>
                <w:p w14:paraId="57976C70" w14:textId="77777777" w:rsidR="001B1D42" w:rsidRDefault="001B1D42">
                  <w:pPr>
                    <w:spacing w:after="0"/>
                    <w:jc w:val="left"/>
                    <w:rPr>
                      <w:color w:val="000000"/>
                      <w:sz w:val="16"/>
                      <w:szCs w:val="16"/>
                    </w:rPr>
                  </w:pPr>
                  <w:r>
                    <w:rPr>
                      <w:color w:val="000000"/>
                      <w:sz w:val="16"/>
                      <w:szCs w:val="16"/>
                    </w:rPr>
                    <w:t xml:space="preserve">цилиндр стальной </w:t>
                  </w:r>
                </w:p>
              </w:tc>
              <w:tc>
                <w:tcPr>
                  <w:tcW w:w="2693" w:type="dxa"/>
                  <w:tcBorders>
                    <w:top w:val="nil"/>
                    <w:left w:val="nil"/>
                    <w:bottom w:val="single" w:sz="8" w:space="0" w:color="auto"/>
                    <w:right w:val="single" w:sz="8" w:space="0" w:color="auto"/>
                  </w:tcBorders>
                  <w:vAlign w:val="center"/>
                  <w:hideMark/>
                </w:tcPr>
                <w:p w14:paraId="6727E305"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003D2AF6" w14:textId="77777777" w:rsidR="001B1D42" w:rsidRDefault="001B1D42">
                  <w:pPr>
                    <w:spacing w:after="0"/>
                    <w:jc w:val="center"/>
                    <w:rPr>
                      <w:color w:val="000000"/>
                      <w:sz w:val="16"/>
                      <w:szCs w:val="16"/>
                    </w:rPr>
                  </w:pPr>
                  <w:r>
                    <w:rPr>
                      <w:color w:val="000000"/>
                      <w:sz w:val="16"/>
                      <w:szCs w:val="16"/>
                    </w:rPr>
                    <w:t>1</w:t>
                  </w:r>
                </w:p>
              </w:tc>
            </w:tr>
            <w:tr w:rsidR="001B1D42" w14:paraId="6154FEB5"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02F5D869"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C7BD471" w14:textId="77777777" w:rsidR="001B1D42" w:rsidRDefault="001B1D42">
                  <w:pPr>
                    <w:spacing w:after="0"/>
                    <w:jc w:val="left"/>
                    <w:rPr>
                      <w:color w:val="000000"/>
                      <w:sz w:val="16"/>
                      <w:szCs w:val="16"/>
                    </w:rPr>
                  </w:pPr>
                  <w:r>
                    <w:rPr>
                      <w:color w:val="000000"/>
                      <w:sz w:val="16"/>
                      <w:szCs w:val="16"/>
                    </w:rPr>
                    <w:t>объем, см3</w:t>
                  </w:r>
                </w:p>
              </w:tc>
              <w:tc>
                <w:tcPr>
                  <w:tcW w:w="992" w:type="dxa"/>
                  <w:tcBorders>
                    <w:top w:val="nil"/>
                    <w:left w:val="nil"/>
                    <w:bottom w:val="single" w:sz="8" w:space="0" w:color="auto"/>
                    <w:right w:val="nil"/>
                  </w:tcBorders>
                  <w:vAlign w:val="center"/>
                  <w:hideMark/>
                </w:tcPr>
                <w:p w14:paraId="2591B18C" w14:textId="77777777" w:rsidR="001B1D42" w:rsidRDefault="001B1D42">
                  <w:pPr>
                    <w:spacing w:after="0"/>
                    <w:jc w:val="center"/>
                    <w:rPr>
                      <w:color w:val="000000"/>
                      <w:sz w:val="16"/>
                      <w:szCs w:val="16"/>
                    </w:rPr>
                  </w:pPr>
                  <w:r>
                    <w:rPr>
                      <w:color w:val="000000"/>
                      <w:sz w:val="16"/>
                      <w:szCs w:val="16"/>
                    </w:rPr>
                    <w:t>25</w:t>
                  </w:r>
                </w:p>
              </w:tc>
            </w:tr>
            <w:tr w:rsidR="001B1D42" w14:paraId="17DAF584" w14:textId="77777777">
              <w:trPr>
                <w:trHeight w:val="315"/>
              </w:trPr>
              <w:tc>
                <w:tcPr>
                  <w:tcW w:w="3011" w:type="dxa"/>
                  <w:tcBorders>
                    <w:top w:val="nil"/>
                    <w:left w:val="single" w:sz="8" w:space="0" w:color="auto"/>
                    <w:bottom w:val="nil"/>
                    <w:right w:val="single" w:sz="8" w:space="0" w:color="auto"/>
                  </w:tcBorders>
                  <w:vAlign w:val="center"/>
                  <w:hideMark/>
                </w:tcPr>
                <w:p w14:paraId="14BC3E19" w14:textId="77777777" w:rsidR="001B1D42" w:rsidRDefault="001B1D42">
                  <w:pPr>
                    <w:spacing w:after="0"/>
                    <w:jc w:val="left"/>
                    <w:rPr>
                      <w:color w:val="000000"/>
                      <w:sz w:val="16"/>
                      <w:szCs w:val="16"/>
                    </w:rPr>
                  </w:pPr>
                  <w:r>
                    <w:rPr>
                      <w:color w:val="000000"/>
                      <w:sz w:val="16"/>
                      <w:szCs w:val="16"/>
                    </w:rPr>
                    <w:t xml:space="preserve">цилиндр алюминиевый </w:t>
                  </w:r>
                </w:p>
              </w:tc>
              <w:tc>
                <w:tcPr>
                  <w:tcW w:w="2693" w:type="dxa"/>
                  <w:tcBorders>
                    <w:top w:val="nil"/>
                    <w:left w:val="nil"/>
                    <w:bottom w:val="single" w:sz="8" w:space="0" w:color="auto"/>
                    <w:right w:val="single" w:sz="8" w:space="0" w:color="auto"/>
                  </w:tcBorders>
                  <w:vAlign w:val="center"/>
                  <w:hideMark/>
                </w:tcPr>
                <w:p w14:paraId="14A6FE7B"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657D6D67" w14:textId="77777777" w:rsidR="001B1D42" w:rsidRDefault="001B1D42">
                  <w:pPr>
                    <w:spacing w:after="0"/>
                    <w:jc w:val="center"/>
                    <w:rPr>
                      <w:color w:val="000000"/>
                      <w:sz w:val="16"/>
                      <w:szCs w:val="16"/>
                    </w:rPr>
                  </w:pPr>
                  <w:r>
                    <w:rPr>
                      <w:color w:val="000000"/>
                      <w:sz w:val="16"/>
                      <w:szCs w:val="16"/>
                    </w:rPr>
                    <w:t>1</w:t>
                  </w:r>
                </w:p>
              </w:tc>
            </w:tr>
            <w:tr w:rsidR="001B1D42" w14:paraId="6BC7CA7C"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46098E69"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7A93A97" w14:textId="77777777" w:rsidR="001B1D42" w:rsidRDefault="001B1D42">
                  <w:pPr>
                    <w:spacing w:after="0"/>
                    <w:jc w:val="left"/>
                    <w:rPr>
                      <w:color w:val="000000"/>
                      <w:sz w:val="16"/>
                      <w:szCs w:val="16"/>
                    </w:rPr>
                  </w:pPr>
                  <w:r>
                    <w:rPr>
                      <w:color w:val="000000"/>
                      <w:sz w:val="16"/>
                      <w:szCs w:val="16"/>
                    </w:rPr>
                    <w:t>объем, см3</w:t>
                  </w:r>
                </w:p>
              </w:tc>
              <w:tc>
                <w:tcPr>
                  <w:tcW w:w="992" w:type="dxa"/>
                  <w:tcBorders>
                    <w:top w:val="nil"/>
                    <w:left w:val="nil"/>
                    <w:bottom w:val="single" w:sz="8" w:space="0" w:color="auto"/>
                    <w:right w:val="nil"/>
                  </w:tcBorders>
                  <w:vAlign w:val="center"/>
                  <w:hideMark/>
                </w:tcPr>
                <w:p w14:paraId="3239BB00" w14:textId="77777777" w:rsidR="001B1D42" w:rsidRDefault="001B1D42">
                  <w:pPr>
                    <w:spacing w:after="0"/>
                    <w:jc w:val="center"/>
                    <w:rPr>
                      <w:color w:val="000000"/>
                      <w:sz w:val="16"/>
                      <w:szCs w:val="16"/>
                    </w:rPr>
                  </w:pPr>
                  <w:r>
                    <w:rPr>
                      <w:color w:val="000000"/>
                      <w:sz w:val="16"/>
                      <w:szCs w:val="16"/>
                    </w:rPr>
                    <w:t>25</w:t>
                  </w:r>
                </w:p>
              </w:tc>
            </w:tr>
            <w:tr w:rsidR="001B1D42" w14:paraId="4070497E" w14:textId="77777777">
              <w:trPr>
                <w:trHeight w:val="315"/>
              </w:trPr>
              <w:tc>
                <w:tcPr>
                  <w:tcW w:w="3011" w:type="dxa"/>
                  <w:tcBorders>
                    <w:top w:val="nil"/>
                    <w:left w:val="single" w:sz="8" w:space="0" w:color="auto"/>
                    <w:bottom w:val="nil"/>
                    <w:right w:val="single" w:sz="8" w:space="0" w:color="auto"/>
                  </w:tcBorders>
                  <w:vAlign w:val="center"/>
                  <w:hideMark/>
                </w:tcPr>
                <w:p w14:paraId="6AAFEEEE" w14:textId="77777777" w:rsidR="001B1D42" w:rsidRDefault="001B1D42">
                  <w:pPr>
                    <w:spacing w:after="0"/>
                    <w:jc w:val="left"/>
                    <w:rPr>
                      <w:color w:val="000000"/>
                      <w:sz w:val="16"/>
                      <w:szCs w:val="16"/>
                    </w:rPr>
                  </w:pPr>
                  <w:r>
                    <w:rPr>
                      <w:color w:val="000000"/>
                      <w:sz w:val="16"/>
                      <w:szCs w:val="16"/>
                    </w:rPr>
                    <w:t xml:space="preserve">цилиндр алюминиевый </w:t>
                  </w:r>
                </w:p>
              </w:tc>
              <w:tc>
                <w:tcPr>
                  <w:tcW w:w="2693" w:type="dxa"/>
                  <w:tcBorders>
                    <w:top w:val="nil"/>
                    <w:left w:val="nil"/>
                    <w:bottom w:val="single" w:sz="8" w:space="0" w:color="auto"/>
                    <w:right w:val="single" w:sz="8" w:space="0" w:color="auto"/>
                  </w:tcBorders>
                  <w:vAlign w:val="center"/>
                  <w:hideMark/>
                </w:tcPr>
                <w:p w14:paraId="7A6E1246"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6BC00442" w14:textId="77777777" w:rsidR="001B1D42" w:rsidRDefault="001B1D42">
                  <w:pPr>
                    <w:spacing w:after="0"/>
                    <w:jc w:val="center"/>
                    <w:rPr>
                      <w:color w:val="000000"/>
                      <w:sz w:val="16"/>
                      <w:szCs w:val="16"/>
                    </w:rPr>
                  </w:pPr>
                  <w:r>
                    <w:rPr>
                      <w:color w:val="000000"/>
                      <w:sz w:val="16"/>
                      <w:szCs w:val="16"/>
                    </w:rPr>
                    <w:t>1</w:t>
                  </w:r>
                </w:p>
              </w:tc>
            </w:tr>
            <w:tr w:rsidR="001B1D42" w14:paraId="4C6E3A22"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2EC047CF"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18F8C4B" w14:textId="77777777" w:rsidR="001B1D42" w:rsidRDefault="001B1D42">
                  <w:pPr>
                    <w:spacing w:after="0"/>
                    <w:jc w:val="left"/>
                    <w:rPr>
                      <w:color w:val="000000"/>
                      <w:sz w:val="16"/>
                      <w:szCs w:val="16"/>
                    </w:rPr>
                  </w:pPr>
                  <w:r>
                    <w:rPr>
                      <w:color w:val="000000"/>
                      <w:sz w:val="16"/>
                      <w:szCs w:val="16"/>
                    </w:rPr>
                    <w:t>объем, см3</w:t>
                  </w:r>
                </w:p>
              </w:tc>
              <w:tc>
                <w:tcPr>
                  <w:tcW w:w="992" w:type="dxa"/>
                  <w:tcBorders>
                    <w:top w:val="nil"/>
                    <w:left w:val="nil"/>
                    <w:bottom w:val="single" w:sz="8" w:space="0" w:color="auto"/>
                    <w:right w:val="nil"/>
                  </w:tcBorders>
                  <w:vAlign w:val="center"/>
                  <w:hideMark/>
                </w:tcPr>
                <w:p w14:paraId="1B05E6A6" w14:textId="77777777" w:rsidR="001B1D42" w:rsidRDefault="001B1D42">
                  <w:pPr>
                    <w:spacing w:after="0"/>
                    <w:jc w:val="center"/>
                    <w:rPr>
                      <w:color w:val="000000"/>
                      <w:sz w:val="16"/>
                      <w:szCs w:val="16"/>
                    </w:rPr>
                  </w:pPr>
                  <w:r>
                    <w:rPr>
                      <w:color w:val="000000"/>
                      <w:sz w:val="16"/>
                      <w:szCs w:val="16"/>
                    </w:rPr>
                    <w:t>34</w:t>
                  </w:r>
                </w:p>
              </w:tc>
            </w:tr>
            <w:tr w:rsidR="001B1D42" w14:paraId="1D06C5E8" w14:textId="77777777">
              <w:trPr>
                <w:trHeight w:val="315"/>
              </w:trPr>
              <w:tc>
                <w:tcPr>
                  <w:tcW w:w="3011" w:type="dxa"/>
                  <w:tcBorders>
                    <w:top w:val="nil"/>
                    <w:left w:val="single" w:sz="8" w:space="0" w:color="auto"/>
                    <w:bottom w:val="nil"/>
                    <w:right w:val="single" w:sz="8" w:space="0" w:color="auto"/>
                  </w:tcBorders>
                  <w:vAlign w:val="center"/>
                  <w:hideMark/>
                </w:tcPr>
                <w:p w14:paraId="3BB8FD4C" w14:textId="77777777" w:rsidR="001B1D42" w:rsidRDefault="001B1D42">
                  <w:pPr>
                    <w:spacing w:after="0"/>
                    <w:jc w:val="left"/>
                    <w:rPr>
                      <w:color w:val="000000"/>
                      <w:sz w:val="16"/>
                      <w:szCs w:val="16"/>
                    </w:rPr>
                  </w:pPr>
                  <w:r>
                    <w:rPr>
                      <w:color w:val="000000"/>
                      <w:sz w:val="16"/>
                      <w:szCs w:val="16"/>
                    </w:rPr>
                    <w:lastRenderedPageBreak/>
                    <w:t xml:space="preserve">цилиндр пластиковый </w:t>
                  </w:r>
                </w:p>
              </w:tc>
              <w:tc>
                <w:tcPr>
                  <w:tcW w:w="2693" w:type="dxa"/>
                  <w:tcBorders>
                    <w:top w:val="nil"/>
                    <w:left w:val="nil"/>
                    <w:bottom w:val="single" w:sz="8" w:space="0" w:color="auto"/>
                    <w:right w:val="single" w:sz="8" w:space="0" w:color="auto"/>
                  </w:tcBorders>
                  <w:vAlign w:val="center"/>
                  <w:hideMark/>
                </w:tcPr>
                <w:p w14:paraId="42DA295F"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4671F668" w14:textId="77777777" w:rsidR="001B1D42" w:rsidRDefault="001B1D42">
                  <w:pPr>
                    <w:spacing w:after="0"/>
                    <w:jc w:val="center"/>
                    <w:rPr>
                      <w:color w:val="000000"/>
                      <w:sz w:val="16"/>
                      <w:szCs w:val="16"/>
                    </w:rPr>
                  </w:pPr>
                  <w:r>
                    <w:rPr>
                      <w:color w:val="000000"/>
                      <w:sz w:val="16"/>
                      <w:szCs w:val="16"/>
                    </w:rPr>
                    <w:t>1</w:t>
                  </w:r>
                </w:p>
              </w:tc>
            </w:tr>
            <w:tr w:rsidR="001B1D42" w14:paraId="50467F80"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27E30BC2"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C46C6FA" w14:textId="77777777" w:rsidR="001B1D42" w:rsidRDefault="001B1D42">
                  <w:pPr>
                    <w:spacing w:after="0"/>
                    <w:jc w:val="left"/>
                    <w:rPr>
                      <w:color w:val="000000"/>
                      <w:sz w:val="16"/>
                      <w:szCs w:val="16"/>
                    </w:rPr>
                  </w:pPr>
                  <w:r>
                    <w:rPr>
                      <w:color w:val="000000"/>
                      <w:sz w:val="16"/>
                      <w:szCs w:val="16"/>
                    </w:rPr>
                    <w:t>объем, см3</w:t>
                  </w:r>
                </w:p>
              </w:tc>
              <w:tc>
                <w:tcPr>
                  <w:tcW w:w="992" w:type="dxa"/>
                  <w:tcBorders>
                    <w:top w:val="nil"/>
                    <w:left w:val="nil"/>
                    <w:bottom w:val="single" w:sz="8" w:space="0" w:color="auto"/>
                    <w:right w:val="nil"/>
                  </w:tcBorders>
                  <w:vAlign w:val="center"/>
                  <w:hideMark/>
                </w:tcPr>
                <w:p w14:paraId="524C32D2" w14:textId="77777777" w:rsidR="001B1D42" w:rsidRDefault="001B1D42">
                  <w:pPr>
                    <w:spacing w:after="0"/>
                    <w:jc w:val="center"/>
                    <w:rPr>
                      <w:color w:val="000000"/>
                      <w:sz w:val="16"/>
                      <w:szCs w:val="16"/>
                    </w:rPr>
                  </w:pPr>
                  <w:r>
                    <w:rPr>
                      <w:color w:val="000000"/>
                      <w:sz w:val="16"/>
                      <w:szCs w:val="16"/>
                    </w:rPr>
                    <w:t>56</w:t>
                  </w:r>
                </w:p>
              </w:tc>
            </w:tr>
            <w:tr w:rsidR="001B1D42" w14:paraId="5CB6C83E" w14:textId="77777777">
              <w:trPr>
                <w:trHeight w:val="315"/>
              </w:trPr>
              <w:tc>
                <w:tcPr>
                  <w:tcW w:w="3011" w:type="dxa"/>
                  <w:tcBorders>
                    <w:top w:val="nil"/>
                    <w:left w:val="single" w:sz="8" w:space="0" w:color="auto"/>
                    <w:bottom w:val="nil"/>
                    <w:right w:val="single" w:sz="8" w:space="0" w:color="auto"/>
                  </w:tcBorders>
                  <w:vAlign w:val="center"/>
                  <w:hideMark/>
                </w:tcPr>
                <w:p w14:paraId="3B9629D7" w14:textId="77777777" w:rsidR="001B1D42" w:rsidRDefault="001B1D42">
                  <w:pPr>
                    <w:spacing w:after="0"/>
                    <w:jc w:val="left"/>
                    <w:rPr>
                      <w:color w:val="000000"/>
                      <w:sz w:val="16"/>
                      <w:szCs w:val="16"/>
                    </w:rPr>
                  </w:pPr>
                  <w:r>
                    <w:rPr>
                      <w:color w:val="000000"/>
                      <w:sz w:val="16"/>
                      <w:szCs w:val="16"/>
                    </w:rPr>
                    <w:t xml:space="preserve">пружина на планшете </w:t>
                  </w:r>
                </w:p>
              </w:tc>
              <w:tc>
                <w:tcPr>
                  <w:tcW w:w="2693" w:type="dxa"/>
                  <w:tcBorders>
                    <w:top w:val="nil"/>
                    <w:left w:val="nil"/>
                    <w:bottom w:val="single" w:sz="8" w:space="0" w:color="auto"/>
                    <w:right w:val="single" w:sz="8" w:space="0" w:color="auto"/>
                  </w:tcBorders>
                  <w:vAlign w:val="center"/>
                  <w:hideMark/>
                </w:tcPr>
                <w:p w14:paraId="0ACFFCDE"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6824895E" w14:textId="77777777" w:rsidR="001B1D42" w:rsidRDefault="001B1D42">
                  <w:pPr>
                    <w:spacing w:after="0"/>
                    <w:jc w:val="center"/>
                    <w:rPr>
                      <w:color w:val="000000"/>
                      <w:sz w:val="16"/>
                      <w:szCs w:val="16"/>
                    </w:rPr>
                  </w:pPr>
                  <w:r>
                    <w:rPr>
                      <w:color w:val="000000"/>
                      <w:sz w:val="16"/>
                      <w:szCs w:val="16"/>
                    </w:rPr>
                    <w:t>1</w:t>
                  </w:r>
                </w:p>
              </w:tc>
            </w:tr>
            <w:tr w:rsidR="001B1D42" w14:paraId="51EDD1D2"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6B2CDE58"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335ABE6B" w14:textId="77777777" w:rsidR="001B1D42" w:rsidRDefault="001B1D42">
                  <w:pPr>
                    <w:spacing w:after="0"/>
                    <w:jc w:val="left"/>
                    <w:rPr>
                      <w:color w:val="000000"/>
                      <w:sz w:val="16"/>
                      <w:szCs w:val="16"/>
                    </w:rPr>
                  </w:pPr>
                  <w:r>
                    <w:rPr>
                      <w:color w:val="000000"/>
                      <w:sz w:val="16"/>
                      <w:szCs w:val="16"/>
                    </w:rPr>
                    <w:t>жесткость, Н/м</w:t>
                  </w:r>
                </w:p>
              </w:tc>
              <w:tc>
                <w:tcPr>
                  <w:tcW w:w="992" w:type="dxa"/>
                  <w:tcBorders>
                    <w:top w:val="nil"/>
                    <w:left w:val="nil"/>
                    <w:bottom w:val="single" w:sz="8" w:space="0" w:color="auto"/>
                    <w:right w:val="nil"/>
                  </w:tcBorders>
                  <w:vAlign w:val="center"/>
                  <w:hideMark/>
                </w:tcPr>
                <w:p w14:paraId="3B47F0CE" w14:textId="77777777" w:rsidR="001B1D42" w:rsidRDefault="001B1D42">
                  <w:pPr>
                    <w:spacing w:after="0"/>
                    <w:jc w:val="center"/>
                    <w:rPr>
                      <w:color w:val="000000"/>
                      <w:sz w:val="16"/>
                      <w:szCs w:val="16"/>
                    </w:rPr>
                  </w:pPr>
                  <w:r>
                    <w:rPr>
                      <w:color w:val="000000"/>
                      <w:sz w:val="16"/>
                      <w:szCs w:val="16"/>
                    </w:rPr>
                    <w:t>40</w:t>
                  </w:r>
                </w:p>
              </w:tc>
            </w:tr>
            <w:tr w:rsidR="001B1D42" w14:paraId="7AAC4764" w14:textId="77777777">
              <w:trPr>
                <w:trHeight w:val="315"/>
              </w:trPr>
              <w:tc>
                <w:tcPr>
                  <w:tcW w:w="3011" w:type="dxa"/>
                  <w:tcBorders>
                    <w:top w:val="nil"/>
                    <w:left w:val="single" w:sz="8" w:space="0" w:color="auto"/>
                    <w:bottom w:val="nil"/>
                    <w:right w:val="single" w:sz="8" w:space="0" w:color="auto"/>
                  </w:tcBorders>
                  <w:vAlign w:val="center"/>
                  <w:hideMark/>
                </w:tcPr>
                <w:p w14:paraId="2B974DF7" w14:textId="77777777" w:rsidR="001B1D42" w:rsidRDefault="001B1D42">
                  <w:pPr>
                    <w:spacing w:after="0"/>
                    <w:jc w:val="left"/>
                    <w:rPr>
                      <w:color w:val="000000"/>
                      <w:sz w:val="16"/>
                      <w:szCs w:val="16"/>
                    </w:rPr>
                  </w:pPr>
                  <w:r>
                    <w:rPr>
                      <w:color w:val="000000"/>
                      <w:sz w:val="16"/>
                      <w:szCs w:val="16"/>
                    </w:rPr>
                    <w:t xml:space="preserve">пружина на планшете </w:t>
                  </w:r>
                </w:p>
              </w:tc>
              <w:tc>
                <w:tcPr>
                  <w:tcW w:w="2693" w:type="dxa"/>
                  <w:tcBorders>
                    <w:top w:val="nil"/>
                    <w:left w:val="nil"/>
                    <w:bottom w:val="single" w:sz="8" w:space="0" w:color="auto"/>
                    <w:right w:val="single" w:sz="8" w:space="0" w:color="auto"/>
                  </w:tcBorders>
                  <w:vAlign w:val="center"/>
                  <w:hideMark/>
                </w:tcPr>
                <w:p w14:paraId="6696CD0D"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42456123" w14:textId="77777777" w:rsidR="001B1D42" w:rsidRDefault="001B1D42">
                  <w:pPr>
                    <w:spacing w:after="0"/>
                    <w:jc w:val="center"/>
                    <w:rPr>
                      <w:color w:val="000000"/>
                      <w:sz w:val="16"/>
                      <w:szCs w:val="16"/>
                    </w:rPr>
                  </w:pPr>
                  <w:r>
                    <w:rPr>
                      <w:color w:val="000000"/>
                      <w:sz w:val="16"/>
                      <w:szCs w:val="16"/>
                    </w:rPr>
                    <w:t>1</w:t>
                  </w:r>
                </w:p>
              </w:tc>
            </w:tr>
            <w:tr w:rsidR="001B1D42" w14:paraId="6FB9B2C7"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3E3BB2B3"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343621C" w14:textId="77777777" w:rsidR="001B1D42" w:rsidRDefault="001B1D42">
                  <w:pPr>
                    <w:spacing w:after="0"/>
                    <w:jc w:val="left"/>
                    <w:rPr>
                      <w:color w:val="000000"/>
                      <w:sz w:val="16"/>
                      <w:szCs w:val="16"/>
                    </w:rPr>
                  </w:pPr>
                  <w:r>
                    <w:rPr>
                      <w:color w:val="000000"/>
                      <w:sz w:val="16"/>
                      <w:szCs w:val="16"/>
                    </w:rPr>
                    <w:t>жесткость, Н/м</w:t>
                  </w:r>
                </w:p>
              </w:tc>
              <w:tc>
                <w:tcPr>
                  <w:tcW w:w="992" w:type="dxa"/>
                  <w:tcBorders>
                    <w:top w:val="nil"/>
                    <w:left w:val="nil"/>
                    <w:bottom w:val="single" w:sz="8" w:space="0" w:color="auto"/>
                    <w:right w:val="nil"/>
                  </w:tcBorders>
                  <w:vAlign w:val="center"/>
                  <w:hideMark/>
                </w:tcPr>
                <w:p w14:paraId="1B1780ED" w14:textId="77777777" w:rsidR="001B1D42" w:rsidRDefault="001B1D42">
                  <w:pPr>
                    <w:spacing w:after="0"/>
                    <w:jc w:val="center"/>
                    <w:rPr>
                      <w:color w:val="000000"/>
                      <w:sz w:val="16"/>
                      <w:szCs w:val="16"/>
                    </w:rPr>
                  </w:pPr>
                  <w:r>
                    <w:rPr>
                      <w:color w:val="000000"/>
                      <w:sz w:val="16"/>
                      <w:szCs w:val="16"/>
                    </w:rPr>
                    <w:t>10</w:t>
                  </w:r>
                </w:p>
              </w:tc>
            </w:tr>
            <w:tr w:rsidR="001B1D42" w14:paraId="48064F06" w14:textId="77777777">
              <w:trPr>
                <w:trHeight w:val="315"/>
              </w:trPr>
              <w:tc>
                <w:tcPr>
                  <w:tcW w:w="3011" w:type="dxa"/>
                  <w:tcBorders>
                    <w:top w:val="nil"/>
                    <w:left w:val="single" w:sz="8" w:space="0" w:color="auto"/>
                    <w:bottom w:val="nil"/>
                    <w:right w:val="single" w:sz="8" w:space="0" w:color="auto"/>
                  </w:tcBorders>
                  <w:vAlign w:val="center"/>
                  <w:hideMark/>
                </w:tcPr>
                <w:p w14:paraId="420C5C5A" w14:textId="77777777" w:rsidR="001B1D42" w:rsidRDefault="001B1D42">
                  <w:pPr>
                    <w:spacing w:after="0"/>
                    <w:jc w:val="left"/>
                    <w:rPr>
                      <w:color w:val="000000"/>
                      <w:sz w:val="16"/>
                      <w:szCs w:val="16"/>
                    </w:rPr>
                  </w:pPr>
                  <w:r>
                    <w:rPr>
                      <w:color w:val="000000"/>
                      <w:sz w:val="16"/>
                      <w:szCs w:val="16"/>
                    </w:rPr>
                    <w:t>груз</w:t>
                  </w:r>
                </w:p>
              </w:tc>
              <w:tc>
                <w:tcPr>
                  <w:tcW w:w="2693" w:type="dxa"/>
                  <w:tcBorders>
                    <w:top w:val="nil"/>
                    <w:left w:val="nil"/>
                    <w:bottom w:val="single" w:sz="8" w:space="0" w:color="auto"/>
                    <w:right w:val="single" w:sz="8" w:space="0" w:color="auto"/>
                  </w:tcBorders>
                  <w:vAlign w:val="center"/>
                  <w:hideMark/>
                </w:tcPr>
                <w:p w14:paraId="6F3FBD70"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B535C3B" w14:textId="77777777" w:rsidR="001B1D42" w:rsidRDefault="001B1D42">
                  <w:pPr>
                    <w:spacing w:after="0"/>
                    <w:jc w:val="center"/>
                    <w:rPr>
                      <w:color w:val="000000"/>
                      <w:sz w:val="16"/>
                      <w:szCs w:val="16"/>
                    </w:rPr>
                  </w:pPr>
                  <w:r>
                    <w:rPr>
                      <w:color w:val="000000"/>
                      <w:sz w:val="16"/>
                      <w:szCs w:val="16"/>
                    </w:rPr>
                    <w:t>6</w:t>
                  </w:r>
                </w:p>
              </w:tc>
            </w:tr>
            <w:tr w:rsidR="001B1D42" w14:paraId="73544C0F"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3512824E"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21DBE1C" w14:textId="77777777" w:rsidR="001B1D42" w:rsidRDefault="001B1D42">
                  <w:pPr>
                    <w:spacing w:after="0"/>
                    <w:jc w:val="left"/>
                    <w:rPr>
                      <w:color w:val="000000"/>
                      <w:sz w:val="16"/>
                      <w:szCs w:val="16"/>
                    </w:rPr>
                  </w:pPr>
                  <w:r>
                    <w:rPr>
                      <w:color w:val="000000"/>
                      <w:sz w:val="16"/>
                      <w:szCs w:val="16"/>
                    </w:rPr>
                    <w:t>вес, г.</w:t>
                  </w:r>
                </w:p>
              </w:tc>
              <w:tc>
                <w:tcPr>
                  <w:tcW w:w="992" w:type="dxa"/>
                  <w:tcBorders>
                    <w:top w:val="nil"/>
                    <w:left w:val="nil"/>
                    <w:bottom w:val="single" w:sz="8" w:space="0" w:color="auto"/>
                    <w:right w:val="nil"/>
                  </w:tcBorders>
                  <w:vAlign w:val="center"/>
                  <w:hideMark/>
                </w:tcPr>
                <w:p w14:paraId="6A12EE7E" w14:textId="77777777" w:rsidR="001B1D42" w:rsidRDefault="001B1D42">
                  <w:pPr>
                    <w:spacing w:after="0"/>
                    <w:jc w:val="center"/>
                    <w:rPr>
                      <w:color w:val="000000"/>
                      <w:sz w:val="16"/>
                      <w:szCs w:val="16"/>
                    </w:rPr>
                  </w:pPr>
                  <w:r>
                    <w:rPr>
                      <w:color w:val="000000"/>
                      <w:sz w:val="16"/>
                      <w:szCs w:val="16"/>
                    </w:rPr>
                    <w:t>100</w:t>
                  </w:r>
                </w:p>
              </w:tc>
            </w:tr>
            <w:tr w:rsidR="001B1D42" w14:paraId="74365E04" w14:textId="77777777">
              <w:trPr>
                <w:trHeight w:val="315"/>
              </w:trPr>
              <w:tc>
                <w:tcPr>
                  <w:tcW w:w="3011" w:type="dxa"/>
                  <w:tcBorders>
                    <w:top w:val="nil"/>
                    <w:left w:val="nil"/>
                    <w:bottom w:val="nil"/>
                    <w:right w:val="single" w:sz="8" w:space="0" w:color="auto"/>
                  </w:tcBorders>
                  <w:vAlign w:val="center"/>
                  <w:hideMark/>
                </w:tcPr>
                <w:p w14:paraId="03F6D80F" w14:textId="77777777" w:rsidR="001B1D42" w:rsidRDefault="001B1D42">
                  <w:pPr>
                    <w:spacing w:after="0"/>
                    <w:jc w:val="left"/>
                    <w:rPr>
                      <w:color w:val="000000"/>
                      <w:sz w:val="16"/>
                      <w:szCs w:val="16"/>
                    </w:rPr>
                  </w:pPr>
                  <w:r>
                    <w:rPr>
                      <w:color w:val="000000"/>
                      <w:sz w:val="16"/>
                      <w:szCs w:val="16"/>
                    </w:rPr>
                    <w:t xml:space="preserve">набор грузов </w:t>
                  </w:r>
                </w:p>
              </w:tc>
              <w:tc>
                <w:tcPr>
                  <w:tcW w:w="2693" w:type="dxa"/>
                  <w:tcBorders>
                    <w:top w:val="nil"/>
                    <w:left w:val="nil"/>
                    <w:bottom w:val="single" w:sz="8" w:space="0" w:color="auto"/>
                    <w:right w:val="single" w:sz="8" w:space="0" w:color="auto"/>
                  </w:tcBorders>
                  <w:vAlign w:val="center"/>
                  <w:hideMark/>
                </w:tcPr>
                <w:p w14:paraId="2FCB6DA0" w14:textId="77777777" w:rsidR="001B1D42" w:rsidRDefault="001B1D42">
                  <w:pPr>
                    <w:spacing w:after="0"/>
                    <w:jc w:val="left"/>
                    <w:rPr>
                      <w:color w:val="000000"/>
                      <w:sz w:val="16"/>
                      <w:szCs w:val="16"/>
                    </w:rPr>
                  </w:pPr>
                  <w:r>
                    <w:rPr>
                      <w:color w:val="000000"/>
                      <w:sz w:val="16"/>
                      <w:szCs w:val="16"/>
                    </w:rPr>
                    <w:t>количество, набор</w:t>
                  </w:r>
                </w:p>
              </w:tc>
              <w:tc>
                <w:tcPr>
                  <w:tcW w:w="992" w:type="dxa"/>
                  <w:tcBorders>
                    <w:top w:val="nil"/>
                    <w:left w:val="nil"/>
                    <w:bottom w:val="single" w:sz="8" w:space="0" w:color="auto"/>
                    <w:right w:val="nil"/>
                  </w:tcBorders>
                  <w:vAlign w:val="center"/>
                  <w:hideMark/>
                </w:tcPr>
                <w:p w14:paraId="2A39531E" w14:textId="77777777" w:rsidR="001B1D42" w:rsidRDefault="001B1D42">
                  <w:pPr>
                    <w:spacing w:after="0"/>
                    <w:jc w:val="center"/>
                    <w:rPr>
                      <w:color w:val="000000"/>
                      <w:sz w:val="16"/>
                      <w:szCs w:val="16"/>
                    </w:rPr>
                  </w:pPr>
                  <w:r>
                    <w:rPr>
                      <w:color w:val="000000"/>
                      <w:sz w:val="16"/>
                      <w:szCs w:val="16"/>
                    </w:rPr>
                    <w:t>1</w:t>
                  </w:r>
                </w:p>
              </w:tc>
            </w:tr>
            <w:tr w:rsidR="001B1D42" w14:paraId="559D0F19" w14:textId="77777777">
              <w:trPr>
                <w:trHeight w:val="315"/>
              </w:trPr>
              <w:tc>
                <w:tcPr>
                  <w:tcW w:w="3011" w:type="dxa"/>
                  <w:tcBorders>
                    <w:top w:val="nil"/>
                    <w:left w:val="nil"/>
                    <w:bottom w:val="single" w:sz="8" w:space="0" w:color="auto"/>
                    <w:right w:val="single" w:sz="8" w:space="0" w:color="auto"/>
                  </w:tcBorders>
                  <w:vAlign w:val="center"/>
                  <w:hideMark/>
                </w:tcPr>
                <w:p w14:paraId="64C1C187" w14:textId="77777777" w:rsidR="001B1D42" w:rsidRDefault="001B1D42">
                  <w:pPr>
                    <w:spacing w:after="0"/>
                    <w:jc w:val="left"/>
                    <w:rPr>
                      <w:color w:val="000000"/>
                      <w:sz w:val="16"/>
                      <w:szCs w:val="16"/>
                    </w:rPr>
                  </w:pPr>
                  <w:r>
                    <w:rPr>
                      <w:color w:val="000000"/>
                      <w:sz w:val="16"/>
                      <w:szCs w:val="16"/>
                    </w:rPr>
                    <w:t>вес грузов- 50, 60, 70, 80 г</w:t>
                  </w:r>
                </w:p>
              </w:tc>
              <w:tc>
                <w:tcPr>
                  <w:tcW w:w="2693" w:type="dxa"/>
                  <w:tcBorders>
                    <w:top w:val="nil"/>
                    <w:left w:val="nil"/>
                    <w:bottom w:val="single" w:sz="8" w:space="0" w:color="auto"/>
                    <w:right w:val="single" w:sz="8" w:space="0" w:color="auto"/>
                  </w:tcBorders>
                  <w:vAlign w:val="center"/>
                  <w:hideMark/>
                </w:tcPr>
                <w:p w14:paraId="782A3E78" w14:textId="77777777" w:rsidR="001B1D42" w:rsidRDefault="001B1D42">
                  <w:pPr>
                    <w:spacing w:after="0"/>
                    <w:jc w:val="left"/>
                    <w:rPr>
                      <w:color w:val="000000"/>
                      <w:sz w:val="16"/>
                      <w:szCs w:val="16"/>
                    </w:rPr>
                  </w:pPr>
                  <w:proofErr w:type="gramStart"/>
                  <w:r>
                    <w:rPr>
                      <w:color w:val="000000"/>
                      <w:sz w:val="16"/>
                      <w:szCs w:val="16"/>
                    </w:rPr>
                    <w:t>Грузов  в</w:t>
                  </w:r>
                  <w:proofErr w:type="gramEnd"/>
                  <w:r>
                    <w:rPr>
                      <w:color w:val="000000"/>
                      <w:sz w:val="16"/>
                      <w:szCs w:val="16"/>
                    </w:rPr>
                    <w:t xml:space="preserve"> наборе, </w:t>
                  </w:r>
                  <w:proofErr w:type="spellStart"/>
                  <w:r>
                    <w:rPr>
                      <w:color w:val="000000"/>
                      <w:sz w:val="16"/>
                      <w:szCs w:val="16"/>
                    </w:rPr>
                    <w:t>шт</w:t>
                  </w:r>
                  <w:proofErr w:type="spellEnd"/>
                </w:p>
              </w:tc>
              <w:tc>
                <w:tcPr>
                  <w:tcW w:w="992" w:type="dxa"/>
                  <w:tcBorders>
                    <w:top w:val="nil"/>
                    <w:left w:val="nil"/>
                    <w:bottom w:val="single" w:sz="8" w:space="0" w:color="auto"/>
                    <w:right w:val="nil"/>
                  </w:tcBorders>
                  <w:vAlign w:val="center"/>
                  <w:hideMark/>
                </w:tcPr>
                <w:p w14:paraId="07AB670D" w14:textId="77777777" w:rsidR="001B1D42" w:rsidRDefault="001B1D42">
                  <w:pPr>
                    <w:spacing w:after="0"/>
                    <w:jc w:val="center"/>
                    <w:rPr>
                      <w:color w:val="000000"/>
                      <w:sz w:val="16"/>
                      <w:szCs w:val="16"/>
                    </w:rPr>
                  </w:pPr>
                  <w:r>
                    <w:rPr>
                      <w:color w:val="000000"/>
                      <w:sz w:val="16"/>
                      <w:szCs w:val="16"/>
                    </w:rPr>
                    <w:t>4</w:t>
                  </w:r>
                </w:p>
              </w:tc>
            </w:tr>
            <w:tr w:rsidR="001B1D42" w14:paraId="05C35002" w14:textId="77777777">
              <w:trPr>
                <w:trHeight w:val="315"/>
              </w:trPr>
              <w:tc>
                <w:tcPr>
                  <w:tcW w:w="3011" w:type="dxa"/>
                  <w:tcBorders>
                    <w:top w:val="nil"/>
                    <w:left w:val="single" w:sz="8" w:space="0" w:color="auto"/>
                    <w:bottom w:val="nil"/>
                    <w:right w:val="single" w:sz="8" w:space="0" w:color="auto"/>
                  </w:tcBorders>
                  <w:vAlign w:val="center"/>
                  <w:hideMark/>
                </w:tcPr>
                <w:p w14:paraId="055926D3" w14:textId="77777777" w:rsidR="001B1D42" w:rsidRDefault="001B1D42">
                  <w:pPr>
                    <w:spacing w:after="0"/>
                    <w:jc w:val="left"/>
                    <w:rPr>
                      <w:color w:val="000000"/>
                      <w:sz w:val="16"/>
                      <w:szCs w:val="16"/>
                    </w:rPr>
                  </w:pPr>
                  <w:r>
                    <w:rPr>
                      <w:color w:val="000000"/>
                      <w:sz w:val="16"/>
                      <w:szCs w:val="16"/>
                    </w:rPr>
                    <w:t xml:space="preserve">мерная лента </w:t>
                  </w:r>
                </w:p>
              </w:tc>
              <w:tc>
                <w:tcPr>
                  <w:tcW w:w="2693" w:type="dxa"/>
                  <w:tcBorders>
                    <w:top w:val="nil"/>
                    <w:left w:val="nil"/>
                    <w:bottom w:val="single" w:sz="8" w:space="0" w:color="auto"/>
                    <w:right w:val="single" w:sz="8" w:space="0" w:color="auto"/>
                  </w:tcBorders>
                  <w:vAlign w:val="center"/>
                  <w:hideMark/>
                </w:tcPr>
                <w:p w14:paraId="48331FFA"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6C5EA3EB" w14:textId="77777777" w:rsidR="001B1D42" w:rsidRDefault="001B1D42">
                  <w:pPr>
                    <w:spacing w:after="0"/>
                    <w:jc w:val="center"/>
                    <w:rPr>
                      <w:color w:val="000000"/>
                      <w:sz w:val="16"/>
                      <w:szCs w:val="16"/>
                    </w:rPr>
                  </w:pPr>
                  <w:r>
                    <w:rPr>
                      <w:color w:val="000000"/>
                      <w:sz w:val="16"/>
                      <w:szCs w:val="16"/>
                    </w:rPr>
                    <w:t>1</w:t>
                  </w:r>
                </w:p>
              </w:tc>
            </w:tr>
            <w:tr w:rsidR="001B1D42" w14:paraId="4D33CB5D"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30E103EA"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36001C6" w14:textId="77777777" w:rsidR="001B1D42" w:rsidRDefault="001B1D42">
                  <w:pPr>
                    <w:spacing w:after="0"/>
                    <w:jc w:val="left"/>
                    <w:rPr>
                      <w:color w:val="000000"/>
                      <w:sz w:val="16"/>
                      <w:szCs w:val="16"/>
                    </w:rPr>
                  </w:pPr>
                  <w:r>
                    <w:rPr>
                      <w:color w:val="000000"/>
                      <w:sz w:val="16"/>
                      <w:szCs w:val="16"/>
                    </w:rPr>
                    <w:t>длина, м</w:t>
                  </w:r>
                </w:p>
              </w:tc>
              <w:tc>
                <w:tcPr>
                  <w:tcW w:w="992" w:type="dxa"/>
                  <w:tcBorders>
                    <w:top w:val="nil"/>
                    <w:left w:val="nil"/>
                    <w:bottom w:val="single" w:sz="8" w:space="0" w:color="auto"/>
                    <w:right w:val="nil"/>
                  </w:tcBorders>
                  <w:vAlign w:val="center"/>
                  <w:hideMark/>
                </w:tcPr>
                <w:p w14:paraId="5530D3A2" w14:textId="77777777" w:rsidR="001B1D42" w:rsidRDefault="001B1D42">
                  <w:pPr>
                    <w:spacing w:after="0"/>
                    <w:jc w:val="center"/>
                    <w:rPr>
                      <w:color w:val="000000"/>
                      <w:sz w:val="16"/>
                      <w:szCs w:val="16"/>
                    </w:rPr>
                  </w:pPr>
                  <w:r>
                    <w:rPr>
                      <w:color w:val="000000"/>
                      <w:sz w:val="16"/>
                      <w:szCs w:val="16"/>
                    </w:rPr>
                    <w:t>1</w:t>
                  </w:r>
                </w:p>
              </w:tc>
            </w:tr>
            <w:tr w:rsidR="001B1D42" w14:paraId="285BC649" w14:textId="77777777">
              <w:trPr>
                <w:trHeight w:val="315"/>
              </w:trPr>
              <w:tc>
                <w:tcPr>
                  <w:tcW w:w="3011" w:type="dxa"/>
                  <w:tcBorders>
                    <w:top w:val="nil"/>
                    <w:left w:val="single" w:sz="8" w:space="0" w:color="auto"/>
                    <w:bottom w:val="nil"/>
                    <w:right w:val="single" w:sz="8" w:space="0" w:color="auto"/>
                  </w:tcBorders>
                  <w:vAlign w:val="center"/>
                  <w:hideMark/>
                </w:tcPr>
                <w:p w14:paraId="570D7CA2" w14:textId="77777777" w:rsidR="001B1D42" w:rsidRDefault="001B1D42">
                  <w:pPr>
                    <w:spacing w:after="0"/>
                    <w:jc w:val="left"/>
                    <w:rPr>
                      <w:color w:val="000000"/>
                      <w:sz w:val="16"/>
                      <w:szCs w:val="16"/>
                    </w:rPr>
                  </w:pPr>
                  <w:r>
                    <w:rPr>
                      <w:color w:val="000000"/>
                      <w:sz w:val="16"/>
                      <w:szCs w:val="16"/>
                    </w:rPr>
                    <w:t xml:space="preserve">Линейка </w:t>
                  </w:r>
                </w:p>
              </w:tc>
              <w:tc>
                <w:tcPr>
                  <w:tcW w:w="2693" w:type="dxa"/>
                  <w:tcBorders>
                    <w:top w:val="nil"/>
                    <w:left w:val="nil"/>
                    <w:bottom w:val="single" w:sz="8" w:space="0" w:color="auto"/>
                    <w:right w:val="single" w:sz="8" w:space="0" w:color="auto"/>
                  </w:tcBorders>
                  <w:vAlign w:val="center"/>
                  <w:hideMark/>
                </w:tcPr>
                <w:p w14:paraId="3B73487D"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0B0C3FE" w14:textId="77777777" w:rsidR="001B1D42" w:rsidRDefault="001B1D42">
                  <w:pPr>
                    <w:spacing w:after="0"/>
                    <w:jc w:val="center"/>
                    <w:rPr>
                      <w:color w:val="000000"/>
                      <w:sz w:val="16"/>
                      <w:szCs w:val="16"/>
                    </w:rPr>
                  </w:pPr>
                  <w:r>
                    <w:rPr>
                      <w:color w:val="000000"/>
                      <w:sz w:val="16"/>
                      <w:szCs w:val="16"/>
                    </w:rPr>
                    <w:t>1</w:t>
                  </w:r>
                </w:p>
              </w:tc>
            </w:tr>
            <w:tr w:rsidR="001B1D42" w14:paraId="3169AED6"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63D29E48"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20F201A" w14:textId="77777777" w:rsidR="001B1D42" w:rsidRDefault="001B1D42">
                  <w:pPr>
                    <w:spacing w:after="0"/>
                    <w:jc w:val="left"/>
                    <w:rPr>
                      <w:color w:val="000000"/>
                      <w:sz w:val="16"/>
                      <w:szCs w:val="16"/>
                    </w:rPr>
                  </w:pPr>
                  <w:r>
                    <w:rPr>
                      <w:color w:val="000000"/>
                      <w:sz w:val="16"/>
                      <w:szCs w:val="16"/>
                    </w:rPr>
                    <w:t>длина, см</w:t>
                  </w:r>
                </w:p>
              </w:tc>
              <w:tc>
                <w:tcPr>
                  <w:tcW w:w="992" w:type="dxa"/>
                  <w:tcBorders>
                    <w:top w:val="nil"/>
                    <w:left w:val="nil"/>
                    <w:bottom w:val="single" w:sz="8" w:space="0" w:color="auto"/>
                    <w:right w:val="nil"/>
                  </w:tcBorders>
                  <w:vAlign w:val="center"/>
                  <w:hideMark/>
                </w:tcPr>
                <w:p w14:paraId="394F4728" w14:textId="77777777" w:rsidR="001B1D42" w:rsidRDefault="001B1D42">
                  <w:pPr>
                    <w:spacing w:after="0"/>
                    <w:jc w:val="center"/>
                    <w:rPr>
                      <w:color w:val="000000"/>
                      <w:sz w:val="16"/>
                      <w:szCs w:val="16"/>
                    </w:rPr>
                  </w:pPr>
                  <w:r>
                    <w:rPr>
                      <w:color w:val="000000"/>
                      <w:sz w:val="16"/>
                      <w:szCs w:val="16"/>
                    </w:rPr>
                    <w:t>30</w:t>
                  </w:r>
                </w:p>
              </w:tc>
            </w:tr>
            <w:tr w:rsidR="001B1D42" w14:paraId="71CE9FB6" w14:textId="77777777">
              <w:trPr>
                <w:trHeight w:val="315"/>
              </w:trPr>
              <w:tc>
                <w:tcPr>
                  <w:tcW w:w="3011" w:type="dxa"/>
                  <w:tcBorders>
                    <w:top w:val="nil"/>
                    <w:left w:val="single" w:sz="8" w:space="0" w:color="auto"/>
                    <w:bottom w:val="nil"/>
                    <w:right w:val="single" w:sz="8" w:space="0" w:color="auto"/>
                  </w:tcBorders>
                  <w:vAlign w:val="center"/>
                  <w:hideMark/>
                </w:tcPr>
                <w:p w14:paraId="3E651166" w14:textId="77777777" w:rsidR="001B1D42" w:rsidRDefault="001B1D42">
                  <w:pPr>
                    <w:spacing w:after="0"/>
                    <w:jc w:val="left"/>
                    <w:rPr>
                      <w:color w:val="000000"/>
                      <w:sz w:val="16"/>
                      <w:szCs w:val="16"/>
                    </w:rPr>
                  </w:pPr>
                  <w:r>
                    <w:rPr>
                      <w:color w:val="000000"/>
                      <w:sz w:val="16"/>
                      <w:szCs w:val="16"/>
                    </w:rPr>
                    <w:t xml:space="preserve">Транспортир </w:t>
                  </w:r>
                </w:p>
              </w:tc>
              <w:tc>
                <w:tcPr>
                  <w:tcW w:w="2693" w:type="dxa"/>
                  <w:tcBorders>
                    <w:top w:val="nil"/>
                    <w:left w:val="nil"/>
                    <w:bottom w:val="single" w:sz="8" w:space="0" w:color="auto"/>
                    <w:right w:val="single" w:sz="8" w:space="0" w:color="auto"/>
                  </w:tcBorders>
                  <w:vAlign w:val="center"/>
                  <w:hideMark/>
                </w:tcPr>
                <w:p w14:paraId="46593EBC"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68C8937A" w14:textId="77777777" w:rsidR="001B1D42" w:rsidRDefault="001B1D42">
                  <w:pPr>
                    <w:spacing w:after="0"/>
                    <w:jc w:val="center"/>
                    <w:rPr>
                      <w:color w:val="000000"/>
                      <w:sz w:val="16"/>
                      <w:szCs w:val="16"/>
                    </w:rPr>
                  </w:pPr>
                  <w:r>
                    <w:rPr>
                      <w:color w:val="000000"/>
                      <w:sz w:val="16"/>
                      <w:szCs w:val="16"/>
                    </w:rPr>
                    <w:t>1</w:t>
                  </w:r>
                </w:p>
              </w:tc>
            </w:tr>
            <w:tr w:rsidR="001B1D42" w14:paraId="6E256C47" w14:textId="77777777">
              <w:trPr>
                <w:trHeight w:val="315"/>
              </w:trPr>
              <w:tc>
                <w:tcPr>
                  <w:tcW w:w="3011" w:type="dxa"/>
                  <w:tcBorders>
                    <w:top w:val="nil"/>
                    <w:left w:val="single" w:sz="8" w:space="0" w:color="auto"/>
                    <w:bottom w:val="nil"/>
                    <w:right w:val="single" w:sz="8" w:space="0" w:color="auto"/>
                  </w:tcBorders>
                  <w:vAlign w:val="center"/>
                  <w:hideMark/>
                </w:tcPr>
                <w:p w14:paraId="1ED1F4A4"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7A3043A" w14:textId="77777777" w:rsidR="001B1D42" w:rsidRDefault="001B1D42">
                  <w:pPr>
                    <w:spacing w:after="0"/>
                    <w:jc w:val="left"/>
                    <w:rPr>
                      <w:color w:val="000000"/>
                      <w:sz w:val="16"/>
                      <w:szCs w:val="16"/>
                    </w:rPr>
                  </w:pPr>
                  <w:r>
                    <w:rPr>
                      <w:color w:val="000000"/>
                      <w:sz w:val="16"/>
                      <w:szCs w:val="16"/>
                    </w:rPr>
                    <w:t xml:space="preserve">диапазон измерения, </w:t>
                  </w:r>
                  <w:r>
                    <w:rPr>
                      <w:color w:val="000000"/>
                      <w:sz w:val="16"/>
                      <w:szCs w:val="16"/>
                      <w:vertAlign w:val="superscript"/>
                    </w:rPr>
                    <w:t>о</w:t>
                  </w:r>
                </w:p>
              </w:tc>
              <w:tc>
                <w:tcPr>
                  <w:tcW w:w="992" w:type="dxa"/>
                  <w:tcBorders>
                    <w:top w:val="nil"/>
                    <w:left w:val="nil"/>
                    <w:bottom w:val="single" w:sz="8" w:space="0" w:color="auto"/>
                    <w:right w:val="nil"/>
                  </w:tcBorders>
                  <w:vAlign w:val="center"/>
                  <w:hideMark/>
                </w:tcPr>
                <w:p w14:paraId="43E61E4E" w14:textId="77777777" w:rsidR="001B1D42" w:rsidRDefault="001B1D42">
                  <w:pPr>
                    <w:spacing w:after="0"/>
                    <w:jc w:val="center"/>
                    <w:rPr>
                      <w:color w:val="000000"/>
                      <w:sz w:val="16"/>
                      <w:szCs w:val="16"/>
                    </w:rPr>
                  </w:pPr>
                  <w:r>
                    <w:rPr>
                      <w:color w:val="000000"/>
                      <w:sz w:val="16"/>
                      <w:szCs w:val="16"/>
                    </w:rPr>
                    <w:t>От 0 до 180</w:t>
                  </w:r>
                </w:p>
              </w:tc>
            </w:tr>
            <w:tr w:rsidR="001B1D42" w14:paraId="75081307"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2CB7C6BF"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150570B" w14:textId="77777777" w:rsidR="001B1D42" w:rsidRDefault="001B1D42">
                  <w:pPr>
                    <w:spacing w:after="0"/>
                    <w:jc w:val="left"/>
                    <w:rPr>
                      <w:color w:val="000000"/>
                      <w:sz w:val="16"/>
                      <w:szCs w:val="16"/>
                    </w:rPr>
                  </w:pPr>
                  <w:r>
                    <w:rPr>
                      <w:color w:val="000000"/>
                      <w:sz w:val="16"/>
                      <w:szCs w:val="16"/>
                    </w:rPr>
                    <w:t xml:space="preserve">цена деления, </w:t>
                  </w:r>
                  <w:r>
                    <w:rPr>
                      <w:color w:val="000000"/>
                      <w:sz w:val="16"/>
                      <w:szCs w:val="16"/>
                      <w:vertAlign w:val="superscript"/>
                    </w:rPr>
                    <w:t>о</w:t>
                  </w:r>
                </w:p>
              </w:tc>
              <w:tc>
                <w:tcPr>
                  <w:tcW w:w="992" w:type="dxa"/>
                  <w:tcBorders>
                    <w:top w:val="nil"/>
                    <w:left w:val="nil"/>
                    <w:bottom w:val="single" w:sz="8" w:space="0" w:color="auto"/>
                    <w:right w:val="nil"/>
                  </w:tcBorders>
                  <w:vAlign w:val="center"/>
                  <w:hideMark/>
                </w:tcPr>
                <w:p w14:paraId="222809AE" w14:textId="77777777" w:rsidR="001B1D42" w:rsidRDefault="001B1D42">
                  <w:pPr>
                    <w:spacing w:after="0"/>
                    <w:jc w:val="center"/>
                    <w:rPr>
                      <w:color w:val="000000"/>
                      <w:sz w:val="16"/>
                      <w:szCs w:val="16"/>
                    </w:rPr>
                  </w:pPr>
                  <w:r>
                    <w:rPr>
                      <w:color w:val="000000"/>
                      <w:sz w:val="16"/>
                      <w:szCs w:val="16"/>
                    </w:rPr>
                    <w:t>1</w:t>
                  </w:r>
                </w:p>
              </w:tc>
            </w:tr>
            <w:tr w:rsidR="001B1D42" w14:paraId="402C1B8C" w14:textId="77777777">
              <w:trPr>
                <w:trHeight w:val="315"/>
              </w:trPr>
              <w:tc>
                <w:tcPr>
                  <w:tcW w:w="3011" w:type="dxa"/>
                  <w:tcBorders>
                    <w:top w:val="nil"/>
                    <w:left w:val="nil"/>
                    <w:bottom w:val="single" w:sz="8" w:space="0" w:color="auto"/>
                    <w:right w:val="single" w:sz="8" w:space="0" w:color="auto"/>
                  </w:tcBorders>
                  <w:vAlign w:val="center"/>
                  <w:hideMark/>
                </w:tcPr>
                <w:p w14:paraId="51CEE3EF" w14:textId="77777777" w:rsidR="001B1D42" w:rsidRDefault="001B1D42">
                  <w:pPr>
                    <w:spacing w:after="0"/>
                    <w:jc w:val="left"/>
                    <w:rPr>
                      <w:color w:val="000000"/>
                      <w:sz w:val="16"/>
                      <w:szCs w:val="16"/>
                    </w:rPr>
                  </w:pPr>
                  <w:r>
                    <w:rPr>
                      <w:color w:val="000000"/>
                      <w:sz w:val="16"/>
                      <w:szCs w:val="16"/>
                    </w:rPr>
                    <w:t>брусок с крючком и нитью</w:t>
                  </w:r>
                </w:p>
              </w:tc>
              <w:tc>
                <w:tcPr>
                  <w:tcW w:w="2693" w:type="dxa"/>
                  <w:tcBorders>
                    <w:top w:val="nil"/>
                    <w:left w:val="nil"/>
                    <w:bottom w:val="single" w:sz="8" w:space="0" w:color="auto"/>
                    <w:right w:val="single" w:sz="8" w:space="0" w:color="auto"/>
                  </w:tcBorders>
                  <w:vAlign w:val="center"/>
                  <w:hideMark/>
                </w:tcPr>
                <w:p w14:paraId="090B335A"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0DBDA9EA" w14:textId="77777777" w:rsidR="001B1D42" w:rsidRDefault="001B1D42">
                  <w:pPr>
                    <w:spacing w:after="0"/>
                    <w:jc w:val="center"/>
                    <w:rPr>
                      <w:color w:val="000000"/>
                      <w:sz w:val="16"/>
                      <w:szCs w:val="16"/>
                    </w:rPr>
                  </w:pPr>
                  <w:r>
                    <w:rPr>
                      <w:color w:val="000000"/>
                      <w:sz w:val="16"/>
                      <w:szCs w:val="16"/>
                    </w:rPr>
                    <w:t>1</w:t>
                  </w:r>
                </w:p>
              </w:tc>
            </w:tr>
            <w:tr w:rsidR="001B1D42" w14:paraId="05B9762C" w14:textId="77777777">
              <w:trPr>
                <w:trHeight w:val="495"/>
              </w:trPr>
              <w:tc>
                <w:tcPr>
                  <w:tcW w:w="3011" w:type="dxa"/>
                  <w:tcBorders>
                    <w:top w:val="nil"/>
                    <w:left w:val="nil"/>
                    <w:bottom w:val="single" w:sz="8" w:space="0" w:color="auto"/>
                    <w:right w:val="single" w:sz="8" w:space="0" w:color="auto"/>
                  </w:tcBorders>
                  <w:vAlign w:val="center"/>
                  <w:hideMark/>
                </w:tcPr>
                <w:p w14:paraId="7729A3C5" w14:textId="77777777" w:rsidR="001B1D42" w:rsidRDefault="001B1D42">
                  <w:pPr>
                    <w:spacing w:after="0"/>
                    <w:jc w:val="left"/>
                    <w:rPr>
                      <w:color w:val="000000"/>
                      <w:sz w:val="16"/>
                      <w:szCs w:val="16"/>
                    </w:rPr>
                  </w:pPr>
                  <w:r>
                    <w:rPr>
                      <w:color w:val="000000"/>
                      <w:sz w:val="16"/>
                      <w:szCs w:val="16"/>
                    </w:rPr>
                    <w:t>направляющая с разными коэффициентами трения бруска по ее поверхностям</w:t>
                  </w:r>
                </w:p>
              </w:tc>
              <w:tc>
                <w:tcPr>
                  <w:tcW w:w="2693" w:type="dxa"/>
                  <w:tcBorders>
                    <w:top w:val="nil"/>
                    <w:left w:val="nil"/>
                    <w:bottom w:val="single" w:sz="8" w:space="0" w:color="auto"/>
                    <w:right w:val="single" w:sz="8" w:space="0" w:color="auto"/>
                  </w:tcBorders>
                  <w:vAlign w:val="center"/>
                  <w:hideMark/>
                </w:tcPr>
                <w:p w14:paraId="137CBB93" w14:textId="77777777" w:rsidR="001B1D42" w:rsidRDefault="001B1D42">
                  <w:pPr>
                    <w:spacing w:after="0"/>
                    <w:jc w:val="left"/>
                    <w:rPr>
                      <w:color w:val="000000"/>
                      <w:sz w:val="16"/>
                      <w:szCs w:val="16"/>
                    </w:rPr>
                  </w:pPr>
                  <w:r>
                    <w:rPr>
                      <w:color w:val="000000"/>
                      <w:sz w:val="16"/>
                      <w:szCs w:val="16"/>
                    </w:rPr>
                    <w:t>длина, мм</w:t>
                  </w:r>
                </w:p>
              </w:tc>
              <w:tc>
                <w:tcPr>
                  <w:tcW w:w="992" w:type="dxa"/>
                  <w:tcBorders>
                    <w:top w:val="nil"/>
                    <w:left w:val="nil"/>
                    <w:bottom w:val="single" w:sz="8" w:space="0" w:color="auto"/>
                    <w:right w:val="nil"/>
                  </w:tcBorders>
                  <w:vAlign w:val="center"/>
                  <w:hideMark/>
                </w:tcPr>
                <w:p w14:paraId="3334A562" w14:textId="77777777" w:rsidR="001B1D42" w:rsidRDefault="001B1D42">
                  <w:pPr>
                    <w:spacing w:after="0"/>
                    <w:jc w:val="center"/>
                    <w:rPr>
                      <w:color w:val="000000"/>
                      <w:sz w:val="16"/>
                      <w:szCs w:val="16"/>
                    </w:rPr>
                  </w:pPr>
                  <w:r>
                    <w:rPr>
                      <w:color w:val="000000"/>
                      <w:sz w:val="16"/>
                      <w:szCs w:val="16"/>
                    </w:rPr>
                    <w:t>500</w:t>
                  </w:r>
                </w:p>
              </w:tc>
            </w:tr>
            <w:tr w:rsidR="001B1D42" w14:paraId="11D4C7EC" w14:textId="77777777">
              <w:trPr>
                <w:trHeight w:val="1215"/>
              </w:trPr>
              <w:tc>
                <w:tcPr>
                  <w:tcW w:w="3011" w:type="dxa"/>
                  <w:tcBorders>
                    <w:top w:val="nil"/>
                    <w:left w:val="single" w:sz="8" w:space="0" w:color="auto"/>
                    <w:bottom w:val="nil"/>
                    <w:right w:val="single" w:sz="8" w:space="0" w:color="auto"/>
                  </w:tcBorders>
                  <w:vAlign w:val="center"/>
                  <w:hideMark/>
                </w:tcPr>
                <w:p w14:paraId="36F73A18" w14:textId="77777777" w:rsidR="001B1D42" w:rsidRDefault="001B1D42">
                  <w:pPr>
                    <w:spacing w:after="0"/>
                    <w:jc w:val="left"/>
                    <w:rPr>
                      <w:color w:val="000000"/>
                      <w:sz w:val="16"/>
                      <w:szCs w:val="16"/>
                    </w:rPr>
                  </w:pPr>
                  <w:r>
                    <w:rPr>
                      <w:color w:val="000000"/>
                      <w:sz w:val="16"/>
                      <w:szCs w:val="16"/>
                    </w:rPr>
                    <w:t xml:space="preserve">Секундомер в пластиковом </w:t>
                  </w:r>
                  <w:proofErr w:type="gramStart"/>
                  <w:r>
                    <w:rPr>
                      <w:color w:val="000000"/>
                      <w:sz w:val="16"/>
                      <w:szCs w:val="16"/>
                    </w:rPr>
                    <w:t>корпусе  электронный</w:t>
                  </w:r>
                  <w:proofErr w:type="gramEnd"/>
                  <w:r>
                    <w:rPr>
                      <w:color w:val="000000"/>
                      <w:sz w:val="16"/>
                      <w:szCs w:val="16"/>
                    </w:rPr>
                    <w:t xml:space="preserve"> с цифровым трехразрядным индикатором для отображения времени, кнопками «Старт/Стоп», «Сброс», USB-разъемом для подключения датчиков Холла</w:t>
                  </w:r>
                </w:p>
              </w:tc>
              <w:tc>
                <w:tcPr>
                  <w:tcW w:w="2693" w:type="dxa"/>
                  <w:tcBorders>
                    <w:top w:val="nil"/>
                    <w:left w:val="nil"/>
                    <w:bottom w:val="single" w:sz="8" w:space="0" w:color="auto"/>
                    <w:right w:val="single" w:sz="8" w:space="0" w:color="auto"/>
                  </w:tcBorders>
                  <w:vAlign w:val="center"/>
                  <w:hideMark/>
                </w:tcPr>
                <w:p w14:paraId="457C88D4"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59A0C40" w14:textId="77777777" w:rsidR="001B1D42" w:rsidRDefault="001B1D42">
                  <w:pPr>
                    <w:spacing w:after="0"/>
                    <w:jc w:val="center"/>
                    <w:rPr>
                      <w:color w:val="000000"/>
                      <w:sz w:val="16"/>
                      <w:szCs w:val="16"/>
                    </w:rPr>
                  </w:pPr>
                  <w:r>
                    <w:rPr>
                      <w:color w:val="000000"/>
                      <w:sz w:val="16"/>
                      <w:szCs w:val="16"/>
                    </w:rPr>
                    <w:t>1</w:t>
                  </w:r>
                </w:p>
              </w:tc>
            </w:tr>
            <w:tr w:rsidR="001B1D42" w14:paraId="5A99F303"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2B0665F4"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F82047A" w14:textId="77777777" w:rsidR="001B1D42" w:rsidRDefault="001B1D42">
                  <w:pPr>
                    <w:spacing w:after="0"/>
                    <w:jc w:val="left"/>
                    <w:rPr>
                      <w:color w:val="000000"/>
                      <w:sz w:val="16"/>
                      <w:szCs w:val="16"/>
                    </w:rPr>
                  </w:pPr>
                  <w:r>
                    <w:rPr>
                      <w:color w:val="000000"/>
                      <w:sz w:val="16"/>
                      <w:szCs w:val="16"/>
                    </w:rPr>
                    <w:t>количество датчиков Холла, шт.</w:t>
                  </w:r>
                </w:p>
              </w:tc>
              <w:tc>
                <w:tcPr>
                  <w:tcW w:w="992" w:type="dxa"/>
                  <w:tcBorders>
                    <w:top w:val="nil"/>
                    <w:left w:val="nil"/>
                    <w:bottom w:val="single" w:sz="8" w:space="0" w:color="auto"/>
                    <w:right w:val="nil"/>
                  </w:tcBorders>
                  <w:vAlign w:val="center"/>
                  <w:hideMark/>
                </w:tcPr>
                <w:p w14:paraId="29F2970F" w14:textId="77777777" w:rsidR="001B1D42" w:rsidRDefault="001B1D42">
                  <w:pPr>
                    <w:spacing w:after="0"/>
                    <w:jc w:val="center"/>
                    <w:rPr>
                      <w:color w:val="000000"/>
                      <w:sz w:val="16"/>
                      <w:szCs w:val="16"/>
                    </w:rPr>
                  </w:pPr>
                  <w:r>
                    <w:rPr>
                      <w:color w:val="000000"/>
                      <w:sz w:val="16"/>
                      <w:szCs w:val="16"/>
                    </w:rPr>
                    <w:t>2</w:t>
                  </w:r>
                </w:p>
              </w:tc>
            </w:tr>
            <w:tr w:rsidR="001B1D42" w14:paraId="36E037D7" w14:textId="77777777">
              <w:trPr>
                <w:trHeight w:val="315"/>
              </w:trPr>
              <w:tc>
                <w:tcPr>
                  <w:tcW w:w="3011" w:type="dxa"/>
                  <w:tcBorders>
                    <w:top w:val="nil"/>
                    <w:left w:val="single" w:sz="8" w:space="0" w:color="auto"/>
                    <w:bottom w:val="nil"/>
                    <w:right w:val="single" w:sz="8" w:space="0" w:color="auto"/>
                  </w:tcBorders>
                  <w:hideMark/>
                </w:tcPr>
                <w:p w14:paraId="5F0CAEC0"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0498F4D7" w14:textId="77777777" w:rsidR="001B1D42" w:rsidRDefault="001B1D42">
                  <w:pPr>
                    <w:spacing w:after="0"/>
                    <w:jc w:val="left"/>
                    <w:rPr>
                      <w:color w:val="000000"/>
                      <w:sz w:val="16"/>
                      <w:szCs w:val="16"/>
                    </w:rPr>
                  </w:pPr>
                  <w:r>
                    <w:rPr>
                      <w:color w:val="000000"/>
                      <w:sz w:val="16"/>
                      <w:szCs w:val="16"/>
                    </w:rPr>
                    <w:t xml:space="preserve">Размеры </w:t>
                  </w:r>
                  <w:proofErr w:type="spellStart"/>
                  <w:r>
                    <w:rPr>
                      <w:color w:val="000000"/>
                      <w:sz w:val="16"/>
                      <w:szCs w:val="16"/>
                    </w:rPr>
                    <w:t>ДхШхВ</w:t>
                  </w:r>
                  <w:proofErr w:type="spellEnd"/>
                  <w:r>
                    <w:rPr>
                      <w:color w:val="000000"/>
                      <w:sz w:val="16"/>
                      <w:szCs w:val="16"/>
                    </w:rPr>
                    <w:t xml:space="preserve">, мм </w:t>
                  </w:r>
                </w:p>
              </w:tc>
              <w:tc>
                <w:tcPr>
                  <w:tcW w:w="992" w:type="dxa"/>
                  <w:tcBorders>
                    <w:top w:val="nil"/>
                    <w:left w:val="nil"/>
                    <w:bottom w:val="single" w:sz="8" w:space="0" w:color="auto"/>
                    <w:right w:val="nil"/>
                  </w:tcBorders>
                  <w:vAlign w:val="center"/>
                  <w:hideMark/>
                </w:tcPr>
                <w:p w14:paraId="7AF57D98" w14:textId="77777777" w:rsidR="001B1D42" w:rsidRDefault="001B1D42">
                  <w:pPr>
                    <w:spacing w:after="0"/>
                    <w:jc w:val="center"/>
                    <w:rPr>
                      <w:color w:val="000000"/>
                      <w:sz w:val="16"/>
                      <w:szCs w:val="16"/>
                    </w:rPr>
                  </w:pPr>
                  <w:r>
                    <w:rPr>
                      <w:color w:val="000000"/>
                      <w:sz w:val="16"/>
                      <w:szCs w:val="16"/>
                    </w:rPr>
                    <w:t>130х30х57</w:t>
                  </w:r>
                </w:p>
              </w:tc>
            </w:tr>
            <w:tr w:rsidR="001B1D42" w14:paraId="1B2334CF" w14:textId="77777777">
              <w:trPr>
                <w:trHeight w:val="1212"/>
              </w:trPr>
              <w:tc>
                <w:tcPr>
                  <w:tcW w:w="3011" w:type="dxa"/>
                  <w:tcBorders>
                    <w:top w:val="nil"/>
                    <w:left w:val="single" w:sz="8" w:space="0" w:color="auto"/>
                    <w:bottom w:val="nil"/>
                    <w:right w:val="single" w:sz="8" w:space="0" w:color="auto"/>
                  </w:tcBorders>
                  <w:hideMark/>
                </w:tcPr>
                <w:p w14:paraId="52CB0441"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16F0096" w14:textId="77777777" w:rsidR="001B1D42" w:rsidRDefault="001B1D42">
                  <w:pPr>
                    <w:spacing w:after="0"/>
                    <w:jc w:val="left"/>
                    <w:rPr>
                      <w:color w:val="000000"/>
                      <w:sz w:val="16"/>
                      <w:szCs w:val="16"/>
                    </w:rPr>
                  </w:pPr>
                  <w:r>
                    <w:rPr>
                      <w:color w:val="000000"/>
                      <w:sz w:val="16"/>
                      <w:szCs w:val="16"/>
                    </w:rPr>
                    <w:t xml:space="preserve">Точность измерения (до 10 с), с </w:t>
                  </w:r>
                </w:p>
              </w:tc>
              <w:tc>
                <w:tcPr>
                  <w:tcW w:w="992" w:type="dxa"/>
                  <w:tcBorders>
                    <w:top w:val="nil"/>
                    <w:left w:val="nil"/>
                    <w:bottom w:val="single" w:sz="8" w:space="0" w:color="auto"/>
                    <w:right w:val="nil"/>
                  </w:tcBorders>
                  <w:vAlign w:val="center"/>
                  <w:hideMark/>
                </w:tcPr>
                <w:p w14:paraId="2A766591" w14:textId="77777777" w:rsidR="001B1D42" w:rsidRDefault="001B1D42">
                  <w:pPr>
                    <w:spacing w:after="0"/>
                    <w:jc w:val="center"/>
                    <w:rPr>
                      <w:color w:val="000000"/>
                      <w:sz w:val="16"/>
                      <w:szCs w:val="16"/>
                    </w:rPr>
                  </w:pPr>
                  <w:r>
                    <w:rPr>
                      <w:color w:val="000000"/>
                      <w:sz w:val="16"/>
                      <w:szCs w:val="16"/>
                    </w:rPr>
                    <w:t>0,01</w:t>
                  </w:r>
                </w:p>
              </w:tc>
            </w:tr>
            <w:tr w:rsidR="001B1D42" w14:paraId="057C902E" w14:textId="77777777">
              <w:trPr>
                <w:trHeight w:val="315"/>
              </w:trPr>
              <w:tc>
                <w:tcPr>
                  <w:tcW w:w="3011" w:type="dxa"/>
                  <w:tcBorders>
                    <w:top w:val="nil"/>
                    <w:left w:val="single" w:sz="8" w:space="0" w:color="auto"/>
                    <w:bottom w:val="single" w:sz="8" w:space="0" w:color="auto"/>
                    <w:right w:val="single" w:sz="8" w:space="0" w:color="auto"/>
                  </w:tcBorders>
                  <w:hideMark/>
                </w:tcPr>
                <w:p w14:paraId="30ADA777"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0FE57E6" w14:textId="77777777" w:rsidR="001B1D42" w:rsidRDefault="001B1D42">
                  <w:pPr>
                    <w:spacing w:after="0"/>
                    <w:jc w:val="left"/>
                    <w:rPr>
                      <w:color w:val="000000"/>
                      <w:sz w:val="16"/>
                      <w:szCs w:val="16"/>
                    </w:rPr>
                  </w:pPr>
                  <w:r>
                    <w:rPr>
                      <w:color w:val="000000"/>
                      <w:sz w:val="16"/>
                      <w:szCs w:val="16"/>
                    </w:rPr>
                    <w:t xml:space="preserve">Точность измерения (после 10 с), с </w:t>
                  </w:r>
                </w:p>
              </w:tc>
              <w:tc>
                <w:tcPr>
                  <w:tcW w:w="992" w:type="dxa"/>
                  <w:tcBorders>
                    <w:top w:val="nil"/>
                    <w:left w:val="nil"/>
                    <w:bottom w:val="single" w:sz="8" w:space="0" w:color="auto"/>
                    <w:right w:val="nil"/>
                  </w:tcBorders>
                  <w:vAlign w:val="center"/>
                  <w:hideMark/>
                </w:tcPr>
                <w:p w14:paraId="087ED9F7" w14:textId="77777777" w:rsidR="001B1D42" w:rsidRDefault="001B1D42">
                  <w:pPr>
                    <w:spacing w:after="0"/>
                    <w:jc w:val="center"/>
                    <w:rPr>
                      <w:color w:val="000000"/>
                      <w:sz w:val="16"/>
                      <w:szCs w:val="16"/>
                    </w:rPr>
                  </w:pPr>
                  <w:r>
                    <w:rPr>
                      <w:color w:val="000000"/>
                      <w:sz w:val="16"/>
                      <w:szCs w:val="16"/>
                    </w:rPr>
                    <w:t>0,1</w:t>
                  </w:r>
                </w:p>
              </w:tc>
            </w:tr>
            <w:tr w:rsidR="001B1D42" w14:paraId="2FD8AF87" w14:textId="77777777">
              <w:trPr>
                <w:trHeight w:val="315"/>
              </w:trPr>
              <w:tc>
                <w:tcPr>
                  <w:tcW w:w="3011" w:type="dxa"/>
                  <w:tcBorders>
                    <w:top w:val="nil"/>
                    <w:left w:val="single" w:sz="8" w:space="0" w:color="auto"/>
                    <w:bottom w:val="nil"/>
                    <w:right w:val="single" w:sz="8" w:space="0" w:color="auto"/>
                  </w:tcBorders>
                  <w:vAlign w:val="center"/>
                  <w:hideMark/>
                </w:tcPr>
                <w:p w14:paraId="16B3F813" w14:textId="77777777" w:rsidR="001B1D42" w:rsidRDefault="001B1D42">
                  <w:pPr>
                    <w:spacing w:after="0"/>
                    <w:jc w:val="left"/>
                    <w:rPr>
                      <w:color w:val="000000"/>
                      <w:sz w:val="16"/>
                      <w:szCs w:val="16"/>
                    </w:rPr>
                  </w:pPr>
                  <w:r>
                    <w:rPr>
                      <w:color w:val="000000"/>
                      <w:sz w:val="16"/>
                      <w:szCs w:val="16"/>
                    </w:rPr>
                    <w:t xml:space="preserve">направляющая со шкалой </w:t>
                  </w:r>
                </w:p>
              </w:tc>
              <w:tc>
                <w:tcPr>
                  <w:tcW w:w="2693" w:type="dxa"/>
                  <w:tcBorders>
                    <w:top w:val="nil"/>
                    <w:left w:val="nil"/>
                    <w:bottom w:val="single" w:sz="8" w:space="0" w:color="auto"/>
                    <w:right w:val="single" w:sz="8" w:space="0" w:color="auto"/>
                  </w:tcBorders>
                  <w:vAlign w:val="center"/>
                  <w:hideMark/>
                </w:tcPr>
                <w:p w14:paraId="1140AFB2"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9A0FB61" w14:textId="77777777" w:rsidR="001B1D42" w:rsidRDefault="001B1D42">
                  <w:pPr>
                    <w:spacing w:after="0"/>
                    <w:jc w:val="center"/>
                    <w:rPr>
                      <w:color w:val="000000"/>
                      <w:sz w:val="16"/>
                      <w:szCs w:val="16"/>
                    </w:rPr>
                  </w:pPr>
                  <w:r>
                    <w:rPr>
                      <w:color w:val="000000"/>
                      <w:sz w:val="16"/>
                      <w:szCs w:val="16"/>
                    </w:rPr>
                    <w:t>1</w:t>
                  </w:r>
                </w:p>
              </w:tc>
            </w:tr>
            <w:tr w:rsidR="001B1D42" w14:paraId="2C543D1E" w14:textId="77777777">
              <w:trPr>
                <w:trHeight w:val="315"/>
              </w:trPr>
              <w:tc>
                <w:tcPr>
                  <w:tcW w:w="3011" w:type="dxa"/>
                  <w:tcBorders>
                    <w:top w:val="nil"/>
                    <w:left w:val="single" w:sz="8" w:space="0" w:color="auto"/>
                    <w:bottom w:val="nil"/>
                    <w:right w:val="single" w:sz="8" w:space="0" w:color="auto"/>
                  </w:tcBorders>
                  <w:vAlign w:val="center"/>
                  <w:hideMark/>
                </w:tcPr>
                <w:p w14:paraId="26D2881D"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5BC919B" w14:textId="77777777" w:rsidR="001B1D42" w:rsidRDefault="001B1D42">
                  <w:pPr>
                    <w:spacing w:after="0"/>
                    <w:jc w:val="left"/>
                    <w:rPr>
                      <w:color w:val="000000"/>
                      <w:sz w:val="16"/>
                      <w:szCs w:val="16"/>
                    </w:rPr>
                  </w:pPr>
                  <w:r>
                    <w:rPr>
                      <w:color w:val="000000"/>
                      <w:sz w:val="16"/>
                      <w:szCs w:val="16"/>
                    </w:rPr>
                    <w:t>диапазон измерения, см</w:t>
                  </w:r>
                </w:p>
              </w:tc>
              <w:tc>
                <w:tcPr>
                  <w:tcW w:w="992" w:type="dxa"/>
                  <w:tcBorders>
                    <w:top w:val="nil"/>
                    <w:left w:val="nil"/>
                    <w:bottom w:val="single" w:sz="8" w:space="0" w:color="auto"/>
                    <w:right w:val="nil"/>
                  </w:tcBorders>
                  <w:vAlign w:val="center"/>
                  <w:hideMark/>
                </w:tcPr>
                <w:p w14:paraId="5E2AD5AD" w14:textId="77777777" w:rsidR="001B1D42" w:rsidRDefault="001B1D42">
                  <w:pPr>
                    <w:spacing w:after="0"/>
                    <w:jc w:val="center"/>
                    <w:rPr>
                      <w:color w:val="000000"/>
                      <w:sz w:val="16"/>
                      <w:szCs w:val="16"/>
                    </w:rPr>
                  </w:pPr>
                  <w:r>
                    <w:rPr>
                      <w:color w:val="000000"/>
                      <w:sz w:val="16"/>
                      <w:szCs w:val="16"/>
                    </w:rPr>
                    <w:t>От 0 до 48</w:t>
                  </w:r>
                </w:p>
              </w:tc>
            </w:tr>
            <w:tr w:rsidR="001B1D42" w14:paraId="62B120EB"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36B9779F"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042EF2CC" w14:textId="77777777" w:rsidR="001B1D42" w:rsidRDefault="001B1D42">
                  <w:pPr>
                    <w:spacing w:after="0"/>
                    <w:jc w:val="left"/>
                    <w:rPr>
                      <w:color w:val="000000"/>
                      <w:sz w:val="16"/>
                      <w:szCs w:val="16"/>
                    </w:rPr>
                  </w:pPr>
                  <w:r>
                    <w:rPr>
                      <w:color w:val="000000"/>
                      <w:sz w:val="16"/>
                      <w:szCs w:val="16"/>
                    </w:rPr>
                    <w:t>цена деления, см</w:t>
                  </w:r>
                </w:p>
              </w:tc>
              <w:tc>
                <w:tcPr>
                  <w:tcW w:w="992" w:type="dxa"/>
                  <w:tcBorders>
                    <w:top w:val="nil"/>
                    <w:left w:val="nil"/>
                    <w:bottom w:val="single" w:sz="8" w:space="0" w:color="auto"/>
                    <w:right w:val="nil"/>
                  </w:tcBorders>
                  <w:vAlign w:val="center"/>
                  <w:hideMark/>
                </w:tcPr>
                <w:p w14:paraId="18251C08" w14:textId="77777777" w:rsidR="001B1D42" w:rsidRDefault="001B1D42">
                  <w:pPr>
                    <w:spacing w:after="0"/>
                    <w:jc w:val="center"/>
                    <w:rPr>
                      <w:color w:val="000000"/>
                      <w:sz w:val="16"/>
                      <w:szCs w:val="16"/>
                    </w:rPr>
                  </w:pPr>
                  <w:r>
                    <w:rPr>
                      <w:color w:val="000000"/>
                      <w:sz w:val="16"/>
                      <w:szCs w:val="16"/>
                    </w:rPr>
                    <w:t>1</w:t>
                  </w:r>
                </w:p>
              </w:tc>
            </w:tr>
            <w:tr w:rsidR="001B1D42" w14:paraId="246CF44B" w14:textId="77777777">
              <w:trPr>
                <w:trHeight w:val="315"/>
              </w:trPr>
              <w:tc>
                <w:tcPr>
                  <w:tcW w:w="3011" w:type="dxa"/>
                  <w:tcBorders>
                    <w:top w:val="nil"/>
                    <w:left w:val="nil"/>
                    <w:bottom w:val="single" w:sz="8" w:space="0" w:color="auto"/>
                    <w:right w:val="single" w:sz="8" w:space="0" w:color="auto"/>
                  </w:tcBorders>
                  <w:vAlign w:val="center"/>
                  <w:hideMark/>
                </w:tcPr>
                <w:p w14:paraId="4048B22F" w14:textId="77777777" w:rsidR="001B1D42" w:rsidRDefault="001B1D42">
                  <w:pPr>
                    <w:spacing w:after="0"/>
                    <w:jc w:val="left"/>
                    <w:rPr>
                      <w:color w:val="000000"/>
                      <w:sz w:val="16"/>
                      <w:szCs w:val="16"/>
                    </w:rPr>
                  </w:pPr>
                  <w:r>
                    <w:rPr>
                      <w:color w:val="000000"/>
                      <w:sz w:val="16"/>
                      <w:szCs w:val="16"/>
                    </w:rPr>
                    <w:t>брусок деревянный с пусковым магнитом</w:t>
                  </w:r>
                </w:p>
              </w:tc>
              <w:tc>
                <w:tcPr>
                  <w:tcW w:w="2693" w:type="dxa"/>
                  <w:tcBorders>
                    <w:top w:val="nil"/>
                    <w:left w:val="nil"/>
                    <w:bottom w:val="single" w:sz="8" w:space="0" w:color="auto"/>
                    <w:right w:val="single" w:sz="8" w:space="0" w:color="auto"/>
                  </w:tcBorders>
                  <w:vAlign w:val="center"/>
                  <w:hideMark/>
                </w:tcPr>
                <w:p w14:paraId="3FE8949C"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899EEDA" w14:textId="77777777" w:rsidR="001B1D42" w:rsidRDefault="001B1D42">
                  <w:pPr>
                    <w:spacing w:after="0"/>
                    <w:jc w:val="center"/>
                    <w:rPr>
                      <w:color w:val="000000"/>
                      <w:sz w:val="16"/>
                      <w:szCs w:val="16"/>
                    </w:rPr>
                  </w:pPr>
                  <w:r>
                    <w:rPr>
                      <w:color w:val="000000"/>
                      <w:sz w:val="16"/>
                      <w:szCs w:val="16"/>
                    </w:rPr>
                    <w:t>1</w:t>
                  </w:r>
                </w:p>
              </w:tc>
            </w:tr>
            <w:tr w:rsidR="001B1D42" w14:paraId="1F623FD7" w14:textId="77777777">
              <w:trPr>
                <w:trHeight w:val="735"/>
              </w:trPr>
              <w:tc>
                <w:tcPr>
                  <w:tcW w:w="3011" w:type="dxa"/>
                  <w:tcBorders>
                    <w:top w:val="nil"/>
                    <w:left w:val="nil"/>
                    <w:bottom w:val="single" w:sz="8" w:space="0" w:color="auto"/>
                    <w:right w:val="single" w:sz="8" w:space="0" w:color="auto"/>
                  </w:tcBorders>
                  <w:vAlign w:val="center"/>
                  <w:hideMark/>
                </w:tcPr>
                <w:p w14:paraId="02E4A596" w14:textId="77777777" w:rsidR="001B1D42" w:rsidRDefault="001B1D42">
                  <w:pPr>
                    <w:spacing w:after="0"/>
                    <w:jc w:val="left"/>
                    <w:rPr>
                      <w:color w:val="000000"/>
                      <w:sz w:val="16"/>
                      <w:szCs w:val="16"/>
                    </w:rPr>
                  </w:pPr>
                  <w:r>
                    <w:rPr>
                      <w:color w:val="000000"/>
                      <w:sz w:val="16"/>
                      <w:szCs w:val="16"/>
                    </w:rPr>
                    <w:t>нитяной маятник (груз с пусковым магнитом, нить с возможностью изменения длины, бифилярный подвес)</w:t>
                  </w:r>
                </w:p>
              </w:tc>
              <w:tc>
                <w:tcPr>
                  <w:tcW w:w="2693" w:type="dxa"/>
                  <w:tcBorders>
                    <w:top w:val="nil"/>
                    <w:left w:val="nil"/>
                    <w:bottom w:val="single" w:sz="8" w:space="0" w:color="auto"/>
                    <w:right w:val="single" w:sz="8" w:space="0" w:color="auto"/>
                  </w:tcBorders>
                  <w:vAlign w:val="center"/>
                  <w:hideMark/>
                </w:tcPr>
                <w:p w14:paraId="18B111C9"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C03F887" w14:textId="77777777" w:rsidR="001B1D42" w:rsidRDefault="001B1D42">
                  <w:pPr>
                    <w:spacing w:after="0"/>
                    <w:jc w:val="center"/>
                    <w:rPr>
                      <w:color w:val="000000"/>
                      <w:sz w:val="16"/>
                      <w:szCs w:val="16"/>
                    </w:rPr>
                  </w:pPr>
                  <w:r>
                    <w:rPr>
                      <w:color w:val="000000"/>
                      <w:sz w:val="16"/>
                      <w:szCs w:val="16"/>
                    </w:rPr>
                    <w:t>1</w:t>
                  </w:r>
                </w:p>
              </w:tc>
            </w:tr>
            <w:tr w:rsidR="001B1D42" w14:paraId="09BEB991" w14:textId="77777777">
              <w:trPr>
                <w:trHeight w:val="495"/>
              </w:trPr>
              <w:tc>
                <w:tcPr>
                  <w:tcW w:w="3011" w:type="dxa"/>
                  <w:tcBorders>
                    <w:top w:val="nil"/>
                    <w:left w:val="nil"/>
                    <w:bottom w:val="single" w:sz="8" w:space="0" w:color="auto"/>
                    <w:right w:val="single" w:sz="8" w:space="0" w:color="auto"/>
                  </w:tcBorders>
                  <w:vAlign w:val="center"/>
                  <w:hideMark/>
                </w:tcPr>
                <w:p w14:paraId="1737EB0F" w14:textId="77777777" w:rsidR="001B1D42" w:rsidRDefault="001B1D42">
                  <w:pPr>
                    <w:spacing w:after="0"/>
                    <w:jc w:val="left"/>
                    <w:rPr>
                      <w:color w:val="000000"/>
                      <w:sz w:val="16"/>
                      <w:szCs w:val="16"/>
                    </w:rPr>
                  </w:pPr>
                  <w:r>
                    <w:rPr>
                      <w:color w:val="000000"/>
                      <w:sz w:val="16"/>
                      <w:szCs w:val="16"/>
                    </w:rPr>
                    <w:t>рычаг (с отгрузочными винтами и крючками для грузов)</w:t>
                  </w:r>
                </w:p>
              </w:tc>
              <w:tc>
                <w:tcPr>
                  <w:tcW w:w="2693" w:type="dxa"/>
                  <w:tcBorders>
                    <w:top w:val="nil"/>
                    <w:left w:val="nil"/>
                    <w:bottom w:val="single" w:sz="8" w:space="0" w:color="auto"/>
                    <w:right w:val="single" w:sz="8" w:space="0" w:color="auto"/>
                  </w:tcBorders>
                  <w:vAlign w:val="center"/>
                  <w:hideMark/>
                </w:tcPr>
                <w:p w14:paraId="57414AA8"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ED9EF50" w14:textId="77777777" w:rsidR="001B1D42" w:rsidRDefault="001B1D42">
                  <w:pPr>
                    <w:spacing w:after="0"/>
                    <w:jc w:val="center"/>
                    <w:rPr>
                      <w:color w:val="000000"/>
                      <w:sz w:val="16"/>
                      <w:szCs w:val="16"/>
                    </w:rPr>
                  </w:pPr>
                  <w:r>
                    <w:rPr>
                      <w:color w:val="000000"/>
                      <w:sz w:val="16"/>
                      <w:szCs w:val="16"/>
                    </w:rPr>
                    <w:t>1</w:t>
                  </w:r>
                </w:p>
              </w:tc>
            </w:tr>
            <w:tr w:rsidR="001B1D42" w14:paraId="0D0E8927" w14:textId="77777777">
              <w:trPr>
                <w:trHeight w:val="315"/>
              </w:trPr>
              <w:tc>
                <w:tcPr>
                  <w:tcW w:w="3011" w:type="dxa"/>
                  <w:tcBorders>
                    <w:top w:val="nil"/>
                    <w:left w:val="nil"/>
                    <w:bottom w:val="single" w:sz="8" w:space="0" w:color="auto"/>
                    <w:right w:val="single" w:sz="8" w:space="0" w:color="auto"/>
                  </w:tcBorders>
                  <w:vAlign w:val="center"/>
                  <w:hideMark/>
                </w:tcPr>
                <w:p w14:paraId="74E1998F" w14:textId="77777777" w:rsidR="001B1D42" w:rsidRDefault="001B1D42">
                  <w:pPr>
                    <w:spacing w:after="0"/>
                    <w:jc w:val="left"/>
                    <w:rPr>
                      <w:color w:val="000000"/>
                      <w:sz w:val="16"/>
                      <w:szCs w:val="16"/>
                    </w:rPr>
                  </w:pPr>
                  <w:r>
                    <w:rPr>
                      <w:color w:val="000000"/>
                      <w:sz w:val="16"/>
                      <w:szCs w:val="16"/>
                    </w:rPr>
                    <w:t>блок подвижный</w:t>
                  </w:r>
                </w:p>
              </w:tc>
              <w:tc>
                <w:tcPr>
                  <w:tcW w:w="2693" w:type="dxa"/>
                  <w:tcBorders>
                    <w:top w:val="nil"/>
                    <w:left w:val="nil"/>
                    <w:bottom w:val="single" w:sz="8" w:space="0" w:color="auto"/>
                    <w:right w:val="single" w:sz="8" w:space="0" w:color="auto"/>
                  </w:tcBorders>
                  <w:vAlign w:val="center"/>
                  <w:hideMark/>
                </w:tcPr>
                <w:p w14:paraId="0DCCF166"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0A557FA5" w14:textId="77777777" w:rsidR="001B1D42" w:rsidRDefault="001B1D42">
                  <w:pPr>
                    <w:spacing w:after="0"/>
                    <w:jc w:val="center"/>
                    <w:rPr>
                      <w:color w:val="000000"/>
                      <w:sz w:val="16"/>
                      <w:szCs w:val="16"/>
                    </w:rPr>
                  </w:pPr>
                  <w:r>
                    <w:rPr>
                      <w:color w:val="000000"/>
                      <w:sz w:val="16"/>
                      <w:szCs w:val="16"/>
                    </w:rPr>
                    <w:t>1</w:t>
                  </w:r>
                </w:p>
              </w:tc>
            </w:tr>
            <w:tr w:rsidR="001B1D42" w14:paraId="6D41BF43" w14:textId="77777777">
              <w:trPr>
                <w:trHeight w:val="315"/>
              </w:trPr>
              <w:tc>
                <w:tcPr>
                  <w:tcW w:w="3011" w:type="dxa"/>
                  <w:tcBorders>
                    <w:top w:val="nil"/>
                    <w:left w:val="nil"/>
                    <w:bottom w:val="single" w:sz="8" w:space="0" w:color="auto"/>
                    <w:right w:val="single" w:sz="8" w:space="0" w:color="auto"/>
                  </w:tcBorders>
                  <w:vAlign w:val="center"/>
                  <w:hideMark/>
                </w:tcPr>
                <w:p w14:paraId="01B05717" w14:textId="77777777" w:rsidR="001B1D42" w:rsidRDefault="001B1D42">
                  <w:pPr>
                    <w:spacing w:after="0"/>
                    <w:jc w:val="left"/>
                    <w:rPr>
                      <w:color w:val="000000"/>
                      <w:sz w:val="16"/>
                      <w:szCs w:val="16"/>
                    </w:rPr>
                  </w:pPr>
                  <w:r>
                    <w:rPr>
                      <w:color w:val="000000"/>
                      <w:sz w:val="16"/>
                      <w:szCs w:val="16"/>
                    </w:rPr>
                    <w:t>блок неподвижный</w:t>
                  </w:r>
                </w:p>
              </w:tc>
              <w:tc>
                <w:tcPr>
                  <w:tcW w:w="2693" w:type="dxa"/>
                  <w:tcBorders>
                    <w:top w:val="nil"/>
                    <w:left w:val="nil"/>
                    <w:bottom w:val="single" w:sz="8" w:space="0" w:color="auto"/>
                    <w:right w:val="single" w:sz="8" w:space="0" w:color="auto"/>
                  </w:tcBorders>
                  <w:vAlign w:val="center"/>
                  <w:hideMark/>
                </w:tcPr>
                <w:p w14:paraId="6509D07D"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44904206" w14:textId="77777777" w:rsidR="001B1D42" w:rsidRDefault="001B1D42">
                  <w:pPr>
                    <w:spacing w:after="0"/>
                    <w:jc w:val="center"/>
                    <w:rPr>
                      <w:color w:val="000000"/>
                      <w:sz w:val="16"/>
                      <w:szCs w:val="16"/>
                    </w:rPr>
                  </w:pPr>
                  <w:r>
                    <w:rPr>
                      <w:color w:val="000000"/>
                      <w:sz w:val="16"/>
                      <w:szCs w:val="16"/>
                    </w:rPr>
                    <w:t>1</w:t>
                  </w:r>
                </w:p>
              </w:tc>
            </w:tr>
            <w:tr w:rsidR="001B1D42" w14:paraId="4FF0139C" w14:textId="77777777">
              <w:trPr>
                <w:trHeight w:val="735"/>
              </w:trPr>
              <w:tc>
                <w:tcPr>
                  <w:tcW w:w="3011" w:type="dxa"/>
                  <w:tcBorders>
                    <w:top w:val="nil"/>
                    <w:left w:val="single" w:sz="8" w:space="0" w:color="auto"/>
                    <w:bottom w:val="nil"/>
                    <w:right w:val="single" w:sz="8" w:space="0" w:color="auto"/>
                  </w:tcBorders>
                  <w:vAlign w:val="center"/>
                  <w:hideMark/>
                </w:tcPr>
                <w:p w14:paraId="0E535A70" w14:textId="77777777" w:rsidR="001B1D42" w:rsidRDefault="001B1D42">
                  <w:pPr>
                    <w:spacing w:after="0"/>
                    <w:jc w:val="left"/>
                    <w:rPr>
                      <w:color w:val="000000"/>
                      <w:sz w:val="16"/>
                      <w:szCs w:val="16"/>
                    </w:rPr>
                  </w:pPr>
                  <w:r>
                    <w:rPr>
                      <w:color w:val="000000"/>
                      <w:sz w:val="16"/>
                      <w:szCs w:val="16"/>
                    </w:rPr>
                    <w:t xml:space="preserve">Калориметр – состоит из наружного и внутреннего сосудов, закрывается крышкой, на внутреннем сосуде шкала </w:t>
                  </w:r>
                </w:p>
              </w:tc>
              <w:tc>
                <w:tcPr>
                  <w:tcW w:w="2693" w:type="dxa"/>
                  <w:tcBorders>
                    <w:top w:val="nil"/>
                    <w:left w:val="nil"/>
                    <w:bottom w:val="single" w:sz="8" w:space="0" w:color="auto"/>
                    <w:right w:val="single" w:sz="8" w:space="0" w:color="auto"/>
                  </w:tcBorders>
                  <w:vAlign w:val="center"/>
                  <w:hideMark/>
                </w:tcPr>
                <w:p w14:paraId="2EC14026"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46C6B3E4" w14:textId="77777777" w:rsidR="001B1D42" w:rsidRDefault="001B1D42">
                  <w:pPr>
                    <w:spacing w:after="0"/>
                    <w:jc w:val="center"/>
                    <w:rPr>
                      <w:color w:val="000000"/>
                      <w:sz w:val="16"/>
                      <w:szCs w:val="16"/>
                    </w:rPr>
                  </w:pPr>
                  <w:r>
                    <w:rPr>
                      <w:color w:val="000000"/>
                      <w:sz w:val="16"/>
                      <w:szCs w:val="16"/>
                    </w:rPr>
                    <w:t>1</w:t>
                  </w:r>
                </w:p>
              </w:tc>
            </w:tr>
            <w:tr w:rsidR="001B1D42" w14:paraId="0978CF6C" w14:textId="77777777">
              <w:trPr>
                <w:trHeight w:val="315"/>
              </w:trPr>
              <w:tc>
                <w:tcPr>
                  <w:tcW w:w="3011" w:type="dxa"/>
                  <w:tcBorders>
                    <w:top w:val="nil"/>
                    <w:left w:val="single" w:sz="8" w:space="0" w:color="auto"/>
                    <w:bottom w:val="nil"/>
                    <w:right w:val="single" w:sz="8" w:space="0" w:color="auto"/>
                  </w:tcBorders>
                  <w:vAlign w:val="center"/>
                  <w:hideMark/>
                </w:tcPr>
                <w:p w14:paraId="482D2316" w14:textId="77777777" w:rsidR="001B1D42" w:rsidRDefault="001B1D42">
                  <w:pPr>
                    <w:spacing w:after="0"/>
                    <w:jc w:val="left"/>
                    <w:rPr>
                      <w:color w:val="000000"/>
                      <w:sz w:val="16"/>
                      <w:szCs w:val="16"/>
                    </w:rPr>
                  </w:pPr>
                  <w:r>
                    <w:rPr>
                      <w:color w:val="000000"/>
                      <w:sz w:val="16"/>
                      <w:szCs w:val="16"/>
                    </w:rPr>
                    <w:lastRenderedPageBreak/>
                    <w:t> </w:t>
                  </w:r>
                </w:p>
              </w:tc>
              <w:tc>
                <w:tcPr>
                  <w:tcW w:w="2693" w:type="dxa"/>
                  <w:tcBorders>
                    <w:top w:val="nil"/>
                    <w:left w:val="nil"/>
                    <w:bottom w:val="single" w:sz="8" w:space="0" w:color="auto"/>
                    <w:right w:val="single" w:sz="8" w:space="0" w:color="auto"/>
                  </w:tcBorders>
                  <w:vAlign w:val="center"/>
                  <w:hideMark/>
                </w:tcPr>
                <w:p w14:paraId="06A7CD8D" w14:textId="77777777" w:rsidR="001B1D42" w:rsidRDefault="001B1D42">
                  <w:pPr>
                    <w:spacing w:after="0"/>
                    <w:jc w:val="left"/>
                    <w:rPr>
                      <w:color w:val="000000"/>
                      <w:sz w:val="16"/>
                      <w:szCs w:val="16"/>
                    </w:rPr>
                  </w:pPr>
                  <w:r>
                    <w:rPr>
                      <w:color w:val="000000"/>
                      <w:sz w:val="16"/>
                      <w:szCs w:val="16"/>
                    </w:rPr>
                    <w:t>диапазон измерения шкалы, мл.</w:t>
                  </w:r>
                </w:p>
              </w:tc>
              <w:tc>
                <w:tcPr>
                  <w:tcW w:w="992" w:type="dxa"/>
                  <w:tcBorders>
                    <w:top w:val="nil"/>
                    <w:left w:val="nil"/>
                    <w:bottom w:val="single" w:sz="8" w:space="0" w:color="auto"/>
                    <w:right w:val="nil"/>
                  </w:tcBorders>
                  <w:vAlign w:val="center"/>
                  <w:hideMark/>
                </w:tcPr>
                <w:p w14:paraId="6E85436E" w14:textId="77777777" w:rsidR="001B1D42" w:rsidRDefault="001B1D42">
                  <w:pPr>
                    <w:spacing w:after="0"/>
                    <w:jc w:val="center"/>
                    <w:rPr>
                      <w:color w:val="000000"/>
                      <w:sz w:val="16"/>
                      <w:szCs w:val="16"/>
                    </w:rPr>
                  </w:pPr>
                  <w:r>
                    <w:rPr>
                      <w:color w:val="000000"/>
                      <w:sz w:val="16"/>
                      <w:szCs w:val="16"/>
                    </w:rPr>
                    <w:t>От 50 до 250</w:t>
                  </w:r>
                </w:p>
              </w:tc>
            </w:tr>
            <w:tr w:rsidR="001B1D42" w14:paraId="1B10D9BE"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7ABA0A78"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E308C30" w14:textId="77777777" w:rsidR="001B1D42" w:rsidRDefault="001B1D42">
                  <w:pPr>
                    <w:spacing w:after="0"/>
                    <w:jc w:val="left"/>
                    <w:rPr>
                      <w:color w:val="000000"/>
                      <w:sz w:val="16"/>
                      <w:szCs w:val="16"/>
                    </w:rPr>
                  </w:pPr>
                  <w:r>
                    <w:rPr>
                      <w:color w:val="000000"/>
                      <w:sz w:val="16"/>
                      <w:szCs w:val="16"/>
                    </w:rPr>
                    <w:t>цена деления шкалы, мл</w:t>
                  </w:r>
                </w:p>
              </w:tc>
              <w:tc>
                <w:tcPr>
                  <w:tcW w:w="992" w:type="dxa"/>
                  <w:tcBorders>
                    <w:top w:val="nil"/>
                    <w:left w:val="nil"/>
                    <w:bottom w:val="single" w:sz="8" w:space="0" w:color="auto"/>
                    <w:right w:val="nil"/>
                  </w:tcBorders>
                  <w:vAlign w:val="center"/>
                  <w:hideMark/>
                </w:tcPr>
                <w:p w14:paraId="377EEB2C" w14:textId="77777777" w:rsidR="001B1D42" w:rsidRDefault="001B1D42">
                  <w:pPr>
                    <w:spacing w:after="0"/>
                    <w:jc w:val="center"/>
                    <w:rPr>
                      <w:color w:val="000000"/>
                      <w:sz w:val="16"/>
                      <w:szCs w:val="16"/>
                    </w:rPr>
                  </w:pPr>
                  <w:r>
                    <w:rPr>
                      <w:color w:val="000000"/>
                      <w:sz w:val="16"/>
                      <w:szCs w:val="16"/>
                    </w:rPr>
                    <w:t>10</w:t>
                  </w:r>
                </w:p>
              </w:tc>
            </w:tr>
            <w:tr w:rsidR="001B1D42" w14:paraId="5DB7CCDE" w14:textId="77777777">
              <w:trPr>
                <w:trHeight w:val="315"/>
              </w:trPr>
              <w:tc>
                <w:tcPr>
                  <w:tcW w:w="3011" w:type="dxa"/>
                  <w:tcBorders>
                    <w:top w:val="nil"/>
                    <w:left w:val="single" w:sz="8" w:space="0" w:color="auto"/>
                    <w:bottom w:val="nil"/>
                    <w:right w:val="single" w:sz="8" w:space="0" w:color="auto"/>
                  </w:tcBorders>
                  <w:vAlign w:val="center"/>
                  <w:hideMark/>
                </w:tcPr>
                <w:p w14:paraId="707E10EF" w14:textId="77777777" w:rsidR="001B1D42" w:rsidRDefault="001B1D42">
                  <w:pPr>
                    <w:spacing w:after="0"/>
                    <w:jc w:val="left"/>
                    <w:rPr>
                      <w:color w:val="000000"/>
                      <w:sz w:val="16"/>
                      <w:szCs w:val="16"/>
                    </w:rPr>
                  </w:pPr>
                  <w:r>
                    <w:rPr>
                      <w:color w:val="000000"/>
                      <w:sz w:val="16"/>
                      <w:szCs w:val="16"/>
                    </w:rPr>
                    <w:t xml:space="preserve">термометр лабораторный </w:t>
                  </w:r>
                </w:p>
              </w:tc>
              <w:tc>
                <w:tcPr>
                  <w:tcW w:w="2693" w:type="dxa"/>
                  <w:tcBorders>
                    <w:top w:val="nil"/>
                    <w:left w:val="nil"/>
                    <w:bottom w:val="single" w:sz="8" w:space="0" w:color="auto"/>
                    <w:right w:val="single" w:sz="8" w:space="0" w:color="auto"/>
                  </w:tcBorders>
                  <w:vAlign w:val="center"/>
                  <w:hideMark/>
                </w:tcPr>
                <w:p w14:paraId="2F5C8288"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0B086FDB" w14:textId="77777777" w:rsidR="001B1D42" w:rsidRDefault="001B1D42">
                  <w:pPr>
                    <w:spacing w:after="0"/>
                    <w:jc w:val="center"/>
                    <w:rPr>
                      <w:color w:val="000000"/>
                      <w:sz w:val="16"/>
                      <w:szCs w:val="16"/>
                    </w:rPr>
                  </w:pPr>
                  <w:r>
                    <w:rPr>
                      <w:color w:val="000000"/>
                      <w:sz w:val="16"/>
                      <w:szCs w:val="16"/>
                    </w:rPr>
                    <w:t>1</w:t>
                  </w:r>
                </w:p>
              </w:tc>
            </w:tr>
            <w:tr w:rsidR="001B1D42" w14:paraId="1D59F311"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6F3B5635"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2672F3B" w14:textId="77777777" w:rsidR="001B1D42" w:rsidRDefault="001B1D42">
                  <w:pPr>
                    <w:spacing w:after="0"/>
                    <w:jc w:val="left"/>
                    <w:rPr>
                      <w:color w:val="000000"/>
                      <w:sz w:val="16"/>
                      <w:szCs w:val="16"/>
                    </w:rPr>
                  </w:pPr>
                  <w:r>
                    <w:rPr>
                      <w:color w:val="000000"/>
                      <w:sz w:val="16"/>
                      <w:szCs w:val="16"/>
                    </w:rPr>
                    <w:t>диапазон измерения, С</w:t>
                  </w:r>
                </w:p>
              </w:tc>
              <w:tc>
                <w:tcPr>
                  <w:tcW w:w="992" w:type="dxa"/>
                  <w:tcBorders>
                    <w:top w:val="nil"/>
                    <w:left w:val="nil"/>
                    <w:bottom w:val="single" w:sz="8" w:space="0" w:color="auto"/>
                    <w:right w:val="nil"/>
                  </w:tcBorders>
                  <w:vAlign w:val="center"/>
                  <w:hideMark/>
                </w:tcPr>
                <w:p w14:paraId="5B8BCD90" w14:textId="77777777" w:rsidR="001B1D42" w:rsidRDefault="001B1D42">
                  <w:pPr>
                    <w:spacing w:after="0"/>
                    <w:jc w:val="center"/>
                    <w:rPr>
                      <w:color w:val="000000"/>
                      <w:sz w:val="16"/>
                      <w:szCs w:val="16"/>
                    </w:rPr>
                  </w:pPr>
                  <w:r>
                    <w:rPr>
                      <w:color w:val="000000"/>
                      <w:sz w:val="16"/>
                      <w:szCs w:val="16"/>
                    </w:rPr>
                    <w:t>От 0 до 100</w:t>
                  </w:r>
                </w:p>
              </w:tc>
            </w:tr>
            <w:tr w:rsidR="001B1D42" w14:paraId="01007A49" w14:textId="77777777">
              <w:trPr>
                <w:trHeight w:val="735"/>
              </w:trPr>
              <w:tc>
                <w:tcPr>
                  <w:tcW w:w="3011" w:type="dxa"/>
                  <w:tcBorders>
                    <w:top w:val="nil"/>
                    <w:left w:val="single" w:sz="8" w:space="0" w:color="auto"/>
                    <w:bottom w:val="nil"/>
                    <w:right w:val="single" w:sz="8" w:space="0" w:color="auto"/>
                  </w:tcBorders>
                  <w:vAlign w:val="center"/>
                  <w:hideMark/>
                </w:tcPr>
                <w:p w14:paraId="1ECEA048" w14:textId="77777777" w:rsidR="001B1D42" w:rsidRDefault="001B1D42">
                  <w:pPr>
                    <w:spacing w:after="0"/>
                    <w:jc w:val="left"/>
                    <w:rPr>
                      <w:color w:val="000000"/>
                      <w:sz w:val="16"/>
                      <w:szCs w:val="16"/>
                    </w:rPr>
                  </w:pPr>
                  <w:r>
                    <w:rPr>
                      <w:color w:val="000000"/>
                      <w:sz w:val="16"/>
                      <w:szCs w:val="16"/>
                    </w:rPr>
                    <w:t>источник питания постоянного тока (батарейный блок 0-7,5 В с возможностью регулировки выходного напряжения)</w:t>
                  </w:r>
                </w:p>
              </w:tc>
              <w:tc>
                <w:tcPr>
                  <w:tcW w:w="2693" w:type="dxa"/>
                  <w:tcBorders>
                    <w:top w:val="nil"/>
                    <w:left w:val="nil"/>
                    <w:bottom w:val="single" w:sz="8" w:space="0" w:color="auto"/>
                    <w:right w:val="single" w:sz="8" w:space="0" w:color="auto"/>
                  </w:tcBorders>
                  <w:vAlign w:val="center"/>
                  <w:hideMark/>
                </w:tcPr>
                <w:p w14:paraId="77E79A1B"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0B10079B" w14:textId="77777777" w:rsidR="001B1D42" w:rsidRDefault="001B1D42">
                  <w:pPr>
                    <w:spacing w:after="0"/>
                    <w:jc w:val="center"/>
                    <w:rPr>
                      <w:color w:val="000000"/>
                      <w:sz w:val="16"/>
                      <w:szCs w:val="16"/>
                    </w:rPr>
                  </w:pPr>
                  <w:r>
                    <w:rPr>
                      <w:color w:val="000000"/>
                      <w:sz w:val="16"/>
                      <w:szCs w:val="16"/>
                    </w:rPr>
                    <w:t>1</w:t>
                  </w:r>
                </w:p>
              </w:tc>
            </w:tr>
            <w:tr w:rsidR="001B1D42" w14:paraId="7E39D952"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0A60061C"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0D70D82" w14:textId="77777777" w:rsidR="001B1D42" w:rsidRDefault="001B1D42">
                  <w:pPr>
                    <w:spacing w:after="0"/>
                    <w:jc w:val="left"/>
                    <w:rPr>
                      <w:color w:val="000000"/>
                      <w:sz w:val="16"/>
                      <w:szCs w:val="16"/>
                    </w:rPr>
                  </w:pPr>
                  <w:r>
                    <w:rPr>
                      <w:color w:val="000000"/>
                      <w:sz w:val="16"/>
                      <w:szCs w:val="16"/>
                    </w:rPr>
                    <w:t>шаг регулировки, В</w:t>
                  </w:r>
                </w:p>
              </w:tc>
              <w:tc>
                <w:tcPr>
                  <w:tcW w:w="992" w:type="dxa"/>
                  <w:tcBorders>
                    <w:top w:val="nil"/>
                    <w:left w:val="nil"/>
                    <w:bottom w:val="single" w:sz="8" w:space="0" w:color="auto"/>
                    <w:right w:val="nil"/>
                  </w:tcBorders>
                  <w:vAlign w:val="center"/>
                  <w:hideMark/>
                </w:tcPr>
                <w:p w14:paraId="752DEF14" w14:textId="77777777" w:rsidR="001B1D42" w:rsidRDefault="001B1D42">
                  <w:pPr>
                    <w:spacing w:after="0"/>
                    <w:jc w:val="center"/>
                    <w:rPr>
                      <w:color w:val="000000"/>
                      <w:sz w:val="16"/>
                      <w:szCs w:val="16"/>
                    </w:rPr>
                  </w:pPr>
                  <w:r>
                    <w:rPr>
                      <w:color w:val="000000"/>
                      <w:sz w:val="16"/>
                      <w:szCs w:val="16"/>
                    </w:rPr>
                    <w:t>1,5</w:t>
                  </w:r>
                </w:p>
              </w:tc>
            </w:tr>
            <w:tr w:rsidR="001B1D42" w14:paraId="4DED4720" w14:textId="77777777">
              <w:trPr>
                <w:trHeight w:val="495"/>
              </w:trPr>
              <w:tc>
                <w:tcPr>
                  <w:tcW w:w="3011" w:type="dxa"/>
                  <w:tcBorders>
                    <w:top w:val="nil"/>
                    <w:left w:val="single" w:sz="8" w:space="0" w:color="auto"/>
                    <w:bottom w:val="nil"/>
                    <w:right w:val="single" w:sz="8" w:space="0" w:color="auto"/>
                  </w:tcBorders>
                  <w:vAlign w:val="center"/>
                  <w:hideMark/>
                </w:tcPr>
                <w:p w14:paraId="0C531B8C" w14:textId="77777777" w:rsidR="001B1D42" w:rsidRDefault="001B1D42">
                  <w:pPr>
                    <w:spacing w:after="0"/>
                    <w:jc w:val="left"/>
                    <w:rPr>
                      <w:color w:val="000000"/>
                      <w:sz w:val="16"/>
                      <w:szCs w:val="16"/>
                    </w:rPr>
                  </w:pPr>
                  <w:r>
                    <w:rPr>
                      <w:color w:val="000000"/>
                      <w:sz w:val="16"/>
                      <w:szCs w:val="16"/>
                    </w:rPr>
                    <w:t xml:space="preserve">амперметр </w:t>
                  </w:r>
                  <w:proofErr w:type="spellStart"/>
                  <w:r>
                    <w:rPr>
                      <w:color w:val="000000"/>
                      <w:sz w:val="16"/>
                      <w:szCs w:val="16"/>
                    </w:rPr>
                    <w:t>двухпредельный</w:t>
                  </w:r>
                  <w:proofErr w:type="spellEnd"/>
                  <w:r>
                    <w:rPr>
                      <w:color w:val="000000"/>
                      <w:sz w:val="16"/>
                      <w:szCs w:val="16"/>
                    </w:rPr>
                    <w:t xml:space="preserve"> со шкалой с двойной оцифровкой</w:t>
                  </w:r>
                </w:p>
              </w:tc>
              <w:tc>
                <w:tcPr>
                  <w:tcW w:w="2693" w:type="dxa"/>
                  <w:tcBorders>
                    <w:top w:val="nil"/>
                    <w:left w:val="nil"/>
                    <w:bottom w:val="single" w:sz="8" w:space="0" w:color="auto"/>
                    <w:right w:val="single" w:sz="8" w:space="0" w:color="auto"/>
                  </w:tcBorders>
                  <w:vAlign w:val="center"/>
                  <w:hideMark/>
                </w:tcPr>
                <w:p w14:paraId="6B548DF8"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25D74135" w14:textId="77777777" w:rsidR="001B1D42" w:rsidRDefault="001B1D42">
                  <w:pPr>
                    <w:spacing w:after="0"/>
                    <w:jc w:val="center"/>
                    <w:rPr>
                      <w:color w:val="000000"/>
                      <w:sz w:val="16"/>
                      <w:szCs w:val="16"/>
                    </w:rPr>
                  </w:pPr>
                  <w:r>
                    <w:rPr>
                      <w:color w:val="000000"/>
                      <w:sz w:val="16"/>
                      <w:szCs w:val="16"/>
                    </w:rPr>
                    <w:t>1</w:t>
                  </w:r>
                </w:p>
              </w:tc>
            </w:tr>
            <w:tr w:rsidR="001B1D42" w14:paraId="2E95C7EF" w14:textId="77777777">
              <w:trPr>
                <w:trHeight w:val="495"/>
              </w:trPr>
              <w:tc>
                <w:tcPr>
                  <w:tcW w:w="3011" w:type="dxa"/>
                  <w:tcBorders>
                    <w:top w:val="nil"/>
                    <w:left w:val="single" w:sz="8" w:space="0" w:color="auto"/>
                    <w:bottom w:val="nil"/>
                    <w:right w:val="single" w:sz="8" w:space="0" w:color="auto"/>
                  </w:tcBorders>
                  <w:vAlign w:val="center"/>
                  <w:hideMark/>
                </w:tcPr>
                <w:p w14:paraId="22CE6B4C"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63F6FFD3" w14:textId="77777777" w:rsidR="001B1D42" w:rsidRDefault="001B1D42">
                  <w:pPr>
                    <w:spacing w:after="0"/>
                    <w:jc w:val="left"/>
                    <w:rPr>
                      <w:color w:val="000000"/>
                      <w:sz w:val="16"/>
                      <w:szCs w:val="16"/>
                    </w:rPr>
                  </w:pPr>
                  <w:r>
                    <w:rPr>
                      <w:color w:val="000000"/>
                      <w:sz w:val="16"/>
                      <w:szCs w:val="16"/>
                    </w:rPr>
                    <w:t xml:space="preserve">предел измерения нижней оцифровки шкалы, </w:t>
                  </w:r>
                  <w:proofErr w:type="gramStart"/>
                  <w:r>
                    <w:rPr>
                      <w:color w:val="000000"/>
                      <w:sz w:val="16"/>
                      <w:szCs w:val="16"/>
                    </w:rPr>
                    <w:t>А</w:t>
                  </w:r>
                  <w:proofErr w:type="gramEnd"/>
                </w:p>
              </w:tc>
              <w:tc>
                <w:tcPr>
                  <w:tcW w:w="992" w:type="dxa"/>
                  <w:tcBorders>
                    <w:top w:val="nil"/>
                    <w:left w:val="nil"/>
                    <w:bottom w:val="single" w:sz="8" w:space="0" w:color="auto"/>
                    <w:right w:val="nil"/>
                  </w:tcBorders>
                  <w:vAlign w:val="center"/>
                  <w:hideMark/>
                </w:tcPr>
                <w:p w14:paraId="15C12ADB" w14:textId="77777777" w:rsidR="001B1D42" w:rsidRDefault="001B1D42">
                  <w:pPr>
                    <w:spacing w:after="0"/>
                    <w:jc w:val="center"/>
                    <w:rPr>
                      <w:color w:val="000000"/>
                      <w:sz w:val="16"/>
                      <w:szCs w:val="16"/>
                    </w:rPr>
                  </w:pPr>
                  <w:r>
                    <w:rPr>
                      <w:color w:val="000000"/>
                      <w:sz w:val="16"/>
                      <w:szCs w:val="16"/>
                    </w:rPr>
                    <w:t>От 0,2 до 0,6</w:t>
                  </w:r>
                </w:p>
              </w:tc>
            </w:tr>
            <w:tr w:rsidR="001B1D42" w14:paraId="78DA8478" w14:textId="77777777">
              <w:trPr>
                <w:trHeight w:val="315"/>
              </w:trPr>
              <w:tc>
                <w:tcPr>
                  <w:tcW w:w="3011" w:type="dxa"/>
                  <w:tcBorders>
                    <w:top w:val="nil"/>
                    <w:left w:val="single" w:sz="8" w:space="0" w:color="auto"/>
                    <w:bottom w:val="nil"/>
                    <w:right w:val="single" w:sz="8" w:space="0" w:color="auto"/>
                  </w:tcBorders>
                  <w:vAlign w:val="center"/>
                  <w:hideMark/>
                </w:tcPr>
                <w:p w14:paraId="4323F464"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5636EA1" w14:textId="77777777" w:rsidR="001B1D42" w:rsidRDefault="001B1D42">
                  <w:pPr>
                    <w:spacing w:after="0"/>
                    <w:jc w:val="left"/>
                    <w:rPr>
                      <w:color w:val="000000"/>
                      <w:sz w:val="16"/>
                      <w:szCs w:val="16"/>
                    </w:rPr>
                  </w:pPr>
                  <w:r>
                    <w:rPr>
                      <w:color w:val="000000"/>
                      <w:sz w:val="16"/>
                      <w:szCs w:val="16"/>
                    </w:rPr>
                    <w:t xml:space="preserve">цена деления, </w:t>
                  </w:r>
                  <w:proofErr w:type="gramStart"/>
                  <w:r>
                    <w:rPr>
                      <w:color w:val="000000"/>
                      <w:sz w:val="16"/>
                      <w:szCs w:val="16"/>
                    </w:rPr>
                    <w:t>А</w:t>
                  </w:r>
                  <w:proofErr w:type="gramEnd"/>
                </w:p>
              </w:tc>
              <w:tc>
                <w:tcPr>
                  <w:tcW w:w="992" w:type="dxa"/>
                  <w:tcBorders>
                    <w:top w:val="nil"/>
                    <w:left w:val="nil"/>
                    <w:bottom w:val="single" w:sz="8" w:space="0" w:color="auto"/>
                    <w:right w:val="nil"/>
                  </w:tcBorders>
                  <w:vAlign w:val="center"/>
                  <w:hideMark/>
                </w:tcPr>
                <w:p w14:paraId="6297E935" w14:textId="77777777" w:rsidR="001B1D42" w:rsidRDefault="001B1D42">
                  <w:pPr>
                    <w:spacing w:after="0"/>
                    <w:jc w:val="center"/>
                    <w:rPr>
                      <w:color w:val="000000"/>
                      <w:sz w:val="16"/>
                      <w:szCs w:val="16"/>
                    </w:rPr>
                  </w:pPr>
                  <w:r>
                    <w:rPr>
                      <w:color w:val="000000"/>
                      <w:sz w:val="16"/>
                      <w:szCs w:val="16"/>
                    </w:rPr>
                    <w:t>0,02</w:t>
                  </w:r>
                </w:p>
              </w:tc>
            </w:tr>
            <w:tr w:rsidR="001B1D42" w14:paraId="6438024F" w14:textId="77777777">
              <w:trPr>
                <w:trHeight w:val="495"/>
              </w:trPr>
              <w:tc>
                <w:tcPr>
                  <w:tcW w:w="3011" w:type="dxa"/>
                  <w:tcBorders>
                    <w:top w:val="nil"/>
                    <w:left w:val="single" w:sz="8" w:space="0" w:color="auto"/>
                    <w:bottom w:val="nil"/>
                    <w:right w:val="single" w:sz="8" w:space="0" w:color="auto"/>
                  </w:tcBorders>
                  <w:vAlign w:val="center"/>
                  <w:hideMark/>
                </w:tcPr>
                <w:p w14:paraId="7218F736"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2D0CA21" w14:textId="77777777" w:rsidR="001B1D42" w:rsidRDefault="001B1D42">
                  <w:pPr>
                    <w:spacing w:after="0"/>
                    <w:jc w:val="left"/>
                    <w:rPr>
                      <w:color w:val="000000"/>
                      <w:sz w:val="16"/>
                      <w:szCs w:val="16"/>
                    </w:rPr>
                  </w:pPr>
                  <w:r>
                    <w:rPr>
                      <w:color w:val="000000"/>
                      <w:sz w:val="16"/>
                      <w:szCs w:val="16"/>
                    </w:rPr>
                    <w:t xml:space="preserve">предел измерения верхней оцифровки шкалы, </w:t>
                  </w:r>
                  <w:proofErr w:type="gramStart"/>
                  <w:r>
                    <w:rPr>
                      <w:color w:val="000000"/>
                      <w:sz w:val="16"/>
                      <w:szCs w:val="16"/>
                    </w:rPr>
                    <w:t>А</w:t>
                  </w:r>
                  <w:proofErr w:type="gramEnd"/>
                </w:p>
              </w:tc>
              <w:tc>
                <w:tcPr>
                  <w:tcW w:w="992" w:type="dxa"/>
                  <w:tcBorders>
                    <w:top w:val="nil"/>
                    <w:left w:val="nil"/>
                    <w:bottom w:val="single" w:sz="8" w:space="0" w:color="auto"/>
                    <w:right w:val="nil"/>
                  </w:tcBorders>
                  <w:vAlign w:val="center"/>
                  <w:hideMark/>
                </w:tcPr>
                <w:p w14:paraId="5EE72309" w14:textId="77777777" w:rsidR="001B1D42" w:rsidRDefault="001B1D42">
                  <w:pPr>
                    <w:spacing w:after="0"/>
                    <w:jc w:val="center"/>
                    <w:rPr>
                      <w:color w:val="000000"/>
                      <w:sz w:val="16"/>
                      <w:szCs w:val="16"/>
                    </w:rPr>
                  </w:pPr>
                  <w:r>
                    <w:rPr>
                      <w:color w:val="000000"/>
                      <w:sz w:val="16"/>
                      <w:szCs w:val="16"/>
                    </w:rPr>
                    <w:t>От 1 до 3</w:t>
                  </w:r>
                </w:p>
              </w:tc>
            </w:tr>
            <w:tr w:rsidR="001B1D42" w14:paraId="3F9B6FBE"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53BD7C12"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74DA38B" w14:textId="77777777" w:rsidR="001B1D42" w:rsidRDefault="001B1D42">
                  <w:pPr>
                    <w:spacing w:after="0"/>
                    <w:jc w:val="left"/>
                    <w:rPr>
                      <w:color w:val="000000"/>
                      <w:sz w:val="16"/>
                      <w:szCs w:val="16"/>
                    </w:rPr>
                  </w:pPr>
                  <w:r>
                    <w:rPr>
                      <w:color w:val="000000"/>
                      <w:sz w:val="16"/>
                      <w:szCs w:val="16"/>
                    </w:rPr>
                    <w:t xml:space="preserve">цена деления, </w:t>
                  </w:r>
                  <w:proofErr w:type="gramStart"/>
                  <w:r>
                    <w:rPr>
                      <w:color w:val="000000"/>
                      <w:sz w:val="16"/>
                      <w:szCs w:val="16"/>
                    </w:rPr>
                    <w:t>А</w:t>
                  </w:r>
                  <w:proofErr w:type="gramEnd"/>
                </w:p>
              </w:tc>
              <w:tc>
                <w:tcPr>
                  <w:tcW w:w="992" w:type="dxa"/>
                  <w:tcBorders>
                    <w:top w:val="nil"/>
                    <w:left w:val="nil"/>
                    <w:bottom w:val="single" w:sz="8" w:space="0" w:color="auto"/>
                    <w:right w:val="nil"/>
                  </w:tcBorders>
                  <w:vAlign w:val="center"/>
                  <w:hideMark/>
                </w:tcPr>
                <w:p w14:paraId="6887DFA3" w14:textId="77777777" w:rsidR="001B1D42" w:rsidRDefault="001B1D42">
                  <w:pPr>
                    <w:spacing w:after="0"/>
                    <w:jc w:val="center"/>
                    <w:rPr>
                      <w:color w:val="000000"/>
                      <w:sz w:val="16"/>
                      <w:szCs w:val="16"/>
                    </w:rPr>
                  </w:pPr>
                  <w:r>
                    <w:rPr>
                      <w:color w:val="000000"/>
                      <w:sz w:val="16"/>
                      <w:szCs w:val="16"/>
                    </w:rPr>
                    <w:t>0,1</w:t>
                  </w:r>
                </w:p>
              </w:tc>
            </w:tr>
            <w:tr w:rsidR="001B1D42" w14:paraId="27AE90BC" w14:textId="77777777">
              <w:trPr>
                <w:trHeight w:val="495"/>
              </w:trPr>
              <w:tc>
                <w:tcPr>
                  <w:tcW w:w="3011" w:type="dxa"/>
                  <w:tcBorders>
                    <w:top w:val="nil"/>
                    <w:left w:val="single" w:sz="8" w:space="0" w:color="auto"/>
                    <w:bottom w:val="nil"/>
                    <w:right w:val="single" w:sz="8" w:space="0" w:color="auto"/>
                  </w:tcBorders>
                  <w:vAlign w:val="center"/>
                  <w:hideMark/>
                </w:tcPr>
                <w:p w14:paraId="491AABB5" w14:textId="77777777" w:rsidR="001B1D42" w:rsidRDefault="001B1D42">
                  <w:pPr>
                    <w:spacing w:after="0"/>
                    <w:jc w:val="left"/>
                    <w:rPr>
                      <w:color w:val="000000"/>
                      <w:sz w:val="16"/>
                      <w:szCs w:val="16"/>
                    </w:rPr>
                  </w:pPr>
                  <w:r>
                    <w:rPr>
                      <w:color w:val="000000"/>
                      <w:sz w:val="16"/>
                      <w:szCs w:val="16"/>
                    </w:rPr>
                    <w:t xml:space="preserve">вольтметр </w:t>
                  </w:r>
                  <w:proofErr w:type="spellStart"/>
                  <w:r>
                    <w:rPr>
                      <w:color w:val="000000"/>
                      <w:sz w:val="16"/>
                      <w:szCs w:val="16"/>
                    </w:rPr>
                    <w:t>двухпредельный</w:t>
                  </w:r>
                  <w:proofErr w:type="spellEnd"/>
                  <w:r>
                    <w:rPr>
                      <w:color w:val="000000"/>
                      <w:sz w:val="16"/>
                      <w:szCs w:val="16"/>
                    </w:rPr>
                    <w:t xml:space="preserve"> со шкалой с двойной оцифровкой</w:t>
                  </w:r>
                </w:p>
              </w:tc>
              <w:tc>
                <w:tcPr>
                  <w:tcW w:w="2693" w:type="dxa"/>
                  <w:tcBorders>
                    <w:top w:val="nil"/>
                    <w:left w:val="nil"/>
                    <w:bottom w:val="single" w:sz="8" w:space="0" w:color="auto"/>
                    <w:right w:val="single" w:sz="8" w:space="0" w:color="auto"/>
                  </w:tcBorders>
                  <w:vAlign w:val="center"/>
                  <w:hideMark/>
                </w:tcPr>
                <w:p w14:paraId="1F3A16DF"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128C33DE" w14:textId="77777777" w:rsidR="001B1D42" w:rsidRDefault="001B1D42">
                  <w:pPr>
                    <w:spacing w:after="0"/>
                    <w:jc w:val="center"/>
                    <w:rPr>
                      <w:color w:val="000000"/>
                      <w:sz w:val="16"/>
                      <w:szCs w:val="16"/>
                    </w:rPr>
                  </w:pPr>
                  <w:r>
                    <w:rPr>
                      <w:color w:val="000000"/>
                      <w:sz w:val="16"/>
                      <w:szCs w:val="16"/>
                    </w:rPr>
                    <w:t>1</w:t>
                  </w:r>
                </w:p>
              </w:tc>
            </w:tr>
            <w:tr w:rsidR="001B1D42" w14:paraId="4495AB89" w14:textId="77777777">
              <w:trPr>
                <w:trHeight w:val="495"/>
              </w:trPr>
              <w:tc>
                <w:tcPr>
                  <w:tcW w:w="3011" w:type="dxa"/>
                  <w:tcBorders>
                    <w:top w:val="nil"/>
                    <w:left w:val="single" w:sz="8" w:space="0" w:color="auto"/>
                    <w:bottom w:val="nil"/>
                    <w:right w:val="single" w:sz="8" w:space="0" w:color="auto"/>
                  </w:tcBorders>
                  <w:vAlign w:val="center"/>
                  <w:hideMark/>
                </w:tcPr>
                <w:p w14:paraId="6EF341E7"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0534314F" w14:textId="77777777" w:rsidR="001B1D42" w:rsidRDefault="001B1D42">
                  <w:pPr>
                    <w:spacing w:after="0"/>
                    <w:jc w:val="left"/>
                    <w:rPr>
                      <w:color w:val="000000"/>
                      <w:sz w:val="16"/>
                      <w:szCs w:val="16"/>
                    </w:rPr>
                  </w:pPr>
                  <w:r>
                    <w:rPr>
                      <w:color w:val="000000"/>
                      <w:sz w:val="16"/>
                      <w:szCs w:val="16"/>
                    </w:rPr>
                    <w:t xml:space="preserve">предел измерения нижней оцифровки шкалы, </w:t>
                  </w:r>
                  <w:proofErr w:type="gramStart"/>
                  <w:r>
                    <w:rPr>
                      <w:color w:val="000000"/>
                      <w:sz w:val="16"/>
                      <w:szCs w:val="16"/>
                    </w:rPr>
                    <w:t>В</w:t>
                  </w:r>
                  <w:proofErr w:type="gramEnd"/>
                </w:p>
              </w:tc>
              <w:tc>
                <w:tcPr>
                  <w:tcW w:w="992" w:type="dxa"/>
                  <w:tcBorders>
                    <w:top w:val="nil"/>
                    <w:left w:val="nil"/>
                    <w:bottom w:val="single" w:sz="8" w:space="0" w:color="auto"/>
                    <w:right w:val="nil"/>
                  </w:tcBorders>
                  <w:vAlign w:val="center"/>
                  <w:hideMark/>
                </w:tcPr>
                <w:p w14:paraId="3E5456E0" w14:textId="77777777" w:rsidR="001B1D42" w:rsidRDefault="001B1D42">
                  <w:pPr>
                    <w:spacing w:after="0"/>
                    <w:jc w:val="center"/>
                    <w:rPr>
                      <w:color w:val="000000"/>
                      <w:sz w:val="16"/>
                      <w:szCs w:val="16"/>
                    </w:rPr>
                  </w:pPr>
                  <w:r>
                    <w:rPr>
                      <w:color w:val="000000"/>
                      <w:sz w:val="16"/>
                      <w:szCs w:val="16"/>
                    </w:rPr>
                    <w:t>От 1 до 3</w:t>
                  </w:r>
                </w:p>
              </w:tc>
            </w:tr>
            <w:tr w:rsidR="001B1D42" w14:paraId="0D72AA0B" w14:textId="77777777">
              <w:trPr>
                <w:trHeight w:val="315"/>
              </w:trPr>
              <w:tc>
                <w:tcPr>
                  <w:tcW w:w="3011" w:type="dxa"/>
                  <w:tcBorders>
                    <w:top w:val="nil"/>
                    <w:left w:val="single" w:sz="8" w:space="0" w:color="auto"/>
                    <w:bottom w:val="nil"/>
                    <w:right w:val="single" w:sz="8" w:space="0" w:color="auto"/>
                  </w:tcBorders>
                  <w:vAlign w:val="center"/>
                  <w:hideMark/>
                </w:tcPr>
                <w:p w14:paraId="3CE290A5"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AD3D6AB" w14:textId="77777777" w:rsidR="001B1D42" w:rsidRDefault="001B1D42">
                  <w:pPr>
                    <w:spacing w:after="0"/>
                    <w:jc w:val="left"/>
                    <w:rPr>
                      <w:color w:val="000000"/>
                      <w:sz w:val="16"/>
                      <w:szCs w:val="16"/>
                    </w:rPr>
                  </w:pPr>
                  <w:r>
                    <w:rPr>
                      <w:color w:val="000000"/>
                      <w:sz w:val="16"/>
                      <w:szCs w:val="16"/>
                    </w:rPr>
                    <w:t>цена деления, В</w:t>
                  </w:r>
                </w:p>
              </w:tc>
              <w:tc>
                <w:tcPr>
                  <w:tcW w:w="992" w:type="dxa"/>
                  <w:tcBorders>
                    <w:top w:val="nil"/>
                    <w:left w:val="nil"/>
                    <w:bottom w:val="single" w:sz="8" w:space="0" w:color="auto"/>
                    <w:right w:val="nil"/>
                  </w:tcBorders>
                  <w:vAlign w:val="center"/>
                  <w:hideMark/>
                </w:tcPr>
                <w:p w14:paraId="0BDF37F7" w14:textId="77777777" w:rsidR="001B1D42" w:rsidRDefault="001B1D42">
                  <w:pPr>
                    <w:spacing w:after="0"/>
                    <w:jc w:val="center"/>
                    <w:rPr>
                      <w:color w:val="000000"/>
                      <w:sz w:val="16"/>
                      <w:szCs w:val="16"/>
                    </w:rPr>
                  </w:pPr>
                  <w:r>
                    <w:rPr>
                      <w:color w:val="000000"/>
                      <w:sz w:val="16"/>
                      <w:szCs w:val="16"/>
                    </w:rPr>
                    <w:t>0,1</w:t>
                  </w:r>
                </w:p>
              </w:tc>
            </w:tr>
            <w:tr w:rsidR="001B1D42" w14:paraId="474F82C0" w14:textId="77777777">
              <w:trPr>
                <w:trHeight w:val="495"/>
              </w:trPr>
              <w:tc>
                <w:tcPr>
                  <w:tcW w:w="3011" w:type="dxa"/>
                  <w:tcBorders>
                    <w:top w:val="nil"/>
                    <w:left w:val="single" w:sz="8" w:space="0" w:color="auto"/>
                    <w:bottom w:val="nil"/>
                    <w:right w:val="single" w:sz="8" w:space="0" w:color="auto"/>
                  </w:tcBorders>
                  <w:vAlign w:val="center"/>
                  <w:hideMark/>
                </w:tcPr>
                <w:p w14:paraId="02F21B07"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D038368" w14:textId="77777777" w:rsidR="001B1D42" w:rsidRDefault="001B1D42">
                  <w:pPr>
                    <w:spacing w:after="0"/>
                    <w:jc w:val="left"/>
                    <w:rPr>
                      <w:color w:val="000000"/>
                      <w:sz w:val="16"/>
                      <w:szCs w:val="16"/>
                    </w:rPr>
                  </w:pPr>
                  <w:r>
                    <w:rPr>
                      <w:color w:val="000000"/>
                      <w:sz w:val="16"/>
                      <w:szCs w:val="16"/>
                    </w:rPr>
                    <w:t xml:space="preserve">предел измерения верхней оцифровки шкалы, </w:t>
                  </w:r>
                  <w:proofErr w:type="gramStart"/>
                  <w:r>
                    <w:rPr>
                      <w:color w:val="000000"/>
                      <w:sz w:val="16"/>
                      <w:szCs w:val="16"/>
                    </w:rPr>
                    <w:t>В</w:t>
                  </w:r>
                  <w:proofErr w:type="gramEnd"/>
                </w:p>
              </w:tc>
              <w:tc>
                <w:tcPr>
                  <w:tcW w:w="992" w:type="dxa"/>
                  <w:tcBorders>
                    <w:top w:val="nil"/>
                    <w:left w:val="nil"/>
                    <w:bottom w:val="single" w:sz="8" w:space="0" w:color="auto"/>
                    <w:right w:val="nil"/>
                  </w:tcBorders>
                  <w:vAlign w:val="center"/>
                  <w:hideMark/>
                </w:tcPr>
                <w:p w14:paraId="2AD4F88A" w14:textId="77777777" w:rsidR="001B1D42" w:rsidRDefault="001B1D42">
                  <w:pPr>
                    <w:spacing w:after="0"/>
                    <w:jc w:val="center"/>
                    <w:rPr>
                      <w:color w:val="000000"/>
                      <w:sz w:val="16"/>
                      <w:szCs w:val="16"/>
                    </w:rPr>
                  </w:pPr>
                  <w:r>
                    <w:rPr>
                      <w:color w:val="000000"/>
                      <w:sz w:val="16"/>
                      <w:szCs w:val="16"/>
                    </w:rPr>
                    <w:t>От 2 до 6</w:t>
                  </w:r>
                </w:p>
              </w:tc>
            </w:tr>
            <w:tr w:rsidR="001B1D42" w14:paraId="1C4AFE14"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5057D791"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4F5AB05" w14:textId="77777777" w:rsidR="001B1D42" w:rsidRDefault="001B1D42">
                  <w:pPr>
                    <w:spacing w:after="0"/>
                    <w:jc w:val="left"/>
                    <w:rPr>
                      <w:color w:val="000000"/>
                      <w:sz w:val="16"/>
                      <w:szCs w:val="16"/>
                    </w:rPr>
                  </w:pPr>
                  <w:r>
                    <w:rPr>
                      <w:color w:val="000000"/>
                      <w:sz w:val="16"/>
                      <w:szCs w:val="16"/>
                    </w:rPr>
                    <w:t>цена деления, В</w:t>
                  </w:r>
                </w:p>
              </w:tc>
              <w:tc>
                <w:tcPr>
                  <w:tcW w:w="992" w:type="dxa"/>
                  <w:tcBorders>
                    <w:top w:val="nil"/>
                    <w:left w:val="nil"/>
                    <w:bottom w:val="single" w:sz="8" w:space="0" w:color="auto"/>
                    <w:right w:val="nil"/>
                  </w:tcBorders>
                  <w:vAlign w:val="center"/>
                  <w:hideMark/>
                </w:tcPr>
                <w:p w14:paraId="6FAEB462" w14:textId="77777777" w:rsidR="001B1D42" w:rsidRDefault="001B1D42">
                  <w:pPr>
                    <w:spacing w:after="0"/>
                    <w:jc w:val="center"/>
                    <w:rPr>
                      <w:color w:val="000000"/>
                      <w:sz w:val="16"/>
                      <w:szCs w:val="16"/>
                    </w:rPr>
                  </w:pPr>
                  <w:r>
                    <w:rPr>
                      <w:color w:val="000000"/>
                      <w:sz w:val="16"/>
                      <w:szCs w:val="16"/>
                    </w:rPr>
                    <w:t>0,2</w:t>
                  </w:r>
                </w:p>
              </w:tc>
            </w:tr>
            <w:tr w:rsidR="001B1D42" w14:paraId="206FB313" w14:textId="77777777">
              <w:trPr>
                <w:trHeight w:val="315"/>
              </w:trPr>
              <w:tc>
                <w:tcPr>
                  <w:tcW w:w="3011" w:type="dxa"/>
                  <w:tcBorders>
                    <w:top w:val="nil"/>
                    <w:left w:val="single" w:sz="8" w:space="0" w:color="auto"/>
                    <w:bottom w:val="nil"/>
                    <w:right w:val="single" w:sz="8" w:space="0" w:color="auto"/>
                  </w:tcBorders>
                  <w:vAlign w:val="center"/>
                  <w:hideMark/>
                </w:tcPr>
                <w:p w14:paraId="0401FD17" w14:textId="77777777" w:rsidR="001B1D42" w:rsidRDefault="001B1D42">
                  <w:pPr>
                    <w:spacing w:after="0"/>
                    <w:jc w:val="left"/>
                    <w:rPr>
                      <w:color w:val="000000"/>
                      <w:sz w:val="16"/>
                      <w:szCs w:val="16"/>
                    </w:rPr>
                  </w:pPr>
                  <w:r>
                    <w:rPr>
                      <w:color w:val="000000"/>
                      <w:sz w:val="16"/>
                      <w:szCs w:val="16"/>
                    </w:rPr>
                    <w:t>резисторы на панели</w:t>
                  </w:r>
                </w:p>
              </w:tc>
              <w:tc>
                <w:tcPr>
                  <w:tcW w:w="2693" w:type="dxa"/>
                  <w:tcBorders>
                    <w:top w:val="nil"/>
                    <w:left w:val="nil"/>
                    <w:bottom w:val="single" w:sz="8" w:space="0" w:color="auto"/>
                    <w:right w:val="single" w:sz="8" w:space="0" w:color="auto"/>
                  </w:tcBorders>
                  <w:vAlign w:val="center"/>
                  <w:hideMark/>
                </w:tcPr>
                <w:p w14:paraId="5B571B31"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37BB1DB6" w14:textId="77777777" w:rsidR="001B1D42" w:rsidRDefault="001B1D42">
                  <w:pPr>
                    <w:spacing w:after="0"/>
                    <w:jc w:val="center"/>
                    <w:rPr>
                      <w:color w:val="000000"/>
                      <w:sz w:val="16"/>
                      <w:szCs w:val="16"/>
                    </w:rPr>
                  </w:pPr>
                  <w:r>
                    <w:rPr>
                      <w:color w:val="000000"/>
                      <w:sz w:val="16"/>
                      <w:szCs w:val="16"/>
                    </w:rPr>
                    <w:t>1</w:t>
                  </w:r>
                </w:p>
              </w:tc>
            </w:tr>
            <w:tr w:rsidR="001B1D42" w14:paraId="18696489" w14:textId="77777777">
              <w:trPr>
                <w:trHeight w:val="315"/>
              </w:trPr>
              <w:tc>
                <w:tcPr>
                  <w:tcW w:w="3011" w:type="dxa"/>
                  <w:tcBorders>
                    <w:top w:val="nil"/>
                    <w:left w:val="single" w:sz="8" w:space="0" w:color="auto"/>
                    <w:bottom w:val="nil"/>
                    <w:right w:val="single" w:sz="8" w:space="0" w:color="auto"/>
                  </w:tcBorders>
                  <w:vAlign w:val="center"/>
                  <w:hideMark/>
                </w:tcPr>
                <w:p w14:paraId="78359F37"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3C29ED7A" w14:textId="77777777" w:rsidR="001B1D42" w:rsidRDefault="001B1D42">
                  <w:pPr>
                    <w:spacing w:after="0"/>
                    <w:jc w:val="left"/>
                    <w:rPr>
                      <w:color w:val="000000"/>
                      <w:sz w:val="16"/>
                      <w:szCs w:val="16"/>
                    </w:rPr>
                  </w:pPr>
                  <w:r>
                    <w:rPr>
                      <w:color w:val="000000"/>
                      <w:sz w:val="16"/>
                      <w:szCs w:val="16"/>
                    </w:rPr>
                    <w:t>сопротивление резистора 1, Ом</w:t>
                  </w:r>
                </w:p>
              </w:tc>
              <w:tc>
                <w:tcPr>
                  <w:tcW w:w="992" w:type="dxa"/>
                  <w:tcBorders>
                    <w:top w:val="nil"/>
                    <w:left w:val="nil"/>
                    <w:bottom w:val="single" w:sz="8" w:space="0" w:color="auto"/>
                    <w:right w:val="nil"/>
                  </w:tcBorders>
                  <w:vAlign w:val="center"/>
                  <w:hideMark/>
                </w:tcPr>
                <w:p w14:paraId="2F883BC3" w14:textId="77777777" w:rsidR="001B1D42" w:rsidRDefault="001B1D42">
                  <w:pPr>
                    <w:spacing w:after="0"/>
                    <w:jc w:val="center"/>
                    <w:rPr>
                      <w:color w:val="000000"/>
                      <w:sz w:val="16"/>
                      <w:szCs w:val="16"/>
                    </w:rPr>
                  </w:pPr>
                  <w:r>
                    <w:rPr>
                      <w:color w:val="000000"/>
                      <w:sz w:val="16"/>
                      <w:szCs w:val="16"/>
                    </w:rPr>
                    <w:t>4,7</w:t>
                  </w:r>
                </w:p>
              </w:tc>
            </w:tr>
            <w:tr w:rsidR="001B1D42" w14:paraId="4BFCED4A"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1E429431"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B3BED05" w14:textId="77777777" w:rsidR="001B1D42" w:rsidRDefault="001B1D42">
                  <w:pPr>
                    <w:spacing w:after="0"/>
                    <w:jc w:val="left"/>
                    <w:rPr>
                      <w:color w:val="000000"/>
                      <w:sz w:val="16"/>
                      <w:szCs w:val="16"/>
                    </w:rPr>
                  </w:pPr>
                  <w:r>
                    <w:rPr>
                      <w:color w:val="000000"/>
                      <w:sz w:val="16"/>
                      <w:szCs w:val="16"/>
                    </w:rPr>
                    <w:t>сопротивление резистора 2, Ом</w:t>
                  </w:r>
                </w:p>
              </w:tc>
              <w:tc>
                <w:tcPr>
                  <w:tcW w:w="992" w:type="dxa"/>
                  <w:tcBorders>
                    <w:top w:val="nil"/>
                    <w:left w:val="nil"/>
                    <w:bottom w:val="single" w:sz="8" w:space="0" w:color="auto"/>
                    <w:right w:val="nil"/>
                  </w:tcBorders>
                  <w:vAlign w:val="center"/>
                  <w:hideMark/>
                </w:tcPr>
                <w:p w14:paraId="4500D51F" w14:textId="77777777" w:rsidR="001B1D42" w:rsidRDefault="001B1D42">
                  <w:pPr>
                    <w:spacing w:after="0"/>
                    <w:jc w:val="center"/>
                    <w:rPr>
                      <w:color w:val="000000"/>
                      <w:sz w:val="16"/>
                      <w:szCs w:val="16"/>
                    </w:rPr>
                  </w:pPr>
                  <w:r>
                    <w:rPr>
                      <w:color w:val="000000"/>
                      <w:sz w:val="16"/>
                      <w:szCs w:val="16"/>
                    </w:rPr>
                    <w:t>5,7</w:t>
                  </w:r>
                </w:p>
              </w:tc>
            </w:tr>
            <w:tr w:rsidR="001B1D42" w14:paraId="76C5CADD" w14:textId="77777777">
              <w:trPr>
                <w:trHeight w:val="315"/>
              </w:trPr>
              <w:tc>
                <w:tcPr>
                  <w:tcW w:w="3011" w:type="dxa"/>
                  <w:tcBorders>
                    <w:top w:val="nil"/>
                    <w:left w:val="single" w:sz="8" w:space="0" w:color="auto"/>
                    <w:bottom w:val="nil"/>
                    <w:right w:val="single" w:sz="8" w:space="0" w:color="auto"/>
                  </w:tcBorders>
                  <w:vAlign w:val="center"/>
                  <w:hideMark/>
                </w:tcPr>
                <w:p w14:paraId="4128005B" w14:textId="77777777" w:rsidR="001B1D42" w:rsidRDefault="001B1D42">
                  <w:pPr>
                    <w:spacing w:after="0"/>
                    <w:jc w:val="left"/>
                    <w:rPr>
                      <w:color w:val="000000"/>
                      <w:sz w:val="16"/>
                      <w:szCs w:val="16"/>
                    </w:rPr>
                  </w:pPr>
                  <w:r>
                    <w:rPr>
                      <w:color w:val="000000"/>
                      <w:sz w:val="16"/>
                      <w:szCs w:val="16"/>
                    </w:rPr>
                    <w:t xml:space="preserve">лампочка </w:t>
                  </w:r>
                </w:p>
              </w:tc>
              <w:tc>
                <w:tcPr>
                  <w:tcW w:w="2693" w:type="dxa"/>
                  <w:tcBorders>
                    <w:top w:val="nil"/>
                    <w:left w:val="nil"/>
                    <w:bottom w:val="single" w:sz="8" w:space="0" w:color="auto"/>
                    <w:right w:val="single" w:sz="8" w:space="0" w:color="auto"/>
                  </w:tcBorders>
                  <w:vAlign w:val="center"/>
                  <w:hideMark/>
                </w:tcPr>
                <w:p w14:paraId="36A2800C"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13170FCC" w14:textId="77777777" w:rsidR="001B1D42" w:rsidRDefault="001B1D42">
                  <w:pPr>
                    <w:spacing w:after="0"/>
                    <w:jc w:val="center"/>
                    <w:rPr>
                      <w:color w:val="000000"/>
                      <w:sz w:val="16"/>
                      <w:szCs w:val="16"/>
                    </w:rPr>
                  </w:pPr>
                  <w:r>
                    <w:rPr>
                      <w:color w:val="000000"/>
                      <w:sz w:val="16"/>
                      <w:szCs w:val="16"/>
                    </w:rPr>
                    <w:t>1</w:t>
                  </w:r>
                </w:p>
              </w:tc>
            </w:tr>
            <w:tr w:rsidR="001B1D42" w14:paraId="409E74FA" w14:textId="77777777">
              <w:trPr>
                <w:trHeight w:val="315"/>
              </w:trPr>
              <w:tc>
                <w:tcPr>
                  <w:tcW w:w="3011" w:type="dxa"/>
                  <w:tcBorders>
                    <w:top w:val="nil"/>
                    <w:left w:val="single" w:sz="8" w:space="0" w:color="auto"/>
                    <w:bottom w:val="nil"/>
                    <w:right w:val="single" w:sz="8" w:space="0" w:color="auto"/>
                  </w:tcBorders>
                  <w:vAlign w:val="center"/>
                  <w:hideMark/>
                </w:tcPr>
                <w:p w14:paraId="1D04849C"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160261E" w14:textId="77777777" w:rsidR="001B1D42" w:rsidRDefault="001B1D42">
                  <w:pPr>
                    <w:spacing w:after="0"/>
                    <w:jc w:val="left"/>
                    <w:rPr>
                      <w:color w:val="000000"/>
                      <w:sz w:val="16"/>
                      <w:szCs w:val="16"/>
                    </w:rPr>
                  </w:pPr>
                  <w:r>
                    <w:rPr>
                      <w:color w:val="000000"/>
                      <w:sz w:val="16"/>
                      <w:szCs w:val="16"/>
                    </w:rPr>
                    <w:t>номинальное напряжение, В</w:t>
                  </w:r>
                </w:p>
              </w:tc>
              <w:tc>
                <w:tcPr>
                  <w:tcW w:w="992" w:type="dxa"/>
                  <w:tcBorders>
                    <w:top w:val="nil"/>
                    <w:left w:val="nil"/>
                    <w:bottom w:val="single" w:sz="8" w:space="0" w:color="auto"/>
                    <w:right w:val="nil"/>
                  </w:tcBorders>
                  <w:vAlign w:val="center"/>
                  <w:hideMark/>
                </w:tcPr>
                <w:p w14:paraId="70A337BE" w14:textId="77777777" w:rsidR="001B1D42" w:rsidRDefault="001B1D42">
                  <w:pPr>
                    <w:spacing w:after="0"/>
                    <w:jc w:val="center"/>
                    <w:rPr>
                      <w:color w:val="000000"/>
                      <w:sz w:val="16"/>
                      <w:szCs w:val="16"/>
                    </w:rPr>
                  </w:pPr>
                  <w:r>
                    <w:rPr>
                      <w:color w:val="000000"/>
                      <w:sz w:val="16"/>
                      <w:szCs w:val="16"/>
                    </w:rPr>
                    <w:t>4,8</w:t>
                  </w:r>
                </w:p>
              </w:tc>
            </w:tr>
            <w:tr w:rsidR="001B1D42" w14:paraId="7C4941F0"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19FA6587"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3615A331" w14:textId="77777777" w:rsidR="001B1D42" w:rsidRDefault="001B1D42">
                  <w:pPr>
                    <w:spacing w:after="0"/>
                    <w:jc w:val="left"/>
                    <w:rPr>
                      <w:color w:val="000000"/>
                      <w:sz w:val="16"/>
                      <w:szCs w:val="16"/>
                    </w:rPr>
                  </w:pPr>
                  <w:r>
                    <w:rPr>
                      <w:color w:val="000000"/>
                      <w:sz w:val="16"/>
                      <w:szCs w:val="16"/>
                    </w:rPr>
                    <w:t xml:space="preserve">сила тока, </w:t>
                  </w:r>
                  <w:proofErr w:type="gramStart"/>
                  <w:r>
                    <w:rPr>
                      <w:color w:val="000000"/>
                      <w:sz w:val="16"/>
                      <w:szCs w:val="16"/>
                    </w:rPr>
                    <w:t>А</w:t>
                  </w:r>
                  <w:proofErr w:type="gramEnd"/>
                </w:p>
              </w:tc>
              <w:tc>
                <w:tcPr>
                  <w:tcW w:w="992" w:type="dxa"/>
                  <w:tcBorders>
                    <w:top w:val="nil"/>
                    <w:left w:val="nil"/>
                    <w:bottom w:val="single" w:sz="8" w:space="0" w:color="auto"/>
                    <w:right w:val="nil"/>
                  </w:tcBorders>
                  <w:vAlign w:val="center"/>
                  <w:hideMark/>
                </w:tcPr>
                <w:p w14:paraId="77225CA6" w14:textId="77777777" w:rsidR="001B1D42" w:rsidRDefault="001B1D42">
                  <w:pPr>
                    <w:spacing w:after="0"/>
                    <w:jc w:val="center"/>
                    <w:rPr>
                      <w:color w:val="000000"/>
                      <w:sz w:val="16"/>
                      <w:szCs w:val="16"/>
                    </w:rPr>
                  </w:pPr>
                  <w:r>
                    <w:rPr>
                      <w:color w:val="000000"/>
                      <w:sz w:val="16"/>
                      <w:szCs w:val="16"/>
                    </w:rPr>
                    <w:t>0,5</w:t>
                  </w:r>
                </w:p>
              </w:tc>
            </w:tr>
            <w:tr w:rsidR="001B1D42" w14:paraId="657C7E3F" w14:textId="77777777">
              <w:trPr>
                <w:trHeight w:val="315"/>
              </w:trPr>
              <w:tc>
                <w:tcPr>
                  <w:tcW w:w="3011" w:type="dxa"/>
                  <w:tcBorders>
                    <w:top w:val="nil"/>
                    <w:left w:val="single" w:sz="8" w:space="0" w:color="auto"/>
                    <w:bottom w:val="nil"/>
                    <w:right w:val="single" w:sz="8" w:space="0" w:color="auto"/>
                  </w:tcBorders>
                  <w:vAlign w:val="center"/>
                  <w:hideMark/>
                </w:tcPr>
                <w:p w14:paraId="21739B49" w14:textId="77777777" w:rsidR="001B1D42" w:rsidRDefault="001B1D42">
                  <w:pPr>
                    <w:spacing w:after="0"/>
                    <w:jc w:val="left"/>
                    <w:rPr>
                      <w:color w:val="000000"/>
                      <w:sz w:val="16"/>
                      <w:szCs w:val="16"/>
                    </w:rPr>
                  </w:pPr>
                  <w:r>
                    <w:rPr>
                      <w:color w:val="000000"/>
                      <w:sz w:val="16"/>
                      <w:szCs w:val="16"/>
                    </w:rPr>
                    <w:t xml:space="preserve">переменный резистор (реостат) </w:t>
                  </w:r>
                </w:p>
              </w:tc>
              <w:tc>
                <w:tcPr>
                  <w:tcW w:w="2693" w:type="dxa"/>
                  <w:tcBorders>
                    <w:top w:val="nil"/>
                    <w:left w:val="nil"/>
                    <w:bottom w:val="single" w:sz="8" w:space="0" w:color="auto"/>
                    <w:right w:val="single" w:sz="8" w:space="0" w:color="auto"/>
                  </w:tcBorders>
                  <w:vAlign w:val="center"/>
                  <w:hideMark/>
                </w:tcPr>
                <w:p w14:paraId="6B19062D"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3A0ED134" w14:textId="77777777" w:rsidR="001B1D42" w:rsidRDefault="001B1D42">
                  <w:pPr>
                    <w:spacing w:after="0"/>
                    <w:jc w:val="center"/>
                    <w:rPr>
                      <w:color w:val="000000"/>
                      <w:sz w:val="16"/>
                      <w:szCs w:val="16"/>
                    </w:rPr>
                  </w:pPr>
                  <w:r>
                    <w:rPr>
                      <w:color w:val="000000"/>
                      <w:sz w:val="16"/>
                      <w:szCs w:val="16"/>
                    </w:rPr>
                    <w:t>1</w:t>
                  </w:r>
                </w:p>
              </w:tc>
            </w:tr>
            <w:tr w:rsidR="001B1D42" w14:paraId="7B31A94B"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7404263A"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E3B7C20" w14:textId="77777777" w:rsidR="001B1D42" w:rsidRDefault="001B1D42">
                  <w:pPr>
                    <w:spacing w:after="0"/>
                    <w:jc w:val="left"/>
                    <w:rPr>
                      <w:color w:val="000000"/>
                      <w:sz w:val="16"/>
                      <w:szCs w:val="16"/>
                    </w:rPr>
                  </w:pPr>
                  <w:r>
                    <w:rPr>
                      <w:color w:val="000000"/>
                      <w:sz w:val="16"/>
                      <w:szCs w:val="16"/>
                    </w:rPr>
                    <w:t>сопротивление, Ом</w:t>
                  </w:r>
                </w:p>
              </w:tc>
              <w:tc>
                <w:tcPr>
                  <w:tcW w:w="992" w:type="dxa"/>
                  <w:tcBorders>
                    <w:top w:val="nil"/>
                    <w:left w:val="nil"/>
                    <w:bottom w:val="single" w:sz="8" w:space="0" w:color="auto"/>
                    <w:right w:val="nil"/>
                  </w:tcBorders>
                  <w:vAlign w:val="center"/>
                  <w:hideMark/>
                </w:tcPr>
                <w:p w14:paraId="2B15B79C" w14:textId="77777777" w:rsidR="001B1D42" w:rsidRDefault="001B1D42">
                  <w:pPr>
                    <w:spacing w:after="0"/>
                    <w:jc w:val="center"/>
                    <w:rPr>
                      <w:color w:val="000000"/>
                      <w:sz w:val="16"/>
                      <w:szCs w:val="16"/>
                    </w:rPr>
                  </w:pPr>
                  <w:r>
                    <w:rPr>
                      <w:color w:val="000000"/>
                      <w:sz w:val="16"/>
                      <w:szCs w:val="16"/>
                    </w:rPr>
                    <w:t>10</w:t>
                  </w:r>
                </w:p>
              </w:tc>
            </w:tr>
            <w:tr w:rsidR="001B1D42" w14:paraId="23AE7C65" w14:textId="77777777">
              <w:trPr>
                <w:trHeight w:val="315"/>
              </w:trPr>
              <w:tc>
                <w:tcPr>
                  <w:tcW w:w="3011" w:type="dxa"/>
                  <w:tcBorders>
                    <w:top w:val="nil"/>
                    <w:left w:val="nil"/>
                    <w:bottom w:val="single" w:sz="8" w:space="0" w:color="auto"/>
                    <w:right w:val="single" w:sz="8" w:space="0" w:color="auto"/>
                  </w:tcBorders>
                  <w:vAlign w:val="center"/>
                  <w:hideMark/>
                </w:tcPr>
                <w:p w14:paraId="3B38A958" w14:textId="77777777" w:rsidR="001B1D42" w:rsidRDefault="001B1D42">
                  <w:pPr>
                    <w:spacing w:after="0"/>
                    <w:jc w:val="left"/>
                    <w:rPr>
                      <w:color w:val="000000"/>
                      <w:sz w:val="16"/>
                      <w:szCs w:val="16"/>
                    </w:rPr>
                  </w:pPr>
                  <w:r>
                    <w:rPr>
                      <w:color w:val="000000"/>
                      <w:sz w:val="16"/>
                      <w:szCs w:val="16"/>
                    </w:rPr>
                    <w:t>соединительные провода</w:t>
                  </w:r>
                </w:p>
              </w:tc>
              <w:tc>
                <w:tcPr>
                  <w:tcW w:w="2693" w:type="dxa"/>
                  <w:tcBorders>
                    <w:top w:val="nil"/>
                    <w:left w:val="nil"/>
                    <w:bottom w:val="single" w:sz="8" w:space="0" w:color="auto"/>
                    <w:right w:val="single" w:sz="8" w:space="0" w:color="auto"/>
                  </w:tcBorders>
                  <w:vAlign w:val="center"/>
                  <w:hideMark/>
                </w:tcPr>
                <w:p w14:paraId="07C55BA1"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3958EDFB" w14:textId="77777777" w:rsidR="001B1D42" w:rsidRDefault="001B1D42">
                  <w:pPr>
                    <w:spacing w:after="0"/>
                    <w:jc w:val="center"/>
                    <w:rPr>
                      <w:color w:val="000000"/>
                      <w:sz w:val="16"/>
                      <w:szCs w:val="16"/>
                    </w:rPr>
                  </w:pPr>
                  <w:r>
                    <w:rPr>
                      <w:color w:val="000000"/>
                      <w:sz w:val="16"/>
                      <w:szCs w:val="16"/>
                    </w:rPr>
                    <w:t>20</w:t>
                  </w:r>
                </w:p>
              </w:tc>
            </w:tr>
            <w:tr w:rsidR="001B1D42" w14:paraId="48F0C2DD" w14:textId="77777777">
              <w:trPr>
                <w:trHeight w:val="315"/>
              </w:trPr>
              <w:tc>
                <w:tcPr>
                  <w:tcW w:w="3011" w:type="dxa"/>
                  <w:tcBorders>
                    <w:top w:val="nil"/>
                    <w:left w:val="nil"/>
                    <w:bottom w:val="single" w:sz="8" w:space="0" w:color="auto"/>
                    <w:right w:val="single" w:sz="8" w:space="0" w:color="auto"/>
                  </w:tcBorders>
                  <w:vAlign w:val="center"/>
                  <w:hideMark/>
                </w:tcPr>
                <w:p w14:paraId="77E6E9BB" w14:textId="77777777" w:rsidR="001B1D42" w:rsidRDefault="001B1D42">
                  <w:pPr>
                    <w:spacing w:after="0"/>
                    <w:jc w:val="left"/>
                    <w:rPr>
                      <w:color w:val="000000"/>
                      <w:sz w:val="16"/>
                      <w:szCs w:val="16"/>
                    </w:rPr>
                  </w:pPr>
                  <w:r>
                    <w:rPr>
                      <w:color w:val="000000"/>
                      <w:sz w:val="16"/>
                      <w:szCs w:val="16"/>
                    </w:rPr>
                    <w:t>ключ</w:t>
                  </w:r>
                </w:p>
              </w:tc>
              <w:tc>
                <w:tcPr>
                  <w:tcW w:w="2693" w:type="dxa"/>
                  <w:tcBorders>
                    <w:top w:val="nil"/>
                    <w:left w:val="nil"/>
                    <w:bottom w:val="single" w:sz="8" w:space="0" w:color="auto"/>
                    <w:right w:val="single" w:sz="8" w:space="0" w:color="auto"/>
                  </w:tcBorders>
                  <w:vAlign w:val="center"/>
                  <w:hideMark/>
                </w:tcPr>
                <w:p w14:paraId="70A1B03A"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05F2A6AC" w14:textId="77777777" w:rsidR="001B1D42" w:rsidRDefault="001B1D42">
                  <w:pPr>
                    <w:spacing w:after="0"/>
                    <w:jc w:val="center"/>
                    <w:rPr>
                      <w:color w:val="000000"/>
                      <w:sz w:val="16"/>
                      <w:szCs w:val="16"/>
                    </w:rPr>
                  </w:pPr>
                  <w:r>
                    <w:rPr>
                      <w:color w:val="000000"/>
                      <w:sz w:val="16"/>
                      <w:szCs w:val="16"/>
                    </w:rPr>
                    <w:t>1</w:t>
                  </w:r>
                </w:p>
              </w:tc>
            </w:tr>
            <w:tr w:rsidR="001B1D42" w14:paraId="54625371" w14:textId="77777777">
              <w:trPr>
                <w:trHeight w:val="975"/>
              </w:trPr>
              <w:tc>
                <w:tcPr>
                  <w:tcW w:w="3011" w:type="dxa"/>
                  <w:tcBorders>
                    <w:top w:val="nil"/>
                    <w:left w:val="nil"/>
                    <w:bottom w:val="single" w:sz="8" w:space="0" w:color="auto"/>
                    <w:right w:val="single" w:sz="8" w:space="0" w:color="auto"/>
                  </w:tcBorders>
                  <w:vAlign w:val="center"/>
                  <w:hideMark/>
                </w:tcPr>
                <w:p w14:paraId="577082D5" w14:textId="77777777" w:rsidR="001B1D42" w:rsidRDefault="001B1D42">
                  <w:pPr>
                    <w:spacing w:after="0"/>
                    <w:jc w:val="left"/>
                    <w:rPr>
                      <w:color w:val="000000"/>
                      <w:sz w:val="16"/>
                      <w:szCs w:val="16"/>
                    </w:rPr>
                  </w:pPr>
                  <w:r>
                    <w:rPr>
                      <w:color w:val="000000"/>
                      <w:sz w:val="16"/>
                      <w:szCs w:val="16"/>
                    </w:rPr>
                    <w:t>набор проволочных резисторов на панели (для изучения зависимости сопротивления проводника от длины l, площади поперечного сечения S и удельного сопротивления ρ)</w:t>
                  </w:r>
                </w:p>
              </w:tc>
              <w:tc>
                <w:tcPr>
                  <w:tcW w:w="2693" w:type="dxa"/>
                  <w:tcBorders>
                    <w:top w:val="nil"/>
                    <w:left w:val="nil"/>
                    <w:bottom w:val="single" w:sz="8" w:space="0" w:color="auto"/>
                    <w:right w:val="single" w:sz="8" w:space="0" w:color="auto"/>
                  </w:tcBorders>
                  <w:vAlign w:val="center"/>
                  <w:hideMark/>
                </w:tcPr>
                <w:p w14:paraId="12580A76"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696059E" w14:textId="77777777" w:rsidR="001B1D42" w:rsidRDefault="001B1D42">
                  <w:pPr>
                    <w:spacing w:after="0"/>
                    <w:jc w:val="center"/>
                    <w:rPr>
                      <w:color w:val="000000"/>
                      <w:sz w:val="16"/>
                      <w:szCs w:val="16"/>
                    </w:rPr>
                  </w:pPr>
                  <w:r>
                    <w:rPr>
                      <w:color w:val="000000"/>
                      <w:sz w:val="16"/>
                      <w:szCs w:val="16"/>
                    </w:rPr>
                    <w:t>1</w:t>
                  </w:r>
                </w:p>
              </w:tc>
            </w:tr>
            <w:tr w:rsidR="001B1D42" w14:paraId="4C090BE2" w14:textId="77777777">
              <w:trPr>
                <w:trHeight w:val="315"/>
              </w:trPr>
              <w:tc>
                <w:tcPr>
                  <w:tcW w:w="3011" w:type="dxa"/>
                  <w:tcBorders>
                    <w:top w:val="nil"/>
                    <w:left w:val="single" w:sz="8" w:space="0" w:color="auto"/>
                    <w:bottom w:val="nil"/>
                    <w:right w:val="single" w:sz="8" w:space="0" w:color="auto"/>
                  </w:tcBorders>
                  <w:vAlign w:val="center"/>
                  <w:hideMark/>
                </w:tcPr>
                <w:p w14:paraId="5B27F61C" w14:textId="77777777" w:rsidR="001B1D42" w:rsidRDefault="001B1D42">
                  <w:pPr>
                    <w:spacing w:after="0"/>
                    <w:jc w:val="left"/>
                    <w:rPr>
                      <w:color w:val="000000"/>
                      <w:sz w:val="16"/>
                      <w:szCs w:val="16"/>
                    </w:rPr>
                  </w:pPr>
                  <w:r>
                    <w:rPr>
                      <w:color w:val="000000"/>
                      <w:sz w:val="16"/>
                      <w:szCs w:val="16"/>
                    </w:rPr>
                    <w:t>собирающая линза</w:t>
                  </w:r>
                </w:p>
              </w:tc>
              <w:tc>
                <w:tcPr>
                  <w:tcW w:w="2693" w:type="dxa"/>
                  <w:tcBorders>
                    <w:top w:val="nil"/>
                    <w:left w:val="nil"/>
                    <w:bottom w:val="single" w:sz="8" w:space="0" w:color="auto"/>
                    <w:right w:val="single" w:sz="8" w:space="0" w:color="auto"/>
                  </w:tcBorders>
                  <w:vAlign w:val="center"/>
                  <w:hideMark/>
                </w:tcPr>
                <w:p w14:paraId="271964C5"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143B8FD1" w14:textId="77777777" w:rsidR="001B1D42" w:rsidRDefault="001B1D42">
                  <w:pPr>
                    <w:spacing w:after="0"/>
                    <w:jc w:val="center"/>
                    <w:rPr>
                      <w:color w:val="000000"/>
                      <w:sz w:val="16"/>
                      <w:szCs w:val="16"/>
                    </w:rPr>
                  </w:pPr>
                  <w:r>
                    <w:rPr>
                      <w:color w:val="000000"/>
                      <w:sz w:val="16"/>
                      <w:szCs w:val="16"/>
                    </w:rPr>
                    <w:t>1</w:t>
                  </w:r>
                </w:p>
              </w:tc>
            </w:tr>
            <w:tr w:rsidR="001B1D42" w14:paraId="735347B9"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1219B778"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FA02C50" w14:textId="77777777" w:rsidR="001B1D42" w:rsidRDefault="001B1D42">
                  <w:pPr>
                    <w:spacing w:after="0"/>
                    <w:jc w:val="left"/>
                    <w:rPr>
                      <w:color w:val="000000"/>
                      <w:sz w:val="16"/>
                      <w:szCs w:val="16"/>
                    </w:rPr>
                  </w:pPr>
                  <w:r>
                    <w:rPr>
                      <w:color w:val="000000"/>
                      <w:sz w:val="16"/>
                      <w:szCs w:val="16"/>
                    </w:rPr>
                    <w:t>фокусное расстояние, мм</w:t>
                  </w:r>
                </w:p>
              </w:tc>
              <w:tc>
                <w:tcPr>
                  <w:tcW w:w="992" w:type="dxa"/>
                  <w:tcBorders>
                    <w:top w:val="nil"/>
                    <w:left w:val="nil"/>
                    <w:bottom w:val="single" w:sz="8" w:space="0" w:color="auto"/>
                    <w:right w:val="nil"/>
                  </w:tcBorders>
                  <w:vAlign w:val="center"/>
                  <w:hideMark/>
                </w:tcPr>
                <w:p w14:paraId="3ED10255" w14:textId="77777777" w:rsidR="001B1D42" w:rsidRDefault="001B1D42">
                  <w:pPr>
                    <w:spacing w:after="0"/>
                    <w:jc w:val="center"/>
                    <w:rPr>
                      <w:color w:val="000000"/>
                      <w:sz w:val="16"/>
                      <w:szCs w:val="16"/>
                    </w:rPr>
                  </w:pPr>
                  <w:r>
                    <w:rPr>
                      <w:color w:val="000000"/>
                      <w:sz w:val="16"/>
                      <w:szCs w:val="16"/>
                    </w:rPr>
                    <w:t>100</w:t>
                  </w:r>
                </w:p>
              </w:tc>
            </w:tr>
            <w:tr w:rsidR="001B1D42" w14:paraId="40FB1C6B" w14:textId="77777777">
              <w:trPr>
                <w:trHeight w:val="315"/>
              </w:trPr>
              <w:tc>
                <w:tcPr>
                  <w:tcW w:w="3011" w:type="dxa"/>
                  <w:tcBorders>
                    <w:top w:val="nil"/>
                    <w:left w:val="single" w:sz="8" w:space="0" w:color="auto"/>
                    <w:bottom w:val="nil"/>
                    <w:right w:val="single" w:sz="8" w:space="0" w:color="auto"/>
                  </w:tcBorders>
                  <w:vAlign w:val="center"/>
                  <w:hideMark/>
                </w:tcPr>
                <w:p w14:paraId="5CF38409" w14:textId="77777777" w:rsidR="001B1D42" w:rsidRDefault="001B1D42">
                  <w:pPr>
                    <w:spacing w:after="0"/>
                    <w:jc w:val="left"/>
                    <w:rPr>
                      <w:color w:val="000000"/>
                      <w:sz w:val="16"/>
                      <w:szCs w:val="16"/>
                    </w:rPr>
                  </w:pPr>
                  <w:r>
                    <w:rPr>
                      <w:color w:val="000000"/>
                      <w:sz w:val="16"/>
                      <w:szCs w:val="16"/>
                    </w:rPr>
                    <w:t>собирающая линза</w:t>
                  </w:r>
                </w:p>
              </w:tc>
              <w:tc>
                <w:tcPr>
                  <w:tcW w:w="2693" w:type="dxa"/>
                  <w:tcBorders>
                    <w:top w:val="nil"/>
                    <w:left w:val="nil"/>
                    <w:bottom w:val="single" w:sz="8" w:space="0" w:color="auto"/>
                    <w:right w:val="single" w:sz="8" w:space="0" w:color="auto"/>
                  </w:tcBorders>
                  <w:vAlign w:val="center"/>
                  <w:hideMark/>
                </w:tcPr>
                <w:p w14:paraId="051D229E"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49C5B69A" w14:textId="77777777" w:rsidR="001B1D42" w:rsidRDefault="001B1D42">
                  <w:pPr>
                    <w:spacing w:after="0"/>
                    <w:jc w:val="center"/>
                    <w:rPr>
                      <w:color w:val="000000"/>
                      <w:sz w:val="16"/>
                      <w:szCs w:val="16"/>
                    </w:rPr>
                  </w:pPr>
                  <w:r>
                    <w:rPr>
                      <w:color w:val="000000"/>
                      <w:sz w:val="16"/>
                      <w:szCs w:val="16"/>
                    </w:rPr>
                    <w:t>1</w:t>
                  </w:r>
                </w:p>
              </w:tc>
            </w:tr>
            <w:tr w:rsidR="001B1D42" w14:paraId="24247096"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7C7E12FA"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0BAB066C" w14:textId="77777777" w:rsidR="001B1D42" w:rsidRDefault="001B1D42">
                  <w:pPr>
                    <w:spacing w:after="0"/>
                    <w:jc w:val="left"/>
                    <w:rPr>
                      <w:color w:val="000000"/>
                      <w:sz w:val="16"/>
                      <w:szCs w:val="16"/>
                    </w:rPr>
                  </w:pPr>
                  <w:r>
                    <w:rPr>
                      <w:color w:val="000000"/>
                      <w:sz w:val="16"/>
                      <w:szCs w:val="16"/>
                    </w:rPr>
                    <w:t>фокусное расстояние, мм</w:t>
                  </w:r>
                </w:p>
              </w:tc>
              <w:tc>
                <w:tcPr>
                  <w:tcW w:w="992" w:type="dxa"/>
                  <w:tcBorders>
                    <w:top w:val="nil"/>
                    <w:left w:val="nil"/>
                    <w:bottom w:val="single" w:sz="8" w:space="0" w:color="auto"/>
                    <w:right w:val="nil"/>
                  </w:tcBorders>
                  <w:vAlign w:val="center"/>
                  <w:hideMark/>
                </w:tcPr>
                <w:p w14:paraId="3B220B9E" w14:textId="77777777" w:rsidR="001B1D42" w:rsidRDefault="001B1D42">
                  <w:pPr>
                    <w:spacing w:after="0"/>
                    <w:jc w:val="center"/>
                    <w:rPr>
                      <w:color w:val="000000"/>
                      <w:sz w:val="16"/>
                      <w:szCs w:val="16"/>
                    </w:rPr>
                  </w:pPr>
                  <w:r>
                    <w:rPr>
                      <w:color w:val="000000"/>
                      <w:sz w:val="16"/>
                      <w:szCs w:val="16"/>
                    </w:rPr>
                    <w:t>50</w:t>
                  </w:r>
                </w:p>
              </w:tc>
            </w:tr>
            <w:tr w:rsidR="001B1D42" w14:paraId="76B54FDB" w14:textId="77777777">
              <w:trPr>
                <w:trHeight w:val="315"/>
              </w:trPr>
              <w:tc>
                <w:tcPr>
                  <w:tcW w:w="3011" w:type="dxa"/>
                  <w:tcBorders>
                    <w:top w:val="nil"/>
                    <w:left w:val="single" w:sz="8" w:space="0" w:color="auto"/>
                    <w:bottom w:val="nil"/>
                    <w:right w:val="single" w:sz="8" w:space="0" w:color="auto"/>
                  </w:tcBorders>
                  <w:vAlign w:val="center"/>
                  <w:hideMark/>
                </w:tcPr>
                <w:p w14:paraId="24FFE936" w14:textId="77777777" w:rsidR="001B1D42" w:rsidRDefault="001B1D42">
                  <w:pPr>
                    <w:spacing w:after="0"/>
                    <w:jc w:val="left"/>
                    <w:rPr>
                      <w:color w:val="000000"/>
                      <w:sz w:val="16"/>
                      <w:szCs w:val="16"/>
                    </w:rPr>
                  </w:pPr>
                  <w:r>
                    <w:rPr>
                      <w:color w:val="000000"/>
                      <w:sz w:val="16"/>
                      <w:szCs w:val="16"/>
                    </w:rPr>
                    <w:t>рассеивающая линза</w:t>
                  </w:r>
                </w:p>
              </w:tc>
              <w:tc>
                <w:tcPr>
                  <w:tcW w:w="2693" w:type="dxa"/>
                  <w:tcBorders>
                    <w:top w:val="nil"/>
                    <w:left w:val="nil"/>
                    <w:bottom w:val="single" w:sz="8" w:space="0" w:color="auto"/>
                    <w:right w:val="single" w:sz="8" w:space="0" w:color="auto"/>
                  </w:tcBorders>
                  <w:vAlign w:val="center"/>
                  <w:hideMark/>
                </w:tcPr>
                <w:p w14:paraId="08A2715F"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AE3F831" w14:textId="77777777" w:rsidR="001B1D42" w:rsidRDefault="001B1D42">
                  <w:pPr>
                    <w:spacing w:after="0"/>
                    <w:jc w:val="center"/>
                    <w:rPr>
                      <w:color w:val="000000"/>
                      <w:sz w:val="16"/>
                      <w:szCs w:val="16"/>
                    </w:rPr>
                  </w:pPr>
                  <w:r>
                    <w:rPr>
                      <w:color w:val="000000"/>
                      <w:sz w:val="16"/>
                      <w:szCs w:val="16"/>
                    </w:rPr>
                    <w:t>1</w:t>
                  </w:r>
                </w:p>
              </w:tc>
            </w:tr>
            <w:tr w:rsidR="001B1D42" w14:paraId="75E2A71A"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24C57F85"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7B9C7A4" w14:textId="77777777" w:rsidR="001B1D42" w:rsidRDefault="001B1D42">
                  <w:pPr>
                    <w:spacing w:after="0"/>
                    <w:jc w:val="left"/>
                    <w:rPr>
                      <w:color w:val="000000"/>
                      <w:sz w:val="16"/>
                      <w:szCs w:val="16"/>
                    </w:rPr>
                  </w:pPr>
                  <w:r>
                    <w:rPr>
                      <w:color w:val="000000"/>
                      <w:sz w:val="16"/>
                      <w:szCs w:val="16"/>
                    </w:rPr>
                    <w:t>фокусное расстояние, мм</w:t>
                  </w:r>
                </w:p>
              </w:tc>
              <w:tc>
                <w:tcPr>
                  <w:tcW w:w="992" w:type="dxa"/>
                  <w:tcBorders>
                    <w:top w:val="nil"/>
                    <w:left w:val="nil"/>
                    <w:bottom w:val="single" w:sz="8" w:space="0" w:color="auto"/>
                    <w:right w:val="nil"/>
                  </w:tcBorders>
                  <w:vAlign w:val="center"/>
                  <w:hideMark/>
                </w:tcPr>
                <w:p w14:paraId="3D2CAC81" w14:textId="77777777" w:rsidR="001B1D42" w:rsidRDefault="001B1D42">
                  <w:pPr>
                    <w:spacing w:after="0"/>
                    <w:jc w:val="center"/>
                    <w:rPr>
                      <w:color w:val="000000"/>
                      <w:sz w:val="16"/>
                      <w:szCs w:val="16"/>
                    </w:rPr>
                  </w:pPr>
                  <w:r>
                    <w:rPr>
                      <w:color w:val="000000"/>
                      <w:sz w:val="16"/>
                      <w:szCs w:val="16"/>
                    </w:rPr>
                    <w:t>75</w:t>
                  </w:r>
                </w:p>
              </w:tc>
            </w:tr>
            <w:tr w:rsidR="001B1D42" w14:paraId="3FF489DF" w14:textId="77777777">
              <w:trPr>
                <w:trHeight w:val="735"/>
              </w:trPr>
              <w:tc>
                <w:tcPr>
                  <w:tcW w:w="3011" w:type="dxa"/>
                  <w:tcBorders>
                    <w:top w:val="nil"/>
                    <w:left w:val="single" w:sz="8" w:space="0" w:color="auto"/>
                    <w:bottom w:val="nil"/>
                    <w:right w:val="single" w:sz="8" w:space="0" w:color="auto"/>
                  </w:tcBorders>
                  <w:vAlign w:val="center"/>
                  <w:hideMark/>
                </w:tcPr>
                <w:p w14:paraId="13319346" w14:textId="77777777" w:rsidR="001B1D42" w:rsidRDefault="001B1D42">
                  <w:pPr>
                    <w:spacing w:after="0"/>
                    <w:jc w:val="left"/>
                    <w:rPr>
                      <w:color w:val="000000"/>
                      <w:sz w:val="16"/>
                      <w:szCs w:val="16"/>
                    </w:rPr>
                  </w:pPr>
                  <w:r>
                    <w:rPr>
                      <w:color w:val="000000"/>
                      <w:sz w:val="16"/>
                      <w:szCs w:val="16"/>
                    </w:rPr>
                    <w:t>Экран – для получения изображения предмета в опытах по оптике, крепится на оптическую скамью, непрозрачный</w:t>
                  </w:r>
                </w:p>
              </w:tc>
              <w:tc>
                <w:tcPr>
                  <w:tcW w:w="2693" w:type="dxa"/>
                  <w:tcBorders>
                    <w:top w:val="nil"/>
                    <w:left w:val="nil"/>
                    <w:bottom w:val="single" w:sz="8" w:space="0" w:color="auto"/>
                    <w:right w:val="single" w:sz="8" w:space="0" w:color="auto"/>
                  </w:tcBorders>
                  <w:vAlign w:val="center"/>
                  <w:hideMark/>
                </w:tcPr>
                <w:p w14:paraId="6FEB9D99"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3D09E720" w14:textId="77777777" w:rsidR="001B1D42" w:rsidRDefault="001B1D42">
                  <w:pPr>
                    <w:spacing w:after="0"/>
                    <w:jc w:val="center"/>
                    <w:rPr>
                      <w:color w:val="000000"/>
                      <w:sz w:val="16"/>
                      <w:szCs w:val="16"/>
                    </w:rPr>
                  </w:pPr>
                  <w:r>
                    <w:rPr>
                      <w:color w:val="000000"/>
                      <w:sz w:val="16"/>
                      <w:szCs w:val="16"/>
                    </w:rPr>
                    <w:t>1</w:t>
                  </w:r>
                </w:p>
              </w:tc>
            </w:tr>
            <w:tr w:rsidR="001B1D42" w14:paraId="68341860" w14:textId="77777777">
              <w:trPr>
                <w:trHeight w:val="315"/>
              </w:trPr>
              <w:tc>
                <w:tcPr>
                  <w:tcW w:w="3011" w:type="dxa"/>
                  <w:tcBorders>
                    <w:top w:val="nil"/>
                    <w:left w:val="single" w:sz="8" w:space="0" w:color="auto"/>
                    <w:bottom w:val="nil"/>
                    <w:right w:val="single" w:sz="8" w:space="0" w:color="auto"/>
                  </w:tcBorders>
                  <w:vAlign w:val="center"/>
                  <w:hideMark/>
                </w:tcPr>
                <w:p w14:paraId="235A0249"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F166EEE" w14:textId="77777777" w:rsidR="001B1D42" w:rsidRDefault="001B1D42">
                  <w:pPr>
                    <w:spacing w:after="0"/>
                    <w:jc w:val="left"/>
                    <w:rPr>
                      <w:color w:val="000000"/>
                      <w:sz w:val="16"/>
                      <w:szCs w:val="16"/>
                    </w:rPr>
                  </w:pPr>
                  <w:r>
                    <w:rPr>
                      <w:color w:val="000000"/>
                      <w:sz w:val="16"/>
                      <w:szCs w:val="16"/>
                    </w:rPr>
                    <w:t>длина, мм.</w:t>
                  </w:r>
                </w:p>
              </w:tc>
              <w:tc>
                <w:tcPr>
                  <w:tcW w:w="992" w:type="dxa"/>
                  <w:tcBorders>
                    <w:top w:val="nil"/>
                    <w:left w:val="nil"/>
                    <w:bottom w:val="single" w:sz="8" w:space="0" w:color="auto"/>
                    <w:right w:val="nil"/>
                  </w:tcBorders>
                  <w:vAlign w:val="center"/>
                  <w:hideMark/>
                </w:tcPr>
                <w:p w14:paraId="2AAA7415" w14:textId="77777777" w:rsidR="001B1D42" w:rsidRDefault="001B1D42">
                  <w:pPr>
                    <w:spacing w:after="0"/>
                    <w:jc w:val="center"/>
                    <w:rPr>
                      <w:color w:val="000000"/>
                      <w:sz w:val="16"/>
                      <w:szCs w:val="16"/>
                    </w:rPr>
                  </w:pPr>
                  <w:r>
                    <w:rPr>
                      <w:color w:val="000000"/>
                      <w:sz w:val="16"/>
                      <w:szCs w:val="16"/>
                    </w:rPr>
                    <w:t>70</w:t>
                  </w:r>
                </w:p>
              </w:tc>
            </w:tr>
            <w:tr w:rsidR="001B1D42" w14:paraId="432E090E"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31981768" w14:textId="77777777" w:rsidR="001B1D42" w:rsidRDefault="001B1D42">
                  <w:pPr>
                    <w:spacing w:after="0"/>
                    <w:jc w:val="left"/>
                    <w:rPr>
                      <w:color w:val="000000"/>
                      <w:sz w:val="16"/>
                      <w:szCs w:val="16"/>
                    </w:rPr>
                  </w:pPr>
                  <w:r>
                    <w:rPr>
                      <w:color w:val="000000"/>
                      <w:sz w:val="16"/>
                      <w:szCs w:val="16"/>
                    </w:rPr>
                    <w:lastRenderedPageBreak/>
                    <w:t> </w:t>
                  </w:r>
                </w:p>
              </w:tc>
              <w:tc>
                <w:tcPr>
                  <w:tcW w:w="2693" w:type="dxa"/>
                  <w:tcBorders>
                    <w:top w:val="nil"/>
                    <w:left w:val="nil"/>
                    <w:bottom w:val="single" w:sz="8" w:space="0" w:color="auto"/>
                    <w:right w:val="single" w:sz="8" w:space="0" w:color="auto"/>
                  </w:tcBorders>
                  <w:vAlign w:val="center"/>
                  <w:hideMark/>
                </w:tcPr>
                <w:p w14:paraId="32C6C647" w14:textId="77777777" w:rsidR="001B1D42" w:rsidRDefault="001B1D42">
                  <w:pPr>
                    <w:spacing w:after="0"/>
                    <w:jc w:val="left"/>
                    <w:rPr>
                      <w:color w:val="000000"/>
                      <w:sz w:val="16"/>
                      <w:szCs w:val="16"/>
                    </w:rPr>
                  </w:pPr>
                  <w:r>
                    <w:rPr>
                      <w:color w:val="000000"/>
                      <w:sz w:val="16"/>
                      <w:szCs w:val="16"/>
                    </w:rPr>
                    <w:t>ширина, мм.</w:t>
                  </w:r>
                </w:p>
              </w:tc>
              <w:tc>
                <w:tcPr>
                  <w:tcW w:w="992" w:type="dxa"/>
                  <w:tcBorders>
                    <w:top w:val="nil"/>
                    <w:left w:val="nil"/>
                    <w:bottom w:val="single" w:sz="8" w:space="0" w:color="auto"/>
                    <w:right w:val="nil"/>
                  </w:tcBorders>
                  <w:vAlign w:val="center"/>
                  <w:hideMark/>
                </w:tcPr>
                <w:p w14:paraId="0EB14EF0" w14:textId="77777777" w:rsidR="001B1D42" w:rsidRDefault="001B1D42">
                  <w:pPr>
                    <w:spacing w:after="0"/>
                    <w:jc w:val="center"/>
                    <w:rPr>
                      <w:color w:val="000000"/>
                      <w:sz w:val="16"/>
                      <w:szCs w:val="16"/>
                    </w:rPr>
                  </w:pPr>
                  <w:r>
                    <w:rPr>
                      <w:color w:val="000000"/>
                      <w:sz w:val="16"/>
                      <w:szCs w:val="16"/>
                    </w:rPr>
                    <w:t>50</w:t>
                  </w:r>
                </w:p>
              </w:tc>
            </w:tr>
            <w:tr w:rsidR="001B1D42" w14:paraId="3BC578D1" w14:textId="77777777">
              <w:trPr>
                <w:trHeight w:val="975"/>
              </w:trPr>
              <w:tc>
                <w:tcPr>
                  <w:tcW w:w="3011" w:type="dxa"/>
                  <w:tcBorders>
                    <w:top w:val="nil"/>
                    <w:left w:val="single" w:sz="8" w:space="0" w:color="auto"/>
                    <w:bottom w:val="nil"/>
                    <w:right w:val="single" w:sz="8" w:space="0" w:color="auto"/>
                  </w:tcBorders>
                  <w:vAlign w:val="center"/>
                  <w:hideMark/>
                </w:tcPr>
                <w:p w14:paraId="581E3CF2" w14:textId="77777777" w:rsidR="001B1D42" w:rsidRDefault="001B1D42">
                  <w:pPr>
                    <w:spacing w:after="0"/>
                    <w:jc w:val="left"/>
                    <w:rPr>
                      <w:color w:val="000000"/>
                      <w:sz w:val="16"/>
                      <w:szCs w:val="16"/>
                    </w:rPr>
                  </w:pPr>
                  <w:r>
                    <w:rPr>
                      <w:color w:val="000000"/>
                      <w:sz w:val="16"/>
                      <w:szCs w:val="16"/>
                    </w:rPr>
                    <w:t xml:space="preserve">оптическая скамья – направляющая с оцифрованной шкалой, в которую устанавливаются элементы для опытов по оптике </w:t>
                  </w:r>
                </w:p>
              </w:tc>
              <w:tc>
                <w:tcPr>
                  <w:tcW w:w="2693" w:type="dxa"/>
                  <w:tcBorders>
                    <w:top w:val="nil"/>
                    <w:left w:val="nil"/>
                    <w:bottom w:val="single" w:sz="8" w:space="0" w:color="auto"/>
                    <w:right w:val="single" w:sz="8" w:space="0" w:color="auto"/>
                  </w:tcBorders>
                  <w:vAlign w:val="center"/>
                  <w:hideMark/>
                </w:tcPr>
                <w:p w14:paraId="1B14E81B"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0C1925A2" w14:textId="77777777" w:rsidR="001B1D42" w:rsidRDefault="001B1D42">
                  <w:pPr>
                    <w:spacing w:after="0"/>
                    <w:jc w:val="center"/>
                    <w:rPr>
                      <w:color w:val="000000"/>
                      <w:sz w:val="16"/>
                      <w:szCs w:val="16"/>
                    </w:rPr>
                  </w:pPr>
                  <w:r>
                    <w:rPr>
                      <w:color w:val="000000"/>
                      <w:sz w:val="16"/>
                      <w:szCs w:val="16"/>
                    </w:rPr>
                    <w:t>1</w:t>
                  </w:r>
                </w:p>
              </w:tc>
            </w:tr>
            <w:tr w:rsidR="001B1D42" w14:paraId="784728B1" w14:textId="77777777">
              <w:trPr>
                <w:trHeight w:val="315"/>
              </w:trPr>
              <w:tc>
                <w:tcPr>
                  <w:tcW w:w="3011" w:type="dxa"/>
                  <w:tcBorders>
                    <w:top w:val="nil"/>
                    <w:left w:val="single" w:sz="8" w:space="0" w:color="auto"/>
                    <w:bottom w:val="nil"/>
                    <w:right w:val="single" w:sz="8" w:space="0" w:color="auto"/>
                  </w:tcBorders>
                  <w:vAlign w:val="center"/>
                  <w:hideMark/>
                </w:tcPr>
                <w:p w14:paraId="21B8AFE9"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5414A25" w14:textId="77777777" w:rsidR="001B1D42" w:rsidRDefault="001B1D42">
                  <w:pPr>
                    <w:spacing w:after="0"/>
                    <w:jc w:val="left"/>
                    <w:rPr>
                      <w:color w:val="000000"/>
                      <w:sz w:val="16"/>
                      <w:szCs w:val="16"/>
                    </w:rPr>
                  </w:pPr>
                  <w:r>
                    <w:rPr>
                      <w:color w:val="000000"/>
                      <w:sz w:val="16"/>
                      <w:szCs w:val="16"/>
                    </w:rPr>
                    <w:t>диапазон измерения шкалы, см</w:t>
                  </w:r>
                </w:p>
              </w:tc>
              <w:tc>
                <w:tcPr>
                  <w:tcW w:w="992" w:type="dxa"/>
                  <w:tcBorders>
                    <w:top w:val="nil"/>
                    <w:left w:val="nil"/>
                    <w:bottom w:val="single" w:sz="8" w:space="0" w:color="auto"/>
                    <w:right w:val="nil"/>
                  </w:tcBorders>
                  <w:vAlign w:val="center"/>
                  <w:hideMark/>
                </w:tcPr>
                <w:p w14:paraId="74C658BC" w14:textId="77777777" w:rsidR="001B1D42" w:rsidRDefault="001B1D42">
                  <w:pPr>
                    <w:spacing w:after="0"/>
                    <w:jc w:val="center"/>
                    <w:rPr>
                      <w:color w:val="000000"/>
                      <w:sz w:val="16"/>
                      <w:szCs w:val="16"/>
                    </w:rPr>
                  </w:pPr>
                  <w:r>
                    <w:rPr>
                      <w:color w:val="000000"/>
                      <w:sz w:val="16"/>
                      <w:szCs w:val="16"/>
                    </w:rPr>
                    <w:t xml:space="preserve">От </w:t>
                  </w:r>
                  <w:proofErr w:type="gramStart"/>
                  <w:r>
                    <w:rPr>
                      <w:color w:val="000000"/>
                      <w:sz w:val="16"/>
                      <w:szCs w:val="16"/>
                    </w:rPr>
                    <w:t>0  до</w:t>
                  </w:r>
                  <w:proofErr w:type="gramEnd"/>
                  <w:r>
                    <w:rPr>
                      <w:color w:val="000000"/>
                      <w:sz w:val="16"/>
                      <w:szCs w:val="16"/>
                    </w:rPr>
                    <w:t xml:space="preserve"> 48</w:t>
                  </w:r>
                </w:p>
              </w:tc>
            </w:tr>
            <w:tr w:rsidR="001B1D42" w14:paraId="26DA71F5"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5CF10D01"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68CBF33" w14:textId="77777777" w:rsidR="001B1D42" w:rsidRDefault="001B1D42">
                  <w:pPr>
                    <w:spacing w:after="0"/>
                    <w:jc w:val="left"/>
                    <w:rPr>
                      <w:color w:val="000000"/>
                      <w:sz w:val="16"/>
                      <w:szCs w:val="16"/>
                    </w:rPr>
                  </w:pPr>
                  <w:r>
                    <w:rPr>
                      <w:color w:val="000000"/>
                      <w:sz w:val="16"/>
                      <w:szCs w:val="16"/>
                    </w:rPr>
                    <w:t>цена деления, см.</w:t>
                  </w:r>
                </w:p>
              </w:tc>
              <w:tc>
                <w:tcPr>
                  <w:tcW w:w="992" w:type="dxa"/>
                  <w:tcBorders>
                    <w:top w:val="nil"/>
                    <w:left w:val="nil"/>
                    <w:bottom w:val="single" w:sz="8" w:space="0" w:color="auto"/>
                    <w:right w:val="nil"/>
                  </w:tcBorders>
                  <w:vAlign w:val="center"/>
                  <w:hideMark/>
                </w:tcPr>
                <w:p w14:paraId="008FC738" w14:textId="77777777" w:rsidR="001B1D42" w:rsidRDefault="001B1D42">
                  <w:pPr>
                    <w:spacing w:after="0"/>
                    <w:jc w:val="center"/>
                    <w:rPr>
                      <w:color w:val="000000"/>
                      <w:sz w:val="16"/>
                      <w:szCs w:val="16"/>
                    </w:rPr>
                  </w:pPr>
                  <w:r>
                    <w:rPr>
                      <w:color w:val="000000"/>
                      <w:sz w:val="16"/>
                      <w:szCs w:val="16"/>
                    </w:rPr>
                    <w:t>1</w:t>
                  </w:r>
                </w:p>
              </w:tc>
            </w:tr>
            <w:tr w:rsidR="001B1D42" w14:paraId="03C3E8DD" w14:textId="77777777">
              <w:trPr>
                <w:trHeight w:val="315"/>
              </w:trPr>
              <w:tc>
                <w:tcPr>
                  <w:tcW w:w="3011" w:type="dxa"/>
                  <w:tcBorders>
                    <w:top w:val="nil"/>
                    <w:left w:val="nil"/>
                    <w:bottom w:val="single" w:sz="8" w:space="0" w:color="auto"/>
                    <w:right w:val="single" w:sz="8" w:space="0" w:color="auto"/>
                  </w:tcBorders>
                  <w:vAlign w:val="center"/>
                  <w:hideMark/>
                </w:tcPr>
                <w:p w14:paraId="255289D7" w14:textId="77777777" w:rsidR="001B1D42" w:rsidRDefault="001B1D42">
                  <w:pPr>
                    <w:spacing w:after="0"/>
                    <w:jc w:val="left"/>
                    <w:rPr>
                      <w:color w:val="000000"/>
                      <w:sz w:val="16"/>
                      <w:szCs w:val="16"/>
                    </w:rPr>
                  </w:pPr>
                  <w:r>
                    <w:rPr>
                      <w:color w:val="000000"/>
                      <w:sz w:val="16"/>
                      <w:szCs w:val="16"/>
                    </w:rPr>
                    <w:t>слайд «Модель предмета» на подставке</w:t>
                  </w:r>
                </w:p>
              </w:tc>
              <w:tc>
                <w:tcPr>
                  <w:tcW w:w="2693" w:type="dxa"/>
                  <w:tcBorders>
                    <w:top w:val="nil"/>
                    <w:left w:val="nil"/>
                    <w:bottom w:val="single" w:sz="8" w:space="0" w:color="auto"/>
                    <w:right w:val="single" w:sz="8" w:space="0" w:color="auto"/>
                  </w:tcBorders>
                  <w:vAlign w:val="center"/>
                  <w:hideMark/>
                </w:tcPr>
                <w:p w14:paraId="6A7EC72B"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1CABBED0" w14:textId="77777777" w:rsidR="001B1D42" w:rsidRDefault="001B1D42">
                  <w:pPr>
                    <w:spacing w:after="0"/>
                    <w:jc w:val="center"/>
                    <w:rPr>
                      <w:color w:val="000000"/>
                      <w:sz w:val="16"/>
                      <w:szCs w:val="16"/>
                    </w:rPr>
                  </w:pPr>
                  <w:r>
                    <w:rPr>
                      <w:color w:val="000000"/>
                      <w:sz w:val="16"/>
                      <w:szCs w:val="16"/>
                    </w:rPr>
                    <w:t>1</w:t>
                  </w:r>
                </w:p>
              </w:tc>
            </w:tr>
            <w:tr w:rsidR="001B1D42" w14:paraId="6CB439C1" w14:textId="77777777">
              <w:trPr>
                <w:trHeight w:val="1215"/>
              </w:trPr>
              <w:tc>
                <w:tcPr>
                  <w:tcW w:w="3011" w:type="dxa"/>
                  <w:tcBorders>
                    <w:top w:val="nil"/>
                    <w:left w:val="single" w:sz="8" w:space="0" w:color="auto"/>
                    <w:bottom w:val="nil"/>
                    <w:right w:val="single" w:sz="8" w:space="0" w:color="auto"/>
                  </w:tcBorders>
                  <w:vAlign w:val="center"/>
                  <w:hideMark/>
                </w:tcPr>
                <w:p w14:paraId="0DC91BB6" w14:textId="77777777" w:rsidR="001B1D42" w:rsidRDefault="001B1D42">
                  <w:pPr>
                    <w:spacing w:after="0"/>
                    <w:jc w:val="left"/>
                    <w:rPr>
                      <w:color w:val="000000"/>
                      <w:sz w:val="16"/>
                      <w:szCs w:val="16"/>
                    </w:rPr>
                  </w:pPr>
                  <w:r>
                    <w:rPr>
                      <w:color w:val="000000"/>
                      <w:sz w:val="16"/>
                      <w:szCs w:val="16"/>
                    </w:rPr>
                    <w:t>осветитель на подставке - светодиодная лампа с ограничивающим ток резистором, питание от источника постоянного напряжения (красный провод подключается к «+» источника, черный провод – к «–»)</w:t>
                  </w:r>
                </w:p>
              </w:tc>
              <w:tc>
                <w:tcPr>
                  <w:tcW w:w="2693" w:type="dxa"/>
                  <w:tcBorders>
                    <w:top w:val="nil"/>
                    <w:left w:val="nil"/>
                    <w:bottom w:val="single" w:sz="8" w:space="0" w:color="auto"/>
                    <w:right w:val="single" w:sz="8" w:space="0" w:color="auto"/>
                  </w:tcBorders>
                  <w:vAlign w:val="center"/>
                  <w:hideMark/>
                </w:tcPr>
                <w:p w14:paraId="7738DC25"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B627F23" w14:textId="77777777" w:rsidR="001B1D42" w:rsidRDefault="001B1D42">
                  <w:pPr>
                    <w:spacing w:after="0"/>
                    <w:jc w:val="center"/>
                    <w:rPr>
                      <w:color w:val="000000"/>
                      <w:sz w:val="16"/>
                      <w:szCs w:val="16"/>
                    </w:rPr>
                  </w:pPr>
                  <w:r>
                    <w:rPr>
                      <w:color w:val="000000"/>
                      <w:sz w:val="16"/>
                      <w:szCs w:val="16"/>
                    </w:rPr>
                    <w:t>1</w:t>
                  </w:r>
                </w:p>
              </w:tc>
            </w:tr>
            <w:tr w:rsidR="001B1D42" w14:paraId="29A7B28E"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59188B5C"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DA73824" w14:textId="77777777" w:rsidR="001B1D42" w:rsidRDefault="001B1D42">
                  <w:pPr>
                    <w:spacing w:after="0"/>
                    <w:jc w:val="left"/>
                    <w:rPr>
                      <w:color w:val="000000"/>
                      <w:sz w:val="16"/>
                      <w:szCs w:val="16"/>
                    </w:rPr>
                  </w:pPr>
                  <w:r>
                    <w:rPr>
                      <w:color w:val="000000"/>
                      <w:sz w:val="16"/>
                      <w:szCs w:val="16"/>
                    </w:rPr>
                    <w:t>напряжение, В</w:t>
                  </w:r>
                </w:p>
              </w:tc>
              <w:tc>
                <w:tcPr>
                  <w:tcW w:w="992" w:type="dxa"/>
                  <w:tcBorders>
                    <w:top w:val="nil"/>
                    <w:left w:val="nil"/>
                    <w:bottom w:val="single" w:sz="8" w:space="0" w:color="auto"/>
                    <w:right w:val="nil"/>
                  </w:tcBorders>
                  <w:vAlign w:val="center"/>
                  <w:hideMark/>
                </w:tcPr>
                <w:p w14:paraId="33219040" w14:textId="77777777" w:rsidR="001B1D42" w:rsidRDefault="001B1D42">
                  <w:pPr>
                    <w:spacing w:after="0"/>
                    <w:jc w:val="center"/>
                    <w:rPr>
                      <w:color w:val="000000"/>
                      <w:sz w:val="16"/>
                      <w:szCs w:val="16"/>
                    </w:rPr>
                  </w:pPr>
                  <w:r>
                    <w:rPr>
                      <w:color w:val="000000"/>
                      <w:sz w:val="16"/>
                      <w:szCs w:val="16"/>
                    </w:rPr>
                    <w:t>4,5</w:t>
                  </w:r>
                </w:p>
              </w:tc>
            </w:tr>
            <w:tr w:rsidR="001B1D42" w14:paraId="7175FDE3" w14:textId="77777777">
              <w:trPr>
                <w:trHeight w:val="315"/>
              </w:trPr>
              <w:tc>
                <w:tcPr>
                  <w:tcW w:w="3011" w:type="dxa"/>
                  <w:tcBorders>
                    <w:top w:val="nil"/>
                    <w:left w:val="nil"/>
                    <w:bottom w:val="single" w:sz="8" w:space="0" w:color="auto"/>
                    <w:right w:val="single" w:sz="8" w:space="0" w:color="auto"/>
                  </w:tcBorders>
                  <w:vAlign w:val="center"/>
                  <w:hideMark/>
                </w:tcPr>
                <w:p w14:paraId="2179BA1E" w14:textId="77777777" w:rsidR="001B1D42" w:rsidRDefault="001B1D42">
                  <w:pPr>
                    <w:spacing w:after="0"/>
                    <w:jc w:val="left"/>
                    <w:rPr>
                      <w:color w:val="000000"/>
                      <w:sz w:val="16"/>
                      <w:szCs w:val="16"/>
                    </w:rPr>
                  </w:pPr>
                  <w:r>
                    <w:rPr>
                      <w:color w:val="000000"/>
                      <w:sz w:val="16"/>
                      <w:szCs w:val="16"/>
                    </w:rPr>
                    <w:t>прозрачный полуцилиндр</w:t>
                  </w:r>
                </w:p>
              </w:tc>
              <w:tc>
                <w:tcPr>
                  <w:tcW w:w="2693" w:type="dxa"/>
                  <w:tcBorders>
                    <w:top w:val="nil"/>
                    <w:left w:val="nil"/>
                    <w:bottom w:val="single" w:sz="8" w:space="0" w:color="auto"/>
                    <w:right w:val="single" w:sz="8" w:space="0" w:color="auto"/>
                  </w:tcBorders>
                  <w:vAlign w:val="center"/>
                  <w:hideMark/>
                </w:tcPr>
                <w:p w14:paraId="55E5E425"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6F6E31B6" w14:textId="77777777" w:rsidR="001B1D42" w:rsidRDefault="001B1D42">
                  <w:pPr>
                    <w:spacing w:after="0"/>
                    <w:jc w:val="center"/>
                    <w:rPr>
                      <w:color w:val="000000"/>
                      <w:sz w:val="16"/>
                      <w:szCs w:val="16"/>
                    </w:rPr>
                  </w:pPr>
                  <w:r>
                    <w:rPr>
                      <w:color w:val="000000"/>
                      <w:sz w:val="16"/>
                      <w:szCs w:val="16"/>
                    </w:rPr>
                    <w:t>1</w:t>
                  </w:r>
                </w:p>
              </w:tc>
            </w:tr>
            <w:tr w:rsidR="001B1D42" w14:paraId="10A23135" w14:textId="77777777">
              <w:trPr>
                <w:trHeight w:val="1212"/>
              </w:trPr>
              <w:tc>
                <w:tcPr>
                  <w:tcW w:w="3011" w:type="dxa"/>
                  <w:tcBorders>
                    <w:top w:val="nil"/>
                    <w:left w:val="single" w:sz="8" w:space="0" w:color="auto"/>
                    <w:bottom w:val="nil"/>
                    <w:right w:val="single" w:sz="8" w:space="0" w:color="auto"/>
                  </w:tcBorders>
                  <w:vAlign w:val="center"/>
                  <w:hideMark/>
                </w:tcPr>
                <w:p w14:paraId="5699E786" w14:textId="77777777" w:rsidR="001B1D42" w:rsidRDefault="001B1D42">
                  <w:pPr>
                    <w:spacing w:after="0"/>
                    <w:jc w:val="left"/>
                    <w:rPr>
                      <w:color w:val="000000"/>
                      <w:sz w:val="16"/>
                      <w:szCs w:val="16"/>
                    </w:rPr>
                  </w:pPr>
                  <w:r>
                    <w:rPr>
                      <w:color w:val="000000"/>
                      <w:sz w:val="16"/>
                      <w:szCs w:val="16"/>
                    </w:rPr>
                    <w:t xml:space="preserve">планшет с круговым транспортиром – 4 сектора с оцифрованной шкалой </w:t>
                  </w:r>
                </w:p>
              </w:tc>
              <w:tc>
                <w:tcPr>
                  <w:tcW w:w="2693" w:type="dxa"/>
                  <w:tcBorders>
                    <w:top w:val="nil"/>
                    <w:left w:val="nil"/>
                    <w:bottom w:val="single" w:sz="8" w:space="0" w:color="auto"/>
                    <w:right w:val="single" w:sz="8" w:space="0" w:color="auto"/>
                  </w:tcBorders>
                  <w:vAlign w:val="center"/>
                  <w:hideMark/>
                </w:tcPr>
                <w:p w14:paraId="6953D578"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0315BF9" w14:textId="77777777" w:rsidR="001B1D42" w:rsidRDefault="001B1D42">
                  <w:pPr>
                    <w:spacing w:after="0"/>
                    <w:jc w:val="center"/>
                    <w:rPr>
                      <w:color w:val="000000"/>
                      <w:sz w:val="16"/>
                      <w:szCs w:val="16"/>
                    </w:rPr>
                  </w:pPr>
                  <w:r>
                    <w:rPr>
                      <w:color w:val="000000"/>
                      <w:sz w:val="16"/>
                      <w:szCs w:val="16"/>
                    </w:rPr>
                    <w:t>1</w:t>
                  </w:r>
                </w:p>
              </w:tc>
            </w:tr>
            <w:tr w:rsidR="001B1D42" w14:paraId="1D77CDE5" w14:textId="77777777">
              <w:trPr>
                <w:trHeight w:val="315"/>
              </w:trPr>
              <w:tc>
                <w:tcPr>
                  <w:tcW w:w="3011" w:type="dxa"/>
                  <w:tcBorders>
                    <w:top w:val="nil"/>
                    <w:left w:val="single" w:sz="8" w:space="0" w:color="auto"/>
                    <w:bottom w:val="nil"/>
                    <w:right w:val="single" w:sz="8" w:space="0" w:color="auto"/>
                  </w:tcBorders>
                  <w:vAlign w:val="center"/>
                  <w:hideMark/>
                </w:tcPr>
                <w:p w14:paraId="39467840"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F7FF95A" w14:textId="77777777" w:rsidR="001B1D42" w:rsidRDefault="001B1D42">
                  <w:pPr>
                    <w:spacing w:after="0"/>
                    <w:jc w:val="left"/>
                    <w:rPr>
                      <w:color w:val="000000"/>
                      <w:sz w:val="16"/>
                      <w:szCs w:val="16"/>
                    </w:rPr>
                  </w:pPr>
                  <w:r>
                    <w:rPr>
                      <w:color w:val="000000"/>
                      <w:sz w:val="16"/>
                      <w:szCs w:val="16"/>
                    </w:rPr>
                    <w:t xml:space="preserve">диапазон измерения шкалы, </w:t>
                  </w:r>
                  <w:r>
                    <w:rPr>
                      <w:color w:val="000000"/>
                      <w:sz w:val="16"/>
                      <w:szCs w:val="16"/>
                      <w:vertAlign w:val="superscript"/>
                    </w:rPr>
                    <w:t>о</w:t>
                  </w:r>
                </w:p>
              </w:tc>
              <w:tc>
                <w:tcPr>
                  <w:tcW w:w="992" w:type="dxa"/>
                  <w:tcBorders>
                    <w:top w:val="nil"/>
                    <w:left w:val="nil"/>
                    <w:bottom w:val="single" w:sz="8" w:space="0" w:color="auto"/>
                    <w:right w:val="nil"/>
                  </w:tcBorders>
                  <w:vAlign w:val="center"/>
                  <w:hideMark/>
                </w:tcPr>
                <w:p w14:paraId="4B8DE42F" w14:textId="77777777" w:rsidR="001B1D42" w:rsidRDefault="001B1D42">
                  <w:pPr>
                    <w:spacing w:after="0"/>
                    <w:jc w:val="center"/>
                    <w:rPr>
                      <w:color w:val="000000"/>
                      <w:sz w:val="16"/>
                      <w:szCs w:val="16"/>
                    </w:rPr>
                  </w:pPr>
                  <w:r>
                    <w:rPr>
                      <w:color w:val="000000"/>
                      <w:sz w:val="16"/>
                      <w:szCs w:val="16"/>
                    </w:rPr>
                    <w:t>От 0 до 99</w:t>
                  </w:r>
                </w:p>
              </w:tc>
            </w:tr>
            <w:tr w:rsidR="001B1D42" w14:paraId="1CA3FB0F"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18229679"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01F34FFD" w14:textId="77777777" w:rsidR="001B1D42" w:rsidRDefault="001B1D42">
                  <w:pPr>
                    <w:spacing w:after="0"/>
                    <w:jc w:val="left"/>
                    <w:rPr>
                      <w:color w:val="000000"/>
                      <w:sz w:val="16"/>
                      <w:szCs w:val="16"/>
                    </w:rPr>
                  </w:pPr>
                  <w:r>
                    <w:rPr>
                      <w:color w:val="000000"/>
                      <w:sz w:val="16"/>
                      <w:szCs w:val="16"/>
                    </w:rPr>
                    <w:t xml:space="preserve">цена деления, </w:t>
                  </w:r>
                  <w:r>
                    <w:rPr>
                      <w:color w:val="000000"/>
                      <w:sz w:val="16"/>
                      <w:szCs w:val="16"/>
                      <w:vertAlign w:val="superscript"/>
                    </w:rPr>
                    <w:t>о</w:t>
                  </w:r>
                </w:p>
              </w:tc>
              <w:tc>
                <w:tcPr>
                  <w:tcW w:w="992" w:type="dxa"/>
                  <w:tcBorders>
                    <w:top w:val="nil"/>
                    <w:left w:val="nil"/>
                    <w:bottom w:val="single" w:sz="8" w:space="0" w:color="auto"/>
                    <w:right w:val="nil"/>
                  </w:tcBorders>
                  <w:vAlign w:val="center"/>
                  <w:hideMark/>
                </w:tcPr>
                <w:p w14:paraId="6E5060F1" w14:textId="77777777" w:rsidR="001B1D42" w:rsidRDefault="001B1D42">
                  <w:pPr>
                    <w:spacing w:after="0"/>
                    <w:jc w:val="center"/>
                    <w:rPr>
                      <w:color w:val="000000"/>
                      <w:sz w:val="16"/>
                      <w:szCs w:val="16"/>
                    </w:rPr>
                  </w:pPr>
                  <w:r>
                    <w:rPr>
                      <w:color w:val="000000"/>
                      <w:sz w:val="16"/>
                      <w:szCs w:val="16"/>
                    </w:rPr>
                    <w:t>1</w:t>
                  </w:r>
                </w:p>
              </w:tc>
            </w:tr>
            <w:tr w:rsidR="001B1D42" w14:paraId="33D5054E" w14:textId="77777777">
              <w:trPr>
                <w:trHeight w:val="975"/>
              </w:trPr>
              <w:tc>
                <w:tcPr>
                  <w:tcW w:w="3011" w:type="dxa"/>
                  <w:tcBorders>
                    <w:top w:val="nil"/>
                    <w:left w:val="single" w:sz="8" w:space="0" w:color="auto"/>
                    <w:bottom w:val="nil"/>
                    <w:right w:val="single" w:sz="8" w:space="0" w:color="auto"/>
                  </w:tcBorders>
                  <w:vAlign w:val="center"/>
                  <w:hideMark/>
                </w:tcPr>
                <w:p w14:paraId="59E34271" w14:textId="77777777" w:rsidR="001B1D42" w:rsidRDefault="001B1D42">
                  <w:pPr>
                    <w:spacing w:after="0"/>
                    <w:jc w:val="left"/>
                    <w:rPr>
                      <w:color w:val="000000"/>
                      <w:sz w:val="16"/>
                      <w:szCs w:val="16"/>
                    </w:rPr>
                  </w:pPr>
                  <w:r>
                    <w:rPr>
                      <w:color w:val="000000"/>
                      <w:sz w:val="16"/>
                      <w:szCs w:val="16"/>
                    </w:rPr>
                    <w:t xml:space="preserve">прибор для изучения газовых законов -                                                                     состоит из: пластикового сосуда, медицинского манометра, шприца с оцифрованной шкалой, зажимов, тройников, трубок ПВХ </w:t>
                  </w:r>
                </w:p>
              </w:tc>
              <w:tc>
                <w:tcPr>
                  <w:tcW w:w="2693" w:type="dxa"/>
                  <w:tcBorders>
                    <w:top w:val="nil"/>
                    <w:left w:val="nil"/>
                    <w:bottom w:val="single" w:sz="8" w:space="0" w:color="auto"/>
                    <w:right w:val="single" w:sz="8" w:space="0" w:color="auto"/>
                  </w:tcBorders>
                  <w:vAlign w:val="center"/>
                  <w:hideMark/>
                </w:tcPr>
                <w:p w14:paraId="7E78DAA3"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D68AD80" w14:textId="77777777" w:rsidR="001B1D42" w:rsidRDefault="001B1D42">
                  <w:pPr>
                    <w:spacing w:after="0"/>
                    <w:jc w:val="center"/>
                    <w:rPr>
                      <w:color w:val="000000"/>
                      <w:sz w:val="16"/>
                      <w:szCs w:val="16"/>
                    </w:rPr>
                  </w:pPr>
                  <w:r>
                    <w:rPr>
                      <w:color w:val="000000"/>
                      <w:sz w:val="16"/>
                      <w:szCs w:val="16"/>
                    </w:rPr>
                    <w:t>1</w:t>
                  </w:r>
                </w:p>
              </w:tc>
            </w:tr>
            <w:tr w:rsidR="001B1D42" w14:paraId="070A690D" w14:textId="77777777">
              <w:trPr>
                <w:trHeight w:val="315"/>
              </w:trPr>
              <w:tc>
                <w:tcPr>
                  <w:tcW w:w="3011" w:type="dxa"/>
                  <w:tcBorders>
                    <w:top w:val="nil"/>
                    <w:left w:val="single" w:sz="8" w:space="0" w:color="auto"/>
                    <w:bottom w:val="nil"/>
                    <w:right w:val="single" w:sz="8" w:space="0" w:color="auto"/>
                  </w:tcBorders>
                  <w:vAlign w:val="center"/>
                  <w:hideMark/>
                </w:tcPr>
                <w:p w14:paraId="0E395A47"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9492092" w14:textId="77777777" w:rsidR="001B1D42" w:rsidRDefault="001B1D42">
                  <w:pPr>
                    <w:spacing w:after="0"/>
                    <w:jc w:val="left"/>
                    <w:rPr>
                      <w:color w:val="000000"/>
                      <w:sz w:val="16"/>
                      <w:szCs w:val="16"/>
                    </w:rPr>
                  </w:pPr>
                  <w:r>
                    <w:rPr>
                      <w:color w:val="000000"/>
                      <w:sz w:val="16"/>
                      <w:szCs w:val="16"/>
                    </w:rPr>
                    <w:t>объем пластикового сосуда, мл.</w:t>
                  </w:r>
                </w:p>
              </w:tc>
              <w:tc>
                <w:tcPr>
                  <w:tcW w:w="992" w:type="dxa"/>
                  <w:tcBorders>
                    <w:top w:val="nil"/>
                    <w:left w:val="nil"/>
                    <w:bottom w:val="single" w:sz="8" w:space="0" w:color="auto"/>
                    <w:right w:val="nil"/>
                  </w:tcBorders>
                  <w:vAlign w:val="center"/>
                  <w:hideMark/>
                </w:tcPr>
                <w:p w14:paraId="15736585" w14:textId="77777777" w:rsidR="001B1D42" w:rsidRDefault="001B1D42">
                  <w:pPr>
                    <w:spacing w:after="0"/>
                    <w:jc w:val="center"/>
                    <w:rPr>
                      <w:color w:val="000000"/>
                      <w:sz w:val="16"/>
                      <w:szCs w:val="16"/>
                    </w:rPr>
                  </w:pPr>
                  <w:r>
                    <w:rPr>
                      <w:color w:val="000000"/>
                      <w:sz w:val="16"/>
                      <w:szCs w:val="16"/>
                    </w:rPr>
                    <w:t>40</w:t>
                  </w:r>
                </w:p>
              </w:tc>
            </w:tr>
            <w:tr w:rsidR="001B1D42" w14:paraId="7E8B7004" w14:textId="77777777">
              <w:trPr>
                <w:trHeight w:val="315"/>
              </w:trPr>
              <w:tc>
                <w:tcPr>
                  <w:tcW w:w="3011" w:type="dxa"/>
                  <w:tcBorders>
                    <w:top w:val="nil"/>
                    <w:left w:val="single" w:sz="8" w:space="0" w:color="auto"/>
                    <w:bottom w:val="nil"/>
                    <w:right w:val="single" w:sz="8" w:space="0" w:color="auto"/>
                  </w:tcBorders>
                  <w:vAlign w:val="center"/>
                  <w:hideMark/>
                </w:tcPr>
                <w:p w14:paraId="356CC102"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83546CA" w14:textId="77777777" w:rsidR="001B1D42" w:rsidRDefault="001B1D42">
                  <w:pPr>
                    <w:spacing w:after="0"/>
                    <w:jc w:val="left"/>
                    <w:rPr>
                      <w:color w:val="000000"/>
                      <w:sz w:val="16"/>
                      <w:szCs w:val="16"/>
                    </w:rPr>
                  </w:pPr>
                  <w:r>
                    <w:rPr>
                      <w:color w:val="000000"/>
                      <w:sz w:val="16"/>
                      <w:szCs w:val="16"/>
                    </w:rPr>
                    <w:t>объем шприца, мл.</w:t>
                  </w:r>
                </w:p>
              </w:tc>
              <w:tc>
                <w:tcPr>
                  <w:tcW w:w="992" w:type="dxa"/>
                  <w:tcBorders>
                    <w:top w:val="nil"/>
                    <w:left w:val="nil"/>
                    <w:bottom w:val="single" w:sz="8" w:space="0" w:color="auto"/>
                    <w:right w:val="nil"/>
                  </w:tcBorders>
                  <w:vAlign w:val="center"/>
                  <w:hideMark/>
                </w:tcPr>
                <w:p w14:paraId="1EE97DCA" w14:textId="77777777" w:rsidR="001B1D42" w:rsidRDefault="001B1D42">
                  <w:pPr>
                    <w:spacing w:after="0"/>
                    <w:jc w:val="center"/>
                    <w:rPr>
                      <w:color w:val="000000"/>
                      <w:sz w:val="16"/>
                      <w:szCs w:val="16"/>
                    </w:rPr>
                  </w:pPr>
                  <w:r>
                    <w:rPr>
                      <w:color w:val="000000"/>
                      <w:sz w:val="16"/>
                      <w:szCs w:val="16"/>
                    </w:rPr>
                    <w:t>10</w:t>
                  </w:r>
                </w:p>
              </w:tc>
            </w:tr>
            <w:tr w:rsidR="001B1D42" w14:paraId="210421F1" w14:textId="77777777">
              <w:trPr>
                <w:trHeight w:val="1212"/>
              </w:trPr>
              <w:tc>
                <w:tcPr>
                  <w:tcW w:w="3011" w:type="dxa"/>
                  <w:tcBorders>
                    <w:top w:val="nil"/>
                    <w:left w:val="single" w:sz="8" w:space="0" w:color="auto"/>
                    <w:bottom w:val="nil"/>
                    <w:right w:val="single" w:sz="8" w:space="0" w:color="auto"/>
                  </w:tcBorders>
                  <w:vAlign w:val="center"/>
                  <w:hideMark/>
                </w:tcPr>
                <w:p w14:paraId="46554E27"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1A3FC05" w14:textId="77777777" w:rsidR="001B1D42" w:rsidRDefault="001B1D42">
                  <w:pPr>
                    <w:spacing w:after="0"/>
                    <w:jc w:val="left"/>
                    <w:rPr>
                      <w:color w:val="000000"/>
                      <w:sz w:val="16"/>
                      <w:szCs w:val="16"/>
                    </w:rPr>
                  </w:pPr>
                  <w:r>
                    <w:rPr>
                      <w:color w:val="000000"/>
                      <w:sz w:val="16"/>
                      <w:szCs w:val="16"/>
                    </w:rPr>
                    <w:t>кол-во зажимов, шт.</w:t>
                  </w:r>
                </w:p>
              </w:tc>
              <w:tc>
                <w:tcPr>
                  <w:tcW w:w="992" w:type="dxa"/>
                  <w:tcBorders>
                    <w:top w:val="nil"/>
                    <w:left w:val="nil"/>
                    <w:bottom w:val="single" w:sz="8" w:space="0" w:color="auto"/>
                    <w:right w:val="nil"/>
                  </w:tcBorders>
                  <w:vAlign w:val="center"/>
                  <w:hideMark/>
                </w:tcPr>
                <w:p w14:paraId="1B081B18" w14:textId="77777777" w:rsidR="001B1D42" w:rsidRDefault="001B1D42">
                  <w:pPr>
                    <w:spacing w:after="0"/>
                    <w:jc w:val="center"/>
                    <w:rPr>
                      <w:color w:val="000000"/>
                      <w:sz w:val="16"/>
                      <w:szCs w:val="16"/>
                    </w:rPr>
                  </w:pPr>
                  <w:r>
                    <w:rPr>
                      <w:color w:val="000000"/>
                      <w:sz w:val="16"/>
                      <w:szCs w:val="16"/>
                    </w:rPr>
                    <w:t>2</w:t>
                  </w:r>
                </w:p>
              </w:tc>
            </w:tr>
            <w:tr w:rsidR="001B1D42" w14:paraId="3F6B57BA" w14:textId="77777777">
              <w:trPr>
                <w:trHeight w:val="315"/>
              </w:trPr>
              <w:tc>
                <w:tcPr>
                  <w:tcW w:w="3011" w:type="dxa"/>
                  <w:tcBorders>
                    <w:top w:val="nil"/>
                    <w:left w:val="single" w:sz="8" w:space="0" w:color="auto"/>
                    <w:bottom w:val="nil"/>
                    <w:right w:val="single" w:sz="8" w:space="0" w:color="auto"/>
                  </w:tcBorders>
                  <w:vAlign w:val="center"/>
                  <w:hideMark/>
                </w:tcPr>
                <w:p w14:paraId="3696D333"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3310B4A" w14:textId="77777777" w:rsidR="001B1D42" w:rsidRDefault="001B1D42">
                  <w:pPr>
                    <w:spacing w:after="0"/>
                    <w:jc w:val="left"/>
                    <w:rPr>
                      <w:color w:val="000000"/>
                      <w:sz w:val="16"/>
                      <w:szCs w:val="16"/>
                    </w:rPr>
                  </w:pPr>
                  <w:r>
                    <w:rPr>
                      <w:color w:val="000000"/>
                      <w:sz w:val="16"/>
                      <w:szCs w:val="16"/>
                    </w:rPr>
                    <w:t>кол-во тройников, шт.</w:t>
                  </w:r>
                </w:p>
              </w:tc>
              <w:tc>
                <w:tcPr>
                  <w:tcW w:w="992" w:type="dxa"/>
                  <w:tcBorders>
                    <w:top w:val="nil"/>
                    <w:left w:val="nil"/>
                    <w:bottom w:val="single" w:sz="8" w:space="0" w:color="auto"/>
                    <w:right w:val="nil"/>
                  </w:tcBorders>
                  <w:vAlign w:val="center"/>
                  <w:hideMark/>
                </w:tcPr>
                <w:p w14:paraId="1B8B05D4" w14:textId="77777777" w:rsidR="001B1D42" w:rsidRDefault="001B1D42">
                  <w:pPr>
                    <w:spacing w:after="0"/>
                    <w:jc w:val="center"/>
                    <w:rPr>
                      <w:color w:val="000000"/>
                      <w:sz w:val="16"/>
                      <w:szCs w:val="16"/>
                    </w:rPr>
                  </w:pPr>
                  <w:r>
                    <w:rPr>
                      <w:color w:val="000000"/>
                      <w:sz w:val="16"/>
                      <w:szCs w:val="16"/>
                    </w:rPr>
                    <w:t>2</w:t>
                  </w:r>
                </w:p>
              </w:tc>
            </w:tr>
            <w:tr w:rsidR="001B1D42" w14:paraId="3B9CD8D3" w14:textId="77777777">
              <w:trPr>
                <w:trHeight w:val="315"/>
              </w:trPr>
              <w:tc>
                <w:tcPr>
                  <w:tcW w:w="3011" w:type="dxa"/>
                  <w:tcBorders>
                    <w:top w:val="nil"/>
                    <w:left w:val="single" w:sz="8" w:space="0" w:color="auto"/>
                    <w:bottom w:val="nil"/>
                    <w:right w:val="single" w:sz="8" w:space="0" w:color="auto"/>
                  </w:tcBorders>
                  <w:vAlign w:val="center"/>
                  <w:hideMark/>
                </w:tcPr>
                <w:p w14:paraId="14115FE0"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997DE07" w14:textId="77777777" w:rsidR="001B1D42" w:rsidRDefault="001B1D42">
                  <w:pPr>
                    <w:spacing w:after="0"/>
                    <w:jc w:val="left"/>
                    <w:rPr>
                      <w:color w:val="000000"/>
                      <w:sz w:val="16"/>
                      <w:szCs w:val="16"/>
                    </w:rPr>
                  </w:pPr>
                  <w:r>
                    <w:rPr>
                      <w:color w:val="000000"/>
                      <w:sz w:val="16"/>
                      <w:szCs w:val="16"/>
                    </w:rPr>
                    <w:t>кол-во трубок, шт.</w:t>
                  </w:r>
                </w:p>
              </w:tc>
              <w:tc>
                <w:tcPr>
                  <w:tcW w:w="992" w:type="dxa"/>
                  <w:tcBorders>
                    <w:top w:val="nil"/>
                    <w:left w:val="nil"/>
                    <w:bottom w:val="single" w:sz="8" w:space="0" w:color="auto"/>
                    <w:right w:val="nil"/>
                  </w:tcBorders>
                  <w:vAlign w:val="center"/>
                  <w:hideMark/>
                </w:tcPr>
                <w:p w14:paraId="522DA196" w14:textId="77777777" w:rsidR="001B1D42" w:rsidRDefault="001B1D42">
                  <w:pPr>
                    <w:spacing w:after="0"/>
                    <w:jc w:val="center"/>
                    <w:rPr>
                      <w:color w:val="000000"/>
                      <w:sz w:val="16"/>
                      <w:szCs w:val="16"/>
                    </w:rPr>
                  </w:pPr>
                  <w:r>
                    <w:rPr>
                      <w:color w:val="000000"/>
                      <w:sz w:val="16"/>
                      <w:szCs w:val="16"/>
                    </w:rPr>
                    <w:t>5</w:t>
                  </w:r>
                </w:p>
              </w:tc>
            </w:tr>
            <w:tr w:rsidR="001B1D42" w14:paraId="478888FE" w14:textId="77777777">
              <w:trPr>
                <w:trHeight w:val="315"/>
              </w:trPr>
              <w:tc>
                <w:tcPr>
                  <w:tcW w:w="3011" w:type="dxa"/>
                  <w:tcBorders>
                    <w:top w:val="nil"/>
                    <w:left w:val="single" w:sz="8" w:space="0" w:color="auto"/>
                    <w:bottom w:val="nil"/>
                    <w:right w:val="single" w:sz="8" w:space="0" w:color="auto"/>
                  </w:tcBorders>
                  <w:vAlign w:val="center"/>
                  <w:hideMark/>
                </w:tcPr>
                <w:p w14:paraId="0B36EE9F"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56D06AD" w14:textId="77777777" w:rsidR="001B1D42" w:rsidRDefault="001B1D42">
                  <w:pPr>
                    <w:spacing w:after="0"/>
                    <w:jc w:val="left"/>
                    <w:rPr>
                      <w:color w:val="000000"/>
                      <w:sz w:val="16"/>
                      <w:szCs w:val="16"/>
                    </w:rPr>
                  </w:pPr>
                  <w:r>
                    <w:rPr>
                      <w:color w:val="000000"/>
                      <w:sz w:val="16"/>
                      <w:szCs w:val="16"/>
                    </w:rPr>
                    <w:t>внутренний диаметр трубки, мм</w:t>
                  </w:r>
                </w:p>
              </w:tc>
              <w:tc>
                <w:tcPr>
                  <w:tcW w:w="992" w:type="dxa"/>
                  <w:tcBorders>
                    <w:top w:val="nil"/>
                    <w:left w:val="nil"/>
                    <w:bottom w:val="single" w:sz="8" w:space="0" w:color="auto"/>
                    <w:right w:val="nil"/>
                  </w:tcBorders>
                  <w:vAlign w:val="center"/>
                  <w:hideMark/>
                </w:tcPr>
                <w:p w14:paraId="52A60E89" w14:textId="77777777" w:rsidR="001B1D42" w:rsidRDefault="001B1D42">
                  <w:pPr>
                    <w:spacing w:after="0"/>
                    <w:jc w:val="center"/>
                    <w:rPr>
                      <w:color w:val="000000"/>
                      <w:sz w:val="16"/>
                      <w:szCs w:val="16"/>
                    </w:rPr>
                  </w:pPr>
                  <w:r>
                    <w:rPr>
                      <w:color w:val="000000"/>
                      <w:sz w:val="16"/>
                      <w:szCs w:val="16"/>
                    </w:rPr>
                    <w:t>4</w:t>
                  </w:r>
                </w:p>
              </w:tc>
            </w:tr>
            <w:tr w:rsidR="001B1D42" w14:paraId="5220E6AA" w14:textId="77777777">
              <w:trPr>
                <w:trHeight w:val="315"/>
              </w:trPr>
              <w:tc>
                <w:tcPr>
                  <w:tcW w:w="3011" w:type="dxa"/>
                  <w:tcBorders>
                    <w:top w:val="nil"/>
                    <w:left w:val="single" w:sz="8" w:space="0" w:color="auto"/>
                    <w:bottom w:val="nil"/>
                    <w:right w:val="single" w:sz="8" w:space="0" w:color="auto"/>
                  </w:tcBorders>
                  <w:vAlign w:val="center"/>
                  <w:hideMark/>
                </w:tcPr>
                <w:p w14:paraId="5BFC4F57"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97C98FD" w14:textId="77777777" w:rsidR="001B1D42" w:rsidRDefault="001B1D42">
                  <w:pPr>
                    <w:spacing w:after="0"/>
                    <w:jc w:val="left"/>
                    <w:rPr>
                      <w:color w:val="000000"/>
                      <w:sz w:val="16"/>
                      <w:szCs w:val="16"/>
                    </w:rPr>
                  </w:pPr>
                  <w:r>
                    <w:rPr>
                      <w:color w:val="000000"/>
                      <w:sz w:val="16"/>
                      <w:szCs w:val="16"/>
                    </w:rPr>
                    <w:t>длина трубки, см</w:t>
                  </w:r>
                </w:p>
              </w:tc>
              <w:tc>
                <w:tcPr>
                  <w:tcW w:w="992" w:type="dxa"/>
                  <w:tcBorders>
                    <w:top w:val="nil"/>
                    <w:left w:val="nil"/>
                    <w:bottom w:val="single" w:sz="8" w:space="0" w:color="auto"/>
                    <w:right w:val="nil"/>
                  </w:tcBorders>
                  <w:vAlign w:val="center"/>
                  <w:hideMark/>
                </w:tcPr>
                <w:p w14:paraId="3C0620B0" w14:textId="77777777" w:rsidR="001B1D42" w:rsidRDefault="001B1D42">
                  <w:pPr>
                    <w:spacing w:after="0"/>
                    <w:jc w:val="center"/>
                    <w:rPr>
                      <w:color w:val="000000"/>
                      <w:sz w:val="16"/>
                      <w:szCs w:val="16"/>
                    </w:rPr>
                  </w:pPr>
                  <w:r>
                    <w:rPr>
                      <w:color w:val="000000"/>
                      <w:sz w:val="16"/>
                      <w:szCs w:val="16"/>
                    </w:rPr>
                    <w:t>25</w:t>
                  </w:r>
                </w:p>
              </w:tc>
            </w:tr>
            <w:tr w:rsidR="001B1D42" w14:paraId="1D35DEA2" w14:textId="77777777">
              <w:trPr>
                <w:trHeight w:val="315"/>
              </w:trPr>
              <w:tc>
                <w:tcPr>
                  <w:tcW w:w="3011" w:type="dxa"/>
                  <w:tcBorders>
                    <w:top w:val="nil"/>
                    <w:left w:val="single" w:sz="8" w:space="0" w:color="auto"/>
                    <w:bottom w:val="nil"/>
                    <w:right w:val="single" w:sz="8" w:space="0" w:color="auto"/>
                  </w:tcBorders>
                  <w:vAlign w:val="center"/>
                  <w:hideMark/>
                </w:tcPr>
                <w:p w14:paraId="533DE2B8"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082F9A51" w14:textId="77777777" w:rsidR="001B1D42" w:rsidRDefault="001B1D42">
                  <w:pPr>
                    <w:spacing w:after="0"/>
                    <w:jc w:val="left"/>
                    <w:rPr>
                      <w:color w:val="000000"/>
                      <w:sz w:val="16"/>
                      <w:szCs w:val="16"/>
                    </w:rPr>
                  </w:pPr>
                  <w:r>
                    <w:rPr>
                      <w:color w:val="000000"/>
                      <w:sz w:val="16"/>
                      <w:szCs w:val="16"/>
                    </w:rPr>
                    <w:t>внутренний диаметр трубок, мм</w:t>
                  </w:r>
                </w:p>
              </w:tc>
              <w:tc>
                <w:tcPr>
                  <w:tcW w:w="992" w:type="dxa"/>
                  <w:tcBorders>
                    <w:top w:val="nil"/>
                    <w:left w:val="nil"/>
                    <w:bottom w:val="single" w:sz="8" w:space="0" w:color="auto"/>
                    <w:right w:val="nil"/>
                  </w:tcBorders>
                  <w:vAlign w:val="center"/>
                  <w:hideMark/>
                </w:tcPr>
                <w:p w14:paraId="253FD75D" w14:textId="77777777" w:rsidR="001B1D42" w:rsidRDefault="001B1D42">
                  <w:pPr>
                    <w:spacing w:after="0"/>
                    <w:jc w:val="center"/>
                    <w:rPr>
                      <w:color w:val="000000"/>
                      <w:sz w:val="16"/>
                      <w:szCs w:val="16"/>
                    </w:rPr>
                  </w:pPr>
                  <w:r>
                    <w:rPr>
                      <w:color w:val="000000"/>
                      <w:sz w:val="16"/>
                      <w:szCs w:val="16"/>
                    </w:rPr>
                    <w:t>4</w:t>
                  </w:r>
                </w:p>
              </w:tc>
            </w:tr>
            <w:tr w:rsidR="001B1D42" w14:paraId="7A0D07CD" w14:textId="77777777">
              <w:trPr>
                <w:trHeight w:val="315"/>
              </w:trPr>
              <w:tc>
                <w:tcPr>
                  <w:tcW w:w="3011" w:type="dxa"/>
                  <w:tcBorders>
                    <w:top w:val="nil"/>
                    <w:left w:val="single" w:sz="8" w:space="0" w:color="auto"/>
                    <w:bottom w:val="nil"/>
                    <w:right w:val="single" w:sz="8" w:space="0" w:color="auto"/>
                  </w:tcBorders>
                  <w:vAlign w:val="center"/>
                  <w:hideMark/>
                </w:tcPr>
                <w:p w14:paraId="36AAAA25"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C4E173F" w14:textId="77777777" w:rsidR="001B1D42" w:rsidRDefault="001B1D42">
                  <w:pPr>
                    <w:spacing w:after="0"/>
                    <w:jc w:val="left"/>
                    <w:rPr>
                      <w:color w:val="000000"/>
                      <w:sz w:val="16"/>
                      <w:szCs w:val="16"/>
                    </w:rPr>
                  </w:pPr>
                  <w:r>
                    <w:rPr>
                      <w:color w:val="000000"/>
                      <w:sz w:val="16"/>
                      <w:szCs w:val="16"/>
                    </w:rPr>
                    <w:t>длина трубок, см</w:t>
                  </w:r>
                </w:p>
              </w:tc>
              <w:tc>
                <w:tcPr>
                  <w:tcW w:w="992" w:type="dxa"/>
                  <w:tcBorders>
                    <w:top w:val="nil"/>
                    <w:left w:val="nil"/>
                    <w:bottom w:val="single" w:sz="8" w:space="0" w:color="auto"/>
                    <w:right w:val="nil"/>
                  </w:tcBorders>
                  <w:vAlign w:val="center"/>
                  <w:hideMark/>
                </w:tcPr>
                <w:p w14:paraId="6ADEA280" w14:textId="77777777" w:rsidR="001B1D42" w:rsidRDefault="001B1D42">
                  <w:pPr>
                    <w:spacing w:after="0"/>
                    <w:jc w:val="center"/>
                    <w:rPr>
                      <w:color w:val="000000"/>
                      <w:sz w:val="16"/>
                      <w:szCs w:val="16"/>
                    </w:rPr>
                  </w:pPr>
                  <w:r>
                    <w:rPr>
                      <w:color w:val="000000"/>
                      <w:sz w:val="16"/>
                      <w:szCs w:val="16"/>
                    </w:rPr>
                    <w:t>4</w:t>
                  </w:r>
                </w:p>
              </w:tc>
            </w:tr>
            <w:tr w:rsidR="001B1D42" w14:paraId="76017750" w14:textId="77777777">
              <w:trPr>
                <w:trHeight w:val="315"/>
              </w:trPr>
              <w:tc>
                <w:tcPr>
                  <w:tcW w:w="3011" w:type="dxa"/>
                  <w:tcBorders>
                    <w:top w:val="nil"/>
                    <w:left w:val="single" w:sz="8" w:space="0" w:color="auto"/>
                    <w:bottom w:val="nil"/>
                    <w:right w:val="single" w:sz="8" w:space="0" w:color="auto"/>
                  </w:tcBorders>
                  <w:vAlign w:val="center"/>
                  <w:hideMark/>
                </w:tcPr>
                <w:p w14:paraId="60F134B0"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07F2F76" w14:textId="77777777" w:rsidR="001B1D42" w:rsidRDefault="001B1D42">
                  <w:pPr>
                    <w:spacing w:after="0"/>
                    <w:jc w:val="left"/>
                    <w:rPr>
                      <w:color w:val="000000"/>
                      <w:sz w:val="16"/>
                      <w:szCs w:val="16"/>
                    </w:rPr>
                  </w:pPr>
                  <w:r>
                    <w:rPr>
                      <w:color w:val="000000"/>
                      <w:sz w:val="16"/>
                      <w:szCs w:val="16"/>
                    </w:rPr>
                    <w:t>внутренний диаметр трубки, мм</w:t>
                  </w:r>
                </w:p>
              </w:tc>
              <w:tc>
                <w:tcPr>
                  <w:tcW w:w="992" w:type="dxa"/>
                  <w:tcBorders>
                    <w:top w:val="nil"/>
                    <w:left w:val="nil"/>
                    <w:bottom w:val="single" w:sz="8" w:space="0" w:color="auto"/>
                    <w:right w:val="nil"/>
                  </w:tcBorders>
                  <w:vAlign w:val="center"/>
                  <w:hideMark/>
                </w:tcPr>
                <w:p w14:paraId="4A4C8E72" w14:textId="77777777" w:rsidR="001B1D42" w:rsidRDefault="001B1D42">
                  <w:pPr>
                    <w:spacing w:after="0"/>
                    <w:jc w:val="center"/>
                    <w:rPr>
                      <w:color w:val="000000"/>
                      <w:sz w:val="16"/>
                      <w:szCs w:val="16"/>
                    </w:rPr>
                  </w:pPr>
                  <w:r>
                    <w:rPr>
                      <w:color w:val="000000"/>
                      <w:sz w:val="16"/>
                      <w:szCs w:val="16"/>
                    </w:rPr>
                    <w:t>3</w:t>
                  </w:r>
                </w:p>
              </w:tc>
            </w:tr>
            <w:tr w:rsidR="001B1D42" w14:paraId="23F2C522"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314B3857"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DBD3A3F" w14:textId="77777777" w:rsidR="001B1D42" w:rsidRDefault="001B1D42">
                  <w:pPr>
                    <w:spacing w:after="0"/>
                    <w:jc w:val="left"/>
                    <w:rPr>
                      <w:color w:val="000000"/>
                      <w:sz w:val="16"/>
                      <w:szCs w:val="16"/>
                    </w:rPr>
                  </w:pPr>
                  <w:r>
                    <w:rPr>
                      <w:color w:val="000000"/>
                      <w:sz w:val="16"/>
                      <w:szCs w:val="16"/>
                    </w:rPr>
                    <w:t>длина трубки, см</w:t>
                  </w:r>
                </w:p>
              </w:tc>
              <w:tc>
                <w:tcPr>
                  <w:tcW w:w="992" w:type="dxa"/>
                  <w:tcBorders>
                    <w:top w:val="nil"/>
                    <w:left w:val="nil"/>
                    <w:bottom w:val="single" w:sz="8" w:space="0" w:color="auto"/>
                    <w:right w:val="nil"/>
                  </w:tcBorders>
                  <w:vAlign w:val="center"/>
                  <w:hideMark/>
                </w:tcPr>
                <w:p w14:paraId="4F705828" w14:textId="77777777" w:rsidR="001B1D42" w:rsidRDefault="001B1D42">
                  <w:pPr>
                    <w:spacing w:after="0"/>
                    <w:jc w:val="center"/>
                    <w:rPr>
                      <w:color w:val="000000"/>
                      <w:sz w:val="16"/>
                      <w:szCs w:val="16"/>
                    </w:rPr>
                  </w:pPr>
                  <w:r>
                    <w:rPr>
                      <w:color w:val="000000"/>
                      <w:sz w:val="16"/>
                      <w:szCs w:val="16"/>
                    </w:rPr>
                    <w:t>4</w:t>
                  </w:r>
                </w:p>
              </w:tc>
            </w:tr>
            <w:tr w:rsidR="001B1D42" w14:paraId="6C8873E8" w14:textId="77777777">
              <w:trPr>
                <w:trHeight w:val="315"/>
              </w:trPr>
              <w:tc>
                <w:tcPr>
                  <w:tcW w:w="3011" w:type="dxa"/>
                  <w:tcBorders>
                    <w:top w:val="nil"/>
                    <w:left w:val="single" w:sz="8" w:space="0" w:color="auto"/>
                    <w:bottom w:val="nil"/>
                    <w:right w:val="single" w:sz="8" w:space="0" w:color="auto"/>
                  </w:tcBorders>
                  <w:vAlign w:val="center"/>
                  <w:hideMark/>
                </w:tcPr>
                <w:p w14:paraId="33817195" w14:textId="77777777" w:rsidR="001B1D42" w:rsidRDefault="001B1D42">
                  <w:pPr>
                    <w:spacing w:after="0"/>
                    <w:jc w:val="left"/>
                    <w:rPr>
                      <w:color w:val="000000"/>
                      <w:sz w:val="16"/>
                      <w:szCs w:val="16"/>
                    </w:rPr>
                  </w:pPr>
                  <w:r>
                    <w:rPr>
                      <w:color w:val="000000"/>
                      <w:sz w:val="16"/>
                      <w:szCs w:val="16"/>
                    </w:rPr>
                    <w:t>Капилляры разного внутреннего диаметра</w:t>
                  </w:r>
                </w:p>
              </w:tc>
              <w:tc>
                <w:tcPr>
                  <w:tcW w:w="2693" w:type="dxa"/>
                  <w:tcBorders>
                    <w:top w:val="nil"/>
                    <w:left w:val="nil"/>
                    <w:bottom w:val="single" w:sz="8" w:space="0" w:color="auto"/>
                    <w:right w:val="single" w:sz="8" w:space="0" w:color="auto"/>
                  </w:tcBorders>
                  <w:vAlign w:val="center"/>
                  <w:hideMark/>
                </w:tcPr>
                <w:p w14:paraId="07EF3EDE"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004B870B" w14:textId="77777777" w:rsidR="001B1D42" w:rsidRDefault="001B1D42">
                  <w:pPr>
                    <w:spacing w:after="0"/>
                    <w:jc w:val="center"/>
                    <w:rPr>
                      <w:color w:val="000000"/>
                      <w:sz w:val="16"/>
                      <w:szCs w:val="16"/>
                    </w:rPr>
                  </w:pPr>
                  <w:r>
                    <w:rPr>
                      <w:color w:val="000000"/>
                      <w:sz w:val="16"/>
                      <w:szCs w:val="16"/>
                    </w:rPr>
                    <w:t>2</w:t>
                  </w:r>
                </w:p>
              </w:tc>
            </w:tr>
            <w:tr w:rsidR="001B1D42" w14:paraId="49F7BD81"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49D36CFD"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F0908BD" w14:textId="77777777" w:rsidR="001B1D42" w:rsidRDefault="001B1D42">
                  <w:pPr>
                    <w:spacing w:after="0"/>
                    <w:jc w:val="left"/>
                    <w:rPr>
                      <w:color w:val="000000"/>
                      <w:sz w:val="16"/>
                      <w:szCs w:val="16"/>
                    </w:rPr>
                  </w:pPr>
                  <w:r>
                    <w:rPr>
                      <w:color w:val="000000"/>
                      <w:sz w:val="16"/>
                      <w:szCs w:val="16"/>
                    </w:rPr>
                    <w:t>длина, мм</w:t>
                  </w:r>
                </w:p>
              </w:tc>
              <w:tc>
                <w:tcPr>
                  <w:tcW w:w="992" w:type="dxa"/>
                  <w:tcBorders>
                    <w:top w:val="nil"/>
                    <w:left w:val="nil"/>
                    <w:bottom w:val="single" w:sz="8" w:space="0" w:color="auto"/>
                    <w:right w:val="nil"/>
                  </w:tcBorders>
                  <w:vAlign w:val="center"/>
                  <w:hideMark/>
                </w:tcPr>
                <w:p w14:paraId="28A12AE8" w14:textId="77777777" w:rsidR="001B1D42" w:rsidRDefault="001B1D42">
                  <w:pPr>
                    <w:spacing w:after="0"/>
                    <w:jc w:val="center"/>
                    <w:rPr>
                      <w:color w:val="000000"/>
                      <w:sz w:val="16"/>
                      <w:szCs w:val="16"/>
                    </w:rPr>
                  </w:pPr>
                  <w:r>
                    <w:rPr>
                      <w:color w:val="000000"/>
                      <w:sz w:val="16"/>
                      <w:szCs w:val="16"/>
                    </w:rPr>
                    <w:t>110</w:t>
                  </w:r>
                </w:p>
              </w:tc>
            </w:tr>
            <w:tr w:rsidR="001B1D42" w14:paraId="43FA1488" w14:textId="77777777">
              <w:trPr>
                <w:trHeight w:val="495"/>
              </w:trPr>
              <w:tc>
                <w:tcPr>
                  <w:tcW w:w="3011" w:type="dxa"/>
                  <w:tcBorders>
                    <w:top w:val="nil"/>
                    <w:left w:val="single" w:sz="8" w:space="0" w:color="auto"/>
                    <w:bottom w:val="nil"/>
                    <w:right w:val="single" w:sz="8" w:space="0" w:color="auto"/>
                  </w:tcBorders>
                  <w:vAlign w:val="center"/>
                  <w:hideMark/>
                </w:tcPr>
                <w:p w14:paraId="402DD2AF" w14:textId="77777777" w:rsidR="001B1D42" w:rsidRDefault="001B1D42">
                  <w:pPr>
                    <w:spacing w:after="0"/>
                    <w:jc w:val="left"/>
                    <w:rPr>
                      <w:color w:val="000000"/>
                      <w:sz w:val="16"/>
                      <w:szCs w:val="16"/>
                    </w:rPr>
                  </w:pPr>
                  <w:r>
                    <w:rPr>
                      <w:color w:val="000000"/>
                      <w:sz w:val="16"/>
                      <w:szCs w:val="16"/>
                    </w:rPr>
                    <w:t>дифракционные решетки (закреплены в одной рамке)</w:t>
                  </w:r>
                </w:p>
              </w:tc>
              <w:tc>
                <w:tcPr>
                  <w:tcW w:w="2693" w:type="dxa"/>
                  <w:tcBorders>
                    <w:top w:val="nil"/>
                    <w:left w:val="nil"/>
                    <w:bottom w:val="single" w:sz="8" w:space="0" w:color="auto"/>
                    <w:right w:val="single" w:sz="8" w:space="0" w:color="auto"/>
                  </w:tcBorders>
                  <w:vAlign w:val="center"/>
                  <w:hideMark/>
                </w:tcPr>
                <w:p w14:paraId="38F84EBA"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28F11687" w14:textId="77777777" w:rsidR="001B1D42" w:rsidRDefault="001B1D42">
                  <w:pPr>
                    <w:spacing w:after="0"/>
                    <w:jc w:val="center"/>
                    <w:rPr>
                      <w:color w:val="000000"/>
                      <w:sz w:val="16"/>
                      <w:szCs w:val="16"/>
                    </w:rPr>
                  </w:pPr>
                  <w:r>
                    <w:rPr>
                      <w:color w:val="000000"/>
                      <w:sz w:val="16"/>
                      <w:szCs w:val="16"/>
                    </w:rPr>
                    <w:t>2</w:t>
                  </w:r>
                </w:p>
              </w:tc>
            </w:tr>
            <w:tr w:rsidR="001B1D42" w14:paraId="4C2C0932" w14:textId="77777777">
              <w:trPr>
                <w:trHeight w:val="315"/>
              </w:trPr>
              <w:tc>
                <w:tcPr>
                  <w:tcW w:w="3011" w:type="dxa"/>
                  <w:tcBorders>
                    <w:top w:val="nil"/>
                    <w:left w:val="single" w:sz="8" w:space="0" w:color="auto"/>
                    <w:bottom w:val="nil"/>
                    <w:right w:val="single" w:sz="8" w:space="0" w:color="auto"/>
                  </w:tcBorders>
                  <w:vAlign w:val="center"/>
                  <w:hideMark/>
                </w:tcPr>
                <w:p w14:paraId="6BF276ED"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FC953EA" w14:textId="77777777" w:rsidR="001B1D42" w:rsidRDefault="001B1D42">
                  <w:pPr>
                    <w:spacing w:after="0"/>
                    <w:jc w:val="left"/>
                    <w:rPr>
                      <w:color w:val="000000"/>
                      <w:sz w:val="16"/>
                      <w:szCs w:val="16"/>
                    </w:rPr>
                  </w:pPr>
                  <w:r>
                    <w:rPr>
                      <w:color w:val="000000"/>
                      <w:sz w:val="16"/>
                      <w:szCs w:val="16"/>
                    </w:rPr>
                    <w:t>количество, штрихов/мм</w:t>
                  </w:r>
                </w:p>
              </w:tc>
              <w:tc>
                <w:tcPr>
                  <w:tcW w:w="992" w:type="dxa"/>
                  <w:tcBorders>
                    <w:top w:val="nil"/>
                    <w:left w:val="nil"/>
                    <w:bottom w:val="single" w:sz="8" w:space="0" w:color="auto"/>
                    <w:right w:val="nil"/>
                  </w:tcBorders>
                  <w:vAlign w:val="center"/>
                  <w:hideMark/>
                </w:tcPr>
                <w:p w14:paraId="79A50E8C" w14:textId="77777777" w:rsidR="001B1D42" w:rsidRDefault="001B1D42">
                  <w:pPr>
                    <w:spacing w:after="0"/>
                    <w:jc w:val="center"/>
                    <w:rPr>
                      <w:color w:val="000000"/>
                      <w:sz w:val="16"/>
                      <w:szCs w:val="16"/>
                    </w:rPr>
                  </w:pPr>
                  <w:r>
                    <w:rPr>
                      <w:color w:val="000000"/>
                      <w:sz w:val="16"/>
                      <w:szCs w:val="16"/>
                    </w:rPr>
                    <w:t>300</w:t>
                  </w:r>
                </w:p>
              </w:tc>
            </w:tr>
            <w:tr w:rsidR="001B1D42" w14:paraId="03CBF780"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50699236"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7D1B13A8" w14:textId="77777777" w:rsidR="001B1D42" w:rsidRDefault="001B1D42">
                  <w:pPr>
                    <w:spacing w:after="0"/>
                    <w:jc w:val="left"/>
                    <w:rPr>
                      <w:color w:val="000000"/>
                      <w:sz w:val="16"/>
                      <w:szCs w:val="16"/>
                    </w:rPr>
                  </w:pPr>
                  <w:r>
                    <w:rPr>
                      <w:color w:val="000000"/>
                      <w:sz w:val="16"/>
                      <w:szCs w:val="16"/>
                    </w:rPr>
                    <w:t>количество, штрихов/мм</w:t>
                  </w:r>
                </w:p>
              </w:tc>
              <w:tc>
                <w:tcPr>
                  <w:tcW w:w="992" w:type="dxa"/>
                  <w:tcBorders>
                    <w:top w:val="nil"/>
                    <w:left w:val="nil"/>
                    <w:bottom w:val="single" w:sz="8" w:space="0" w:color="auto"/>
                    <w:right w:val="nil"/>
                  </w:tcBorders>
                  <w:vAlign w:val="center"/>
                  <w:hideMark/>
                </w:tcPr>
                <w:p w14:paraId="12CDFF68" w14:textId="77777777" w:rsidR="001B1D42" w:rsidRDefault="001B1D42">
                  <w:pPr>
                    <w:spacing w:after="0"/>
                    <w:jc w:val="center"/>
                    <w:rPr>
                      <w:color w:val="000000"/>
                      <w:sz w:val="16"/>
                      <w:szCs w:val="16"/>
                    </w:rPr>
                  </w:pPr>
                  <w:r>
                    <w:rPr>
                      <w:color w:val="000000"/>
                      <w:sz w:val="16"/>
                      <w:szCs w:val="16"/>
                    </w:rPr>
                    <w:t>600</w:t>
                  </w:r>
                </w:p>
              </w:tc>
            </w:tr>
            <w:tr w:rsidR="001B1D42" w14:paraId="015CEFEF" w14:textId="77777777">
              <w:trPr>
                <w:trHeight w:val="315"/>
              </w:trPr>
              <w:tc>
                <w:tcPr>
                  <w:tcW w:w="3011" w:type="dxa"/>
                  <w:tcBorders>
                    <w:top w:val="nil"/>
                    <w:left w:val="nil"/>
                    <w:bottom w:val="single" w:sz="8" w:space="0" w:color="auto"/>
                    <w:right w:val="single" w:sz="8" w:space="0" w:color="auto"/>
                  </w:tcBorders>
                  <w:vAlign w:val="center"/>
                  <w:hideMark/>
                </w:tcPr>
                <w:p w14:paraId="42E29E40" w14:textId="77777777" w:rsidR="001B1D42" w:rsidRDefault="001B1D42">
                  <w:pPr>
                    <w:spacing w:after="0"/>
                    <w:jc w:val="left"/>
                    <w:rPr>
                      <w:color w:val="000000"/>
                      <w:sz w:val="16"/>
                      <w:szCs w:val="16"/>
                    </w:rPr>
                  </w:pPr>
                  <w:r>
                    <w:rPr>
                      <w:color w:val="000000"/>
                      <w:sz w:val="16"/>
                      <w:szCs w:val="16"/>
                    </w:rPr>
                    <w:t>зеркало</w:t>
                  </w:r>
                </w:p>
              </w:tc>
              <w:tc>
                <w:tcPr>
                  <w:tcW w:w="2693" w:type="dxa"/>
                  <w:tcBorders>
                    <w:top w:val="nil"/>
                    <w:left w:val="nil"/>
                    <w:bottom w:val="single" w:sz="8" w:space="0" w:color="auto"/>
                    <w:right w:val="single" w:sz="8" w:space="0" w:color="auto"/>
                  </w:tcBorders>
                  <w:vAlign w:val="center"/>
                  <w:hideMark/>
                </w:tcPr>
                <w:p w14:paraId="0ADDD24C"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AD9674D" w14:textId="77777777" w:rsidR="001B1D42" w:rsidRDefault="001B1D42">
                  <w:pPr>
                    <w:spacing w:after="0"/>
                    <w:jc w:val="center"/>
                    <w:rPr>
                      <w:color w:val="000000"/>
                      <w:sz w:val="16"/>
                      <w:szCs w:val="16"/>
                    </w:rPr>
                  </w:pPr>
                  <w:r>
                    <w:rPr>
                      <w:color w:val="000000"/>
                      <w:sz w:val="16"/>
                      <w:szCs w:val="16"/>
                    </w:rPr>
                    <w:t>2</w:t>
                  </w:r>
                </w:p>
              </w:tc>
            </w:tr>
            <w:tr w:rsidR="001B1D42" w14:paraId="4D06CC06" w14:textId="77777777">
              <w:trPr>
                <w:trHeight w:val="315"/>
              </w:trPr>
              <w:tc>
                <w:tcPr>
                  <w:tcW w:w="3011" w:type="dxa"/>
                  <w:tcBorders>
                    <w:top w:val="nil"/>
                    <w:left w:val="nil"/>
                    <w:bottom w:val="single" w:sz="8" w:space="0" w:color="auto"/>
                    <w:right w:val="single" w:sz="8" w:space="0" w:color="auto"/>
                  </w:tcBorders>
                  <w:vAlign w:val="center"/>
                  <w:hideMark/>
                </w:tcPr>
                <w:p w14:paraId="656D5A25" w14:textId="77777777" w:rsidR="001B1D42" w:rsidRDefault="001B1D42">
                  <w:pPr>
                    <w:spacing w:after="0"/>
                    <w:jc w:val="left"/>
                    <w:rPr>
                      <w:color w:val="000000"/>
                      <w:sz w:val="16"/>
                      <w:szCs w:val="16"/>
                    </w:rPr>
                  </w:pPr>
                  <w:r>
                    <w:rPr>
                      <w:color w:val="000000"/>
                      <w:sz w:val="16"/>
                      <w:szCs w:val="16"/>
                    </w:rPr>
                    <w:t>лазерная указка</w:t>
                  </w:r>
                </w:p>
              </w:tc>
              <w:tc>
                <w:tcPr>
                  <w:tcW w:w="2693" w:type="dxa"/>
                  <w:tcBorders>
                    <w:top w:val="nil"/>
                    <w:left w:val="nil"/>
                    <w:bottom w:val="single" w:sz="8" w:space="0" w:color="auto"/>
                    <w:right w:val="single" w:sz="8" w:space="0" w:color="auto"/>
                  </w:tcBorders>
                  <w:vAlign w:val="center"/>
                  <w:hideMark/>
                </w:tcPr>
                <w:p w14:paraId="2F2831BC"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3408B4A4" w14:textId="77777777" w:rsidR="001B1D42" w:rsidRDefault="001B1D42">
                  <w:pPr>
                    <w:spacing w:after="0"/>
                    <w:jc w:val="center"/>
                    <w:rPr>
                      <w:color w:val="000000"/>
                      <w:sz w:val="16"/>
                      <w:szCs w:val="16"/>
                    </w:rPr>
                  </w:pPr>
                  <w:r>
                    <w:rPr>
                      <w:color w:val="000000"/>
                      <w:sz w:val="16"/>
                      <w:szCs w:val="16"/>
                    </w:rPr>
                    <w:t>1</w:t>
                  </w:r>
                </w:p>
              </w:tc>
            </w:tr>
            <w:tr w:rsidR="001B1D42" w14:paraId="4ECAC17C" w14:textId="77777777">
              <w:trPr>
                <w:trHeight w:val="315"/>
              </w:trPr>
              <w:tc>
                <w:tcPr>
                  <w:tcW w:w="3011" w:type="dxa"/>
                  <w:tcBorders>
                    <w:top w:val="nil"/>
                    <w:left w:val="nil"/>
                    <w:bottom w:val="single" w:sz="8" w:space="0" w:color="auto"/>
                    <w:right w:val="single" w:sz="8" w:space="0" w:color="auto"/>
                  </w:tcBorders>
                  <w:vAlign w:val="center"/>
                  <w:hideMark/>
                </w:tcPr>
                <w:p w14:paraId="18CDD0DB" w14:textId="77777777" w:rsidR="001B1D42" w:rsidRDefault="001B1D42">
                  <w:pPr>
                    <w:spacing w:after="0"/>
                    <w:jc w:val="left"/>
                    <w:rPr>
                      <w:color w:val="000000"/>
                      <w:sz w:val="16"/>
                      <w:szCs w:val="16"/>
                    </w:rPr>
                  </w:pPr>
                  <w:r>
                    <w:rPr>
                      <w:color w:val="000000"/>
                      <w:sz w:val="16"/>
                      <w:szCs w:val="16"/>
                    </w:rPr>
                    <w:lastRenderedPageBreak/>
                    <w:t>поляроид в рамке</w:t>
                  </w:r>
                </w:p>
              </w:tc>
              <w:tc>
                <w:tcPr>
                  <w:tcW w:w="2693" w:type="dxa"/>
                  <w:tcBorders>
                    <w:top w:val="nil"/>
                    <w:left w:val="nil"/>
                    <w:bottom w:val="single" w:sz="8" w:space="0" w:color="auto"/>
                    <w:right w:val="single" w:sz="8" w:space="0" w:color="auto"/>
                  </w:tcBorders>
                  <w:vAlign w:val="center"/>
                  <w:hideMark/>
                </w:tcPr>
                <w:p w14:paraId="2AD230C2"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CA55C17" w14:textId="77777777" w:rsidR="001B1D42" w:rsidRDefault="001B1D42">
                  <w:pPr>
                    <w:spacing w:after="0"/>
                    <w:jc w:val="center"/>
                    <w:rPr>
                      <w:color w:val="000000"/>
                      <w:sz w:val="16"/>
                      <w:szCs w:val="16"/>
                    </w:rPr>
                  </w:pPr>
                  <w:r>
                    <w:rPr>
                      <w:color w:val="000000"/>
                      <w:sz w:val="16"/>
                      <w:szCs w:val="16"/>
                    </w:rPr>
                    <w:t>2</w:t>
                  </w:r>
                </w:p>
              </w:tc>
            </w:tr>
            <w:tr w:rsidR="001B1D42" w14:paraId="09191F47" w14:textId="77777777">
              <w:trPr>
                <w:trHeight w:val="315"/>
              </w:trPr>
              <w:tc>
                <w:tcPr>
                  <w:tcW w:w="3011" w:type="dxa"/>
                  <w:tcBorders>
                    <w:top w:val="nil"/>
                    <w:left w:val="nil"/>
                    <w:bottom w:val="single" w:sz="8" w:space="0" w:color="auto"/>
                    <w:right w:val="single" w:sz="8" w:space="0" w:color="auto"/>
                  </w:tcBorders>
                  <w:vAlign w:val="center"/>
                  <w:hideMark/>
                </w:tcPr>
                <w:p w14:paraId="536D97CC" w14:textId="77777777" w:rsidR="001B1D42" w:rsidRDefault="001B1D42">
                  <w:pPr>
                    <w:spacing w:after="0"/>
                    <w:jc w:val="left"/>
                    <w:rPr>
                      <w:color w:val="000000"/>
                      <w:sz w:val="16"/>
                      <w:szCs w:val="16"/>
                    </w:rPr>
                  </w:pPr>
                  <w:r>
                    <w:rPr>
                      <w:color w:val="000000"/>
                      <w:sz w:val="16"/>
                      <w:szCs w:val="16"/>
                    </w:rPr>
                    <w:t>щели Юнга на пластине</w:t>
                  </w:r>
                </w:p>
              </w:tc>
              <w:tc>
                <w:tcPr>
                  <w:tcW w:w="2693" w:type="dxa"/>
                  <w:tcBorders>
                    <w:top w:val="nil"/>
                    <w:left w:val="nil"/>
                    <w:bottom w:val="single" w:sz="8" w:space="0" w:color="auto"/>
                    <w:right w:val="single" w:sz="8" w:space="0" w:color="auto"/>
                  </w:tcBorders>
                  <w:vAlign w:val="center"/>
                  <w:hideMark/>
                </w:tcPr>
                <w:p w14:paraId="2E656093"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0236BDB9" w14:textId="77777777" w:rsidR="001B1D42" w:rsidRDefault="001B1D42">
                  <w:pPr>
                    <w:spacing w:after="0"/>
                    <w:jc w:val="center"/>
                    <w:rPr>
                      <w:color w:val="000000"/>
                      <w:sz w:val="16"/>
                      <w:szCs w:val="16"/>
                    </w:rPr>
                  </w:pPr>
                  <w:r>
                    <w:rPr>
                      <w:color w:val="000000"/>
                      <w:sz w:val="16"/>
                      <w:szCs w:val="16"/>
                    </w:rPr>
                    <w:t>1</w:t>
                  </w:r>
                </w:p>
              </w:tc>
            </w:tr>
            <w:tr w:rsidR="001B1D42" w14:paraId="1BFCA5F2" w14:textId="77777777">
              <w:trPr>
                <w:trHeight w:val="495"/>
              </w:trPr>
              <w:tc>
                <w:tcPr>
                  <w:tcW w:w="3011" w:type="dxa"/>
                  <w:tcBorders>
                    <w:top w:val="nil"/>
                    <w:left w:val="single" w:sz="8" w:space="0" w:color="auto"/>
                    <w:bottom w:val="nil"/>
                    <w:right w:val="single" w:sz="8" w:space="0" w:color="auto"/>
                  </w:tcBorders>
                  <w:vAlign w:val="center"/>
                  <w:hideMark/>
                </w:tcPr>
                <w:p w14:paraId="23D19BB2" w14:textId="77777777" w:rsidR="001B1D42" w:rsidRDefault="001B1D42">
                  <w:pPr>
                    <w:spacing w:after="0"/>
                    <w:jc w:val="left"/>
                    <w:rPr>
                      <w:color w:val="000000"/>
                      <w:sz w:val="16"/>
                      <w:szCs w:val="16"/>
                    </w:rPr>
                  </w:pPr>
                  <w:r>
                    <w:rPr>
                      <w:color w:val="000000"/>
                      <w:sz w:val="16"/>
                      <w:szCs w:val="16"/>
                    </w:rPr>
                    <w:t xml:space="preserve">катушка-моток - на легком жестком каркасе эмалированный медный провод ПЭТВ-2 </w:t>
                  </w:r>
                </w:p>
              </w:tc>
              <w:tc>
                <w:tcPr>
                  <w:tcW w:w="2693" w:type="dxa"/>
                  <w:tcBorders>
                    <w:top w:val="nil"/>
                    <w:left w:val="nil"/>
                    <w:bottom w:val="single" w:sz="8" w:space="0" w:color="auto"/>
                    <w:right w:val="single" w:sz="8" w:space="0" w:color="auto"/>
                  </w:tcBorders>
                  <w:vAlign w:val="center"/>
                  <w:hideMark/>
                </w:tcPr>
                <w:p w14:paraId="3B4ECF46"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5972964B" w14:textId="77777777" w:rsidR="001B1D42" w:rsidRDefault="001B1D42">
                  <w:pPr>
                    <w:spacing w:after="0"/>
                    <w:jc w:val="center"/>
                    <w:rPr>
                      <w:color w:val="000000"/>
                      <w:sz w:val="16"/>
                      <w:szCs w:val="16"/>
                    </w:rPr>
                  </w:pPr>
                  <w:r>
                    <w:rPr>
                      <w:color w:val="000000"/>
                      <w:sz w:val="16"/>
                      <w:szCs w:val="16"/>
                    </w:rPr>
                    <w:t>1</w:t>
                  </w:r>
                </w:p>
              </w:tc>
            </w:tr>
            <w:tr w:rsidR="001B1D42" w14:paraId="2AA329AF" w14:textId="77777777">
              <w:trPr>
                <w:trHeight w:val="315"/>
              </w:trPr>
              <w:tc>
                <w:tcPr>
                  <w:tcW w:w="3011" w:type="dxa"/>
                  <w:tcBorders>
                    <w:top w:val="nil"/>
                    <w:left w:val="single" w:sz="8" w:space="0" w:color="auto"/>
                    <w:bottom w:val="nil"/>
                    <w:right w:val="single" w:sz="8" w:space="0" w:color="auto"/>
                  </w:tcBorders>
                  <w:vAlign w:val="center"/>
                  <w:hideMark/>
                </w:tcPr>
                <w:p w14:paraId="46770191"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5E83EA8C" w14:textId="77777777" w:rsidR="001B1D42" w:rsidRDefault="001B1D42">
                  <w:pPr>
                    <w:spacing w:after="0"/>
                    <w:jc w:val="left"/>
                    <w:rPr>
                      <w:color w:val="000000"/>
                      <w:sz w:val="16"/>
                      <w:szCs w:val="16"/>
                    </w:rPr>
                  </w:pPr>
                  <w:r>
                    <w:rPr>
                      <w:color w:val="000000"/>
                      <w:sz w:val="16"/>
                      <w:szCs w:val="16"/>
                    </w:rPr>
                    <w:t>диаметр провода, мм.</w:t>
                  </w:r>
                </w:p>
              </w:tc>
              <w:tc>
                <w:tcPr>
                  <w:tcW w:w="992" w:type="dxa"/>
                  <w:tcBorders>
                    <w:top w:val="nil"/>
                    <w:left w:val="nil"/>
                    <w:bottom w:val="single" w:sz="8" w:space="0" w:color="auto"/>
                    <w:right w:val="nil"/>
                  </w:tcBorders>
                  <w:vAlign w:val="center"/>
                  <w:hideMark/>
                </w:tcPr>
                <w:p w14:paraId="05C9D2A8" w14:textId="77777777" w:rsidR="001B1D42" w:rsidRDefault="001B1D42">
                  <w:pPr>
                    <w:spacing w:after="0"/>
                    <w:jc w:val="center"/>
                    <w:rPr>
                      <w:color w:val="000000"/>
                      <w:sz w:val="16"/>
                      <w:szCs w:val="16"/>
                    </w:rPr>
                  </w:pPr>
                  <w:r>
                    <w:rPr>
                      <w:color w:val="000000"/>
                      <w:sz w:val="16"/>
                      <w:szCs w:val="16"/>
                    </w:rPr>
                    <w:t>0,25</w:t>
                  </w:r>
                </w:p>
              </w:tc>
            </w:tr>
            <w:tr w:rsidR="001B1D42" w14:paraId="0DFB0FC6" w14:textId="77777777">
              <w:trPr>
                <w:trHeight w:val="315"/>
              </w:trPr>
              <w:tc>
                <w:tcPr>
                  <w:tcW w:w="3011" w:type="dxa"/>
                  <w:tcBorders>
                    <w:top w:val="nil"/>
                    <w:left w:val="single" w:sz="8" w:space="0" w:color="auto"/>
                    <w:bottom w:val="nil"/>
                    <w:right w:val="single" w:sz="8" w:space="0" w:color="auto"/>
                  </w:tcBorders>
                  <w:vAlign w:val="center"/>
                  <w:hideMark/>
                </w:tcPr>
                <w:p w14:paraId="5082F052"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A4A5A26" w14:textId="77777777" w:rsidR="001B1D42" w:rsidRDefault="001B1D42">
                  <w:pPr>
                    <w:spacing w:after="0"/>
                    <w:jc w:val="left"/>
                    <w:rPr>
                      <w:color w:val="000000"/>
                      <w:sz w:val="16"/>
                      <w:szCs w:val="16"/>
                    </w:rPr>
                  </w:pPr>
                  <w:r>
                    <w:rPr>
                      <w:color w:val="000000"/>
                      <w:sz w:val="16"/>
                      <w:szCs w:val="16"/>
                    </w:rPr>
                    <w:t>кол-во витков катушки</w:t>
                  </w:r>
                </w:p>
              </w:tc>
              <w:tc>
                <w:tcPr>
                  <w:tcW w:w="992" w:type="dxa"/>
                  <w:tcBorders>
                    <w:top w:val="nil"/>
                    <w:left w:val="nil"/>
                    <w:bottom w:val="single" w:sz="8" w:space="0" w:color="auto"/>
                    <w:right w:val="nil"/>
                  </w:tcBorders>
                  <w:vAlign w:val="center"/>
                  <w:hideMark/>
                </w:tcPr>
                <w:p w14:paraId="21712DE9" w14:textId="77777777" w:rsidR="001B1D42" w:rsidRDefault="001B1D42">
                  <w:pPr>
                    <w:spacing w:after="0"/>
                    <w:jc w:val="center"/>
                    <w:rPr>
                      <w:color w:val="000000"/>
                      <w:sz w:val="16"/>
                      <w:szCs w:val="16"/>
                    </w:rPr>
                  </w:pPr>
                  <w:r>
                    <w:rPr>
                      <w:color w:val="000000"/>
                      <w:sz w:val="16"/>
                      <w:szCs w:val="16"/>
                    </w:rPr>
                    <w:t>220</w:t>
                  </w:r>
                </w:p>
              </w:tc>
            </w:tr>
            <w:tr w:rsidR="001B1D42" w14:paraId="63C01025"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7398E762"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4BF18D3E" w14:textId="77777777" w:rsidR="001B1D42" w:rsidRDefault="001B1D42">
                  <w:pPr>
                    <w:spacing w:after="0"/>
                    <w:jc w:val="left"/>
                    <w:rPr>
                      <w:color w:val="000000"/>
                      <w:sz w:val="16"/>
                      <w:szCs w:val="16"/>
                    </w:rPr>
                  </w:pPr>
                  <w:r>
                    <w:rPr>
                      <w:color w:val="000000"/>
                      <w:sz w:val="16"/>
                      <w:szCs w:val="16"/>
                    </w:rPr>
                    <w:t>сопротивление, Ом</w:t>
                  </w:r>
                </w:p>
              </w:tc>
              <w:tc>
                <w:tcPr>
                  <w:tcW w:w="992" w:type="dxa"/>
                  <w:tcBorders>
                    <w:top w:val="nil"/>
                    <w:left w:val="nil"/>
                    <w:bottom w:val="single" w:sz="8" w:space="0" w:color="auto"/>
                    <w:right w:val="nil"/>
                  </w:tcBorders>
                  <w:vAlign w:val="center"/>
                  <w:hideMark/>
                </w:tcPr>
                <w:p w14:paraId="0CC45A12" w14:textId="77777777" w:rsidR="001B1D42" w:rsidRDefault="001B1D42">
                  <w:pPr>
                    <w:spacing w:after="0"/>
                    <w:jc w:val="center"/>
                    <w:rPr>
                      <w:color w:val="000000"/>
                      <w:sz w:val="16"/>
                      <w:szCs w:val="16"/>
                    </w:rPr>
                  </w:pPr>
                  <w:r>
                    <w:rPr>
                      <w:color w:val="000000"/>
                      <w:sz w:val="16"/>
                      <w:szCs w:val="16"/>
                    </w:rPr>
                    <w:t>12</w:t>
                  </w:r>
                </w:p>
              </w:tc>
            </w:tr>
            <w:tr w:rsidR="001B1D42" w14:paraId="04593039" w14:textId="77777777">
              <w:trPr>
                <w:trHeight w:val="315"/>
              </w:trPr>
              <w:tc>
                <w:tcPr>
                  <w:tcW w:w="3011" w:type="dxa"/>
                  <w:tcBorders>
                    <w:top w:val="nil"/>
                    <w:left w:val="nil"/>
                    <w:bottom w:val="single" w:sz="8" w:space="0" w:color="auto"/>
                    <w:right w:val="single" w:sz="8" w:space="0" w:color="auto"/>
                  </w:tcBorders>
                  <w:vAlign w:val="center"/>
                  <w:hideMark/>
                </w:tcPr>
                <w:p w14:paraId="5A3850B4" w14:textId="77777777" w:rsidR="001B1D42" w:rsidRDefault="001B1D42">
                  <w:pPr>
                    <w:spacing w:after="0"/>
                    <w:jc w:val="left"/>
                    <w:rPr>
                      <w:color w:val="000000"/>
                      <w:sz w:val="16"/>
                      <w:szCs w:val="16"/>
                    </w:rPr>
                  </w:pPr>
                  <w:r>
                    <w:rPr>
                      <w:color w:val="000000"/>
                      <w:sz w:val="16"/>
                      <w:szCs w:val="16"/>
                    </w:rPr>
                    <w:t>диоды на панели</w:t>
                  </w:r>
                </w:p>
              </w:tc>
              <w:tc>
                <w:tcPr>
                  <w:tcW w:w="2693" w:type="dxa"/>
                  <w:tcBorders>
                    <w:top w:val="nil"/>
                    <w:left w:val="nil"/>
                    <w:bottom w:val="single" w:sz="8" w:space="0" w:color="auto"/>
                    <w:right w:val="single" w:sz="8" w:space="0" w:color="auto"/>
                  </w:tcBorders>
                  <w:vAlign w:val="center"/>
                  <w:hideMark/>
                </w:tcPr>
                <w:p w14:paraId="3D7CED7F"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CAFEE62" w14:textId="77777777" w:rsidR="001B1D42" w:rsidRDefault="001B1D42">
                  <w:pPr>
                    <w:spacing w:after="0"/>
                    <w:jc w:val="center"/>
                    <w:rPr>
                      <w:color w:val="000000"/>
                      <w:sz w:val="16"/>
                      <w:szCs w:val="16"/>
                    </w:rPr>
                  </w:pPr>
                  <w:r>
                    <w:rPr>
                      <w:color w:val="000000"/>
                      <w:sz w:val="16"/>
                      <w:szCs w:val="16"/>
                    </w:rPr>
                    <w:t>1</w:t>
                  </w:r>
                </w:p>
              </w:tc>
            </w:tr>
            <w:tr w:rsidR="001B1D42" w14:paraId="1C055E51" w14:textId="77777777">
              <w:trPr>
                <w:trHeight w:val="315"/>
              </w:trPr>
              <w:tc>
                <w:tcPr>
                  <w:tcW w:w="3011" w:type="dxa"/>
                  <w:tcBorders>
                    <w:top w:val="nil"/>
                    <w:left w:val="single" w:sz="8" w:space="0" w:color="auto"/>
                    <w:bottom w:val="nil"/>
                    <w:right w:val="single" w:sz="8" w:space="0" w:color="auto"/>
                  </w:tcBorders>
                  <w:vAlign w:val="center"/>
                  <w:hideMark/>
                </w:tcPr>
                <w:p w14:paraId="6C9BAFAE" w14:textId="77777777" w:rsidR="001B1D42" w:rsidRDefault="001B1D42">
                  <w:pPr>
                    <w:spacing w:after="0"/>
                    <w:jc w:val="left"/>
                    <w:rPr>
                      <w:color w:val="000000"/>
                      <w:sz w:val="16"/>
                      <w:szCs w:val="16"/>
                    </w:rPr>
                  </w:pPr>
                  <w:r>
                    <w:rPr>
                      <w:color w:val="000000"/>
                      <w:sz w:val="16"/>
                      <w:szCs w:val="16"/>
                    </w:rPr>
                    <w:t xml:space="preserve">конденсаторы на панели </w:t>
                  </w:r>
                </w:p>
              </w:tc>
              <w:tc>
                <w:tcPr>
                  <w:tcW w:w="2693" w:type="dxa"/>
                  <w:tcBorders>
                    <w:top w:val="nil"/>
                    <w:left w:val="nil"/>
                    <w:bottom w:val="single" w:sz="8" w:space="0" w:color="auto"/>
                    <w:right w:val="single" w:sz="8" w:space="0" w:color="auto"/>
                  </w:tcBorders>
                  <w:vAlign w:val="center"/>
                  <w:hideMark/>
                </w:tcPr>
                <w:p w14:paraId="2BAF9029"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093A48BE" w14:textId="77777777" w:rsidR="001B1D42" w:rsidRDefault="001B1D42">
                  <w:pPr>
                    <w:spacing w:after="0"/>
                    <w:jc w:val="center"/>
                    <w:rPr>
                      <w:color w:val="000000"/>
                      <w:sz w:val="16"/>
                      <w:szCs w:val="16"/>
                    </w:rPr>
                  </w:pPr>
                  <w:r>
                    <w:rPr>
                      <w:color w:val="000000"/>
                      <w:sz w:val="16"/>
                      <w:szCs w:val="16"/>
                    </w:rPr>
                    <w:t>1</w:t>
                  </w:r>
                </w:p>
              </w:tc>
            </w:tr>
            <w:tr w:rsidR="001B1D42" w14:paraId="59FC0089" w14:textId="77777777">
              <w:trPr>
                <w:trHeight w:val="315"/>
              </w:trPr>
              <w:tc>
                <w:tcPr>
                  <w:tcW w:w="3011" w:type="dxa"/>
                  <w:tcBorders>
                    <w:top w:val="nil"/>
                    <w:left w:val="single" w:sz="8" w:space="0" w:color="auto"/>
                    <w:bottom w:val="nil"/>
                    <w:right w:val="single" w:sz="8" w:space="0" w:color="auto"/>
                  </w:tcBorders>
                  <w:vAlign w:val="center"/>
                  <w:hideMark/>
                </w:tcPr>
                <w:p w14:paraId="1500133C"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3EEE950D" w14:textId="77777777" w:rsidR="001B1D42" w:rsidRDefault="001B1D42">
                  <w:pPr>
                    <w:spacing w:after="0"/>
                    <w:jc w:val="left"/>
                    <w:rPr>
                      <w:color w:val="000000"/>
                      <w:sz w:val="16"/>
                      <w:szCs w:val="16"/>
                    </w:rPr>
                  </w:pPr>
                  <w:r>
                    <w:rPr>
                      <w:color w:val="000000"/>
                      <w:sz w:val="16"/>
                      <w:szCs w:val="16"/>
                    </w:rPr>
                    <w:t>емкость конденсатора 1, мкФ</w:t>
                  </w:r>
                </w:p>
              </w:tc>
              <w:tc>
                <w:tcPr>
                  <w:tcW w:w="992" w:type="dxa"/>
                  <w:tcBorders>
                    <w:top w:val="nil"/>
                    <w:left w:val="nil"/>
                    <w:bottom w:val="single" w:sz="8" w:space="0" w:color="auto"/>
                    <w:right w:val="nil"/>
                  </w:tcBorders>
                  <w:vAlign w:val="center"/>
                  <w:hideMark/>
                </w:tcPr>
                <w:p w14:paraId="61D8ECA9" w14:textId="77777777" w:rsidR="001B1D42" w:rsidRDefault="001B1D42">
                  <w:pPr>
                    <w:spacing w:after="0"/>
                    <w:jc w:val="center"/>
                    <w:rPr>
                      <w:color w:val="000000"/>
                      <w:sz w:val="16"/>
                      <w:szCs w:val="16"/>
                    </w:rPr>
                  </w:pPr>
                  <w:r>
                    <w:rPr>
                      <w:color w:val="000000"/>
                      <w:sz w:val="16"/>
                      <w:szCs w:val="16"/>
                    </w:rPr>
                    <w:t>4,7</w:t>
                  </w:r>
                </w:p>
              </w:tc>
            </w:tr>
            <w:tr w:rsidR="001B1D42" w14:paraId="64BA8070" w14:textId="77777777">
              <w:trPr>
                <w:trHeight w:val="315"/>
              </w:trPr>
              <w:tc>
                <w:tcPr>
                  <w:tcW w:w="3011" w:type="dxa"/>
                  <w:tcBorders>
                    <w:top w:val="nil"/>
                    <w:left w:val="single" w:sz="8" w:space="0" w:color="auto"/>
                    <w:bottom w:val="nil"/>
                    <w:right w:val="single" w:sz="8" w:space="0" w:color="auto"/>
                  </w:tcBorders>
                  <w:vAlign w:val="center"/>
                  <w:hideMark/>
                </w:tcPr>
                <w:p w14:paraId="33AD6C40"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F1E9CFB" w14:textId="77777777" w:rsidR="001B1D42" w:rsidRDefault="001B1D42">
                  <w:pPr>
                    <w:spacing w:after="0"/>
                    <w:jc w:val="left"/>
                    <w:rPr>
                      <w:color w:val="000000"/>
                      <w:sz w:val="16"/>
                      <w:szCs w:val="16"/>
                    </w:rPr>
                  </w:pPr>
                  <w:r>
                    <w:rPr>
                      <w:color w:val="000000"/>
                      <w:sz w:val="16"/>
                      <w:szCs w:val="16"/>
                    </w:rPr>
                    <w:t>емкость конденсатора 2, мкФ</w:t>
                  </w:r>
                </w:p>
              </w:tc>
              <w:tc>
                <w:tcPr>
                  <w:tcW w:w="992" w:type="dxa"/>
                  <w:tcBorders>
                    <w:top w:val="nil"/>
                    <w:left w:val="nil"/>
                    <w:bottom w:val="single" w:sz="8" w:space="0" w:color="auto"/>
                    <w:right w:val="nil"/>
                  </w:tcBorders>
                  <w:vAlign w:val="center"/>
                  <w:hideMark/>
                </w:tcPr>
                <w:p w14:paraId="747918D4" w14:textId="77777777" w:rsidR="001B1D42" w:rsidRDefault="001B1D42">
                  <w:pPr>
                    <w:spacing w:after="0"/>
                    <w:jc w:val="center"/>
                    <w:rPr>
                      <w:color w:val="000000"/>
                      <w:sz w:val="16"/>
                      <w:szCs w:val="16"/>
                    </w:rPr>
                  </w:pPr>
                  <w:r>
                    <w:rPr>
                      <w:color w:val="000000"/>
                      <w:sz w:val="16"/>
                      <w:szCs w:val="16"/>
                    </w:rPr>
                    <w:t>22</w:t>
                  </w:r>
                </w:p>
              </w:tc>
            </w:tr>
            <w:tr w:rsidR="001B1D42" w14:paraId="0B92DEB1"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61DE399A"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2554BEE2" w14:textId="77777777" w:rsidR="001B1D42" w:rsidRDefault="001B1D42">
                  <w:pPr>
                    <w:spacing w:after="0"/>
                    <w:jc w:val="left"/>
                    <w:rPr>
                      <w:color w:val="000000"/>
                      <w:sz w:val="16"/>
                      <w:szCs w:val="16"/>
                    </w:rPr>
                  </w:pPr>
                  <w:r>
                    <w:rPr>
                      <w:color w:val="000000"/>
                      <w:sz w:val="16"/>
                      <w:szCs w:val="16"/>
                    </w:rPr>
                    <w:t>емкость конденсатора 3, мкФ</w:t>
                  </w:r>
                </w:p>
              </w:tc>
              <w:tc>
                <w:tcPr>
                  <w:tcW w:w="992" w:type="dxa"/>
                  <w:tcBorders>
                    <w:top w:val="nil"/>
                    <w:left w:val="nil"/>
                    <w:bottom w:val="single" w:sz="8" w:space="0" w:color="auto"/>
                    <w:right w:val="nil"/>
                  </w:tcBorders>
                  <w:vAlign w:val="center"/>
                  <w:hideMark/>
                </w:tcPr>
                <w:p w14:paraId="3F2BBA32" w14:textId="77777777" w:rsidR="001B1D42" w:rsidRDefault="001B1D42">
                  <w:pPr>
                    <w:spacing w:after="0"/>
                    <w:jc w:val="center"/>
                    <w:rPr>
                      <w:color w:val="000000"/>
                      <w:sz w:val="16"/>
                      <w:szCs w:val="16"/>
                    </w:rPr>
                  </w:pPr>
                  <w:r>
                    <w:rPr>
                      <w:color w:val="000000"/>
                      <w:sz w:val="16"/>
                      <w:szCs w:val="16"/>
                    </w:rPr>
                    <w:t>33</w:t>
                  </w:r>
                </w:p>
              </w:tc>
            </w:tr>
            <w:tr w:rsidR="001B1D42" w14:paraId="1F2CB7E0" w14:textId="77777777">
              <w:trPr>
                <w:trHeight w:val="1695"/>
              </w:trPr>
              <w:tc>
                <w:tcPr>
                  <w:tcW w:w="3011" w:type="dxa"/>
                  <w:tcBorders>
                    <w:top w:val="nil"/>
                    <w:left w:val="nil"/>
                    <w:bottom w:val="single" w:sz="8" w:space="0" w:color="auto"/>
                    <w:right w:val="single" w:sz="8" w:space="0" w:color="auto"/>
                  </w:tcBorders>
                  <w:vAlign w:val="center"/>
                  <w:hideMark/>
                </w:tcPr>
                <w:p w14:paraId="1C75ED91" w14:textId="77777777" w:rsidR="001B1D42" w:rsidRDefault="001B1D42">
                  <w:pPr>
                    <w:spacing w:after="0"/>
                    <w:jc w:val="left"/>
                    <w:rPr>
                      <w:color w:val="000000"/>
                      <w:sz w:val="16"/>
                      <w:szCs w:val="16"/>
                    </w:rPr>
                  </w:pPr>
                  <w:r>
                    <w:rPr>
                      <w:color w:val="000000"/>
                      <w:sz w:val="16"/>
                      <w:szCs w:val="16"/>
                    </w:rPr>
                    <w:t>компас школьный - состоит из пластиковой круглой коробки, на дне которой круговая шкала с указанием сторон горизонта и промежуточных направлений сторон горизонта. В центре установлена игла с легкой магнитной стрелкой. Коробка закрыта прозрачной крышкой</w:t>
                  </w:r>
                </w:p>
              </w:tc>
              <w:tc>
                <w:tcPr>
                  <w:tcW w:w="2693" w:type="dxa"/>
                  <w:tcBorders>
                    <w:top w:val="nil"/>
                    <w:left w:val="nil"/>
                    <w:bottom w:val="single" w:sz="8" w:space="0" w:color="auto"/>
                    <w:right w:val="single" w:sz="8" w:space="0" w:color="auto"/>
                  </w:tcBorders>
                  <w:vAlign w:val="center"/>
                  <w:hideMark/>
                </w:tcPr>
                <w:p w14:paraId="73278F2B"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4FAC4700" w14:textId="77777777" w:rsidR="001B1D42" w:rsidRDefault="001B1D42">
                  <w:pPr>
                    <w:spacing w:after="0"/>
                    <w:jc w:val="center"/>
                    <w:rPr>
                      <w:color w:val="000000"/>
                      <w:sz w:val="16"/>
                      <w:szCs w:val="16"/>
                    </w:rPr>
                  </w:pPr>
                  <w:r>
                    <w:rPr>
                      <w:color w:val="000000"/>
                      <w:sz w:val="16"/>
                      <w:szCs w:val="16"/>
                    </w:rPr>
                    <w:t>1</w:t>
                  </w:r>
                </w:p>
              </w:tc>
            </w:tr>
            <w:tr w:rsidR="001B1D42" w14:paraId="4C0F12F3" w14:textId="77777777">
              <w:trPr>
                <w:trHeight w:val="495"/>
              </w:trPr>
              <w:tc>
                <w:tcPr>
                  <w:tcW w:w="3011" w:type="dxa"/>
                  <w:tcBorders>
                    <w:top w:val="nil"/>
                    <w:left w:val="single" w:sz="8" w:space="0" w:color="auto"/>
                    <w:bottom w:val="nil"/>
                    <w:right w:val="single" w:sz="8" w:space="0" w:color="auto"/>
                  </w:tcBorders>
                  <w:vAlign w:val="center"/>
                  <w:hideMark/>
                </w:tcPr>
                <w:p w14:paraId="1196BCEF" w14:textId="77777777" w:rsidR="001B1D42" w:rsidRDefault="001B1D42">
                  <w:pPr>
                    <w:spacing w:after="0"/>
                    <w:jc w:val="left"/>
                    <w:rPr>
                      <w:color w:val="000000"/>
                      <w:sz w:val="16"/>
                      <w:szCs w:val="16"/>
                    </w:rPr>
                  </w:pPr>
                  <w:r>
                    <w:rPr>
                      <w:color w:val="000000"/>
                      <w:sz w:val="16"/>
                      <w:szCs w:val="16"/>
                    </w:rPr>
                    <w:t xml:space="preserve">магнит полосовой – полюса обозначены красной и синей термоусадочной пленкой. </w:t>
                  </w:r>
                </w:p>
              </w:tc>
              <w:tc>
                <w:tcPr>
                  <w:tcW w:w="2693" w:type="dxa"/>
                  <w:tcBorders>
                    <w:top w:val="nil"/>
                    <w:left w:val="nil"/>
                    <w:bottom w:val="single" w:sz="8" w:space="0" w:color="auto"/>
                    <w:right w:val="single" w:sz="8" w:space="0" w:color="auto"/>
                  </w:tcBorders>
                  <w:vAlign w:val="center"/>
                  <w:hideMark/>
                </w:tcPr>
                <w:p w14:paraId="5EDAC4E9"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09C0FF4E" w14:textId="77777777" w:rsidR="001B1D42" w:rsidRDefault="001B1D42">
                  <w:pPr>
                    <w:spacing w:after="0"/>
                    <w:jc w:val="center"/>
                    <w:rPr>
                      <w:color w:val="000000"/>
                      <w:sz w:val="16"/>
                      <w:szCs w:val="16"/>
                    </w:rPr>
                  </w:pPr>
                  <w:r>
                    <w:rPr>
                      <w:color w:val="000000"/>
                      <w:sz w:val="16"/>
                      <w:szCs w:val="16"/>
                    </w:rPr>
                    <w:t>2</w:t>
                  </w:r>
                </w:p>
              </w:tc>
            </w:tr>
            <w:tr w:rsidR="001B1D42" w14:paraId="3821B829"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7956D648"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1367787A" w14:textId="77777777" w:rsidR="001B1D42" w:rsidRDefault="001B1D42">
                  <w:pPr>
                    <w:spacing w:after="0"/>
                    <w:jc w:val="left"/>
                    <w:rPr>
                      <w:color w:val="000000"/>
                      <w:sz w:val="16"/>
                      <w:szCs w:val="16"/>
                    </w:rPr>
                  </w:pPr>
                  <w:r>
                    <w:rPr>
                      <w:color w:val="000000"/>
                      <w:sz w:val="16"/>
                      <w:szCs w:val="16"/>
                    </w:rPr>
                    <w:t>длина магнита, мм</w:t>
                  </w:r>
                </w:p>
              </w:tc>
              <w:tc>
                <w:tcPr>
                  <w:tcW w:w="992" w:type="dxa"/>
                  <w:tcBorders>
                    <w:top w:val="nil"/>
                    <w:left w:val="nil"/>
                    <w:bottom w:val="single" w:sz="8" w:space="0" w:color="auto"/>
                    <w:right w:val="nil"/>
                  </w:tcBorders>
                  <w:vAlign w:val="center"/>
                  <w:hideMark/>
                </w:tcPr>
                <w:p w14:paraId="03859E97" w14:textId="77777777" w:rsidR="001B1D42" w:rsidRDefault="001B1D42">
                  <w:pPr>
                    <w:spacing w:after="0"/>
                    <w:jc w:val="center"/>
                    <w:rPr>
                      <w:color w:val="000000"/>
                      <w:sz w:val="16"/>
                      <w:szCs w:val="16"/>
                    </w:rPr>
                  </w:pPr>
                  <w:r>
                    <w:rPr>
                      <w:color w:val="000000"/>
                      <w:sz w:val="16"/>
                      <w:szCs w:val="16"/>
                    </w:rPr>
                    <w:t>65</w:t>
                  </w:r>
                </w:p>
              </w:tc>
            </w:tr>
            <w:tr w:rsidR="001B1D42" w14:paraId="32BD4702" w14:textId="77777777">
              <w:trPr>
                <w:trHeight w:val="1455"/>
              </w:trPr>
              <w:tc>
                <w:tcPr>
                  <w:tcW w:w="3011" w:type="dxa"/>
                  <w:tcBorders>
                    <w:top w:val="nil"/>
                    <w:left w:val="single" w:sz="8" w:space="0" w:color="auto"/>
                    <w:bottom w:val="nil"/>
                    <w:right w:val="single" w:sz="8" w:space="0" w:color="auto"/>
                  </w:tcBorders>
                  <w:vAlign w:val="center"/>
                  <w:hideMark/>
                </w:tcPr>
                <w:p w14:paraId="00A2C44E" w14:textId="77777777" w:rsidR="001B1D42" w:rsidRDefault="001B1D42">
                  <w:pPr>
                    <w:spacing w:after="0"/>
                    <w:jc w:val="left"/>
                    <w:rPr>
                      <w:color w:val="000000"/>
                      <w:sz w:val="16"/>
                      <w:szCs w:val="16"/>
                    </w:rPr>
                  </w:pPr>
                  <w:r>
                    <w:rPr>
                      <w:color w:val="000000"/>
                      <w:sz w:val="16"/>
                      <w:szCs w:val="16"/>
                    </w:rPr>
                    <w:t>электромагнит разборный –                                                                                                  состоит из катушки с контактными зажимами (пружинами), якоря с крюком для U-образного электромагнита, звонковой чашечки, якоря электромагнитного реле и контактной группы, закрепленной на днище коробки-укладки</w:t>
                  </w:r>
                </w:p>
              </w:tc>
              <w:tc>
                <w:tcPr>
                  <w:tcW w:w="2693" w:type="dxa"/>
                  <w:tcBorders>
                    <w:top w:val="nil"/>
                    <w:left w:val="nil"/>
                    <w:bottom w:val="single" w:sz="8" w:space="0" w:color="auto"/>
                    <w:right w:val="single" w:sz="8" w:space="0" w:color="auto"/>
                  </w:tcBorders>
                  <w:vAlign w:val="center"/>
                  <w:hideMark/>
                </w:tcPr>
                <w:p w14:paraId="7F519BC8"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78D23161" w14:textId="77777777" w:rsidR="001B1D42" w:rsidRDefault="001B1D42">
                  <w:pPr>
                    <w:spacing w:after="0"/>
                    <w:jc w:val="center"/>
                    <w:rPr>
                      <w:color w:val="000000"/>
                      <w:sz w:val="16"/>
                      <w:szCs w:val="16"/>
                    </w:rPr>
                  </w:pPr>
                  <w:r>
                    <w:rPr>
                      <w:color w:val="000000"/>
                      <w:sz w:val="16"/>
                      <w:szCs w:val="16"/>
                    </w:rPr>
                    <w:t>1</w:t>
                  </w:r>
                </w:p>
              </w:tc>
            </w:tr>
            <w:tr w:rsidR="001B1D42" w14:paraId="072E5A38" w14:textId="77777777">
              <w:trPr>
                <w:trHeight w:val="315"/>
              </w:trPr>
              <w:tc>
                <w:tcPr>
                  <w:tcW w:w="3011" w:type="dxa"/>
                  <w:tcBorders>
                    <w:top w:val="nil"/>
                    <w:left w:val="single" w:sz="8" w:space="0" w:color="auto"/>
                    <w:bottom w:val="single" w:sz="8" w:space="0" w:color="auto"/>
                    <w:right w:val="single" w:sz="8" w:space="0" w:color="auto"/>
                  </w:tcBorders>
                  <w:vAlign w:val="center"/>
                  <w:hideMark/>
                </w:tcPr>
                <w:p w14:paraId="2259D971" w14:textId="77777777" w:rsidR="001B1D42" w:rsidRDefault="001B1D42">
                  <w:pPr>
                    <w:spacing w:after="0"/>
                    <w:jc w:val="left"/>
                    <w:rPr>
                      <w:color w:val="000000"/>
                      <w:sz w:val="16"/>
                      <w:szCs w:val="16"/>
                    </w:rPr>
                  </w:pPr>
                  <w:r>
                    <w:rPr>
                      <w:color w:val="000000"/>
                      <w:sz w:val="16"/>
                      <w:szCs w:val="16"/>
                    </w:rPr>
                    <w:t> </w:t>
                  </w:r>
                </w:p>
              </w:tc>
              <w:tc>
                <w:tcPr>
                  <w:tcW w:w="2693" w:type="dxa"/>
                  <w:tcBorders>
                    <w:top w:val="nil"/>
                    <w:left w:val="nil"/>
                    <w:bottom w:val="single" w:sz="8" w:space="0" w:color="auto"/>
                    <w:right w:val="single" w:sz="8" w:space="0" w:color="auto"/>
                  </w:tcBorders>
                  <w:vAlign w:val="center"/>
                  <w:hideMark/>
                </w:tcPr>
                <w:p w14:paraId="6BF782FD" w14:textId="77777777" w:rsidR="001B1D42" w:rsidRDefault="001B1D42">
                  <w:pPr>
                    <w:spacing w:after="0"/>
                    <w:jc w:val="left"/>
                    <w:rPr>
                      <w:color w:val="000000"/>
                      <w:sz w:val="16"/>
                      <w:szCs w:val="16"/>
                    </w:rPr>
                  </w:pPr>
                  <w:r>
                    <w:rPr>
                      <w:color w:val="000000"/>
                      <w:sz w:val="16"/>
                      <w:szCs w:val="16"/>
                    </w:rPr>
                    <w:t>кол-во зажимов, шт.</w:t>
                  </w:r>
                </w:p>
              </w:tc>
              <w:tc>
                <w:tcPr>
                  <w:tcW w:w="992" w:type="dxa"/>
                  <w:tcBorders>
                    <w:top w:val="nil"/>
                    <w:left w:val="nil"/>
                    <w:bottom w:val="single" w:sz="8" w:space="0" w:color="auto"/>
                    <w:right w:val="nil"/>
                  </w:tcBorders>
                  <w:vAlign w:val="center"/>
                  <w:hideMark/>
                </w:tcPr>
                <w:p w14:paraId="116913EE" w14:textId="77777777" w:rsidR="001B1D42" w:rsidRDefault="001B1D42">
                  <w:pPr>
                    <w:spacing w:after="0"/>
                    <w:jc w:val="center"/>
                    <w:rPr>
                      <w:color w:val="000000"/>
                      <w:sz w:val="16"/>
                      <w:szCs w:val="16"/>
                    </w:rPr>
                  </w:pPr>
                  <w:r>
                    <w:rPr>
                      <w:color w:val="000000"/>
                      <w:sz w:val="16"/>
                      <w:szCs w:val="16"/>
                    </w:rPr>
                    <w:t>3</w:t>
                  </w:r>
                </w:p>
              </w:tc>
            </w:tr>
            <w:tr w:rsidR="001B1D42" w14:paraId="0B46136F" w14:textId="77777777">
              <w:trPr>
                <w:trHeight w:val="315"/>
              </w:trPr>
              <w:tc>
                <w:tcPr>
                  <w:tcW w:w="3011" w:type="dxa"/>
                  <w:tcBorders>
                    <w:top w:val="nil"/>
                    <w:left w:val="nil"/>
                    <w:bottom w:val="single" w:sz="8" w:space="0" w:color="auto"/>
                    <w:right w:val="single" w:sz="8" w:space="0" w:color="auto"/>
                  </w:tcBorders>
                  <w:vAlign w:val="center"/>
                  <w:hideMark/>
                </w:tcPr>
                <w:p w14:paraId="1847D822" w14:textId="77777777" w:rsidR="001B1D42" w:rsidRDefault="001B1D42">
                  <w:pPr>
                    <w:spacing w:after="0"/>
                    <w:jc w:val="left"/>
                    <w:rPr>
                      <w:color w:val="000000"/>
                      <w:sz w:val="16"/>
                      <w:szCs w:val="16"/>
                    </w:rPr>
                  </w:pPr>
                  <w:r>
                    <w:rPr>
                      <w:color w:val="000000"/>
                      <w:sz w:val="16"/>
                      <w:szCs w:val="16"/>
                    </w:rPr>
                    <w:t>опилки железные в банке</w:t>
                  </w:r>
                </w:p>
              </w:tc>
              <w:tc>
                <w:tcPr>
                  <w:tcW w:w="2693" w:type="dxa"/>
                  <w:tcBorders>
                    <w:top w:val="nil"/>
                    <w:left w:val="nil"/>
                    <w:bottom w:val="single" w:sz="8" w:space="0" w:color="auto"/>
                    <w:right w:val="single" w:sz="8" w:space="0" w:color="auto"/>
                  </w:tcBorders>
                  <w:vAlign w:val="center"/>
                  <w:hideMark/>
                </w:tcPr>
                <w:p w14:paraId="173B5643" w14:textId="77777777" w:rsidR="001B1D42" w:rsidRDefault="001B1D42">
                  <w:pPr>
                    <w:spacing w:after="0"/>
                    <w:jc w:val="left"/>
                    <w:rPr>
                      <w:color w:val="000000"/>
                      <w:sz w:val="16"/>
                      <w:szCs w:val="16"/>
                    </w:rPr>
                  </w:pPr>
                  <w:r>
                    <w:rPr>
                      <w:color w:val="000000"/>
                      <w:sz w:val="16"/>
                      <w:szCs w:val="16"/>
                    </w:rPr>
                    <w:t>вес, г.</w:t>
                  </w:r>
                </w:p>
              </w:tc>
              <w:tc>
                <w:tcPr>
                  <w:tcW w:w="992" w:type="dxa"/>
                  <w:tcBorders>
                    <w:top w:val="nil"/>
                    <w:left w:val="nil"/>
                    <w:bottom w:val="single" w:sz="8" w:space="0" w:color="auto"/>
                    <w:right w:val="nil"/>
                  </w:tcBorders>
                  <w:vAlign w:val="center"/>
                  <w:hideMark/>
                </w:tcPr>
                <w:p w14:paraId="5A690DDF" w14:textId="77777777" w:rsidR="001B1D42" w:rsidRDefault="001B1D42">
                  <w:pPr>
                    <w:spacing w:after="0"/>
                    <w:jc w:val="center"/>
                    <w:rPr>
                      <w:color w:val="000000"/>
                      <w:sz w:val="16"/>
                      <w:szCs w:val="16"/>
                    </w:rPr>
                  </w:pPr>
                  <w:r>
                    <w:rPr>
                      <w:color w:val="000000"/>
                      <w:sz w:val="16"/>
                      <w:szCs w:val="16"/>
                    </w:rPr>
                    <w:t>10</w:t>
                  </w:r>
                </w:p>
              </w:tc>
            </w:tr>
            <w:tr w:rsidR="001B1D42" w14:paraId="0ACD8DF3" w14:textId="77777777">
              <w:trPr>
                <w:trHeight w:val="1212"/>
              </w:trPr>
              <w:tc>
                <w:tcPr>
                  <w:tcW w:w="3011" w:type="dxa"/>
                  <w:tcBorders>
                    <w:top w:val="nil"/>
                    <w:left w:val="nil"/>
                    <w:bottom w:val="single" w:sz="8" w:space="0" w:color="auto"/>
                    <w:right w:val="single" w:sz="8" w:space="0" w:color="auto"/>
                  </w:tcBorders>
                  <w:vAlign w:val="center"/>
                  <w:hideMark/>
                </w:tcPr>
                <w:p w14:paraId="1A6440A0" w14:textId="77777777" w:rsidR="001B1D42" w:rsidRDefault="001B1D42">
                  <w:pPr>
                    <w:spacing w:after="0"/>
                    <w:jc w:val="left"/>
                    <w:rPr>
                      <w:color w:val="000000"/>
                      <w:sz w:val="16"/>
                      <w:szCs w:val="16"/>
                    </w:rPr>
                  </w:pPr>
                  <w:r>
                    <w:rPr>
                      <w:color w:val="000000"/>
                      <w:sz w:val="16"/>
                      <w:szCs w:val="16"/>
                    </w:rPr>
                    <w:t>лоток раздаточный</w:t>
                  </w:r>
                </w:p>
              </w:tc>
              <w:tc>
                <w:tcPr>
                  <w:tcW w:w="2693" w:type="dxa"/>
                  <w:tcBorders>
                    <w:top w:val="nil"/>
                    <w:left w:val="nil"/>
                    <w:bottom w:val="single" w:sz="8" w:space="0" w:color="auto"/>
                    <w:right w:val="single" w:sz="8" w:space="0" w:color="auto"/>
                  </w:tcBorders>
                  <w:vAlign w:val="center"/>
                  <w:hideMark/>
                </w:tcPr>
                <w:p w14:paraId="130FEF8D"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6565BB41" w14:textId="77777777" w:rsidR="001B1D42" w:rsidRDefault="001B1D42">
                  <w:pPr>
                    <w:spacing w:after="0"/>
                    <w:jc w:val="center"/>
                    <w:rPr>
                      <w:color w:val="000000"/>
                      <w:sz w:val="16"/>
                      <w:szCs w:val="16"/>
                    </w:rPr>
                  </w:pPr>
                  <w:r>
                    <w:rPr>
                      <w:color w:val="000000"/>
                      <w:sz w:val="16"/>
                      <w:szCs w:val="16"/>
                    </w:rPr>
                    <w:t>4</w:t>
                  </w:r>
                </w:p>
              </w:tc>
            </w:tr>
            <w:tr w:rsidR="001B1D42" w14:paraId="228BE04D" w14:textId="77777777">
              <w:trPr>
                <w:trHeight w:val="495"/>
              </w:trPr>
              <w:tc>
                <w:tcPr>
                  <w:tcW w:w="3011" w:type="dxa"/>
                  <w:tcBorders>
                    <w:top w:val="nil"/>
                    <w:left w:val="nil"/>
                    <w:bottom w:val="single" w:sz="8" w:space="0" w:color="auto"/>
                    <w:right w:val="single" w:sz="8" w:space="0" w:color="auto"/>
                  </w:tcBorders>
                  <w:vAlign w:val="center"/>
                  <w:hideMark/>
                </w:tcPr>
                <w:p w14:paraId="0ACB54E2" w14:textId="77777777" w:rsidR="001B1D42" w:rsidRDefault="001B1D42">
                  <w:pPr>
                    <w:spacing w:after="0"/>
                    <w:jc w:val="left"/>
                    <w:rPr>
                      <w:color w:val="000000"/>
                      <w:sz w:val="16"/>
                      <w:szCs w:val="16"/>
                    </w:rPr>
                  </w:pPr>
                  <w:r>
                    <w:rPr>
                      <w:color w:val="000000"/>
                      <w:sz w:val="16"/>
                      <w:szCs w:val="16"/>
                    </w:rPr>
                    <w:t xml:space="preserve">печатное учебное пособие «Лабораторные наборы по курсу физики» </w:t>
                  </w:r>
                </w:p>
              </w:tc>
              <w:tc>
                <w:tcPr>
                  <w:tcW w:w="2693" w:type="dxa"/>
                  <w:tcBorders>
                    <w:top w:val="nil"/>
                    <w:left w:val="nil"/>
                    <w:bottom w:val="single" w:sz="8" w:space="0" w:color="auto"/>
                    <w:right w:val="single" w:sz="8" w:space="0" w:color="auto"/>
                  </w:tcBorders>
                  <w:vAlign w:val="center"/>
                  <w:hideMark/>
                </w:tcPr>
                <w:p w14:paraId="35841F05" w14:textId="77777777" w:rsidR="001B1D42" w:rsidRDefault="001B1D42">
                  <w:pPr>
                    <w:spacing w:after="0"/>
                    <w:jc w:val="left"/>
                    <w:rPr>
                      <w:color w:val="000000"/>
                      <w:sz w:val="16"/>
                      <w:szCs w:val="16"/>
                    </w:rPr>
                  </w:pPr>
                  <w:r>
                    <w:rPr>
                      <w:color w:val="000000"/>
                      <w:sz w:val="16"/>
                      <w:szCs w:val="16"/>
                    </w:rPr>
                    <w:t>количество, шт.</w:t>
                  </w:r>
                </w:p>
              </w:tc>
              <w:tc>
                <w:tcPr>
                  <w:tcW w:w="992" w:type="dxa"/>
                  <w:tcBorders>
                    <w:top w:val="nil"/>
                    <w:left w:val="nil"/>
                    <w:bottom w:val="single" w:sz="8" w:space="0" w:color="auto"/>
                    <w:right w:val="nil"/>
                  </w:tcBorders>
                  <w:vAlign w:val="center"/>
                  <w:hideMark/>
                </w:tcPr>
                <w:p w14:paraId="28A6D025" w14:textId="77777777" w:rsidR="001B1D42" w:rsidRDefault="001B1D42">
                  <w:pPr>
                    <w:spacing w:after="0"/>
                    <w:jc w:val="center"/>
                    <w:rPr>
                      <w:color w:val="000000"/>
                      <w:sz w:val="16"/>
                      <w:szCs w:val="16"/>
                    </w:rPr>
                  </w:pPr>
                  <w:r>
                    <w:rPr>
                      <w:color w:val="000000"/>
                      <w:sz w:val="16"/>
                      <w:szCs w:val="16"/>
                    </w:rPr>
                    <w:t>1</w:t>
                  </w:r>
                </w:p>
              </w:tc>
            </w:tr>
          </w:tbl>
          <w:p w14:paraId="6B28C109" w14:textId="77777777" w:rsidR="001B1D42" w:rsidRDefault="001B1D42">
            <w:pPr>
              <w:jc w:val="center"/>
              <w:rPr>
                <w:b/>
                <w:color w:val="000000"/>
                <w:spacing w:val="-4"/>
                <w:sz w:val="18"/>
                <w:szCs w:val="16"/>
              </w:rPr>
            </w:pPr>
          </w:p>
        </w:tc>
      </w:tr>
    </w:tbl>
    <w:p w14:paraId="7ACD9E55" w14:textId="559F40A5" w:rsidR="001B1D42" w:rsidRDefault="001B1D42" w:rsidP="001B1D42"/>
    <w:p w14:paraId="597FE889" w14:textId="1B08AD82" w:rsidR="005C0443" w:rsidRDefault="005C0443" w:rsidP="001B1D42"/>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53"/>
        <w:gridCol w:w="7540"/>
      </w:tblGrid>
      <w:tr w:rsidR="005C0443" w14:paraId="5D0235EE" w14:textId="77777777" w:rsidTr="005C0443">
        <w:tc>
          <w:tcPr>
            <w:tcW w:w="426" w:type="dxa"/>
            <w:tcBorders>
              <w:top w:val="single" w:sz="4" w:space="0" w:color="000000"/>
              <w:left w:val="single" w:sz="4" w:space="0" w:color="000000"/>
              <w:bottom w:val="single" w:sz="4" w:space="0" w:color="000000"/>
              <w:right w:val="single" w:sz="4" w:space="0" w:color="000000"/>
            </w:tcBorders>
            <w:hideMark/>
          </w:tcPr>
          <w:p w14:paraId="513B340F" w14:textId="77777777" w:rsidR="005C0443" w:rsidRDefault="005C0443">
            <w:pPr>
              <w:tabs>
                <w:tab w:val="left" w:pos="9350"/>
              </w:tabs>
              <w:jc w:val="center"/>
              <w:rPr>
                <w:color w:val="000000"/>
                <w:spacing w:val="-4"/>
                <w:sz w:val="20"/>
                <w:szCs w:val="20"/>
              </w:rPr>
            </w:pPr>
            <w:r>
              <w:rPr>
                <w:color w:val="000000"/>
                <w:spacing w:val="-4"/>
                <w:sz w:val="20"/>
                <w:szCs w:val="20"/>
              </w:rPr>
              <w:t>№</w:t>
            </w:r>
          </w:p>
          <w:p w14:paraId="67490215" w14:textId="77777777" w:rsidR="005C0443" w:rsidRDefault="005C0443">
            <w:pPr>
              <w:tabs>
                <w:tab w:val="left" w:pos="9350"/>
              </w:tabs>
              <w:jc w:val="center"/>
              <w:rPr>
                <w:color w:val="000000"/>
                <w:spacing w:val="-4"/>
                <w:sz w:val="20"/>
                <w:szCs w:val="20"/>
              </w:rPr>
            </w:pPr>
            <w:r>
              <w:rPr>
                <w:color w:val="000000"/>
                <w:spacing w:val="-4"/>
                <w:sz w:val="20"/>
                <w:szCs w:val="20"/>
              </w:rPr>
              <w:t>п/п</w:t>
            </w:r>
          </w:p>
        </w:tc>
        <w:tc>
          <w:tcPr>
            <w:tcW w:w="2553" w:type="dxa"/>
            <w:tcBorders>
              <w:top w:val="single" w:sz="4" w:space="0" w:color="000000"/>
              <w:left w:val="single" w:sz="4" w:space="0" w:color="000000"/>
              <w:bottom w:val="single" w:sz="4" w:space="0" w:color="000000"/>
              <w:right w:val="single" w:sz="4" w:space="0" w:color="000000"/>
            </w:tcBorders>
            <w:hideMark/>
          </w:tcPr>
          <w:p w14:paraId="76E1C946" w14:textId="77777777" w:rsidR="005C0443" w:rsidRDefault="005C0443">
            <w:pPr>
              <w:tabs>
                <w:tab w:val="left" w:pos="9350"/>
              </w:tabs>
              <w:ind w:firstLine="5"/>
              <w:jc w:val="center"/>
              <w:rPr>
                <w:color w:val="000000"/>
                <w:spacing w:val="-4"/>
                <w:sz w:val="20"/>
                <w:szCs w:val="20"/>
              </w:rPr>
            </w:pPr>
            <w:r>
              <w:rPr>
                <w:rFonts w:eastAsia="Calibri"/>
                <w:sz w:val="20"/>
                <w:szCs w:val="20"/>
              </w:rPr>
              <w:t xml:space="preserve">Наименование товара, </w:t>
            </w:r>
            <w:r>
              <w:rPr>
                <w:sz w:val="20"/>
                <w:szCs w:val="20"/>
              </w:rPr>
              <w:t xml:space="preserve">конкретные показатели, указание на товарный знак </w:t>
            </w:r>
            <w:r>
              <w:rPr>
                <w:sz w:val="20"/>
                <w:szCs w:val="20"/>
              </w:rPr>
              <w:br/>
              <w:t>(при наличии), наименование страны происхождения товара</w:t>
            </w:r>
          </w:p>
        </w:tc>
        <w:tc>
          <w:tcPr>
            <w:tcW w:w="7540" w:type="dxa"/>
            <w:tcBorders>
              <w:top w:val="single" w:sz="4" w:space="0" w:color="000000"/>
              <w:left w:val="single" w:sz="4" w:space="0" w:color="000000"/>
              <w:bottom w:val="single" w:sz="4" w:space="0" w:color="000000"/>
              <w:right w:val="single" w:sz="4" w:space="0" w:color="000000"/>
            </w:tcBorders>
            <w:hideMark/>
          </w:tcPr>
          <w:p w14:paraId="4EF386FA" w14:textId="77777777" w:rsidR="005C0443" w:rsidRDefault="005C0443">
            <w:pPr>
              <w:tabs>
                <w:tab w:val="left" w:pos="9350"/>
              </w:tabs>
              <w:ind w:firstLine="5"/>
              <w:jc w:val="center"/>
              <w:rPr>
                <w:color w:val="000000"/>
                <w:spacing w:val="-4"/>
                <w:sz w:val="20"/>
                <w:szCs w:val="20"/>
              </w:rPr>
            </w:pPr>
            <w:r>
              <w:rPr>
                <w:color w:val="000000"/>
                <w:spacing w:val="-4"/>
                <w:sz w:val="20"/>
                <w:szCs w:val="20"/>
              </w:rPr>
              <w:t>Технические, качественные и эксплуатационные характеристики</w:t>
            </w:r>
          </w:p>
        </w:tc>
      </w:tr>
      <w:tr w:rsidR="005C0443" w14:paraId="1D7B8D6F" w14:textId="77777777" w:rsidTr="005C0443">
        <w:trPr>
          <w:trHeight w:val="545"/>
        </w:trPr>
        <w:tc>
          <w:tcPr>
            <w:tcW w:w="426" w:type="dxa"/>
            <w:tcBorders>
              <w:top w:val="single" w:sz="4" w:space="0" w:color="000000"/>
              <w:left w:val="single" w:sz="4" w:space="0" w:color="000000"/>
              <w:bottom w:val="single" w:sz="4" w:space="0" w:color="000000"/>
              <w:right w:val="single" w:sz="4" w:space="0" w:color="000000"/>
            </w:tcBorders>
            <w:hideMark/>
          </w:tcPr>
          <w:p w14:paraId="38DBD064" w14:textId="77777777" w:rsidR="005C0443" w:rsidRDefault="005C0443">
            <w:pPr>
              <w:tabs>
                <w:tab w:val="left" w:pos="9350"/>
              </w:tabs>
              <w:jc w:val="center"/>
              <w:rPr>
                <w:color w:val="000000"/>
                <w:spacing w:val="-4"/>
                <w:sz w:val="16"/>
                <w:szCs w:val="16"/>
              </w:rPr>
            </w:pPr>
            <w:r>
              <w:rPr>
                <w:color w:val="000000"/>
                <w:spacing w:val="-4"/>
                <w:sz w:val="16"/>
                <w:szCs w:val="16"/>
              </w:rPr>
              <w:t>1</w:t>
            </w:r>
          </w:p>
        </w:tc>
        <w:tc>
          <w:tcPr>
            <w:tcW w:w="2553" w:type="dxa"/>
            <w:tcBorders>
              <w:top w:val="single" w:sz="4" w:space="0" w:color="000000"/>
              <w:left w:val="single" w:sz="4" w:space="0" w:color="000000"/>
              <w:bottom w:val="single" w:sz="4" w:space="0" w:color="000000"/>
              <w:right w:val="single" w:sz="4" w:space="0" w:color="000000"/>
            </w:tcBorders>
          </w:tcPr>
          <w:p w14:paraId="63D65981" w14:textId="77777777" w:rsidR="005C0443" w:rsidRDefault="005C0443">
            <w:pPr>
              <w:tabs>
                <w:tab w:val="left" w:pos="9350"/>
              </w:tabs>
              <w:jc w:val="left"/>
              <w:rPr>
                <w:b/>
                <w:color w:val="000000"/>
                <w:spacing w:val="-4"/>
                <w:sz w:val="16"/>
                <w:szCs w:val="16"/>
              </w:rPr>
            </w:pPr>
            <w:r>
              <w:rPr>
                <w:b/>
                <w:color w:val="000000"/>
                <w:spacing w:val="-4"/>
                <w:sz w:val="16"/>
                <w:szCs w:val="16"/>
              </w:rPr>
              <w:t xml:space="preserve">Учебный набор программируемых робототехнических платформ </w:t>
            </w:r>
          </w:p>
          <w:p w14:paraId="47319C1D" w14:textId="2757A540" w:rsidR="005C0443" w:rsidRDefault="005C0443">
            <w:pPr>
              <w:tabs>
                <w:tab w:val="left" w:pos="9350"/>
              </w:tabs>
              <w:jc w:val="left"/>
              <w:rPr>
                <w:b/>
                <w:color w:val="000000"/>
                <w:spacing w:val="-4"/>
                <w:sz w:val="16"/>
                <w:szCs w:val="16"/>
              </w:rPr>
            </w:pPr>
          </w:p>
          <w:p w14:paraId="553EE02C" w14:textId="77777777" w:rsidR="005C0443" w:rsidRDefault="005C0443">
            <w:pPr>
              <w:tabs>
                <w:tab w:val="left" w:pos="9350"/>
              </w:tabs>
              <w:jc w:val="left"/>
              <w:rPr>
                <w:b/>
                <w:color w:val="000000"/>
                <w:spacing w:val="-4"/>
                <w:sz w:val="16"/>
                <w:szCs w:val="16"/>
                <w:u w:val="single"/>
              </w:rPr>
            </w:pPr>
            <w:hyperlink r:id="rId5" w:tgtFrame="_blank" w:history="1">
              <w:r>
                <w:rPr>
                  <w:rStyle w:val="afff4"/>
                  <w:b/>
                  <w:spacing w:val="-4"/>
                  <w:sz w:val="16"/>
                  <w:szCs w:val="16"/>
                </w:rPr>
                <w:t>32.99.53.130-00000345</w:t>
              </w:r>
            </w:hyperlink>
          </w:p>
          <w:p w14:paraId="682AD771" w14:textId="77777777" w:rsidR="005C0443" w:rsidRDefault="005C0443">
            <w:pPr>
              <w:tabs>
                <w:tab w:val="left" w:pos="9350"/>
              </w:tabs>
              <w:jc w:val="left"/>
              <w:rPr>
                <w:color w:val="000000"/>
                <w:spacing w:val="-4"/>
                <w:sz w:val="16"/>
                <w:szCs w:val="16"/>
                <w:u w:val="single"/>
              </w:rPr>
            </w:pPr>
          </w:p>
          <w:p w14:paraId="4E97F3A0" w14:textId="77777777" w:rsidR="005C0443" w:rsidRDefault="005C0443">
            <w:pPr>
              <w:tabs>
                <w:tab w:val="left" w:pos="9350"/>
              </w:tabs>
              <w:jc w:val="left"/>
              <w:rPr>
                <w:color w:val="000000"/>
                <w:spacing w:val="-4"/>
                <w:sz w:val="16"/>
                <w:szCs w:val="16"/>
                <w:highlight w:val="yellow"/>
                <w:lang w:val="en-US"/>
              </w:rPr>
            </w:pPr>
            <w:r>
              <w:rPr>
                <w:color w:val="000000"/>
                <w:spacing w:val="-4"/>
                <w:sz w:val="16"/>
                <w:szCs w:val="16"/>
                <w:u w:val="single"/>
              </w:rPr>
              <w:t>Страна происхождения Российская Федерация</w:t>
            </w:r>
          </w:p>
        </w:tc>
        <w:tc>
          <w:tcPr>
            <w:tcW w:w="7540" w:type="dxa"/>
            <w:tcBorders>
              <w:top w:val="single" w:sz="4" w:space="0" w:color="000000"/>
              <w:left w:val="single" w:sz="4" w:space="0" w:color="000000"/>
              <w:bottom w:val="single" w:sz="4" w:space="0" w:color="000000"/>
              <w:right w:val="single" w:sz="4" w:space="0" w:color="000000"/>
            </w:tcBorders>
            <w:hideMark/>
          </w:tcPr>
          <w:tbl>
            <w:tblPr>
              <w:tblpPr w:leftFromText="180" w:rightFromText="180" w:vertAnchor="text" w:horzAnchor="page" w:tblpX="575" w:tblpY="4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8"/>
              <w:gridCol w:w="1948"/>
              <w:gridCol w:w="1178"/>
            </w:tblGrid>
            <w:tr w:rsidR="005C0443" w14:paraId="4AB52218" w14:textId="77777777">
              <w:trPr>
                <w:trHeight w:val="656"/>
              </w:trPr>
              <w:tc>
                <w:tcPr>
                  <w:tcW w:w="2863" w:type="pct"/>
                  <w:vMerge w:val="restart"/>
                  <w:tcBorders>
                    <w:top w:val="single" w:sz="4" w:space="0" w:color="auto"/>
                    <w:left w:val="single" w:sz="4" w:space="0" w:color="auto"/>
                    <w:bottom w:val="single" w:sz="4" w:space="0" w:color="auto"/>
                    <w:right w:val="single" w:sz="4" w:space="0" w:color="auto"/>
                  </w:tcBorders>
                  <w:hideMark/>
                </w:tcPr>
                <w:p w14:paraId="366A1858" w14:textId="77777777" w:rsidR="005C0443" w:rsidRDefault="005C0443">
                  <w:pPr>
                    <w:rPr>
                      <w:rFonts w:eastAsia="Calibri"/>
                      <w:b/>
                      <w:color w:val="000000"/>
                      <w:sz w:val="16"/>
                      <w:szCs w:val="16"/>
                      <w:lang w:val="en-US" w:eastAsia="en-US"/>
                    </w:rPr>
                  </w:pPr>
                  <w:r>
                    <w:rPr>
                      <w:rFonts w:eastAsia="Calibri"/>
                      <w:b/>
                      <w:color w:val="000000"/>
                      <w:sz w:val="16"/>
                      <w:szCs w:val="16"/>
                      <w:lang w:eastAsia="en-US"/>
                    </w:rPr>
                    <w:t>Характеристики</w:t>
                  </w:r>
                  <w:r>
                    <w:rPr>
                      <w:rFonts w:eastAsia="Calibri"/>
                      <w:b/>
                      <w:color w:val="000000"/>
                      <w:sz w:val="16"/>
                      <w:szCs w:val="16"/>
                      <w:lang w:val="en-US" w:eastAsia="en-US"/>
                    </w:rPr>
                    <w:t xml:space="preserve">, </w:t>
                  </w:r>
                  <w:r>
                    <w:rPr>
                      <w:rFonts w:eastAsia="Calibri"/>
                      <w:b/>
                      <w:color w:val="000000"/>
                      <w:sz w:val="16"/>
                      <w:szCs w:val="16"/>
                      <w:lang w:eastAsia="en-US"/>
                    </w:rPr>
                    <w:t>внесенные</w:t>
                  </w:r>
                  <w:r>
                    <w:rPr>
                      <w:rFonts w:eastAsia="Calibri"/>
                      <w:b/>
                      <w:color w:val="000000"/>
                      <w:sz w:val="16"/>
                      <w:szCs w:val="16"/>
                      <w:lang w:val="en-US" w:eastAsia="en-US"/>
                    </w:rPr>
                    <w:t xml:space="preserve"> </w:t>
                  </w:r>
                  <w:r>
                    <w:rPr>
                      <w:rFonts w:eastAsia="Calibri"/>
                      <w:b/>
                      <w:color w:val="000000"/>
                      <w:sz w:val="16"/>
                      <w:szCs w:val="16"/>
                      <w:lang w:eastAsia="en-US"/>
                    </w:rPr>
                    <w:t>в</w:t>
                  </w:r>
                  <w:r>
                    <w:rPr>
                      <w:rFonts w:eastAsia="Calibri"/>
                      <w:b/>
                      <w:color w:val="000000"/>
                      <w:sz w:val="16"/>
                      <w:szCs w:val="16"/>
                      <w:lang w:val="en-US" w:eastAsia="en-US"/>
                    </w:rPr>
                    <w:t xml:space="preserve"> </w:t>
                  </w:r>
                  <w:r>
                    <w:rPr>
                      <w:rFonts w:eastAsia="Calibri"/>
                      <w:b/>
                      <w:color w:val="000000"/>
                      <w:sz w:val="16"/>
                      <w:szCs w:val="16"/>
                      <w:lang w:eastAsia="en-US"/>
                    </w:rPr>
                    <w:t>КТРУ</w:t>
                  </w:r>
                  <w:r>
                    <w:rPr>
                      <w:rFonts w:eastAsia="Calibri"/>
                      <w:b/>
                      <w:color w:val="000000"/>
                      <w:sz w:val="16"/>
                      <w:szCs w:val="16"/>
                      <w:lang w:val="en-US" w:eastAsia="en-US"/>
                    </w:rPr>
                    <w:t>:</w:t>
                  </w:r>
                </w:p>
                <w:p w14:paraId="1F34ABEE" w14:textId="77777777" w:rsidR="005C0443" w:rsidRDefault="005C0443">
                  <w:pPr>
                    <w:rPr>
                      <w:color w:val="212529"/>
                      <w:sz w:val="16"/>
                      <w:szCs w:val="16"/>
                      <w:shd w:val="clear" w:color="auto" w:fill="FFFFFF"/>
                      <w:lang w:val="en-US"/>
                    </w:rPr>
                  </w:pPr>
                  <w:proofErr w:type="gramStart"/>
                  <w:r>
                    <w:rPr>
                      <w:color w:val="212529"/>
                      <w:sz w:val="16"/>
                      <w:szCs w:val="16"/>
                      <w:shd w:val="clear" w:color="auto" w:fill="FFFFFF"/>
                    </w:rPr>
                    <w:t>Интерфейсы</w:t>
                  </w:r>
                  <w:r>
                    <w:rPr>
                      <w:color w:val="212529"/>
                      <w:sz w:val="16"/>
                      <w:szCs w:val="16"/>
                      <w:shd w:val="clear" w:color="auto" w:fill="FFFFFF"/>
                      <w:lang w:val="en-US"/>
                    </w:rPr>
                    <w:t xml:space="preserve">: </w:t>
                  </w:r>
                  <w:r>
                    <w:rPr>
                      <w:sz w:val="16"/>
                      <w:szCs w:val="16"/>
                      <w:lang w:val="en-US"/>
                    </w:rPr>
                    <w:t xml:space="preserve"> </w:t>
                  </w:r>
                  <w:r>
                    <w:rPr>
                      <w:color w:val="212529"/>
                      <w:sz w:val="16"/>
                      <w:szCs w:val="16"/>
                      <w:shd w:val="clear" w:color="auto" w:fill="FFFFFF"/>
                      <w:lang w:val="en-US"/>
                    </w:rPr>
                    <w:t>Bluetooth</w:t>
                  </w:r>
                  <w:proofErr w:type="gramEnd"/>
                  <w:r>
                    <w:rPr>
                      <w:color w:val="212529"/>
                      <w:sz w:val="16"/>
                      <w:szCs w:val="16"/>
                      <w:shd w:val="clear" w:color="auto" w:fill="FFFFFF"/>
                      <w:lang w:val="en-US"/>
                    </w:rPr>
                    <w:t xml:space="preserve">, Ethernet, I2C, ISP, SPI, USART, USB, </w:t>
                  </w:r>
                  <w:proofErr w:type="spellStart"/>
                  <w:r>
                    <w:rPr>
                      <w:color w:val="212529"/>
                      <w:sz w:val="16"/>
                      <w:szCs w:val="16"/>
                      <w:shd w:val="clear" w:color="auto" w:fill="FFFFFF"/>
                      <w:lang w:val="en-US"/>
                    </w:rPr>
                    <w:t>WiFi</w:t>
                  </w:r>
                  <w:proofErr w:type="spellEnd"/>
                  <w:r>
                    <w:rPr>
                      <w:color w:val="212529"/>
                      <w:sz w:val="16"/>
                      <w:szCs w:val="16"/>
                      <w:shd w:val="clear" w:color="auto" w:fill="FFFFFF"/>
                      <w:lang w:val="en-US"/>
                    </w:rPr>
                    <w:t>.</w:t>
                  </w:r>
                </w:p>
                <w:p w14:paraId="42B499A2" w14:textId="77777777" w:rsidR="005C0443" w:rsidRDefault="005C0443">
                  <w:pPr>
                    <w:rPr>
                      <w:color w:val="212529"/>
                      <w:sz w:val="16"/>
                      <w:szCs w:val="16"/>
                      <w:shd w:val="clear" w:color="auto" w:fill="FFFFFF"/>
                    </w:rPr>
                  </w:pPr>
                  <w:proofErr w:type="gramStart"/>
                  <w:r>
                    <w:rPr>
                      <w:color w:val="212529"/>
                      <w:sz w:val="16"/>
                      <w:szCs w:val="16"/>
                      <w:shd w:val="clear" w:color="auto" w:fill="FFFFFF"/>
                    </w:rPr>
                    <w:t xml:space="preserve">Комплектация: </w:t>
                  </w:r>
                  <w:r>
                    <w:rPr>
                      <w:sz w:val="16"/>
                      <w:szCs w:val="16"/>
                    </w:rPr>
                    <w:t xml:space="preserve"> </w:t>
                  </w:r>
                  <w:r>
                    <w:rPr>
                      <w:color w:val="212529"/>
                      <w:sz w:val="16"/>
                      <w:szCs w:val="16"/>
                      <w:shd w:val="clear" w:color="auto" w:fill="FFFFFF"/>
                    </w:rPr>
                    <w:t>3</w:t>
                  </w:r>
                  <w:proofErr w:type="gramEnd"/>
                  <w:r>
                    <w:rPr>
                      <w:color w:val="212529"/>
                      <w:sz w:val="16"/>
                      <w:szCs w:val="16"/>
                      <w:shd w:val="clear" w:color="auto" w:fill="FFFFFF"/>
                    </w:rPr>
                    <w:t>х проводные шлейфы Папа-Мама</w:t>
                  </w:r>
                </w:p>
                <w:p w14:paraId="2576C354" w14:textId="77777777" w:rsidR="005C0443" w:rsidRDefault="005C0443">
                  <w:pPr>
                    <w:rPr>
                      <w:color w:val="212529"/>
                      <w:sz w:val="16"/>
                      <w:szCs w:val="16"/>
                      <w:shd w:val="clear" w:color="auto" w:fill="FFFFFF"/>
                    </w:rPr>
                  </w:pPr>
                  <w:r>
                    <w:rPr>
                      <w:color w:val="212529"/>
                      <w:sz w:val="16"/>
                      <w:szCs w:val="16"/>
                      <w:shd w:val="clear" w:color="auto" w:fill="FFFFFF"/>
                    </w:rPr>
                    <w:t>Аккумуляторная батарея</w:t>
                  </w:r>
                </w:p>
                <w:p w14:paraId="5830416F" w14:textId="77777777" w:rsidR="005C0443" w:rsidRDefault="005C0443">
                  <w:pPr>
                    <w:rPr>
                      <w:color w:val="212529"/>
                      <w:sz w:val="16"/>
                      <w:szCs w:val="16"/>
                      <w:shd w:val="clear" w:color="auto" w:fill="FFFFFF"/>
                    </w:rPr>
                  </w:pPr>
                  <w:r>
                    <w:rPr>
                      <w:color w:val="212529"/>
                      <w:sz w:val="16"/>
                      <w:szCs w:val="16"/>
                      <w:shd w:val="clear" w:color="auto" w:fill="FFFFFF"/>
                    </w:rPr>
                    <w:lastRenderedPageBreak/>
                    <w:t>Блок питания</w:t>
                  </w:r>
                </w:p>
                <w:p w14:paraId="4E4B29F2" w14:textId="77777777" w:rsidR="005C0443" w:rsidRDefault="005C0443">
                  <w:pPr>
                    <w:rPr>
                      <w:color w:val="212529"/>
                      <w:sz w:val="16"/>
                      <w:szCs w:val="16"/>
                      <w:shd w:val="clear" w:color="auto" w:fill="FFFFFF"/>
                    </w:rPr>
                  </w:pPr>
                  <w:r>
                    <w:rPr>
                      <w:color w:val="212529"/>
                      <w:sz w:val="16"/>
                      <w:szCs w:val="16"/>
                      <w:shd w:val="clear" w:color="auto" w:fill="FFFFFF"/>
                    </w:rPr>
                    <w:t>Датчики расстояния УЗ-типа</w:t>
                  </w:r>
                </w:p>
                <w:p w14:paraId="349514F6" w14:textId="77777777" w:rsidR="005C0443" w:rsidRDefault="005C0443">
                  <w:pPr>
                    <w:rPr>
                      <w:color w:val="212529"/>
                      <w:sz w:val="16"/>
                      <w:szCs w:val="16"/>
                      <w:shd w:val="clear" w:color="auto" w:fill="FFFFFF"/>
                    </w:rPr>
                  </w:pPr>
                  <w:r>
                    <w:rPr>
                      <w:color w:val="212529"/>
                      <w:sz w:val="16"/>
                      <w:szCs w:val="16"/>
                      <w:shd w:val="clear" w:color="auto" w:fill="FFFFFF"/>
                    </w:rPr>
                    <w:t>Жидкокристаллический дисплей</w:t>
                  </w:r>
                </w:p>
                <w:p w14:paraId="5651F85C" w14:textId="77777777" w:rsidR="005C0443" w:rsidRDefault="005C0443">
                  <w:pPr>
                    <w:rPr>
                      <w:color w:val="212529"/>
                      <w:sz w:val="16"/>
                      <w:szCs w:val="16"/>
                      <w:shd w:val="clear" w:color="auto" w:fill="FFFFFF"/>
                    </w:rPr>
                  </w:pPr>
                  <w:r>
                    <w:rPr>
                      <w:color w:val="212529"/>
                      <w:sz w:val="16"/>
                      <w:szCs w:val="16"/>
                      <w:shd w:val="clear" w:color="auto" w:fill="FFFFFF"/>
                    </w:rPr>
                    <w:t>Зарядное устройство аккумуляторных батарей</w:t>
                  </w:r>
                </w:p>
                <w:p w14:paraId="21B1B6D8" w14:textId="77777777" w:rsidR="005C0443" w:rsidRDefault="005C0443">
                  <w:pPr>
                    <w:rPr>
                      <w:color w:val="212529"/>
                      <w:sz w:val="16"/>
                      <w:szCs w:val="16"/>
                      <w:shd w:val="clear" w:color="auto" w:fill="FFFFFF"/>
                    </w:rPr>
                  </w:pPr>
                  <w:r>
                    <w:rPr>
                      <w:color w:val="212529"/>
                      <w:sz w:val="16"/>
                      <w:szCs w:val="16"/>
                      <w:shd w:val="clear" w:color="auto" w:fill="FFFFFF"/>
                    </w:rPr>
                    <w:t>Звуковой излучатель</w:t>
                  </w:r>
                </w:p>
                <w:p w14:paraId="39C032A5" w14:textId="77777777" w:rsidR="005C0443" w:rsidRDefault="005C0443">
                  <w:pPr>
                    <w:rPr>
                      <w:color w:val="212529"/>
                      <w:sz w:val="16"/>
                      <w:szCs w:val="16"/>
                      <w:shd w:val="clear" w:color="auto" w:fill="FFFFFF"/>
                    </w:rPr>
                  </w:pPr>
                  <w:r>
                    <w:rPr>
                      <w:color w:val="212529"/>
                      <w:sz w:val="16"/>
                      <w:szCs w:val="16"/>
                      <w:shd w:val="clear" w:color="auto" w:fill="FFFFFF"/>
                    </w:rPr>
                    <w:t xml:space="preserve">Модуль для создания дополнительной точки опоры в собираемых конструкциях </w:t>
                  </w:r>
                </w:p>
                <w:p w14:paraId="1D63A3EF" w14:textId="77777777" w:rsidR="005C0443" w:rsidRDefault="005C0443">
                  <w:pPr>
                    <w:rPr>
                      <w:color w:val="212529"/>
                      <w:sz w:val="16"/>
                      <w:szCs w:val="16"/>
                      <w:shd w:val="clear" w:color="auto" w:fill="FFFFFF"/>
                    </w:rPr>
                  </w:pPr>
                  <w:r>
                    <w:rPr>
                      <w:color w:val="212529"/>
                      <w:sz w:val="16"/>
                      <w:szCs w:val="16"/>
                      <w:shd w:val="clear" w:color="auto" w:fill="FFFFFF"/>
                    </w:rPr>
                    <w:t>Модуль технического зрения</w:t>
                  </w:r>
                </w:p>
                <w:p w14:paraId="1294BFF3" w14:textId="77777777" w:rsidR="005C0443" w:rsidRDefault="005C0443">
                  <w:pPr>
                    <w:rPr>
                      <w:color w:val="212529"/>
                      <w:sz w:val="16"/>
                      <w:szCs w:val="16"/>
                      <w:shd w:val="clear" w:color="auto" w:fill="FFFFFF"/>
                    </w:rPr>
                  </w:pPr>
                  <w:r>
                    <w:rPr>
                      <w:color w:val="212529"/>
                      <w:sz w:val="16"/>
                      <w:szCs w:val="16"/>
                      <w:shd w:val="clear" w:color="auto" w:fill="FFFFFF"/>
                    </w:rPr>
                    <w:t xml:space="preserve">Плата для </w:t>
                  </w:r>
                  <w:proofErr w:type="spellStart"/>
                  <w:r>
                    <w:rPr>
                      <w:color w:val="212529"/>
                      <w:sz w:val="16"/>
                      <w:szCs w:val="16"/>
                      <w:shd w:val="clear" w:color="auto" w:fill="FFFFFF"/>
                    </w:rPr>
                    <w:t>беспаечного</w:t>
                  </w:r>
                  <w:proofErr w:type="spellEnd"/>
                  <w:r>
                    <w:rPr>
                      <w:color w:val="212529"/>
                      <w:sz w:val="16"/>
                      <w:szCs w:val="16"/>
                      <w:shd w:val="clear" w:color="auto" w:fill="FFFFFF"/>
                    </w:rPr>
                    <w:t xml:space="preserve"> прототипирования</w:t>
                  </w:r>
                </w:p>
                <w:p w14:paraId="6F9482A0" w14:textId="77777777" w:rsidR="005C0443" w:rsidRDefault="005C0443">
                  <w:pPr>
                    <w:rPr>
                      <w:color w:val="212529"/>
                      <w:sz w:val="16"/>
                      <w:szCs w:val="16"/>
                      <w:shd w:val="clear" w:color="auto" w:fill="FFFFFF"/>
                    </w:rPr>
                  </w:pPr>
                  <w:r>
                    <w:rPr>
                      <w:color w:val="212529"/>
                      <w:sz w:val="16"/>
                      <w:szCs w:val="16"/>
                      <w:shd w:val="clear" w:color="auto" w:fill="FFFFFF"/>
                    </w:rPr>
                    <w:t xml:space="preserve">Приводы постоянного тока </w:t>
                  </w:r>
                </w:p>
                <w:p w14:paraId="2F641A8E" w14:textId="77777777" w:rsidR="005C0443" w:rsidRDefault="005C0443">
                  <w:pPr>
                    <w:rPr>
                      <w:color w:val="212529"/>
                      <w:sz w:val="16"/>
                      <w:szCs w:val="16"/>
                      <w:shd w:val="clear" w:color="auto" w:fill="FFFFFF"/>
                    </w:rPr>
                  </w:pPr>
                  <w:r>
                    <w:rPr>
                      <w:color w:val="212529"/>
                      <w:sz w:val="16"/>
                      <w:szCs w:val="16"/>
                      <w:shd w:val="clear" w:color="auto" w:fill="FFFFFF"/>
                    </w:rPr>
                    <w:t xml:space="preserve">Провода для макетирования тип Мама-Мама </w:t>
                  </w:r>
                </w:p>
                <w:p w14:paraId="2E5B78C0" w14:textId="77777777" w:rsidR="005C0443" w:rsidRDefault="005C0443">
                  <w:pPr>
                    <w:rPr>
                      <w:color w:val="212529"/>
                      <w:sz w:val="16"/>
                      <w:szCs w:val="16"/>
                      <w:shd w:val="clear" w:color="auto" w:fill="FFFFFF"/>
                    </w:rPr>
                  </w:pPr>
                  <w:r>
                    <w:rPr>
                      <w:color w:val="212529"/>
                      <w:sz w:val="16"/>
                      <w:szCs w:val="16"/>
                      <w:shd w:val="clear" w:color="auto" w:fill="FFFFFF"/>
                    </w:rPr>
                    <w:t xml:space="preserve">Провода для макетирования тип Папа-Мама </w:t>
                  </w:r>
                </w:p>
                <w:p w14:paraId="06343C50" w14:textId="77777777" w:rsidR="005C0443" w:rsidRDefault="005C0443">
                  <w:pPr>
                    <w:rPr>
                      <w:color w:val="212529"/>
                      <w:sz w:val="16"/>
                      <w:szCs w:val="16"/>
                      <w:shd w:val="clear" w:color="auto" w:fill="FFFFFF"/>
                    </w:rPr>
                  </w:pPr>
                  <w:r>
                    <w:rPr>
                      <w:color w:val="212529"/>
                      <w:sz w:val="16"/>
                      <w:szCs w:val="16"/>
                      <w:shd w:val="clear" w:color="auto" w:fill="FFFFFF"/>
                    </w:rPr>
                    <w:t xml:space="preserve">Провода для макетирования тип Папа-Папа </w:t>
                  </w:r>
                </w:p>
                <w:p w14:paraId="1CFA8562" w14:textId="77777777" w:rsidR="005C0443" w:rsidRDefault="005C0443">
                  <w:pPr>
                    <w:rPr>
                      <w:color w:val="212529"/>
                      <w:sz w:val="16"/>
                      <w:szCs w:val="16"/>
                      <w:shd w:val="clear" w:color="auto" w:fill="FFFFFF"/>
                    </w:rPr>
                  </w:pPr>
                  <w:r>
                    <w:rPr>
                      <w:color w:val="212529"/>
                      <w:sz w:val="16"/>
                      <w:szCs w:val="16"/>
                      <w:shd w:val="clear" w:color="auto" w:fill="FFFFFF"/>
                    </w:rPr>
                    <w:t xml:space="preserve">Робототехнический контроллер </w:t>
                  </w:r>
                </w:p>
                <w:p w14:paraId="51DBBC8B" w14:textId="77777777" w:rsidR="005C0443" w:rsidRDefault="005C0443">
                  <w:pPr>
                    <w:rPr>
                      <w:color w:val="212529"/>
                      <w:sz w:val="16"/>
                      <w:szCs w:val="16"/>
                      <w:shd w:val="clear" w:color="auto" w:fill="FFFFFF"/>
                    </w:rPr>
                  </w:pPr>
                  <w:proofErr w:type="spellStart"/>
                  <w:r>
                    <w:rPr>
                      <w:color w:val="212529"/>
                      <w:sz w:val="16"/>
                      <w:szCs w:val="16"/>
                      <w:shd w:val="clear" w:color="auto" w:fill="FFFFFF"/>
                    </w:rPr>
                    <w:t>Семисегментный</w:t>
                  </w:r>
                  <w:proofErr w:type="spellEnd"/>
                  <w:r>
                    <w:rPr>
                      <w:color w:val="212529"/>
                      <w:sz w:val="16"/>
                      <w:szCs w:val="16"/>
                      <w:shd w:val="clear" w:color="auto" w:fill="FFFFFF"/>
                    </w:rPr>
                    <w:t xml:space="preserve"> индикатор </w:t>
                  </w:r>
                </w:p>
                <w:p w14:paraId="75DD0652" w14:textId="77777777" w:rsidR="005C0443" w:rsidRDefault="005C0443">
                  <w:pPr>
                    <w:rPr>
                      <w:color w:val="212529"/>
                      <w:sz w:val="16"/>
                      <w:szCs w:val="16"/>
                      <w:shd w:val="clear" w:color="auto" w:fill="FFFFFF"/>
                    </w:rPr>
                  </w:pPr>
                  <w:r>
                    <w:rPr>
                      <w:color w:val="212529"/>
                      <w:sz w:val="16"/>
                      <w:szCs w:val="16"/>
                      <w:shd w:val="clear" w:color="auto" w:fill="FFFFFF"/>
                    </w:rPr>
                    <w:t xml:space="preserve">Сервоприводы большие </w:t>
                  </w:r>
                </w:p>
                <w:p w14:paraId="3B487239" w14:textId="77777777" w:rsidR="005C0443" w:rsidRDefault="005C0443">
                  <w:pPr>
                    <w:rPr>
                      <w:color w:val="212529"/>
                      <w:sz w:val="16"/>
                      <w:szCs w:val="16"/>
                      <w:shd w:val="clear" w:color="auto" w:fill="FFFFFF"/>
                    </w:rPr>
                  </w:pPr>
                  <w:r>
                    <w:rPr>
                      <w:color w:val="212529"/>
                      <w:sz w:val="16"/>
                      <w:szCs w:val="16"/>
                      <w:shd w:val="clear" w:color="auto" w:fill="FFFFFF"/>
                    </w:rPr>
                    <w:t xml:space="preserve">Сервоприводы малые </w:t>
                  </w:r>
                </w:p>
                <w:p w14:paraId="6552C70D" w14:textId="77777777" w:rsidR="005C0443" w:rsidRDefault="005C0443">
                  <w:pPr>
                    <w:rPr>
                      <w:color w:val="212529"/>
                      <w:sz w:val="16"/>
                      <w:szCs w:val="16"/>
                      <w:shd w:val="clear" w:color="auto" w:fill="FFFFFF"/>
                    </w:rPr>
                  </w:pPr>
                  <w:r>
                    <w:rPr>
                      <w:color w:val="212529"/>
                      <w:sz w:val="16"/>
                      <w:szCs w:val="16"/>
                      <w:shd w:val="clear" w:color="auto" w:fill="FFFFFF"/>
                    </w:rPr>
                    <w:t xml:space="preserve">Тактовые кнопки </w:t>
                  </w:r>
                </w:p>
                <w:p w14:paraId="33AB2F77" w14:textId="77777777" w:rsidR="005C0443" w:rsidRDefault="005C0443">
                  <w:pPr>
                    <w:rPr>
                      <w:color w:val="212529"/>
                      <w:sz w:val="16"/>
                      <w:szCs w:val="16"/>
                      <w:shd w:val="clear" w:color="auto" w:fill="FFFFFF"/>
                    </w:rPr>
                  </w:pPr>
                  <w:r>
                    <w:rPr>
                      <w:color w:val="212529"/>
                      <w:sz w:val="16"/>
                      <w:szCs w:val="16"/>
                      <w:shd w:val="clear" w:color="auto" w:fill="FFFFFF"/>
                    </w:rPr>
                    <w:t>Шаговые приводы.</w:t>
                  </w:r>
                </w:p>
              </w:tc>
              <w:tc>
                <w:tcPr>
                  <w:tcW w:w="1332" w:type="pct"/>
                  <w:tcBorders>
                    <w:top w:val="single" w:sz="4" w:space="0" w:color="auto"/>
                    <w:left w:val="single" w:sz="4" w:space="0" w:color="auto"/>
                    <w:bottom w:val="single" w:sz="4" w:space="0" w:color="auto"/>
                    <w:right w:val="single" w:sz="4" w:space="0" w:color="auto"/>
                  </w:tcBorders>
                  <w:hideMark/>
                </w:tcPr>
                <w:p w14:paraId="4948B7BB" w14:textId="77777777" w:rsidR="005C0443" w:rsidRDefault="005C0443">
                  <w:pPr>
                    <w:rPr>
                      <w:color w:val="212529"/>
                      <w:sz w:val="16"/>
                      <w:szCs w:val="16"/>
                      <w:shd w:val="clear" w:color="auto" w:fill="FFFFFF"/>
                    </w:rPr>
                  </w:pPr>
                  <w:r>
                    <w:rPr>
                      <w:color w:val="212529"/>
                      <w:sz w:val="16"/>
                      <w:szCs w:val="16"/>
                      <w:shd w:val="clear" w:color="auto" w:fill="FFFFFF"/>
                    </w:rPr>
                    <w:lastRenderedPageBreak/>
                    <w:t>Количество сервоприводов больших, шт.</w:t>
                  </w:r>
                </w:p>
              </w:tc>
              <w:tc>
                <w:tcPr>
                  <w:tcW w:w="805" w:type="pct"/>
                  <w:tcBorders>
                    <w:top w:val="single" w:sz="4" w:space="0" w:color="auto"/>
                    <w:left w:val="single" w:sz="4" w:space="0" w:color="auto"/>
                    <w:bottom w:val="single" w:sz="4" w:space="0" w:color="auto"/>
                    <w:right w:val="single" w:sz="4" w:space="0" w:color="auto"/>
                  </w:tcBorders>
                  <w:hideMark/>
                </w:tcPr>
                <w:p w14:paraId="05BD5010" w14:textId="77777777" w:rsidR="005C0443" w:rsidRDefault="005C0443">
                  <w:pPr>
                    <w:jc w:val="center"/>
                    <w:rPr>
                      <w:color w:val="212529"/>
                      <w:sz w:val="16"/>
                      <w:szCs w:val="16"/>
                      <w:shd w:val="clear" w:color="auto" w:fill="FFFFFF"/>
                    </w:rPr>
                  </w:pPr>
                  <w:r>
                    <w:rPr>
                      <w:color w:val="212529"/>
                      <w:sz w:val="16"/>
                      <w:szCs w:val="16"/>
                      <w:shd w:val="clear" w:color="auto" w:fill="FFFFFF"/>
                    </w:rPr>
                    <w:t>4</w:t>
                  </w:r>
                </w:p>
              </w:tc>
            </w:tr>
            <w:tr w:rsidR="005C0443" w14:paraId="43C706B0" w14:textId="77777777">
              <w:trPr>
                <w:trHeight w:val="656"/>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1E9D9F9" w14:textId="77777777" w:rsidR="005C0443" w:rsidRDefault="005C0443">
                  <w:pPr>
                    <w:spacing w:after="0"/>
                    <w:jc w:val="left"/>
                    <w:rPr>
                      <w:color w:val="212529"/>
                      <w:sz w:val="16"/>
                      <w:szCs w:val="16"/>
                      <w:shd w:val="clear" w:color="auto" w:fill="FFFFFF"/>
                    </w:rPr>
                  </w:pPr>
                </w:p>
              </w:tc>
              <w:tc>
                <w:tcPr>
                  <w:tcW w:w="954" w:type="pct"/>
                  <w:tcBorders>
                    <w:top w:val="single" w:sz="4" w:space="0" w:color="auto"/>
                    <w:left w:val="single" w:sz="4" w:space="0" w:color="auto"/>
                    <w:bottom w:val="single" w:sz="4" w:space="0" w:color="auto"/>
                    <w:right w:val="single" w:sz="4" w:space="0" w:color="auto"/>
                  </w:tcBorders>
                  <w:hideMark/>
                </w:tcPr>
                <w:p w14:paraId="235BE479" w14:textId="77777777" w:rsidR="005C0443" w:rsidRDefault="005C0443">
                  <w:pPr>
                    <w:rPr>
                      <w:color w:val="000000"/>
                      <w:sz w:val="16"/>
                      <w:szCs w:val="16"/>
                    </w:rPr>
                  </w:pPr>
                  <w:r>
                    <w:rPr>
                      <w:color w:val="000000"/>
                      <w:sz w:val="16"/>
                      <w:szCs w:val="16"/>
                    </w:rPr>
                    <w:t>Количество сервоприводов малых, шт.</w:t>
                  </w:r>
                </w:p>
              </w:tc>
              <w:tc>
                <w:tcPr>
                  <w:tcW w:w="576" w:type="pct"/>
                  <w:tcBorders>
                    <w:top w:val="single" w:sz="4" w:space="0" w:color="auto"/>
                    <w:left w:val="single" w:sz="4" w:space="0" w:color="auto"/>
                    <w:bottom w:val="single" w:sz="4" w:space="0" w:color="auto"/>
                    <w:right w:val="single" w:sz="4" w:space="0" w:color="auto"/>
                  </w:tcBorders>
                  <w:hideMark/>
                </w:tcPr>
                <w:p w14:paraId="1758C695" w14:textId="77777777" w:rsidR="005C0443" w:rsidRDefault="005C0443">
                  <w:pPr>
                    <w:jc w:val="center"/>
                    <w:rPr>
                      <w:sz w:val="16"/>
                      <w:szCs w:val="16"/>
                    </w:rPr>
                  </w:pPr>
                  <w:r>
                    <w:rPr>
                      <w:sz w:val="16"/>
                      <w:szCs w:val="16"/>
                    </w:rPr>
                    <w:t>2</w:t>
                  </w:r>
                </w:p>
              </w:tc>
            </w:tr>
            <w:tr w:rsidR="005C0443" w14:paraId="72B3FF5E" w14:textId="77777777">
              <w:trPr>
                <w:trHeight w:val="656"/>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5586F7E" w14:textId="77777777" w:rsidR="005C0443" w:rsidRDefault="005C0443">
                  <w:pPr>
                    <w:spacing w:after="0"/>
                    <w:jc w:val="left"/>
                    <w:rPr>
                      <w:color w:val="212529"/>
                      <w:sz w:val="16"/>
                      <w:szCs w:val="16"/>
                      <w:shd w:val="clear" w:color="auto" w:fill="FFFFFF"/>
                    </w:rPr>
                  </w:pPr>
                </w:p>
              </w:tc>
              <w:tc>
                <w:tcPr>
                  <w:tcW w:w="954" w:type="pct"/>
                  <w:tcBorders>
                    <w:top w:val="single" w:sz="4" w:space="0" w:color="auto"/>
                    <w:left w:val="single" w:sz="4" w:space="0" w:color="auto"/>
                    <w:bottom w:val="single" w:sz="4" w:space="0" w:color="auto"/>
                    <w:right w:val="single" w:sz="4" w:space="0" w:color="auto"/>
                  </w:tcBorders>
                  <w:hideMark/>
                </w:tcPr>
                <w:p w14:paraId="6CBA21A4" w14:textId="77777777" w:rsidR="005C0443" w:rsidRDefault="005C0443">
                  <w:pPr>
                    <w:rPr>
                      <w:color w:val="000000"/>
                      <w:sz w:val="16"/>
                      <w:szCs w:val="16"/>
                    </w:rPr>
                  </w:pPr>
                  <w:r>
                    <w:rPr>
                      <w:color w:val="000000"/>
                      <w:sz w:val="16"/>
                      <w:szCs w:val="16"/>
                    </w:rPr>
                    <w:t xml:space="preserve">Количество приводов постоянного тока, </w:t>
                  </w:r>
                  <w:proofErr w:type="spellStart"/>
                  <w:r>
                    <w:rPr>
                      <w:color w:val="000000"/>
                      <w:sz w:val="16"/>
                      <w:szCs w:val="16"/>
                    </w:rPr>
                    <w:t>шт</w:t>
                  </w:r>
                  <w:proofErr w:type="spellEnd"/>
                </w:p>
              </w:tc>
              <w:tc>
                <w:tcPr>
                  <w:tcW w:w="576" w:type="pct"/>
                  <w:tcBorders>
                    <w:top w:val="single" w:sz="4" w:space="0" w:color="auto"/>
                    <w:left w:val="single" w:sz="4" w:space="0" w:color="auto"/>
                    <w:bottom w:val="single" w:sz="4" w:space="0" w:color="auto"/>
                    <w:right w:val="single" w:sz="4" w:space="0" w:color="auto"/>
                  </w:tcBorders>
                  <w:hideMark/>
                </w:tcPr>
                <w:p w14:paraId="3BA98DDC" w14:textId="77777777" w:rsidR="005C0443" w:rsidRDefault="005C0443">
                  <w:pPr>
                    <w:jc w:val="center"/>
                    <w:rPr>
                      <w:sz w:val="16"/>
                      <w:szCs w:val="16"/>
                    </w:rPr>
                  </w:pPr>
                  <w:r>
                    <w:rPr>
                      <w:sz w:val="16"/>
                      <w:szCs w:val="16"/>
                    </w:rPr>
                    <w:t>2</w:t>
                  </w:r>
                </w:p>
              </w:tc>
            </w:tr>
            <w:tr w:rsidR="005C0443" w14:paraId="24956077" w14:textId="77777777">
              <w:trPr>
                <w:trHeight w:val="656"/>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E58C02A" w14:textId="77777777" w:rsidR="005C0443" w:rsidRDefault="005C0443">
                  <w:pPr>
                    <w:spacing w:after="0"/>
                    <w:jc w:val="left"/>
                    <w:rPr>
                      <w:color w:val="212529"/>
                      <w:sz w:val="16"/>
                      <w:szCs w:val="16"/>
                      <w:shd w:val="clear" w:color="auto" w:fill="FFFFFF"/>
                    </w:rPr>
                  </w:pPr>
                </w:p>
              </w:tc>
              <w:tc>
                <w:tcPr>
                  <w:tcW w:w="954" w:type="pct"/>
                  <w:tcBorders>
                    <w:top w:val="single" w:sz="4" w:space="0" w:color="auto"/>
                    <w:left w:val="single" w:sz="4" w:space="0" w:color="auto"/>
                    <w:bottom w:val="single" w:sz="4" w:space="0" w:color="auto"/>
                    <w:right w:val="single" w:sz="4" w:space="0" w:color="auto"/>
                  </w:tcBorders>
                  <w:hideMark/>
                </w:tcPr>
                <w:p w14:paraId="2DD117C0" w14:textId="77777777" w:rsidR="005C0443" w:rsidRDefault="005C0443">
                  <w:pPr>
                    <w:rPr>
                      <w:color w:val="000000"/>
                      <w:sz w:val="16"/>
                      <w:szCs w:val="16"/>
                    </w:rPr>
                  </w:pPr>
                  <w:r>
                    <w:rPr>
                      <w:rFonts w:eastAsia="Calibri"/>
                      <w:color w:val="000000"/>
                      <w:sz w:val="16"/>
                      <w:szCs w:val="16"/>
                      <w:lang w:eastAsia="en-US"/>
                    </w:rPr>
                    <w:t>Количество шаговых приводов, шт.</w:t>
                  </w:r>
                </w:p>
              </w:tc>
              <w:tc>
                <w:tcPr>
                  <w:tcW w:w="576" w:type="pct"/>
                  <w:tcBorders>
                    <w:top w:val="single" w:sz="4" w:space="0" w:color="auto"/>
                    <w:left w:val="single" w:sz="4" w:space="0" w:color="auto"/>
                    <w:bottom w:val="single" w:sz="4" w:space="0" w:color="auto"/>
                    <w:right w:val="single" w:sz="4" w:space="0" w:color="auto"/>
                  </w:tcBorders>
                  <w:hideMark/>
                </w:tcPr>
                <w:p w14:paraId="4988EA67" w14:textId="77777777" w:rsidR="005C0443" w:rsidRDefault="005C0443">
                  <w:pPr>
                    <w:jc w:val="center"/>
                    <w:rPr>
                      <w:rFonts w:eastAsia="Calibri"/>
                      <w:color w:val="000000"/>
                      <w:sz w:val="16"/>
                      <w:szCs w:val="16"/>
                      <w:lang w:eastAsia="en-US"/>
                    </w:rPr>
                  </w:pPr>
                  <w:r>
                    <w:rPr>
                      <w:rFonts w:eastAsia="Calibri"/>
                      <w:color w:val="000000"/>
                      <w:sz w:val="16"/>
                      <w:szCs w:val="16"/>
                      <w:lang w:eastAsia="en-US"/>
                    </w:rPr>
                    <w:t>2</w:t>
                  </w:r>
                </w:p>
              </w:tc>
            </w:tr>
            <w:tr w:rsidR="005C0443" w14:paraId="1C8C6302" w14:textId="77777777">
              <w:trPr>
                <w:trHeight w:val="656"/>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1A2700D" w14:textId="77777777" w:rsidR="005C0443" w:rsidRDefault="005C0443">
                  <w:pPr>
                    <w:spacing w:after="0"/>
                    <w:jc w:val="left"/>
                    <w:rPr>
                      <w:color w:val="212529"/>
                      <w:sz w:val="16"/>
                      <w:szCs w:val="16"/>
                      <w:shd w:val="clear" w:color="auto" w:fill="FFFFFF"/>
                    </w:rPr>
                  </w:pPr>
                </w:p>
              </w:tc>
              <w:tc>
                <w:tcPr>
                  <w:tcW w:w="954" w:type="pct"/>
                  <w:tcBorders>
                    <w:top w:val="single" w:sz="4" w:space="0" w:color="auto"/>
                    <w:left w:val="single" w:sz="4" w:space="0" w:color="auto"/>
                    <w:bottom w:val="single" w:sz="4" w:space="0" w:color="auto"/>
                    <w:right w:val="single" w:sz="4" w:space="0" w:color="auto"/>
                  </w:tcBorders>
                  <w:vAlign w:val="center"/>
                  <w:hideMark/>
                </w:tcPr>
                <w:p w14:paraId="1FB16CC1" w14:textId="77777777" w:rsidR="005C0443" w:rsidRDefault="005C0443">
                  <w:pPr>
                    <w:rPr>
                      <w:color w:val="000000"/>
                      <w:sz w:val="16"/>
                      <w:szCs w:val="16"/>
                    </w:rPr>
                  </w:pPr>
                  <w:r>
                    <w:rPr>
                      <w:sz w:val="16"/>
                      <w:szCs w:val="16"/>
                    </w:rPr>
                    <w:t>Количество тактовых кнопок, шт.</w:t>
                  </w:r>
                </w:p>
              </w:tc>
              <w:tc>
                <w:tcPr>
                  <w:tcW w:w="576" w:type="pct"/>
                  <w:tcBorders>
                    <w:top w:val="single" w:sz="4" w:space="0" w:color="auto"/>
                    <w:left w:val="single" w:sz="4" w:space="0" w:color="auto"/>
                    <w:bottom w:val="single" w:sz="4" w:space="0" w:color="auto"/>
                    <w:right w:val="single" w:sz="4" w:space="0" w:color="auto"/>
                  </w:tcBorders>
                  <w:vAlign w:val="center"/>
                  <w:hideMark/>
                </w:tcPr>
                <w:p w14:paraId="74A5ED45" w14:textId="77777777" w:rsidR="005C0443" w:rsidRDefault="005C0443">
                  <w:pPr>
                    <w:jc w:val="center"/>
                    <w:rPr>
                      <w:color w:val="000000"/>
                      <w:sz w:val="16"/>
                      <w:szCs w:val="16"/>
                    </w:rPr>
                  </w:pPr>
                  <w:r>
                    <w:rPr>
                      <w:color w:val="334059"/>
                      <w:sz w:val="16"/>
                      <w:szCs w:val="16"/>
                      <w:shd w:val="clear" w:color="auto" w:fill="FFFFFF"/>
                    </w:rPr>
                    <w:t>5</w:t>
                  </w:r>
                </w:p>
              </w:tc>
            </w:tr>
            <w:tr w:rsidR="005C0443" w14:paraId="04AB7221" w14:textId="77777777">
              <w:trPr>
                <w:trHeight w:val="656"/>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0BF0FC7" w14:textId="77777777" w:rsidR="005C0443" w:rsidRDefault="005C0443">
                  <w:pPr>
                    <w:spacing w:after="0"/>
                    <w:jc w:val="left"/>
                    <w:rPr>
                      <w:color w:val="212529"/>
                      <w:sz w:val="16"/>
                      <w:szCs w:val="16"/>
                      <w:shd w:val="clear" w:color="auto" w:fill="FFFFFF"/>
                    </w:rPr>
                  </w:pPr>
                </w:p>
              </w:tc>
              <w:tc>
                <w:tcPr>
                  <w:tcW w:w="954" w:type="pct"/>
                  <w:tcBorders>
                    <w:top w:val="single" w:sz="4" w:space="0" w:color="auto"/>
                    <w:left w:val="single" w:sz="4" w:space="0" w:color="auto"/>
                    <w:bottom w:val="single" w:sz="4" w:space="0" w:color="auto"/>
                    <w:right w:val="single" w:sz="4" w:space="0" w:color="auto"/>
                  </w:tcBorders>
                  <w:vAlign w:val="center"/>
                  <w:hideMark/>
                </w:tcPr>
                <w:p w14:paraId="4CCD2D25" w14:textId="77777777" w:rsidR="005C0443" w:rsidRDefault="005C0443">
                  <w:pPr>
                    <w:rPr>
                      <w:color w:val="000000"/>
                      <w:sz w:val="16"/>
                      <w:szCs w:val="16"/>
                    </w:rPr>
                  </w:pPr>
                  <w:r>
                    <w:rPr>
                      <w:sz w:val="16"/>
                      <w:szCs w:val="16"/>
                    </w:rPr>
                    <w:t>Количество датчиков расстояния УЗ-типа, шт.</w:t>
                  </w:r>
                </w:p>
              </w:tc>
              <w:tc>
                <w:tcPr>
                  <w:tcW w:w="576" w:type="pct"/>
                  <w:tcBorders>
                    <w:top w:val="single" w:sz="4" w:space="0" w:color="auto"/>
                    <w:left w:val="single" w:sz="4" w:space="0" w:color="auto"/>
                    <w:bottom w:val="single" w:sz="4" w:space="0" w:color="auto"/>
                    <w:right w:val="single" w:sz="4" w:space="0" w:color="auto"/>
                  </w:tcBorders>
                  <w:vAlign w:val="center"/>
                  <w:hideMark/>
                </w:tcPr>
                <w:p w14:paraId="7649B4D6" w14:textId="77777777" w:rsidR="005C0443" w:rsidRDefault="005C0443">
                  <w:pPr>
                    <w:jc w:val="center"/>
                    <w:rPr>
                      <w:sz w:val="16"/>
                      <w:szCs w:val="16"/>
                    </w:rPr>
                  </w:pPr>
                  <w:r>
                    <w:rPr>
                      <w:sz w:val="16"/>
                      <w:szCs w:val="16"/>
                    </w:rPr>
                    <w:t>3</w:t>
                  </w:r>
                </w:p>
              </w:tc>
            </w:tr>
            <w:tr w:rsidR="005C0443" w14:paraId="4AD289D1" w14:textId="77777777">
              <w:trPr>
                <w:trHeight w:val="656"/>
              </w:trPr>
              <w:tc>
                <w:tcPr>
                  <w:tcW w:w="1" w:type="pct"/>
                  <w:gridSpan w:val="3"/>
                  <w:tcBorders>
                    <w:top w:val="single" w:sz="4" w:space="0" w:color="auto"/>
                    <w:left w:val="single" w:sz="4" w:space="0" w:color="auto"/>
                    <w:bottom w:val="single" w:sz="4" w:space="0" w:color="auto"/>
                    <w:right w:val="single" w:sz="4" w:space="0" w:color="auto"/>
                  </w:tcBorders>
                  <w:hideMark/>
                </w:tcPr>
                <w:p w14:paraId="4045FD2F" w14:textId="77777777" w:rsidR="005C0443" w:rsidRDefault="005C0443">
                  <w:pPr>
                    <w:rPr>
                      <w:i/>
                      <w:color w:val="000000"/>
                      <w:sz w:val="16"/>
                      <w:szCs w:val="16"/>
                    </w:rPr>
                  </w:pPr>
                  <w:r>
                    <w:rPr>
                      <w:b/>
                      <w:color w:val="000000"/>
                      <w:sz w:val="16"/>
                      <w:szCs w:val="16"/>
                    </w:rPr>
                    <w:t xml:space="preserve">Дополнительные характеристики: </w:t>
                  </w:r>
                  <w:r>
                    <w:rPr>
                      <w:i/>
                      <w:color w:val="000000"/>
                      <w:sz w:val="16"/>
                      <w:szCs w:val="16"/>
                    </w:rPr>
                    <w:t>Обусловлено необходимостью обеспечения выполнения:</w:t>
                  </w:r>
                </w:p>
                <w:p w14:paraId="580EB975" w14:textId="77777777" w:rsidR="005C0443" w:rsidRDefault="005C0443">
                  <w:pPr>
                    <w:rPr>
                      <w:i/>
                      <w:color w:val="000000"/>
                      <w:sz w:val="16"/>
                      <w:szCs w:val="16"/>
                    </w:rPr>
                  </w:pPr>
                  <w:r>
                    <w:rPr>
                      <w:i/>
                      <w:color w:val="000000"/>
                      <w:sz w:val="16"/>
                      <w:szCs w:val="16"/>
                    </w:rPr>
                    <w:t>- учащимися экспериментов по предметной области, проведения измерений в определенных диапазонах, свойственных исследуемой среде, высокой точности проводимых измерений, удобства использования наборов для закрепления изучаемых тем;</w:t>
                  </w:r>
                </w:p>
                <w:p w14:paraId="47ED9EFC" w14:textId="77777777" w:rsidR="005C0443" w:rsidRDefault="005C0443">
                  <w:pPr>
                    <w:rPr>
                      <w:i/>
                      <w:color w:val="000000"/>
                      <w:sz w:val="16"/>
                      <w:szCs w:val="16"/>
                    </w:rPr>
                  </w:pPr>
                  <w:r>
                    <w:rPr>
                      <w:i/>
                      <w:color w:val="000000"/>
                      <w:sz w:val="16"/>
                      <w:szCs w:val="16"/>
                    </w:rPr>
                    <w:t xml:space="preserve">-  методических рекомендаций </w:t>
                  </w:r>
                  <w:proofErr w:type="spellStart"/>
                  <w:r>
                    <w:rPr>
                      <w:i/>
                      <w:color w:val="000000"/>
                      <w:sz w:val="16"/>
                      <w:szCs w:val="16"/>
                    </w:rPr>
                    <w:t>Минпросвещения</w:t>
                  </w:r>
                  <w:proofErr w:type="spellEnd"/>
                  <w:r>
                    <w:rPr>
                      <w:i/>
                      <w:color w:val="000000"/>
                      <w:sz w:val="16"/>
                      <w:szCs w:val="16"/>
                    </w:rPr>
                    <w:t xml:space="preserve"> России</w:t>
                  </w:r>
                </w:p>
                <w:p w14:paraId="01F90F74" w14:textId="77777777" w:rsidR="005C0443" w:rsidRDefault="005C0443">
                  <w:pPr>
                    <w:rPr>
                      <w:rFonts w:eastAsia="Calibri"/>
                      <w:b/>
                      <w:color w:val="000000"/>
                      <w:sz w:val="16"/>
                      <w:szCs w:val="16"/>
                      <w:lang w:eastAsia="en-US"/>
                    </w:rPr>
                  </w:pPr>
                  <w:r>
                    <w:rPr>
                      <w:i/>
                      <w:color w:val="000000"/>
                      <w:sz w:val="16"/>
                      <w:szCs w:val="16"/>
                    </w:rPr>
                    <w:t>-</w:t>
                  </w:r>
                </w:p>
              </w:tc>
            </w:tr>
            <w:tr w:rsidR="005C0443" w14:paraId="4245E5E4" w14:textId="77777777">
              <w:trPr>
                <w:trHeight w:val="382"/>
              </w:trPr>
              <w:tc>
                <w:tcPr>
                  <w:tcW w:w="2863" w:type="pct"/>
                  <w:vMerge w:val="restart"/>
                  <w:tcBorders>
                    <w:top w:val="single" w:sz="4" w:space="0" w:color="auto"/>
                    <w:left w:val="single" w:sz="4" w:space="0" w:color="auto"/>
                    <w:bottom w:val="single" w:sz="4" w:space="0" w:color="auto"/>
                    <w:right w:val="single" w:sz="4" w:space="0" w:color="auto"/>
                  </w:tcBorders>
                </w:tcPr>
                <w:p w14:paraId="09FDE502" w14:textId="77777777" w:rsidR="005C0443" w:rsidRDefault="005C0443">
                  <w:pPr>
                    <w:rPr>
                      <w:color w:val="212529"/>
                      <w:sz w:val="16"/>
                      <w:szCs w:val="16"/>
                      <w:shd w:val="clear" w:color="auto" w:fill="FFFFFF"/>
                    </w:rPr>
                  </w:pPr>
                  <w:r>
                    <w:rPr>
                      <w:color w:val="212529"/>
                      <w:sz w:val="16"/>
                      <w:szCs w:val="16"/>
                      <w:shd w:val="clear" w:color="auto" w:fill="FFFFFF"/>
                    </w:rPr>
                    <w:t xml:space="preserve">В состав набора входят комплектующие и устройства, обладающие конструктивной, электрической, аппаратной и программной совместимостью друг с другом. </w:t>
                  </w:r>
                  <w:r>
                    <w:rPr>
                      <w:sz w:val="16"/>
                      <w:szCs w:val="16"/>
                    </w:rPr>
                    <w:t xml:space="preserve"> </w:t>
                  </w:r>
                  <w:r>
                    <w:rPr>
                      <w:color w:val="212529"/>
                      <w:sz w:val="16"/>
                      <w:szCs w:val="16"/>
                      <w:shd w:val="clear" w:color="auto" w:fill="FFFFFF"/>
                    </w:rPr>
                    <w:t>Комплект металлических конструктивных элементов для сборки макета мобильного робота.</w:t>
                  </w:r>
                </w:p>
                <w:p w14:paraId="6C472C2E" w14:textId="77777777" w:rsidR="005C0443" w:rsidRDefault="005C0443">
                  <w:pPr>
                    <w:rPr>
                      <w:color w:val="212529"/>
                      <w:sz w:val="16"/>
                      <w:szCs w:val="16"/>
                      <w:shd w:val="clear" w:color="auto" w:fill="FFFFFF"/>
                    </w:rPr>
                  </w:pPr>
                  <w:r>
                    <w:rPr>
                      <w:color w:val="212529"/>
                      <w:sz w:val="16"/>
                      <w:szCs w:val="16"/>
                      <w:shd w:val="clear" w:color="auto" w:fill="FFFFFF"/>
                    </w:rPr>
                    <w:t>Комплект конструктивных элементов из металла для сборки макета манипуляционного робота.</w:t>
                  </w:r>
                </w:p>
                <w:p w14:paraId="0176D23B" w14:textId="77777777" w:rsidR="005C0443" w:rsidRDefault="005C0443">
                  <w:pPr>
                    <w:rPr>
                      <w:color w:val="212529"/>
                      <w:sz w:val="16"/>
                      <w:szCs w:val="16"/>
                      <w:shd w:val="clear" w:color="auto" w:fill="FFFFFF"/>
                    </w:rPr>
                  </w:pPr>
                  <w:r>
                    <w:rPr>
                      <w:color w:val="212529"/>
                      <w:sz w:val="16"/>
                      <w:szCs w:val="16"/>
                      <w:shd w:val="clear" w:color="auto" w:fill="FFFFFF"/>
                    </w:rPr>
                    <w:t>Сервопривод большой, представляющий собой единый электромеханический модуль, включающий в себя привод на базе двигателя постоянного тока, понижающий редуктор.</w:t>
                  </w:r>
                </w:p>
                <w:p w14:paraId="466BDC1A" w14:textId="77777777" w:rsidR="005C0443" w:rsidRDefault="005C0443">
                  <w:pPr>
                    <w:rPr>
                      <w:color w:val="212529"/>
                      <w:sz w:val="16"/>
                      <w:szCs w:val="16"/>
                      <w:shd w:val="clear" w:color="auto" w:fill="FFFFFF"/>
                    </w:rPr>
                  </w:pPr>
                  <w:r>
                    <w:rPr>
                      <w:color w:val="212529"/>
                      <w:sz w:val="16"/>
                      <w:szCs w:val="16"/>
                      <w:shd w:val="clear" w:color="auto" w:fill="FFFFFF"/>
                    </w:rPr>
                    <w:t>В состав комплекта сервопривода входит:</w:t>
                  </w:r>
                  <w:r>
                    <w:rPr>
                      <w:sz w:val="16"/>
                      <w:szCs w:val="16"/>
                    </w:rPr>
                    <w:t xml:space="preserve"> </w:t>
                  </w:r>
                  <w:r>
                    <w:rPr>
                      <w:color w:val="212529"/>
                      <w:sz w:val="16"/>
                      <w:szCs w:val="16"/>
                      <w:shd w:val="clear" w:color="auto" w:fill="FFFFFF"/>
                    </w:rPr>
                    <w:t xml:space="preserve">Фланец в виде </w:t>
                  </w:r>
                  <w:proofErr w:type="gramStart"/>
                  <w:r>
                    <w:rPr>
                      <w:color w:val="212529"/>
                      <w:sz w:val="16"/>
                      <w:szCs w:val="16"/>
                      <w:shd w:val="clear" w:color="auto" w:fill="FFFFFF"/>
                    </w:rPr>
                    <w:t xml:space="preserve">креста, </w:t>
                  </w:r>
                  <w:r>
                    <w:rPr>
                      <w:sz w:val="16"/>
                      <w:szCs w:val="16"/>
                    </w:rPr>
                    <w:t xml:space="preserve"> </w:t>
                  </w:r>
                  <w:r>
                    <w:rPr>
                      <w:color w:val="212529"/>
                      <w:sz w:val="16"/>
                      <w:szCs w:val="16"/>
                      <w:shd w:val="clear" w:color="auto" w:fill="FFFFFF"/>
                    </w:rPr>
                    <w:t>Фланец</w:t>
                  </w:r>
                  <w:proofErr w:type="gramEnd"/>
                  <w:r>
                    <w:rPr>
                      <w:color w:val="212529"/>
                      <w:sz w:val="16"/>
                      <w:szCs w:val="16"/>
                      <w:shd w:val="clear" w:color="auto" w:fill="FFFFFF"/>
                    </w:rPr>
                    <w:t xml:space="preserve"> в виде </w:t>
                  </w:r>
                  <w:proofErr w:type="spellStart"/>
                  <w:r>
                    <w:rPr>
                      <w:color w:val="212529"/>
                      <w:sz w:val="16"/>
                      <w:szCs w:val="16"/>
                      <w:shd w:val="clear" w:color="auto" w:fill="FFFFFF"/>
                    </w:rPr>
                    <w:t>полукоромысла</w:t>
                  </w:r>
                  <w:proofErr w:type="spellEnd"/>
                  <w:r>
                    <w:rPr>
                      <w:color w:val="212529"/>
                      <w:sz w:val="16"/>
                      <w:szCs w:val="16"/>
                      <w:shd w:val="clear" w:color="auto" w:fill="FFFFFF"/>
                    </w:rPr>
                    <w:t xml:space="preserve">. </w:t>
                  </w:r>
                </w:p>
                <w:p w14:paraId="32E7B3E7" w14:textId="77777777" w:rsidR="005C0443" w:rsidRDefault="005C0443">
                  <w:pPr>
                    <w:rPr>
                      <w:color w:val="212529"/>
                      <w:sz w:val="16"/>
                      <w:szCs w:val="16"/>
                      <w:shd w:val="clear" w:color="auto" w:fill="FFFFFF"/>
                    </w:rPr>
                  </w:pPr>
                  <w:r>
                    <w:rPr>
                      <w:color w:val="212529"/>
                      <w:sz w:val="16"/>
                      <w:szCs w:val="16"/>
                      <w:shd w:val="clear" w:color="auto" w:fill="FFFFFF"/>
                    </w:rPr>
                    <w:t xml:space="preserve">Сервопривод малый, представляющий собой единый электромеханический модуль, включающий в себя привод на базе двигателя постоянного тока, понижающий редуктор. </w:t>
                  </w:r>
                </w:p>
                <w:p w14:paraId="7DED7DC8" w14:textId="77777777" w:rsidR="005C0443" w:rsidRDefault="005C0443">
                  <w:pPr>
                    <w:rPr>
                      <w:color w:val="212529"/>
                      <w:sz w:val="16"/>
                      <w:szCs w:val="16"/>
                      <w:shd w:val="clear" w:color="auto" w:fill="FFFFFF"/>
                    </w:rPr>
                  </w:pPr>
                  <w:r>
                    <w:rPr>
                      <w:color w:val="212529"/>
                      <w:sz w:val="16"/>
                      <w:szCs w:val="16"/>
                      <w:shd w:val="clear" w:color="auto" w:fill="FFFFFF"/>
                    </w:rPr>
                    <w:t>Привод постоянного тока, представляющий собой электромеханический модуль, включающий в себя привод на базе двигателя постоянного тока, понижающий редуктор.</w:t>
                  </w:r>
                </w:p>
                <w:p w14:paraId="1AFF4BD5" w14:textId="77777777" w:rsidR="005C0443" w:rsidRDefault="005C0443">
                  <w:pPr>
                    <w:rPr>
                      <w:color w:val="212529"/>
                      <w:sz w:val="16"/>
                      <w:szCs w:val="16"/>
                      <w:shd w:val="clear" w:color="auto" w:fill="FFFFFF"/>
                    </w:rPr>
                  </w:pPr>
                  <w:r>
                    <w:rPr>
                      <w:color w:val="212529"/>
                      <w:sz w:val="16"/>
                      <w:szCs w:val="16"/>
                      <w:shd w:val="clear" w:color="auto" w:fill="FFFFFF"/>
                    </w:rPr>
                    <w:t>Шаговый привод, представляющий собой электромеханический модуль, включающий в себя привод на базе двигателя постоянного тока, понижающий редуктор.</w:t>
                  </w:r>
                </w:p>
                <w:p w14:paraId="4F0CECB1" w14:textId="77777777" w:rsidR="005C0443" w:rsidRDefault="005C0443">
                  <w:pPr>
                    <w:rPr>
                      <w:color w:val="212529"/>
                      <w:sz w:val="16"/>
                      <w:szCs w:val="16"/>
                      <w:shd w:val="clear" w:color="auto" w:fill="FFFFFF"/>
                    </w:rPr>
                  </w:pPr>
                  <w:r>
                    <w:rPr>
                      <w:color w:val="212529"/>
                      <w:sz w:val="16"/>
                      <w:szCs w:val="16"/>
                      <w:shd w:val="clear" w:color="auto" w:fill="FFFFFF"/>
                    </w:rPr>
                    <w:t>Внешняя система управления для управления приводом в шаговом режиме.</w:t>
                  </w:r>
                </w:p>
                <w:p w14:paraId="3DE112A0" w14:textId="77777777" w:rsidR="005C0443" w:rsidRDefault="005C0443">
                  <w:pPr>
                    <w:rPr>
                      <w:color w:val="212529"/>
                      <w:sz w:val="16"/>
                      <w:szCs w:val="16"/>
                      <w:shd w:val="clear" w:color="auto" w:fill="FFFFFF"/>
                    </w:rPr>
                  </w:pPr>
                  <w:r>
                    <w:rPr>
                      <w:color w:val="212529"/>
                      <w:sz w:val="16"/>
                      <w:szCs w:val="16"/>
                      <w:shd w:val="clear" w:color="auto" w:fill="FFFFFF"/>
                    </w:rPr>
                    <w:t>Набор проводов для макетирования.</w:t>
                  </w:r>
                </w:p>
                <w:p w14:paraId="7E94532C" w14:textId="77777777" w:rsidR="005C0443" w:rsidRDefault="005C0443">
                  <w:pPr>
                    <w:rPr>
                      <w:color w:val="212529"/>
                      <w:sz w:val="16"/>
                      <w:szCs w:val="16"/>
                      <w:shd w:val="clear" w:color="auto" w:fill="FFFFFF"/>
                    </w:rPr>
                  </w:pPr>
                  <w:r>
                    <w:rPr>
                      <w:color w:val="212529"/>
                      <w:sz w:val="16"/>
                      <w:szCs w:val="16"/>
                      <w:shd w:val="clear" w:color="auto" w:fill="FFFFFF"/>
                    </w:rPr>
                    <w:t>Комплект модулей светодиодов.</w:t>
                  </w:r>
                </w:p>
                <w:p w14:paraId="1B47B107" w14:textId="77777777" w:rsidR="005C0443" w:rsidRDefault="005C0443">
                  <w:pPr>
                    <w:rPr>
                      <w:color w:val="212529"/>
                      <w:sz w:val="16"/>
                      <w:szCs w:val="16"/>
                      <w:shd w:val="clear" w:color="auto" w:fill="FFFFFF"/>
                    </w:rPr>
                  </w:pPr>
                  <w:r>
                    <w:rPr>
                      <w:color w:val="212529"/>
                      <w:sz w:val="16"/>
                      <w:szCs w:val="16"/>
                      <w:shd w:val="clear" w:color="auto" w:fill="FFFFFF"/>
                    </w:rPr>
                    <w:t xml:space="preserve">Комплект резисторов. </w:t>
                  </w:r>
                </w:p>
                <w:p w14:paraId="285F1EB4" w14:textId="77777777" w:rsidR="005C0443" w:rsidRDefault="005C0443">
                  <w:pPr>
                    <w:rPr>
                      <w:sz w:val="16"/>
                      <w:szCs w:val="16"/>
                    </w:rPr>
                  </w:pPr>
                  <w:r>
                    <w:rPr>
                      <w:sz w:val="16"/>
                      <w:szCs w:val="16"/>
                    </w:rPr>
                    <w:t xml:space="preserve">Версия </w:t>
                  </w:r>
                  <w:proofErr w:type="spellStart"/>
                  <w:r>
                    <w:rPr>
                      <w:sz w:val="16"/>
                      <w:szCs w:val="16"/>
                    </w:rPr>
                    <w:t>Bluetooth</w:t>
                  </w:r>
                  <w:proofErr w:type="spellEnd"/>
                  <w:r>
                    <w:rPr>
                      <w:sz w:val="16"/>
                      <w:szCs w:val="16"/>
                    </w:rPr>
                    <w:t xml:space="preserve"> 2.0.</w:t>
                  </w:r>
                </w:p>
                <w:p w14:paraId="6429ABF7" w14:textId="77777777" w:rsidR="005C0443" w:rsidRDefault="005C0443">
                  <w:pPr>
                    <w:rPr>
                      <w:color w:val="212529"/>
                      <w:sz w:val="16"/>
                      <w:szCs w:val="16"/>
                      <w:shd w:val="clear" w:color="auto" w:fill="FFFFFF"/>
                    </w:rPr>
                  </w:pPr>
                  <w:r>
                    <w:rPr>
                      <w:color w:val="212529"/>
                      <w:sz w:val="16"/>
                      <w:szCs w:val="16"/>
                      <w:shd w:val="clear" w:color="auto" w:fill="FFFFFF"/>
                    </w:rPr>
                    <w:t>Модуль выполнен в виде единого устройства, на единственной плате которого размещены все интерфейсные разъемы, вычислительный микроконтроллер, компоненты, реализующие функционал модуля и основной рабочий элемент модуля.</w:t>
                  </w:r>
                </w:p>
                <w:p w14:paraId="2DB714FF" w14:textId="77777777" w:rsidR="005C0443" w:rsidRDefault="005C0443">
                  <w:pPr>
                    <w:rPr>
                      <w:color w:val="212529"/>
                      <w:sz w:val="16"/>
                      <w:szCs w:val="16"/>
                      <w:shd w:val="clear" w:color="auto" w:fill="FFFFFF"/>
                    </w:rPr>
                  </w:pPr>
                  <w:r>
                    <w:rPr>
                      <w:color w:val="212529"/>
                      <w:sz w:val="16"/>
                      <w:szCs w:val="16"/>
                      <w:shd w:val="clear" w:color="auto" w:fill="FFFFFF"/>
                    </w:rPr>
                    <w:t>Коммуникационный интерфейс полудуплексный UART с напряжением 5В.</w:t>
                  </w:r>
                </w:p>
                <w:p w14:paraId="63AD548C" w14:textId="77777777" w:rsidR="005C0443" w:rsidRDefault="005C0443">
                  <w:pPr>
                    <w:rPr>
                      <w:color w:val="212529"/>
                      <w:sz w:val="16"/>
                      <w:szCs w:val="16"/>
                      <w:shd w:val="clear" w:color="auto" w:fill="FFFFFF"/>
                    </w:rPr>
                  </w:pPr>
                  <w:r>
                    <w:rPr>
                      <w:color w:val="212529"/>
                      <w:sz w:val="16"/>
                      <w:szCs w:val="16"/>
                      <w:shd w:val="clear" w:color="auto" w:fill="FFFFFF"/>
                    </w:rPr>
                    <w:t>В состав линий коммуникационного интерфейса полудуплексного UART с напряжением 5В входят линия питания 12В, линия «земля», линия данных 5В.</w:t>
                  </w:r>
                </w:p>
                <w:p w14:paraId="0B917DDE" w14:textId="77777777" w:rsidR="005C0443" w:rsidRDefault="005C0443">
                  <w:pPr>
                    <w:rPr>
                      <w:color w:val="212529"/>
                      <w:sz w:val="16"/>
                      <w:szCs w:val="16"/>
                      <w:shd w:val="clear" w:color="auto" w:fill="FFFFFF"/>
                    </w:rPr>
                  </w:pPr>
                  <w:r>
                    <w:rPr>
                      <w:color w:val="212529"/>
                      <w:sz w:val="16"/>
                      <w:szCs w:val="16"/>
                      <w:shd w:val="clear" w:color="auto" w:fill="FFFFFF"/>
                    </w:rPr>
                    <w:lastRenderedPageBreak/>
                    <w:t>Возможность передачи питания с общим током 3А.</w:t>
                  </w:r>
                </w:p>
                <w:p w14:paraId="67965C8D"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данных с максимальной скоростью 1 Мбит/с для управления подключаемыми устройствами и опроса данных с подключаемых устройств по протоколу с контролем целостности информации (контрольными суммами), адресацией отдельных устройств и возможностью назначения их адресов.</w:t>
                  </w:r>
                </w:p>
                <w:p w14:paraId="0E698230" w14:textId="77777777" w:rsidR="005C0443" w:rsidRDefault="005C0443">
                  <w:pPr>
                    <w:rPr>
                      <w:color w:val="212529"/>
                      <w:sz w:val="16"/>
                      <w:szCs w:val="16"/>
                      <w:shd w:val="clear" w:color="auto" w:fill="FFFFFF"/>
                    </w:rPr>
                  </w:pPr>
                  <w:r>
                    <w:rPr>
                      <w:color w:val="212529"/>
                      <w:sz w:val="16"/>
                      <w:szCs w:val="16"/>
                      <w:shd w:val="clear" w:color="auto" w:fill="FFFFFF"/>
                    </w:rPr>
                    <w:t>Цифровые и аналоговые порты в составе штыревого интерфейсного разъема.</w:t>
                  </w:r>
                </w:p>
                <w:p w14:paraId="00B433AC" w14:textId="77777777" w:rsidR="005C0443" w:rsidRDefault="005C0443">
                  <w:pPr>
                    <w:rPr>
                      <w:color w:val="212529"/>
                      <w:sz w:val="16"/>
                      <w:szCs w:val="16"/>
                      <w:shd w:val="clear" w:color="auto" w:fill="FFFFFF"/>
                    </w:rPr>
                  </w:pPr>
                  <w:r>
                    <w:rPr>
                      <w:color w:val="212529"/>
                      <w:sz w:val="16"/>
                      <w:szCs w:val="16"/>
                      <w:shd w:val="clear" w:color="auto" w:fill="FFFFFF"/>
                    </w:rPr>
                    <w:t>Робототехнический контроллер, представляющий собой устройство на основе программируемого контроллера, модуля беспроводных интерфейсов, модуля сетевых интерфейсов, блока механических органов управления, выполненный в виде единого устройства.</w:t>
                  </w:r>
                </w:p>
                <w:p w14:paraId="1C2F04DC" w14:textId="77777777" w:rsidR="005C0443" w:rsidRDefault="005C0443">
                  <w:pPr>
                    <w:rPr>
                      <w:color w:val="212529"/>
                      <w:sz w:val="16"/>
                      <w:szCs w:val="16"/>
                      <w:shd w:val="clear" w:color="auto" w:fill="FFFFFF"/>
                    </w:rPr>
                  </w:pPr>
                  <w:r>
                    <w:rPr>
                      <w:color w:val="212529"/>
                      <w:sz w:val="16"/>
                      <w:szCs w:val="16"/>
                      <w:shd w:val="clear" w:color="auto" w:fill="FFFFFF"/>
                    </w:rPr>
                    <w:t xml:space="preserve">Робототехнический контроллер обеспечивает возможность осуществлять разработку программного кода, используя инструментарий свободно распространяемой среды разработки </w:t>
                  </w:r>
                  <w:proofErr w:type="spellStart"/>
                  <w:r>
                    <w:rPr>
                      <w:color w:val="212529"/>
                      <w:sz w:val="16"/>
                      <w:szCs w:val="16"/>
                      <w:shd w:val="clear" w:color="auto" w:fill="FFFFFF"/>
                    </w:rPr>
                    <w:t>Arduino</w:t>
                  </w:r>
                  <w:proofErr w:type="spellEnd"/>
                  <w:r>
                    <w:rPr>
                      <w:color w:val="212529"/>
                      <w:sz w:val="16"/>
                      <w:szCs w:val="16"/>
                      <w:shd w:val="clear" w:color="auto" w:fill="FFFFFF"/>
                    </w:rPr>
                    <w:t xml:space="preserve"> IDE и свободно распространяемых языков программирования C\C++, </w:t>
                  </w:r>
                  <w:proofErr w:type="spellStart"/>
                  <w:r>
                    <w:rPr>
                      <w:color w:val="212529"/>
                      <w:sz w:val="16"/>
                      <w:szCs w:val="16"/>
                      <w:shd w:val="clear" w:color="auto" w:fill="FFFFFF"/>
                    </w:rPr>
                    <w:t>JavaScript</w:t>
                  </w:r>
                  <w:proofErr w:type="spellEnd"/>
                  <w:r>
                    <w:rPr>
                      <w:color w:val="212529"/>
                      <w:sz w:val="16"/>
                      <w:szCs w:val="16"/>
                      <w:shd w:val="clear" w:color="auto" w:fill="FFFFFF"/>
                    </w:rPr>
                    <w:t>.</w:t>
                  </w:r>
                </w:p>
                <w:p w14:paraId="52DA2850" w14:textId="77777777" w:rsidR="005C0443" w:rsidRDefault="005C0443">
                  <w:pPr>
                    <w:rPr>
                      <w:color w:val="212529"/>
                      <w:sz w:val="16"/>
                      <w:szCs w:val="16"/>
                      <w:shd w:val="clear" w:color="auto" w:fill="FFFFFF"/>
                    </w:rPr>
                  </w:pPr>
                  <w:r>
                    <w:rPr>
                      <w:color w:val="212529"/>
                      <w:sz w:val="16"/>
                      <w:szCs w:val="16"/>
                      <w:shd w:val="clear" w:color="auto" w:fill="FFFFFF"/>
                    </w:rPr>
                    <w:t>Коммуникационный интерфейс полудуплексный UART с напряжением 5В.</w:t>
                  </w:r>
                </w:p>
                <w:p w14:paraId="164979D7" w14:textId="77777777" w:rsidR="005C0443" w:rsidRDefault="005C0443">
                  <w:pPr>
                    <w:rPr>
                      <w:color w:val="212529"/>
                      <w:sz w:val="16"/>
                      <w:szCs w:val="16"/>
                      <w:shd w:val="clear" w:color="auto" w:fill="FFFFFF"/>
                    </w:rPr>
                  </w:pPr>
                  <w:r>
                    <w:rPr>
                      <w:color w:val="212529"/>
                      <w:sz w:val="16"/>
                      <w:szCs w:val="16"/>
                      <w:shd w:val="clear" w:color="auto" w:fill="FFFFFF"/>
                    </w:rPr>
                    <w:t>В состав линий коммуникационного интерфейса полудуплексного UART с напряжением 5В входят линия питания 12В, линия «земля», линия данных 5В.</w:t>
                  </w:r>
                </w:p>
                <w:p w14:paraId="1BD3F723"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питания с общим током 3А.</w:t>
                  </w:r>
                </w:p>
                <w:p w14:paraId="2DBCBEE0"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данных с максимальной скоростью 1 Мбит/с для управления подключаемыми устройствами и опроса данных с подключаемых устройств по протоколу с контролем целостности информации (контрольными суммами), адресацией отдельных устройств и возможностью назначения их адресов.</w:t>
                  </w:r>
                </w:p>
                <w:p w14:paraId="3CF363F4" w14:textId="77777777" w:rsidR="005C0443" w:rsidRDefault="005C0443">
                  <w:pPr>
                    <w:rPr>
                      <w:color w:val="212529"/>
                      <w:sz w:val="16"/>
                      <w:szCs w:val="16"/>
                      <w:shd w:val="clear" w:color="auto" w:fill="FFFFFF"/>
                    </w:rPr>
                  </w:pPr>
                  <w:r>
                    <w:rPr>
                      <w:color w:val="212529"/>
                      <w:sz w:val="16"/>
                      <w:szCs w:val="16"/>
                      <w:shd w:val="clear" w:color="auto" w:fill="FFFFFF"/>
                    </w:rPr>
                    <w:t xml:space="preserve">Беспроводной интерфейс </w:t>
                  </w:r>
                  <w:proofErr w:type="spellStart"/>
                  <w:r>
                    <w:rPr>
                      <w:color w:val="212529"/>
                      <w:sz w:val="16"/>
                      <w:szCs w:val="16"/>
                      <w:shd w:val="clear" w:color="auto" w:fill="FFFFFF"/>
                    </w:rPr>
                    <w:t>WiFi</w:t>
                  </w:r>
                  <w:proofErr w:type="spellEnd"/>
                  <w:r>
                    <w:rPr>
                      <w:color w:val="212529"/>
                      <w:sz w:val="16"/>
                      <w:szCs w:val="16"/>
                      <w:shd w:val="clear" w:color="auto" w:fill="FFFFFF"/>
                    </w:rPr>
                    <w:t>, реализуемый модулем беспроводной передачи данных, установленным на плату робототехнического контроллера неразъемным соединением.</w:t>
                  </w:r>
                </w:p>
                <w:p w14:paraId="604E538B" w14:textId="77777777" w:rsidR="005C0443" w:rsidRDefault="005C0443">
                  <w:pPr>
                    <w:rPr>
                      <w:color w:val="212529"/>
                      <w:sz w:val="16"/>
                      <w:szCs w:val="16"/>
                      <w:shd w:val="clear" w:color="auto" w:fill="FFFFFF"/>
                    </w:rPr>
                  </w:pPr>
                  <w:r>
                    <w:rPr>
                      <w:color w:val="212529"/>
                      <w:sz w:val="16"/>
                      <w:szCs w:val="16"/>
                      <w:shd w:val="clear" w:color="auto" w:fill="FFFFFF"/>
                    </w:rPr>
                    <w:t xml:space="preserve">Беспроводной интерфейс </w:t>
                  </w:r>
                  <w:proofErr w:type="spellStart"/>
                  <w:r>
                    <w:rPr>
                      <w:color w:val="212529"/>
                      <w:sz w:val="16"/>
                      <w:szCs w:val="16"/>
                      <w:shd w:val="clear" w:color="auto" w:fill="FFFFFF"/>
                    </w:rPr>
                    <w:t>Bluetooth</w:t>
                  </w:r>
                  <w:proofErr w:type="spellEnd"/>
                  <w:r>
                    <w:rPr>
                      <w:color w:val="212529"/>
                      <w:sz w:val="16"/>
                      <w:szCs w:val="16"/>
                      <w:shd w:val="clear" w:color="auto" w:fill="FFFFFF"/>
                    </w:rPr>
                    <w:t>, реализуемый модулем беспроводной передачи данных, установленным на плату робототехнического контроллера неразъемным соединением.</w:t>
                  </w:r>
                </w:p>
                <w:p w14:paraId="37E7D569" w14:textId="77777777" w:rsidR="005C0443" w:rsidRDefault="005C0443">
                  <w:pPr>
                    <w:rPr>
                      <w:color w:val="212529"/>
                      <w:sz w:val="16"/>
                      <w:szCs w:val="16"/>
                      <w:shd w:val="clear" w:color="auto" w:fill="FFFFFF"/>
                    </w:rPr>
                  </w:pPr>
                  <w:r>
                    <w:rPr>
                      <w:color w:val="212529"/>
                      <w:sz w:val="16"/>
                      <w:szCs w:val="16"/>
                      <w:shd w:val="clear" w:color="auto" w:fill="FFFFFF"/>
                    </w:rPr>
                    <w:t>Модуль технического зрения, представляющий собой вычислительное устройство со встроенным микропроцессором, интегрированной телекамерой и оптической системой.</w:t>
                  </w:r>
                </w:p>
                <w:p w14:paraId="53F2F5C9" w14:textId="77777777" w:rsidR="005C0443" w:rsidRDefault="005C0443">
                  <w:pPr>
                    <w:rPr>
                      <w:color w:val="212529"/>
                      <w:sz w:val="16"/>
                      <w:szCs w:val="16"/>
                      <w:shd w:val="clear" w:color="auto" w:fill="FFFFFF"/>
                    </w:rPr>
                  </w:pPr>
                  <w:r>
                    <w:rPr>
                      <w:color w:val="212529"/>
                      <w:sz w:val="16"/>
                      <w:szCs w:val="16"/>
                      <w:shd w:val="clear" w:color="auto" w:fill="FFFFFF"/>
                    </w:rPr>
                    <w:t>Выполнение всех измерений и вычислений посредством собственных вычислительных возможностей встроенного микропроцессора.</w:t>
                  </w:r>
                </w:p>
                <w:p w14:paraId="2ACBF54A" w14:textId="77777777" w:rsidR="005C0443" w:rsidRDefault="005C0443">
                  <w:pPr>
                    <w:rPr>
                      <w:color w:val="212529"/>
                      <w:sz w:val="16"/>
                      <w:szCs w:val="16"/>
                      <w:shd w:val="clear" w:color="auto" w:fill="FFFFFF"/>
                    </w:rPr>
                  </w:pPr>
                  <w:r>
                    <w:rPr>
                      <w:color w:val="212529"/>
                      <w:sz w:val="16"/>
                      <w:szCs w:val="16"/>
                      <w:shd w:val="clear" w:color="auto" w:fill="FFFFFF"/>
                    </w:rPr>
                    <w:t>Возможность разработки и установки необходимого пользовательского программного обеспечения, использующего аппаратные вычислительные ресурсы, память, видео данные и интерфейсы модуля.</w:t>
                  </w:r>
                </w:p>
                <w:p w14:paraId="6D8DE67B" w14:textId="77777777" w:rsidR="005C0443" w:rsidRDefault="005C0443">
                  <w:pPr>
                    <w:rPr>
                      <w:color w:val="212529"/>
                      <w:sz w:val="16"/>
                      <w:szCs w:val="16"/>
                      <w:shd w:val="clear" w:color="auto" w:fill="FFFFFF"/>
                    </w:rPr>
                  </w:pPr>
                  <w:r>
                    <w:rPr>
                      <w:color w:val="212529"/>
                      <w:sz w:val="16"/>
                      <w:szCs w:val="16"/>
                      <w:shd w:val="clear" w:color="auto" w:fill="FFFFFF"/>
                    </w:rPr>
                    <w:t>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p w14:paraId="77CFEB46" w14:textId="77777777" w:rsidR="005C0443" w:rsidRDefault="005C0443">
                  <w:pPr>
                    <w:rPr>
                      <w:color w:val="212529"/>
                      <w:sz w:val="16"/>
                      <w:szCs w:val="16"/>
                      <w:shd w:val="clear" w:color="auto" w:fill="FFFFFF"/>
                    </w:rPr>
                  </w:pPr>
                  <w:r>
                    <w:rPr>
                      <w:color w:val="212529"/>
                      <w:sz w:val="16"/>
                      <w:szCs w:val="16"/>
                      <w:shd w:val="clear" w:color="auto" w:fill="FFFFFF"/>
                    </w:rPr>
                    <w:t xml:space="preserve">Возможность запуска системы детектирования объектов на основе методов машинного обучения, реализованных на основе </w:t>
                  </w:r>
                  <w:proofErr w:type="spellStart"/>
                  <w:r>
                    <w:rPr>
                      <w:color w:val="212529"/>
                      <w:sz w:val="16"/>
                      <w:szCs w:val="16"/>
                      <w:shd w:val="clear" w:color="auto" w:fill="FFFFFF"/>
                    </w:rPr>
                    <w:t>сверточной</w:t>
                  </w:r>
                  <w:proofErr w:type="spellEnd"/>
                  <w:r>
                    <w:rPr>
                      <w:color w:val="212529"/>
                      <w:sz w:val="16"/>
                      <w:szCs w:val="16"/>
                      <w:shd w:val="clear" w:color="auto" w:fill="FFFFFF"/>
                    </w:rPr>
                    <w:t xml:space="preserve"> нейронной сети, отображения видеопотока с иллюстрацией результатов ее работы через веб интерфейс.</w:t>
                  </w:r>
                </w:p>
                <w:p w14:paraId="7E81E086" w14:textId="77777777" w:rsidR="005C0443" w:rsidRDefault="005C0443">
                  <w:pPr>
                    <w:rPr>
                      <w:color w:val="212529"/>
                      <w:sz w:val="16"/>
                      <w:szCs w:val="16"/>
                      <w:shd w:val="clear" w:color="auto" w:fill="FFFFFF"/>
                    </w:rPr>
                  </w:pPr>
                  <w:r>
                    <w:rPr>
                      <w:color w:val="212529"/>
                      <w:sz w:val="16"/>
                      <w:szCs w:val="16"/>
                      <w:shd w:val="clear" w:color="auto" w:fill="FFFFFF"/>
                    </w:rPr>
                    <w:t xml:space="preserve">Встроенный функционал, позволяющий осуществлять настройку модуля технического зрения -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машинное обучение параметров нейронных сетей для обнаружения объектов, форму и закодированные значения обнаруживаемых маркеров </w:t>
                  </w:r>
                  <w:r>
                    <w:rPr>
                      <w:color w:val="212529"/>
                      <w:sz w:val="16"/>
                      <w:szCs w:val="16"/>
                      <w:shd w:val="clear" w:color="auto" w:fill="FFFFFF"/>
                    </w:rPr>
                    <w:lastRenderedPageBreak/>
                    <w:t xml:space="preserve">типа </w:t>
                  </w:r>
                  <w:proofErr w:type="spellStart"/>
                  <w:r>
                    <w:rPr>
                      <w:color w:val="212529"/>
                      <w:sz w:val="16"/>
                      <w:szCs w:val="16"/>
                      <w:shd w:val="clear" w:color="auto" w:fill="FFFFFF"/>
                    </w:rPr>
                    <w:t>Aruco</w:t>
                  </w:r>
                  <w:proofErr w:type="spellEnd"/>
                  <w:r>
                    <w:rPr>
                      <w:color w:val="212529"/>
                      <w:sz w:val="16"/>
                      <w:szCs w:val="16"/>
                      <w:shd w:val="clear" w:color="auto" w:fill="FFFFFF"/>
                    </w:rPr>
                    <w:t>, размеры обнаруживаемых окружностей, квадратов и треугольников, параметров контрастности, размеров, кривизны и положения распознаваемых линий.</w:t>
                  </w:r>
                </w:p>
                <w:p w14:paraId="578F7DDF" w14:textId="77777777" w:rsidR="005C0443" w:rsidRDefault="005C0443">
                  <w:pPr>
                    <w:rPr>
                      <w:color w:val="212529"/>
                      <w:sz w:val="16"/>
                      <w:szCs w:val="16"/>
                      <w:shd w:val="clear" w:color="auto" w:fill="FFFFFF"/>
                    </w:rPr>
                  </w:pPr>
                  <w:r>
                    <w:rPr>
                      <w:color w:val="212529"/>
                      <w:sz w:val="16"/>
                      <w:szCs w:val="16"/>
                      <w:shd w:val="clear" w:color="auto" w:fill="FFFFFF"/>
                    </w:rPr>
                    <w:t xml:space="preserve">Возможность считывания данных о результатах работы посредством сетевого протокола </w:t>
                  </w:r>
                  <w:proofErr w:type="spellStart"/>
                  <w:r>
                    <w:rPr>
                      <w:color w:val="212529"/>
                      <w:sz w:val="16"/>
                      <w:szCs w:val="16"/>
                      <w:shd w:val="clear" w:color="auto" w:fill="FFFFFF"/>
                    </w:rPr>
                    <w:t>WebSocket</w:t>
                  </w:r>
                  <w:proofErr w:type="spellEnd"/>
                  <w:r>
                    <w:rPr>
                      <w:color w:val="212529"/>
                      <w:sz w:val="16"/>
                      <w:szCs w:val="16"/>
                      <w:shd w:val="clear" w:color="auto" w:fill="FFFFFF"/>
                    </w:rPr>
                    <w:t>.</w:t>
                  </w:r>
                </w:p>
                <w:p w14:paraId="36DCC455" w14:textId="77777777" w:rsidR="005C0443" w:rsidRDefault="005C0443">
                  <w:pPr>
                    <w:rPr>
                      <w:color w:val="212529"/>
                      <w:sz w:val="16"/>
                      <w:szCs w:val="16"/>
                      <w:shd w:val="clear" w:color="auto" w:fill="FFFFFF"/>
                    </w:rPr>
                  </w:pPr>
                  <w:r>
                    <w:rPr>
                      <w:color w:val="212529"/>
                      <w:sz w:val="16"/>
                      <w:szCs w:val="16"/>
                      <w:shd w:val="clear" w:color="auto" w:fill="FFFFFF"/>
                    </w:rPr>
                    <w:t xml:space="preserve">Встроенный функционал для настройки параметров алгоритмов детектирования с одновременным отображением видеопотока и иллюстрацией результатов работы алгоритмов в веб интерфейсе, доступном через </w:t>
                  </w:r>
                  <w:proofErr w:type="spellStart"/>
                  <w:r>
                    <w:rPr>
                      <w:color w:val="212529"/>
                      <w:sz w:val="16"/>
                      <w:szCs w:val="16"/>
                      <w:shd w:val="clear" w:color="auto" w:fill="FFFFFF"/>
                    </w:rPr>
                    <w:t>WiFi</w:t>
                  </w:r>
                  <w:proofErr w:type="spellEnd"/>
                  <w:r>
                    <w:rPr>
                      <w:color w:val="212529"/>
                      <w:sz w:val="16"/>
                      <w:szCs w:val="16"/>
                      <w:shd w:val="clear" w:color="auto" w:fill="FFFFFF"/>
                    </w:rPr>
                    <w:t xml:space="preserve"> и USB соединение.</w:t>
                  </w:r>
                </w:p>
                <w:p w14:paraId="4E64AF12" w14:textId="77777777" w:rsidR="005C0443" w:rsidRDefault="005C0443">
                  <w:pPr>
                    <w:rPr>
                      <w:color w:val="212529"/>
                      <w:sz w:val="16"/>
                      <w:szCs w:val="16"/>
                      <w:shd w:val="clear" w:color="auto" w:fill="FFFFFF"/>
                    </w:rPr>
                  </w:pPr>
                  <w:r>
                    <w:rPr>
                      <w:color w:val="212529"/>
                      <w:sz w:val="16"/>
                      <w:szCs w:val="16"/>
                      <w:shd w:val="clear" w:color="auto" w:fill="FFFFFF"/>
                    </w:rPr>
                    <w:t>Возможность отображения параметров работы в веб интерфейсе, обеспечивающем возможность:</w:t>
                  </w:r>
                </w:p>
                <w:p w14:paraId="079D163E" w14:textId="77777777" w:rsidR="005C0443" w:rsidRDefault="005C0443">
                  <w:pPr>
                    <w:rPr>
                      <w:color w:val="212529"/>
                      <w:sz w:val="16"/>
                      <w:szCs w:val="16"/>
                      <w:shd w:val="clear" w:color="auto" w:fill="FFFFFF"/>
                    </w:rPr>
                  </w:pPr>
                  <w:r>
                    <w:rPr>
                      <w:color w:val="212529"/>
                      <w:sz w:val="16"/>
                      <w:szCs w:val="16"/>
                      <w:shd w:val="clear" w:color="auto" w:fill="FFFFFF"/>
                    </w:rPr>
                    <w:t>1) отображения системных параметров (рабочая температура, загрузка ЦП, объем используемой памяти),</w:t>
                  </w:r>
                </w:p>
                <w:p w14:paraId="306AEDB0" w14:textId="77777777" w:rsidR="005C0443" w:rsidRDefault="005C0443">
                  <w:pPr>
                    <w:rPr>
                      <w:color w:val="212529"/>
                      <w:sz w:val="16"/>
                      <w:szCs w:val="16"/>
                      <w:shd w:val="clear" w:color="auto" w:fill="FFFFFF"/>
                    </w:rPr>
                  </w:pPr>
                  <w:r>
                    <w:rPr>
                      <w:color w:val="212529"/>
                      <w:sz w:val="16"/>
                      <w:szCs w:val="16"/>
                      <w:shd w:val="clear" w:color="auto" w:fill="FFFFFF"/>
                    </w:rPr>
                    <w:t>2) управления системными процессами,</w:t>
                  </w:r>
                </w:p>
                <w:p w14:paraId="112D5660" w14:textId="77777777" w:rsidR="005C0443" w:rsidRDefault="005C0443">
                  <w:pPr>
                    <w:rPr>
                      <w:color w:val="212529"/>
                      <w:sz w:val="16"/>
                      <w:szCs w:val="16"/>
                      <w:shd w:val="clear" w:color="auto" w:fill="FFFFFF"/>
                    </w:rPr>
                  </w:pPr>
                  <w:r>
                    <w:rPr>
                      <w:color w:val="212529"/>
                      <w:sz w:val="16"/>
                      <w:szCs w:val="16"/>
                      <w:shd w:val="clear" w:color="auto" w:fill="FFFFFF"/>
                    </w:rPr>
                    <w:t xml:space="preserve">3) конфигурация сетевых соединений, возможность задания IP адреса, возможность переключения между режимами </w:t>
                  </w:r>
                  <w:proofErr w:type="spellStart"/>
                  <w:r>
                    <w:rPr>
                      <w:color w:val="212529"/>
                      <w:sz w:val="16"/>
                      <w:szCs w:val="16"/>
                      <w:shd w:val="clear" w:color="auto" w:fill="FFFFFF"/>
                    </w:rPr>
                    <w:t>WiFi</w:t>
                  </w:r>
                  <w:proofErr w:type="spellEnd"/>
                  <w:r>
                    <w:rPr>
                      <w:color w:val="212529"/>
                      <w:sz w:val="16"/>
                      <w:szCs w:val="16"/>
                      <w:shd w:val="clear" w:color="auto" w:fill="FFFFFF"/>
                    </w:rPr>
                    <w:t xml:space="preserve"> соединения (точка доступа / клиент),</w:t>
                  </w:r>
                </w:p>
                <w:p w14:paraId="135767C3" w14:textId="77777777" w:rsidR="005C0443" w:rsidRDefault="005C0443">
                  <w:pPr>
                    <w:rPr>
                      <w:color w:val="212529"/>
                      <w:sz w:val="16"/>
                      <w:szCs w:val="16"/>
                      <w:shd w:val="clear" w:color="auto" w:fill="FFFFFF"/>
                    </w:rPr>
                  </w:pPr>
                  <w:r>
                    <w:rPr>
                      <w:color w:val="212529"/>
                      <w:sz w:val="16"/>
                      <w:szCs w:val="16"/>
                      <w:shd w:val="clear" w:color="auto" w:fill="FFFFFF"/>
                    </w:rPr>
                    <w:t>4) доступ к файловой системе,</w:t>
                  </w:r>
                </w:p>
                <w:p w14:paraId="1B3450E0" w14:textId="77777777" w:rsidR="005C0443" w:rsidRDefault="005C0443">
                  <w:pPr>
                    <w:rPr>
                      <w:color w:val="212529"/>
                      <w:sz w:val="16"/>
                      <w:szCs w:val="16"/>
                      <w:shd w:val="clear" w:color="auto" w:fill="FFFFFF"/>
                    </w:rPr>
                  </w:pPr>
                  <w:r>
                    <w:rPr>
                      <w:color w:val="212529"/>
                      <w:sz w:val="16"/>
                      <w:szCs w:val="16"/>
                      <w:shd w:val="clear" w:color="auto" w:fill="FFFFFF"/>
                    </w:rPr>
                    <w:t>5) доступ к системному терминалу.</w:t>
                  </w:r>
                </w:p>
                <w:p w14:paraId="410F5B38" w14:textId="77777777" w:rsidR="005C0443" w:rsidRDefault="005C0443">
                  <w:pPr>
                    <w:rPr>
                      <w:color w:val="212529"/>
                      <w:sz w:val="16"/>
                      <w:szCs w:val="16"/>
                      <w:shd w:val="clear" w:color="auto" w:fill="FFFFFF"/>
                    </w:rPr>
                  </w:pPr>
                  <w:r>
                    <w:rPr>
                      <w:color w:val="212529"/>
                      <w:sz w:val="16"/>
                      <w:szCs w:val="16"/>
                      <w:shd w:val="clear" w:color="auto" w:fill="FFFFFF"/>
                    </w:rPr>
                    <w:t xml:space="preserve">Беспроводной интерфейс </w:t>
                  </w:r>
                  <w:proofErr w:type="spellStart"/>
                  <w:r>
                    <w:rPr>
                      <w:color w:val="212529"/>
                      <w:sz w:val="16"/>
                      <w:szCs w:val="16"/>
                      <w:shd w:val="clear" w:color="auto" w:fill="FFFFFF"/>
                    </w:rPr>
                    <w:t>Wi-Fi</w:t>
                  </w:r>
                  <w:proofErr w:type="spellEnd"/>
                  <w:r>
                    <w:rPr>
                      <w:color w:val="212529"/>
                      <w:sz w:val="16"/>
                      <w:szCs w:val="16"/>
                      <w:shd w:val="clear" w:color="auto" w:fill="FFFFFF"/>
                    </w:rPr>
                    <w:t xml:space="preserve"> для настройки модуля, передачи видео потока и данных об обнаруженных объектах со стационарных и мобильных устройств (смартфона, планшета), подключения модуля к сети Интернет.</w:t>
                  </w:r>
                </w:p>
                <w:p w14:paraId="052B55E1" w14:textId="77777777" w:rsidR="005C0443" w:rsidRDefault="005C0443">
                  <w:pPr>
                    <w:rPr>
                      <w:color w:val="212529"/>
                      <w:sz w:val="16"/>
                      <w:szCs w:val="16"/>
                      <w:shd w:val="clear" w:color="auto" w:fill="FFFFFF"/>
                    </w:rPr>
                  </w:pPr>
                  <w:r>
                    <w:rPr>
                      <w:color w:val="212529"/>
                      <w:sz w:val="16"/>
                      <w:szCs w:val="16"/>
                      <w:shd w:val="clear" w:color="auto" w:fill="FFFFFF"/>
                    </w:rPr>
                    <w:t xml:space="preserve">Интерфейс </w:t>
                  </w:r>
                  <w:proofErr w:type="spellStart"/>
                  <w:r>
                    <w:rPr>
                      <w:color w:val="212529"/>
                      <w:sz w:val="16"/>
                      <w:szCs w:val="16"/>
                      <w:shd w:val="clear" w:color="auto" w:fill="FFFFFF"/>
                    </w:rPr>
                    <w:t>Bluetooth</w:t>
                  </w:r>
                  <w:proofErr w:type="spellEnd"/>
                  <w:r>
                    <w:rPr>
                      <w:color w:val="212529"/>
                      <w:sz w:val="16"/>
                      <w:szCs w:val="16"/>
                      <w:shd w:val="clear" w:color="auto" w:fill="FFFFFF"/>
                    </w:rPr>
                    <w:t xml:space="preserve"> 4.0 для обмена данными с модулем с мобильных устройств.</w:t>
                  </w:r>
                </w:p>
                <w:p w14:paraId="6A8A46BE" w14:textId="77777777" w:rsidR="005C0443" w:rsidRDefault="005C0443">
                  <w:pPr>
                    <w:rPr>
                      <w:color w:val="212529"/>
                      <w:sz w:val="16"/>
                      <w:szCs w:val="16"/>
                      <w:shd w:val="clear" w:color="auto" w:fill="FFFFFF"/>
                    </w:rPr>
                  </w:pPr>
                  <w:r>
                    <w:rPr>
                      <w:color w:val="212529"/>
                      <w:sz w:val="16"/>
                      <w:szCs w:val="16"/>
                      <w:shd w:val="clear" w:color="auto" w:fill="FFFFFF"/>
                    </w:rPr>
                    <w:t>Встроенное энергонезависимое запоминающее устройство, установленное неразъемным соединением на одной печатной плате с процессором, с возможностью записи в него системных и прикладных программ, данных достаточного объема для загрузки и применения модуля технического зрения без постоянного подключения внешних, сменных, отсоединяемых носителей информации.</w:t>
                  </w:r>
                </w:p>
                <w:p w14:paraId="55C8D518" w14:textId="77777777" w:rsidR="005C0443" w:rsidRDefault="005C0443">
                  <w:pPr>
                    <w:rPr>
                      <w:color w:val="212529"/>
                      <w:sz w:val="16"/>
                      <w:szCs w:val="16"/>
                      <w:shd w:val="clear" w:color="auto" w:fill="FFFFFF"/>
                    </w:rPr>
                  </w:pPr>
                  <w:r>
                    <w:rPr>
                      <w:color w:val="212529"/>
                      <w:sz w:val="16"/>
                      <w:szCs w:val="16"/>
                      <w:shd w:val="clear" w:color="auto" w:fill="FFFFFF"/>
                    </w:rPr>
                    <w:t>Коммуникационный интерфейс полудуплексный UART с напряжением 5В.</w:t>
                  </w:r>
                </w:p>
                <w:p w14:paraId="14A3CD0B" w14:textId="77777777" w:rsidR="005C0443" w:rsidRDefault="005C0443">
                  <w:pPr>
                    <w:rPr>
                      <w:color w:val="212529"/>
                      <w:sz w:val="16"/>
                      <w:szCs w:val="16"/>
                      <w:shd w:val="clear" w:color="auto" w:fill="FFFFFF"/>
                    </w:rPr>
                  </w:pPr>
                  <w:r>
                    <w:rPr>
                      <w:color w:val="212529"/>
                      <w:sz w:val="16"/>
                      <w:szCs w:val="16"/>
                      <w:shd w:val="clear" w:color="auto" w:fill="FFFFFF"/>
                    </w:rPr>
                    <w:t>В состав линий коммуникационного интерфейса полудуплексный UART с напряжением 5В входят линия питания 12В, линия «земля», линия данных 5В.</w:t>
                  </w:r>
                </w:p>
                <w:p w14:paraId="6AFDD1DF"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питания с общим током 3А.</w:t>
                  </w:r>
                </w:p>
                <w:p w14:paraId="26693EAA"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данных с максимальной скоростью 1 Мбит/с для управления подключаемыми устройствами и опроса данных с подключаемых устройств по протоколу с контролем целостности информации (контрольными суммами), адресацией отдельных устройств и возможностью назначения их адресов.</w:t>
                  </w:r>
                </w:p>
                <w:p w14:paraId="2E95D3E7" w14:textId="77777777" w:rsidR="005C0443" w:rsidRDefault="005C0443">
                  <w:pPr>
                    <w:rPr>
                      <w:color w:val="212529"/>
                      <w:sz w:val="16"/>
                      <w:szCs w:val="16"/>
                      <w:shd w:val="clear" w:color="auto" w:fill="FFFFFF"/>
                    </w:rPr>
                  </w:pPr>
                  <w:r>
                    <w:rPr>
                      <w:color w:val="212529"/>
                      <w:sz w:val="16"/>
                      <w:szCs w:val="16"/>
                      <w:shd w:val="clear" w:color="auto" w:fill="FFFFFF"/>
                    </w:rPr>
                    <w:t xml:space="preserve">Возможность подключения модуля технического зрения к сети Интернет через </w:t>
                  </w:r>
                  <w:proofErr w:type="spellStart"/>
                  <w:r>
                    <w:rPr>
                      <w:color w:val="212529"/>
                      <w:sz w:val="16"/>
                      <w:szCs w:val="16"/>
                      <w:shd w:val="clear" w:color="auto" w:fill="FFFFFF"/>
                    </w:rPr>
                    <w:t>Ethernet</w:t>
                  </w:r>
                  <w:proofErr w:type="spellEnd"/>
                  <w:r>
                    <w:rPr>
                      <w:color w:val="212529"/>
                      <w:sz w:val="16"/>
                      <w:szCs w:val="16"/>
                      <w:shd w:val="clear" w:color="auto" w:fill="FFFFFF"/>
                    </w:rPr>
                    <w:t xml:space="preserve"> интерфейс.</w:t>
                  </w:r>
                </w:p>
                <w:p w14:paraId="44EF1E15" w14:textId="77777777" w:rsidR="005C0443" w:rsidRDefault="005C0443">
                  <w:pPr>
                    <w:rPr>
                      <w:color w:val="212529"/>
                      <w:sz w:val="16"/>
                      <w:szCs w:val="16"/>
                      <w:shd w:val="clear" w:color="auto" w:fill="FFFFFF"/>
                    </w:rPr>
                  </w:pPr>
                  <w:r>
                    <w:rPr>
                      <w:color w:val="212529"/>
                      <w:sz w:val="16"/>
                      <w:szCs w:val="16"/>
                      <w:shd w:val="clear" w:color="auto" w:fill="FFFFFF"/>
                    </w:rPr>
                    <w:t xml:space="preserve">Возможность питания модуля через </w:t>
                  </w:r>
                  <w:proofErr w:type="spellStart"/>
                  <w:r>
                    <w:rPr>
                      <w:color w:val="212529"/>
                      <w:sz w:val="16"/>
                      <w:szCs w:val="16"/>
                      <w:shd w:val="clear" w:color="auto" w:fill="FFFFFF"/>
                    </w:rPr>
                    <w:t>Ethernet</w:t>
                  </w:r>
                  <w:proofErr w:type="spellEnd"/>
                  <w:r>
                    <w:rPr>
                      <w:color w:val="212529"/>
                      <w:sz w:val="16"/>
                      <w:szCs w:val="16"/>
                      <w:shd w:val="clear" w:color="auto" w:fill="FFFFFF"/>
                    </w:rPr>
                    <w:t xml:space="preserve"> по технологии </w:t>
                  </w:r>
                  <w:proofErr w:type="spellStart"/>
                  <w:r>
                    <w:rPr>
                      <w:color w:val="212529"/>
                      <w:sz w:val="16"/>
                      <w:szCs w:val="16"/>
                      <w:shd w:val="clear" w:color="auto" w:fill="FFFFFF"/>
                    </w:rPr>
                    <w:t>Power</w:t>
                  </w:r>
                  <w:proofErr w:type="spellEnd"/>
                  <w:r>
                    <w:rPr>
                      <w:color w:val="212529"/>
                      <w:sz w:val="16"/>
                      <w:szCs w:val="16"/>
                      <w:shd w:val="clear" w:color="auto" w:fill="FFFFFF"/>
                    </w:rPr>
                    <w:t xml:space="preserve"> </w:t>
                  </w:r>
                  <w:proofErr w:type="spellStart"/>
                  <w:r>
                    <w:rPr>
                      <w:color w:val="212529"/>
                      <w:sz w:val="16"/>
                      <w:szCs w:val="16"/>
                      <w:shd w:val="clear" w:color="auto" w:fill="FFFFFF"/>
                    </w:rPr>
                    <w:t>over</w:t>
                  </w:r>
                  <w:proofErr w:type="spellEnd"/>
                  <w:r>
                    <w:rPr>
                      <w:color w:val="212529"/>
                      <w:sz w:val="16"/>
                      <w:szCs w:val="16"/>
                      <w:shd w:val="clear" w:color="auto" w:fill="FFFFFF"/>
                    </w:rPr>
                    <w:t xml:space="preserve"> </w:t>
                  </w:r>
                  <w:proofErr w:type="spellStart"/>
                  <w:r>
                    <w:rPr>
                      <w:color w:val="212529"/>
                      <w:sz w:val="16"/>
                      <w:szCs w:val="16"/>
                      <w:shd w:val="clear" w:color="auto" w:fill="FFFFFF"/>
                    </w:rPr>
                    <w:t>Ethernet</w:t>
                  </w:r>
                  <w:proofErr w:type="spellEnd"/>
                  <w:r>
                    <w:rPr>
                      <w:color w:val="212529"/>
                      <w:sz w:val="16"/>
                      <w:szCs w:val="16"/>
                      <w:shd w:val="clear" w:color="auto" w:fill="FFFFFF"/>
                    </w:rPr>
                    <w:t xml:space="preserve"> (</w:t>
                  </w:r>
                  <w:proofErr w:type="spellStart"/>
                  <w:r>
                    <w:rPr>
                      <w:color w:val="212529"/>
                      <w:sz w:val="16"/>
                      <w:szCs w:val="16"/>
                      <w:shd w:val="clear" w:color="auto" w:fill="FFFFFF"/>
                    </w:rPr>
                    <w:t>PoE</w:t>
                  </w:r>
                  <w:proofErr w:type="spellEnd"/>
                  <w:r>
                    <w:rPr>
                      <w:color w:val="212529"/>
                      <w:sz w:val="16"/>
                      <w:szCs w:val="16"/>
                      <w:shd w:val="clear" w:color="auto" w:fill="FFFFFF"/>
                    </w:rPr>
                    <w:t>) стандарта IEEE 802.3af.</w:t>
                  </w:r>
                </w:p>
                <w:p w14:paraId="2461EB50" w14:textId="77777777" w:rsidR="005C0443" w:rsidRDefault="005C0443">
                  <w:pPr>
                    <w:rPr>
                      <w:color w:val="212529"/>
                      <w:sz w:val="16"/>
                      <w:szCs w:val="16"/>
                      <w:shd w:val="clear" w:color="auto" w:fill="FFFFFF"/>
                    </w:rPr>
                  </w:pPr>
                  <w:r>
                    <w:rPr>
                      <w:color w:val="212529"/>
                      <w:sz w:val="16"/>
                      <w:szCs w:val="16"/>
                      <w:shd w:val="clear" w:color="auto" w:fill="FFFFFF"/>
                    </w:rPr>
                    <w:t>Коммуникационный интерфейс полудуплексный UART с напряжением 5В.</w:t>
                  </w:r>
                </w:p>
                <w:p w14:paraId="5B8D342D" w14:textId="77777777" w:rsidR="005C0443" w:rsidRDefault="005C0443">
                  <w:pPr>
                    <w:rPr>
                      <w:color w:val="212529"/>
                      <w:sz w:val="16"/>
                      <w:szCs w:val="16"/>
                      <w:shd w:val="clear" w:color="auto" w:fill="FFFFFF"/>
                    </w:rPr>
                  </w:pPr>
                  <w:r>
                    <w:rPr>
                      <w:color w:val="212529"/>
                      <w:sz w:val="16"/>
                      <w:szCs w:val="16"/>
                      <w:shd w:val="clear" w:color="auto" w:fill="FFFFFF"/>
                    </w:rPr>
                    <w:t>В состав линий коммуникационного интерфейса полудуплексный UART с напряжением 5В входят линия питания 12В, линия «земля», линия данных 5В.</w:t>
                  </w:r>
                </w:p>
                <w:p w14:paraId="53179390"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питания с общим током 3А.</w:t>
                  </w:r>
                </w:p>
                <w:p w14:paraId="4A84E6C2"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данных с максимальной скоростью 1 Мбит/с для управления подключаемыми устройствами и опроса данных с подключаемых устройств по протоколу с контролем целостности информации (контрольными суммами), адресацией отдельных устройств и возможностью назначения их адресов.</w:t>
                  </w:r>
                </w:p>
                <w:p w14:paraId="67958C72" w14:textId="77777777" w:rsidR="005C0443" w:rsidRDefault="005C0443">
                  <w:pPr>
                    <w:rPr>
                      <w:color w:val="212529"/>
                      <w:sz w:val="16"/>
                      <w:szCs w:val="16"/>
                      <w:shd w:val="clear" w:color="auto" w:fill="FFFFFF"/>
                    </w:rPr>
                  </w:pPr>
                  <w:r>
                    <w:rPr>
                      <w:color w:val="212529"/>
                      <w:sz w:val="16"/>
                      <w:szCs w:val="16"/>
                      <w:shd w:val="clear" w:color="auto" w:fill="FFFFFF"/>
                    </w:rPr>
                    <w:t xml:space="preserve">Беспроводной интерфейс </w:t>
                  </w:r>
                  <w:proofErr w:type="spellStart"/>
                  <w:r>
                    <w:rPr>
                      <w:color w:val="212529"/>
                      <w:sz w:val="16"/>
                      <w:szCs w:val="16"/>
                      <w:shd w:val="clear" w:color="auto" w:fill="FFFFFF"/>
                    </w:rPr>
                    <w:t>WiFi</w:t>
                  </w:r>
                  <w:proofErr w:type="spellEnd"/>
                </w:p>
                <w:p w14:paraId="6F39E7CC" w14:textId="77777777" w:rsidR="005C0443" w:rsidRDefault="005C0443">
                  <w:pPr>
                    <w:rPr>
                      <w:color w:val="212529"/>
                      <w:sz w:val="16"/>
                      <w:szCs w:val="16"/>
                      <w:shd w:val="clear" w:color="auto" w:fill="FFFFFF"/>
                    </w:rPr>
                  </w:pPr>
                  <w:r>
                    <w:rPr>
                      <w:color w:val="212529"/>
                      <w:sz w:val="16"/>
                      <w:szCs w:val="16"/>
                      <w:shd w:val="clear" w:color="auto" w:fill="FFFFFF"/>
                    </w:rPr>
                    <w:t xml:space="preserve">Беспроводной интерфейс </w:t>
                  </w:r>
                  <w:proofErr w:type="spellStart"/>
                  <w:r>
                    <w:rPr>
                      <w:color w:val="212529"/>
                      <w:sz w:val="16"/>
                      <w:szCs w:val="16"/>
                      <w:shd w:val="clear" w:color="auto" w:fill="FFFFFF"/>
                    </w:rPr>
                    <w:t>Bluetooth</w:t>
                  </w:r>
                  <w:proofErr w:type="spellEnd"/>
                  <w:r>
                    <w:rPr>
                      <w:color w:val="212529"/>
                      <w:sz w:val="16"/>
                      <w:szCs w:val="16"/>
                      <w:shd w:val="clear" w:color="auto" w:fill="FFFFFF"/>
                    </w:rPr>
                    <w:t>.</w:t>
                  </w:r>
                </w:p>
                <w:p w14:paraId="1B7E7D04" w14:textId="77777777" w:rsidR="005C0443" w:rsidRDefault="005C0443">
                  <w:pPr>
                    <w:rPr>
                      <w:color w:val="212529"/>
                      <w:sz w:val="16"/>
                      <w:szCs w:val="16"/>
                      <w:shd w:val="clear" w:color="auto" w:fill="FFFFFF"/>
                    </w:rPr>
                  </w:pPr>
                  <w:r>
                    <w:rPr>
                      <w:color w:val="212529"/>
                      <w:sz w:val="16"/>
                      <w:szCs w:val="16"/>
                      <w:shd w:val="clear" w:color="auto" w:fill="FFFFFF"/>
                    </w:rPr>
                    <w:lastRenderedPageBreak/>
                    <w:t xml:space="preserve">Плата расширения обеспечивает возможность подключения универсального вычислительного модуля к сети посредством интерфейса </w:t>
                  </w:r>
                  <w:proofErr w:type="spellStart"/>
                  <w:r>
                    <w:rPr>
                      <w:color w:val="212529"/>
                      <w:sz w:val="16"/>
                      <w:szCs w:val="16"/>
                      <w:shd w:val="clear" w:color="auto" w:fill="FFFFFF"/>
                    </w:rPr>
                    <w:t>Ethernet</w:t>
                  </w:r>
                  <w:proofErr w:type="spellEnd"/>
                  <w:r>
                    <w:rPr>
                      <w:color w:val="212529"/>
                      <w:sz w:val="16"/>
                      <w:szCs w:val="16"/>
                      <w:shd w:val="clear" w:color="auto" w:fill="FFFFFF"/>
                    </w:rPr>
                    <w:t>.</w:t>
                  </w:r>
                </w:p>
                <w:p w14:paraId="5E8EB853" w14:textId="77777777" w:rsidR="005C0443" w:rsidRDefault="005C0443">
                  <w:pPr>
                    <w:rPr>
                      <w:color w:val="212529"/>
                      <w:sz w:val="16"/>
                      <w:szCs w:val="16"/>
                      <w:shd w:val="clear" w:color="auto" w:fill="FFFFFF"/>
                    </w:rPr>
                  </w:pPr>
                  <w:r>
                    <w:rPr>
                      <w:color w:val="212529"/>
                      <w:sz w:val="16"/>
                      <w:szCs w:val="16"/>
                      <w:shd w:val="clear" w:color="auto" w:fill="FFFFFF"/>
                    </w:rPr>
                    <w:t xml:space="preserve">Плата расширения универсального вычислительного модуля Тип 1 интегрируется с универсальным вычислительным модулем и платой расширения универсального вычислительного модуля Тип 2 путем жесткого </w:t>
                  </w:r>
                  <w:proofErr w:type="spellStart"/>
                  <w:r>
                    <w:rPr>
                      <w:color w:val="212529"/>
                      <w:sz w:val="16"/>
                      <w:szCs w:val="16"/>
                      <w:shd w:val="clear" w:color="auto" w:fill="FFFFFF"/>
                    </w:rPr>
                    <w:t>межплатного</w:t>
                  </w:r>
                  <w:proofErr w:type="spellEnd"/>
                  <w:r>
                    <w:rPr>
                      <w:color w:val="212529"/>
                      <w:sz w:val="16"/>
                      <w:szCs w:val="16"/>
                      <w:shd w:val="clear" w:color="auto" w:fill="FFFFFF"/>
                    </w:rPr>
                    <w:t xml:space="preserve"> соединителя, выполненного в виде штыревого разъема типа «Плата-Плата», соблюдая мезонинную архитектуру системы.</w:t>
                  </w:r>
                </w:p>
                <w:p w14:paraId="244238FF" w14:textId="77777777" w:rsidR="005C0443" w:rsidRDefault="005C0443">
                  <w:pPr>
                    <w:rPr>
                      <w:color w:val="212529"/>
                      <w:sz w:val="16"/>
                      <w:szCs w:val="16"/>
                      <w:shd w:val="clear" w:color="auto" w:fill="FFFFFF"/>
                    </w:rPr>
                  </w:pPr>
                  <w:r>
                    <w:rPr>
                      <w:color w:val="212529"/>
                      <w:sz w:val="16"/>
                      <w:szCs w:val="16"/>
                      <w:shd w:val="clear" w:color="auto" w:fill="FFFFFF"/>
                    </w:rPr>
                    <w:t>Плата расширения для подключения силовой нагрузки обеспечивает возможность прямого подключения внешней силовой нагрузки и регулируемой нагрузки посредством PWM интерфейса.</w:t>
                  </w:r>
                </w:p>
                <w:p w14:paraId="1B91573F" w14:textId="77777777" w:rsidR="005C0443" w:rsidRDefault="005C0443">
                  <w:pPr>
                    <w:rPr>
                      <w:color w:val="212529"/>
                      <w:sz w:val="16"/>
                      <w:szCs w:val="16"/>
                      <w:shd w:val="clear" w:color="auto" w:fill="FFFFFF"/>
                    </w:rPr>
                  </w:pPr>
                  <w:r>
                    <w:rPr>
                      <w:color w:val="212529"/>
                      <w:sz w:val="16"/>
                      <w:szCs w:val="16"/>
                      <w:shd w:val="clear" w:color="auto" w:fill="FFFFFF"/>
                    </w:rPr>
                    <w:t xml:space="preserve">Плата расширения универсального вычислительного модуля Тип 2 интегрируется с универсальным вычислительным модулем и платой расширения универсального вычислительного модуля Тип 1 путем жесткого </w:t>
                  </w:r>
                  <w:proofErr w:type="spellStart"/>
                  <w:r>
                    <w:rPr>
                      <w:color w:val="212529"/>
                      <w:sz w:val="16"/>
                      <w:szCs w:val="16"/>
                      <w:shd w:val="clear" w:color="auto" w:fill="FFFFFF"/>
                    </w:rPr>
                    <w:t>межплатного</w:t>
                  </w:r>
                  <w:proofErr w:type="spellEnd"/>
                  <w:r>
                    <w:rPr>
                      <w:color w:val="212529"/>
                      <w:sz w:val="16"/>
                      <w:szCs w:val="16"/>
                      <w:shd w:val="clear" w:color="auto" w:fill="FFFFFF"/>
                    </w:rPr>
                    <w:t xml:space="preserve"> соединителя, выполненного в виде штыревого разъема типа «Плата-Плата», соблюдая мезонинную архитектуру системы.</w:t>
                  </w:r>
                </w:p>
                <w:p w14:paraId="31CCBFBD" w14:textId="77777777" w:rsidR="005C0443" w:rsidRDefault="005C0443">
                  <w:pPr>
                    <w:rPr>
                      <w:color w:val="212529"/>
                      <w:sz w:val="16"/>
                      <w:szCs w:val="16"/>
                      <w:shd w:val="clear" w:color="auto" w:fill="FFFFFF"/>
                    </w:rPr>
                  </w:pPr>
                  <w:r>
                    <w:rPr>
                      <w:color w:val="212529"/>
                      <w:sz w:val="16"/>
                      <w:szCs w:val="16"/>
                      <w:shd w:val="clear" w:color="auto" w:fill="FFFFFF"/>
                    </w:rPr>
                    <w:t>Комплект пневматического захвата.</w:t>
                  </w:r>
                </w:p>
                <w:p w14:paraId="16E483D0" w14:textId="77777777" w:rsidR="005C0443" w:rsidRDefault="005C0443">
                  <w:pPr>
                    <w:rPr>
                      <w:color w:val="212529"/>
                      <w:sz w:val="16"/>
                      <w:szCs w:val="16"/>
                      <w:shd w:val="clear" w:color="auto" w:fill="FFFFFF"/>
                    </w:rPr>
                  </w:pPr>
                  <w:r>
                    <w:rPr>
                      <w:color w:val="212529"/>
                      <w:sz w:val="16"/>
                      <w:szCs w:val="16"/>
                      <w:shd w:val="clear" w:color="auto" w:fill="FFFFFF"/>
                    </w:rPr>
                    <w:t xml:space="preserve">Тип захвата - вакуумная присоска. </w:t>
                  </w:r>
                </w:p>
                <w:p w14:paraId="57A18758" w14:textId="77777777" w:rsidR="005C0443" w:rsidRDefault="005C0443">
                  <w:pPr>
                    <w:rPr>
                      <w:color w:val="212529"/>
                      <w:sz w:val="16"/>
                      <w:szCs w:val="16"/>
                      <w:shd w:val="clear" w:color="auto" w:fill="FFFFFF"/>
                    </w:rPr>
                  </w:pPr>
                  <w:r>
                    <w:rPr>
                      <w:color w:val="212529"/>
                      <w:sz w:val="16"/>
                      <w:szCs w:val="16"/>
                      <w:shd w:val="clear" w:color="auto" w:fill="FFFFFF"/>
                    </w:rPr>
                    <w:t xml:space="preserve">Набор обеспечивает возможность разработки модели мобильного робота, управляемого посредством персонального компьютера и мобильных устройств на базе ОС </w:t>
                  </w:r>
                  <w:proofErr w:type="spellStart"/>
                  <w:r>
                    <w:rPr>
                      <w:color w:val="212529"/>
                      <w:sz w:val="16"/>
                      <w:szCs w:val="16"/>
                      <w:shd w:val="clear" w:color="auto" w:fill="FFFFFF"/>
                    </w:rPr>
                    <w:t>Android</w:t>
                  </w:r>
                  <w:proofErr w:type="spellEnd"/>
                  <w:r>
                    <w:rPr>
                      <w:color w:val="212529"/>
                      <w:sz w:val="16"/>
                      <w:szCs w:val="16"/>
                      <w:shd w:val="clear" w:color="auto" w:fill="FFFFFF"/>
                    </w:rPr>
                    <w:t>, IOS, обеспечивающего возможность управления мобильным роботом и встроенным манипулятором посредством графического интерфейса, включающим в себя набор кнопок и переключателей, джойстик, область для отображения видео.</w:t>
                  </w:r>
                </w:p>
                <w:p w14:paraId="6AD2316E" w14:textId="77777777" w:rsidR="005C0443" w:rsidRDefault="005C0443">
                  <w:pPr>
                    <w:rPr>
                      <w:color w:val="212529"/>
                      <w:sz w:val="16"/>
                      <w:szCs w:val="16"/>
                      <w:shd w:val="clear" w:color="auto" w:fill="FFFFFF"/>
                    </w:rPr>
                  </w:pPr>
                  <w:r>
                    <w:rPr>
                      <w:color w:val="212529"/>
                      <w:sz w:val="16"/>
                      <w:szCs w:val="16"/>
                      <w:shd w:val="clear" w:color="auto" w:fill="FFFFFF"/>
                    </w:rPr>
                    <w:t xml:space="preserve">Поддержка мобильного приложения, функционирующего в операционной системе </w:t>
                  </w:r>
                  <w:proofErr w:type="spellStart"/>
                  <w:r>
                    <w:rPr>
                      <w:color w:val="212529"/>
                      <w:sz w:val="16"/>
                      <w:szCs w:val="16"/>
                      <w:shd w:val="clear" w:color="auto" w:fill="FFFFFF"/>
                    </w:rPr>
                    <w:t>Android</w:t>
                  </w:r>
                  <w:proofErr w:type="spellEnd"/>
                  <w:r>
                    <w:rPr>
                      <w:color w:val="212529"/>
                      <w:sz w:val="16"/>
                      <w:szCs w:val="16"/>
                      <w:shd w:val="clear" w:color="auto" w:fill="FFFFFF"/>
                    </w:rPr>
                    <w:t xml:space="preserve"> и IOS, позволяющего реализовать функционал дополненной реальности. </w:t>
                  </w:r>
                </w:p>
                <w:p w14:paraId="1CBF2979" w14:textId="77777777" w:rsidR="005C0443" w:rsidRDefault="005C0443">
                  <w:pPr>
                    <w:rPr>
                      <w:color w:val="212529"/>
                      <w:sz w:val="16"/>
                      <w:szCs w:val="16"/>
                      <w:shd w:val="clear" w:color="auto" w:fill="FFFFFF"/>
                    </w:rPr>
                  </w:pPr>
                  <w:r>
                    <w:rPr>
                      <w:color w:val="212529"/>
                      <w:sz w:val="16"/>
                      <w:szCs w:val="16"/>
                      <w:shd w:val="clear" w:color="auto" w:fill="FFFFFF"/>
                    </w:rPr>
                    <w:t>Функционал дополненной реальности обеспечивает дорисовку виртуальной рабочей сцены поверх получаемого реального изображения с модуля технического зрения, входящего в состав набора.</w:t>
                  </w:r>
                </w:p>
                <w:p w14:paraId="6CA6B8A2" w14:textId="77777777" w:rsidR="005C0443" w:rsidRDefault="005C0443">
                  <w:pPr>
                    <w:rPr>
                      <w:color w:val="212529"/>
                      <w:sz w:val="16"/>
                      <w:szCs w:val="16"/>
                      <w:shd w:val="clear" w:color="auto" w:fill="FFFFFF"/>
                    </w:rPr>
                  </w:pPr>
                  <w:r>
                    <w:rPr>
                      <w:color w:val="212529"/>
                      <w:sz w:val="16"/>
                      <w:szCs w:val="16"/>
                      <w:shd w:val="clear" w:color="auto" w:fill="FFFFFF"/>
                    </w:rPr>
                    <w:t>Функционал дополненной реальности обеспечивает прорисовку виртуального движения робота при запуске на нем реализованной пользователем программы, набора команд.</w:t>
                  </w:r>
                </w:p>
                <w:p w14:paraId="53060919" w14:textId="77777777" w:rsidR="005C0443" w:rsidRDefault="005C0443">
                  <w:pPr>
                    <w:rPr>
                      <w:color w:val="212529"/>
                      <w:sz w:val="16"/>
                      <w:szCs w:val="16"/>
                      <w:shd w:val="clear" w:color="auto" w:fill="FFFFFF"/>
                    </w:rPr>
                  </w:pPr>
                  <w:r>
                    <w:rPr>
                      <w:color w:val="212529"/>
                      <w:sz w:val="16"/>
                      <w:szCs w:val="16"/>
                      <w:shd w:val="clear" w:color="auto" w:fill="FFFFFF"/>
                    </w:rPr>
                    <w:t>Функционал дополненной реальности обеспечивает прорисовку виртуальных маркеров, отображающих справочную информацию о компонентах в составе робота и их текущем состоянии.</w:t>
                  </w:r>
                </w:p>
                <w:p w14:paraId="2997F3CD" w14:textId="77777777" w:rsidR="005C0443" w:rsidRDefault="005C0443">
                  <w:pPr>
                    <w:rPr>
                      <w:color w:val="212529"/>
                      <w:sz w:val="16"/>
                      <w:szCs w:val="16"/>
                      <w:shd w:val="clear" w:color="auto" w:fill="FFFFFF"/>
                    </w:rPr>
                  </w:pPr>
                  <w:r>
                    <w:rPr>
                      <w:color w:val="212529"/>
                      <w:sz w:val="16"/>
                      <w:szCs w:val="16"/>
                      <w:shd w:val="clear" w:color="auto" w:fill="FFFFFF"/>
                    </w:rPr>
                    <w:t>Набор обеспечивает возможность изучения основ электроники и схемотехники, разработки и прототипированию моделей роботов, разработки программных и аппаратных комплексов инженерных систем, решений в сфере «Интернет вещей», решений в области робототехники, искусственного интеллекта и машинного обучения.</w:t>
                  </w:r>
                </w:p>
                <w:p w14:paraId="4570D2A5" w14:textId="77777777" w:rsidR="005C0443" w:rsidRDefault="005C0443">
                  <w:pPr>
                    <w:rPr>
                      <w:color w:val="212529"/>
                      <w:sz w:val="16"/>
                      <w:szCs w:val="16"/>
                      <w:shd w:val="clear" w:color="auto" w:fill="FFFFFF"/>
                    </w:rPr>
                  </w:pPr>
                  <w:r>
                    <w:rPr>
                      <w:color w:val="212529"/>
                      <w:sz w:val="16"/>
                      <w:szCs w:val="16"/>
                      <w:shd w:val="clear" w:color="auto" w:fill="FFFFFF"/>
                    </w:rPr>
                    <w:t>В состав набора входит пособие по изучению основ электроники и схемотехники, решений в сфере «Интернет вещей», разработки и прототипированию моделей роботов.</w:t>
                  </w:r>
                </w:p>
                <w:p w14:paraId="144DCF3F" w14:textId="77777777" w:rsidR="005C0443" w:rsidRDefault="005C0443">
                  <w:pPr>
                    <w:rPr>
                      <w:color w:val="212529"/>
                      <w:sz w:val="16"/>
                      <w:szCs w:val="16"/>
                      <w:shd w:val="clear" w:color="auto" w:fill="FFFFFF"/>
                    </w:rPr>
                  </w:pPr>
                  <w:r>
                    <w:rPr>
                      <w:color w:val="212529"/>
                      <w:sz w:val="16"/>
                      <w:szCs w:val="16"/>
                      <w:shd w:val="clear" w:color="auto" w:fill="FFFFFF"/>
                    </w:rPr>
                    <w:t>В состав набора входит пособие по изучению основ разработки систем технического зрения и элементов искусственного интеллекта.</w:t>
                  </w:r>
                </w:p>
                <w:p w14:paraId="08146C6C" w14:textId="77777777" w:rsidR="005C0443" w:rsidRDefault="005C0443">
                  <w:pPr>
                    <w:rPr>
                      <w:color w:val="212529"/>
                      <w:sz w:val="16"/>
                      <w:szCs w:val="16"/>
                      <w:shd w:val="clear" w:color="auto" w:fill="FFFFFF"/>
                    </w:rPr>
                  </w:pPr>
                </w:p>
                <w:p w14:paraId="1290181F" w14:textId="77777777" w:rsidR="005C0443" w:rsidRDefault="005C0443">
                  <w:pPr>
                    <w:rPr>
                      <w:color w:val="212529"/>
                      <w:sz w:val="16"/>
                      <w:szCs w:val="16"/>
                      <w:shd w:val="clear" w:color="auto" w:fill="FFFFFF"/>
                    </w:rPr>
                  </w:pPr>
                </w:p>
                <w:p w14:paraId="3CFA092C" w14:textId="77777777" w:rsidR="005C0443" w:rsidRDefault="005C0443">
                  <w:pPr>
                    <w:rPr>
                      <w:color w:val="212529"/>
                      <w:sz w:val="16"/>
                      <w:szCs w:val="16"/>
                      <w:shd w:val="clear" w:color="auto" w:fill="FFFFFF"/>
                    </w:rPr>
                  </w:pPr>
                </w:p>
                <w:p w14:paraId="5F3EA164" w14:textId="77777777" w:rsidR="005C0443" w:rsidRDefault="005C0443">
                  <w:pPr>
                    <w:rPr>
                      <w:color w:val="212529"/>
                      <w:sz w:val="16"/>
                      <w:szCs w:val="16"/>
                      <w:shd w:val="clear" w:color="auto" w:fill="FFFFFF"/>
                    </w:rPr>
                  </w:pPr>
                </w:p>
                <w:p w14:paraId="00C27351" w14:textId="77777777" w:rsidR="005C0443" w:rsidRDefault="005C0443">
                  <w:pPr>
                    <w:rPr>
                      <w:color w:val="212529"/>
                      <w:sz w:val="16"/>
                      <w:szCs w:val="16"/>
                      <w:shd w:val="clear" w:color="auto" w:fill="FFFFFF"/>
                    </w:rPr>
                  </w:pPr>
                  <w:r>
                    <w:rPr>
                      <w:color w:val="212529"/>
                      <w:sz w:val="16"/>
                      <w:szCs w:val="16"/>
                      <w:shd w:val="clear" w:color="auto" w:fill="FFFFFF"/>
                    </w:rPr>
                    <w:t>.</w:t>
                  </w:r>
                </w:p>
                <w:p w14:paraId="3ECE92D0" w14:textId="77777777" w:rsidR="005C0443" w:rsidRDefault="005C0443">
                  <w:pPr>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15E30BBC" w14:textId="77777777" w:rsidR="005C0443" w:rsidRDefault="005C0443">
                  <w:pPr>
                    <w:jc w:val="center"/>
                    <w:rPr>
                      <w:color w:val="212529"/>
                      <w:sz w:val="16"/>
                      <w:szCs w:val="16"/>
                      <w:shd w:val="clear" w:color="auto" w:fill="FFFFFF"/>
                    </w:rPr>
                  </w:pPr>
                  <w:r>
                    <w:rPr>
                      <w:color w:val="212529"/>
                      <w:sz w:val="16"/>
                      <w:szCs w:val="16"/>
                      <w:shd w:val="clear" w:color="auto" w:fill="FFFFFF"/>
                    </w:rPr>
                    <w:lastRenderedPageBreak/>
                    <w:t>Технические характеристики большого привода:</w:t>
                  </w:r>
                </w:p>
              </w:tc>
            </w:tr>
            <w:tr w:rsidR="005C0443" w14:paraId="1970C47A"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E91375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403EFF2" w14:textId="77777777" w:rsidR="005C0443" w:rsidRDefault="005C0443">
                  <w:pPr>
                    <w:rPr>
                      <w:color w:val="000000"/>
                      <w:sz w:val="16"/>
                      <w:szCs w:val="16"/>
                    </w:rPr>
                  </w:pPr>
                  <w:r>
                    <w:rPr>
                      <w:sz w:val="16"/>
                      <w:szCs w:val="16"/>
                    </w:rPr>
                    <w:t xml:space="preserve">Максимальный </w:t>
                  </w:r>
                  <w:proofErr w:type="gramStart"/>
                  <w:r>
                    <w:rPr>
                      <w:sz w:val="16"/>
                      <w:szCs w:val="16"/>
                    </w:rPr>
                    <w:t>момент,  кг</w:t>
                  </w:r>
                  <w:proofErr w:type="gramEnd"/>
                  <w:r>
                    <w:rPr>
                      <w:sz w:val="16"/>
                      <w:szCs w:val="16"/>
                    </w:rPr>
                    <w:t>*см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1908BB" w14:textId="77777777" w:rsidR="005C0443" w:rsidRDefault="005C0443">
                  <w:pPr>
                    <w:jc w:val="center"/>
                    <w:rPr>
                      <w:color w:val="000000"/>
                      <w:sz w:val="16"/>
                      <w:szCs w:val="16"/>
                    </w:rPr>
                  </w:pPr>
                  <w:r>
                    <w:rPr>
                      <w:color w:val="000000"/>
                      <w:sz w:val="16"/>
                      <w:szCs w:val="16"/>
                    </w:rPr>
                    <w:t xml:space="preserve"> 23</w:t>
                  </w:r>
                </w:p>
              </w:tc>
            </w:tr>
            <w:tr w:rsidR="005C0443" w14:paraId="0DE30D1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62E4E4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97E6226" w14:textId="77777777" w:rsidR="005C0443" w:rsidRDefault="005C0443">
                  <w:pPr>
                    <w:rPr>
                      <w:color w:val="000000"/>
                      <w:sz w:val="16"/>
                      <w:szCs w:val="16"/>
                    </w:rPr>
                  </w:pPr>
                  <w:r>
                    <w:rPr>
                      <w:sz w:val="16"/>
                      <w:szCs w:val="16"/>
                    </w:rPr>
                    <w:t>Угол поворота в режиме позиционного управления, угловой градус</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88098B" w14:textId="77777777" w:rsidR="005C0443" w:rsidRDefault="005C0443">
                  <w:pPr>
                    <w:jc w:val="center"/>
                    <w:rPr>
                      <w:color w:val="000000"/>
                      <w:sz w:val="16"/>
                      <w:szCs w:val="16"/>
                    </w:rPr>
                  </w:pPr>
                  <w:r>
                    <w:rPr>
                      <w:color w:val="000000"/>
                      <w:sz w:val="16"/>
                      <w:szCs w:val="16"/>
                    </w:rPr>
                    <w:t xml:space="preserve"> 180</w:t>
                  </w:r>
                </w:p>
              </w:tc>
            </w:tr>
            <w:tr w:rsidR="005C0443" w14:paraId="5465F8D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A7ACF6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47463C9" w14:textId="77777777" w:rsidR="005C0443" w:rsidRDefault="005C0443">
                  <w:pPr>
                    <w:rPr>
                      <w:color w:val="000000"/>
                      <w:sz w:val="16"/>
                      <w:szCs w:val="16"/>
                    </w:rPr>
                  </w:pPr>
                  <w:r>
                    <w:rPr>
                      <w:sz w:val="16"/>
                      <w:szCs w:val="16"/>
                    </w:rPr>
                    <w:t>Минимально допустимый уровень напряжения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24F207" w14:textId="77777777" w:rsidR="005C0443" w:rsidRDefault="005C0443">
                  <w:pPr>
                    <w:jc w:val="center"/>
                    <w:rPr>
                      <w:color w:val="000000"/>
                      <w:sz w:val="16"/>
                      <w:szCs w:val="16"/>
                    </w:rPr>
                  </w:pPr>
                  <w:r>
                    <w:rPr>
                      <w:color w:val="000000"/>
                      <w:sz w:val="16"/>
                      <w:szCs w:val="16"/>
                    </w:rPr>
                    <w:t xml:space="preserve"> 4</w:t>
                  </w:r>
                </w:p>
              </w:tc>
            </w:tr>
            <w:tr w:rsidR="005C0443" w14:paraId="6A1D782A"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7084B8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445C0A6" w14:textId="77777777" w:rsidR="005C0443" w:rsidRDefault="005C0443">
                  <w:pPr>
                    <w:rPr>
                      <w:color w:val="000000"/>
                      <w:sz w:val="16"/>
                      <w:szCs w:val="16"/>
                    </w:rPr>
                  </w:pPr>
                  <w:r>
                    <w:rPr>
                      <w:sz w:val="16"/>
                      <w:szCs w:val="16"/>
                    </w:rPr>
                    <w:t>Номинальное напряжение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FC74E6" w14:textId="77777777" w:rsidR="005C0443" w:rsidRDefault="005C0443">
                  <w:pPr>
                    <w:jc w:val="center"/>
                    <w:rPr>
                      <w:color w:val="000000"/>
                      <w:sz w:val="16"/>
                      <w:szCs w:val="16"/>
                    </w:rPr>
                  </w:pPr>
                  <w:r>
                    <w:rPr>
                      <w:color w:val="000000"/>
                      <w:sz w:val="16"/>
                      <w:szCs w:val="16"/>
                    </w:rPr>
                    <w:t xml:space="preserve">  7</w:t>
                  </w:r>
                </w:p>
              </w:tc>
            </w:tr>
            <w:tr w:rsidR="005C0443" w14:paraId="23457B0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797D09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6299821" w14:textId="77777777" w:rsidR="005C0443" w:rsidRDefault="005C0443">
                  <w:pPr>
                    <w:rPr>
                      <w:color w:val="000000"/>
                      <w:sz w:val="16"/>
                      <w:szCs w:val="16"/>
                    </w:rPr>
                  </w:pPr>
                  <w:r>
                    <w:rPr>
                      <w:sz w:val="16"/>
                      <w:szCs w:val="16"/>
                    </w:rPr>
                    <w:t>Максимально допустимый уровень напряжения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64BE0613" w14:textId="77777777" w:rsidR="005C0443" w:rsidRDefault="005C0443">
                  <w:pPr>
                    <w:jc w:val="center"/>
                    <w:rPr>
                      <w:sz w:val="16"/>
                      <w:szCs w:val="16"/>
                    </w:rPr>
                  </w:pPr>
                  <w:r>
                    <w:rPr>
                      <w:sz w:val="16"/>
                      <w:szCs w:val="16"/>
                    </w:rPr>
                    <w:t>  11</w:t>
                  </w:r>
                </w:p>
                <w:p w14:paraId="68FBE9CE" w14:textId="77777777" w:rsidR="005C0443" w:rsidRDefault="005C0443">
                  <w:pPr>
                    <w:jc w:val="center"/>
                    <w:rPr>
                      <w:color w:val="000000"/>
                      <w:sz w:val="16"/>
                      <w:szCs w:val="16"/>
                    </w:rPr>
                  </w:pPr>
                </w:p>
              </w:tc>
            </w:tr>
            <w:tr w:rsidR="005C0443" w14:paraId="3F102C9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B8E54D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E58F7D8" w14:textId="77777777" w:rsidR="005C0443" w:rsidRDefault="005C0443">
                  <w:pPr>
                    <w:rPr>
                      <w:color w:val="000000"/>
                      <w:sz w:val="16"/>
                      <w:szCs w:val="16"/>
                    </w:rPr>
                  </w:pPr>
                  <w:r>
                    <w:rPr>
                      <w:sz w:val="16"/>
                      <w:szCs w:val="16"/>
                    </w:rPr>
                    <w:t>Передаточное отношение редуктора, ед.</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290777" w14:textId="77777777" w:rsidR="005C0443" w:rsidRDefault="005C0443">
                  <w:pPr>
                    <w:jc w:val="center"/>
                    <w:rPr>
                      <w:color w:val="000000"/>
                      <w:sz w:val="16"/>
                      <w:szCs w:val="16"/>
                    </w:rPr>
                  </w:pPr>
                  <w:r>
                    <w:rPr>
                      <w:color w:val="000000"/>
                      <w:sz w:val="16"/>
                      <w:szCs w:val="16"/>
                    </w:rPr>
                    <w:t xml:space="preserve"> 275</w:t>
                  </w:r>
                </w:p>
              </w:tc>
            </w:tr>
            <w:tr w:rsidR="005C0443" w14:paraId="7C5A3859" w14:textId="77777777">
              <w:trPr>
                <w:trHeight w:val="750"/>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A8B2D7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85CFAAF" w14:textId="77777777" w:rsidR="005C0443" w:rsidRDefault="005C0443">
                  <w:pPr>
                    <w:rPr>
                      <w:color w:val="000000"/>
                      <w:sz w:val="16"/>
                      <w:szCs w:val="16"/>
                    </w:rPr>
                  </w:pPr>
                  <w:r>
                    <w:rPr>
                      <w:sz w:val="16"/>
                      <w:szCs w:val="16"/>
                    </w:rPr>
                    <w:t>Максимальная скорость вращения, об/мин</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220A0975" w14:textId="77777777" w:rsidR="005C0443" w:rsidRDefault="005C0443">
                  <w:pPr>
                    <w:jc w:val="center"/>
                    <w:rPr>
                      <w:color w:val="000000"/>
                      <w:sz w:val="16"/>
                      <w:szCs w:val="16"/>
                    </w:rPr>
                  </w:pPr>
                  <w:r>
                    <w:rPr>
                      <w:color w:val="000000"/>
                      <w:sz w:val="16"/>
                      <w:szCs w:val="16"/>
                    </w:rPr>
                    <w:t xml:space="preserve"> 66</w:t>
                  </w:r>
                </w:p>
                <w:p w14:paraId="761986F9" w14:textId="77777777" w:rsidR="005C0443" w:rsidRDefault="005C0443">
                  <w:pPr>
                    <w:rPr>
                      <w:sz w:val="16"/>
                      <w:szCs w:val="16"/>
                    </w:rPr>
                  </w:pPr>
                </w:p>
                <w:p w14:paraId="4C5BE482" w14:textId="77777777" w:rsidR="005C0443" w:rsidRDefault="005C0443">
                  <w:pPr>
                    <w:jc w:val="center"/>
                    <w:rPr>
                      <w:color w:val="000000"/>
                      <w:sz w:val="16"/>
                      <w:szCs w:val="16"/>
                    </w:rPr>
                  </w:pPr>
                </w:p>
              </w:tc>
            </w:tr>
            <w:tr w:rsidR="005C0443" w14:paraId="79DDFA0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C30A877"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61BBBA11" w14:textId="77777777" w:rsidR="005C0443" w:rsidRDefault="005C0443">
                  <w:pPr>
                    <w:jc w:val="center"/>
                    <w:rPr>
                      <w:color w:val="000000"/>
                      <w:sz w:val="16"/>
                      <w:szCs w:val="16"/>
                    </w:rPr>
                  </w:pPr>
                  <w:r>
                    <w:rPr>
                      <w:color w:val="000000"/>
                      <w:sz w:val="16"/>
                      <w:szCs w:val="16"/>
                    </w:rPr>
                    <w:t>Технические характеристики малого привода:</w:t>
                  </w:r>
                </w:p>
              </w:tc>
            </w:tr>
            <w:tr w:rsidR="005C0443" w14:paraId="711286D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3CE1FA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5A06724" w14:textId="77777777" w:rsidR="005C0443" w:rsidRDefault="005C0443">
                  <w:pPr>
                    <w:rPr>
                      <w:color w:val="000000"/>
                      <w:sz w:val="16"/>
                      <w:szCs w:val="16"/>
                    </w:rPr>
                  </w:pPr>
                  <w:r>
                    <w:rPr>
                      <w:sz w:val="16"/>
                      <w:szCs w:val="16"/>
                    </w:rPr>
                    <w:t>Максимальный момент, кг*см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A18907" w14:textId="77777777" w:rsidR="005C0443" w:rsidRDefault="005C0443">
                  <w:pPr>
                    <w:jc w:val="center"/>
                    <w:rPr>
                      <w:color w:val="000000"/>
                      <w:sz w:val="16"/>
                      <w:szCs w:val="16"/>
                    </w:rPr>
                  </w:pPr>
                  <w:r>
                    <w:rPr>
                      <w:color w:val="000000"/>
                      <w:sz w:val="16"/>
                      <w:szCs w:val="16"/>
                    </w:rPr>
                    <w:t xml:space="preserve"> 1,8</w:t>
                  </w:r>
                </w:p>
              </w:tc>
            </w:tr>
            <w:tr w:rsidR="005C0443" w14:paraId="7ABBCF5C" w14:textId="77777777">
              <w:trPr>
                <w:trHeight w:val="975"/>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ECADF6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7E89C53" w14:textId="77777777" w:rsidR="005C0443" w:rsidRDefault="005C0443">
                  <w:pPr>
                    <w:rPr>
                      <w:color w:val="000000"/>
                      <w:sz w:val="16"/>
                      <w:szCs w:val="16"/>
                    </w:rPr>
                  </w:pPr>
                  <w:r>
                    <w:rPr>
                      <w:sz w:val="16"/>
                      <w:szCs w:val="16"/>
                    </w:rPr>
                    <w:t>Напряжение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C20162" w14:textId="77777777" w:rsidR="005C0443" w:rsidRDefault="005C0443">
                  <w:pPr>
                    <w:jc w:val="center"/>
                    <w:rPr>
                      <w:color w:val="000000"/>
                      <w:sz w:val="16"/>
                      <w:szCs w:val="16"/>
                    </w:rPr>
                  </w:pPr>
                  <w:r>
                    <w:rPr>
                      <w:color w:val="000000"/>
                      <w:sz w:val="16"/>
                      <w:szCs w:val="16"/>
                    </w:rPr>
                    <w:t xml:space="preserve"> 6</w:t>
                  </w:r>
                </w:p>
              </w:tc>
            </w:tr>
            <w:tr w:rsidR="005C0443" w14:paraId="4B39451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20EF68F"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6315826C" w14:textId="77777777" w:rsidR="005C0443" w:rsidRDefault="005C0443">
                  <w:pPr>
                    <w:jc w:val="center"/>
                    <w:rPr>
                      <w:color w:val="000000"/>
                      <w:sz w:val="16"/>
                      <w:szCs w:val="16"/>
                    </w:rPr>
                  </w:pPr>
                  <w:r>
                    <w:rPr>
                      <w:rFonts w:eastAsia="Calibri"/>
                      <w:color w:val="000000"/>
                      <w:sz w:val="16"/>
                      <w:szCs w:val="16"/>
                      <w:lang w:eastAsia="en-US"/>
                    </w:rPr>
                    <w:t>Технические характеристики привода постоянного тока:</w:t>
                  </w:r>
                </w:p>
              </w:tc>
            </w:tr>
            <w:tr w:rsidR="005C0443" w14:paraId="7AE76D2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F1C9E1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7E968D7" w14:textId="77777777" w:rsidR="005C0443" w:rsidRDefault="005C0443">
                  <w:pPr>
                    <w:rPr>
                      <w:color w:val="000000"/>
                      <w:sz w:val="16"/>
                      <w:szCs w:val="16"/>
                    </w:rPr>
                  </w:pPr>
                  <w:r>
                    <w:rPr>
                      <w:rFonts w:eastAsia="Calibri"/>
                      <w:color w:val="000000"/>
                      <w:sz w:val="16"/>
                      <w:szCs w:val="16"/>
                      <w:lang w:eastAsia="en-US"/>
                    </w:rPr>
                    <w:t>Передаточное отношение редуктора, ед.</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67D873"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48</w:t>
                  </w:r>
                </w:p>
              </w:tc>
            </w:tr>
            <w:tr w:rsidR="005C0443" w14:paraId="2C53A1C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B54101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2F9495A" w14:textId="77777777" w:rsidR="005C0443" w:rsidRDefault="005C0443">
                  <w:pPr>
                    <w:rPr>
                      <w:color w:val="000000"/>
                      <w:sz w:val="16"/>
                      <w:szCs w:val="16"/>
                    </w:rPr>
                  </w:pPr>
                  <w:r>
                    <w:rPr>
                      <w:rFonts w:eastAsia="Calibri"/>
                      <w:color w:val="000000"/>
                      <w:sz w:val="16"/>
                      <w:szCs w:val="16"/>
                      <w:lang w:eastAsia="en-US"/>
                    </w:rPr>
                    <w:t>Напряжение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7FA7C3"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6</w:t>
                  </w:r>
                </w:p>
              </w:tc>
            </w:tr>
            <w:tr w:rsidR="005C0443" w14:paraId="318E64B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F7354F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6908977" w14:textId="77777777" w:rsidR="005C0443" w:rsidRDefault="005C0443">
                  <w:pPr>
                    <w:rPr>
                      <w:color w:val="000000"/>
                      <w:sz w:val="16"/>
                      <w:szCs w:val="16"/>
                    </w:rPr>
                  </w:pPr>
                  <w:r>
                    <w:rPr>
                      <w:rFonts w:eastAsia="Calibri"/>
                      <w:color w:val="000000"/>
                      <w:sz w:val="16"/>
                      <w:szCs w:val="16"/>
                      <w:lang w:eastAsia="en-US"/>
                    </w:rPr>
                    <w:t xml:space="preserve">Фотоэлектрический модуль для измерения </w:t>
                  </w:r>
                  <w:r>
                    <w:rPr>
                      <w:rFonts w:eastAsia="Calibri"/>
                      <w:color w:val="000000"/>
                      <w:sz w:val="16"/>
                      <w:szCs w:val="16"/>
                      <w:lang w:eastAsia="en-US"/>
                    </w:rPr>
                    <w:lastRenderedPageBreak/>
                    <w:t>числа оборотов вращения вала,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F65102" w14:textId="77777777" w:rsidR="005C0443" w:rsidRDefault="005C0443">
                  <w:pPr>
                    <w:jc w:val="center"/>
                    <w:rPr>
                      <w:color w:val="000000"/>
                      <w:sz w:val="16"/>
                      <w:szCs w:val="16"/>
                    </w:rPr>
                  </w:pPr>
                  <w:r>
                    <w:rPr>
                      <w:color w:val="000000"/>
                      <w:sz w:val="16"/>
                      <w:szCs w:val="16"/>
                    </w:rPr>
                    <w:lastRenderedPageBreak/>
                    <w:t xml:space="preserve"> </w:t>
                  </w:r>
                  <w:r>
                    <w:rPr>
                      <w:rFonts w:eastAsia="Calibri"/>
                      <w:color w:val="000000"/>
                      <w:sz w:val="16"/>
                      <w:szCs w:val="16"/>
                      <w:lang w:eastAsia="en-US"/>
                    </w:rPr>
                    <w:t>2</w:t>
                  </w:r>
                </w:p>
              </w:tc>
            </w:tr>
            <w:tr w:rsidR="005C0443" w14:paraId="170C517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EBB642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5FEF10F" w14:textId="77777777" w:rsidR="005C0443" w:rsidRDefault="005C0443">
                  <w:pPr>
                    <w:rPr>
                      <w:color w:val="000000"/>
                      <w:sz w:val="16"/>
                      <w:szCs w:val="16"/>
                    </w:rPr>
                  </w:pPr>
                  <w:r>
                    <w:rPr>
                      <w:rFonts w:eastAsia="Calibri"/>
                      <w:color w:val="000000"/>
                      <w:sz w:val="16"/>
                      <w:szCs w:val="16"/>
                      <w:lang w:eastAsia="en-US"/>
                    </w:rPr>
                    <w:t>Напряжение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7296B5"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5</w:t>
                  </w:r>
                </w:p>
              </w:tc>
            </w:tr>
            <w:tr w:rsidR="005C0443" w14:paraId="49B74558" w14:textId="77777777">
              <w:trPr>
                <w:trHeight w:val="975"/>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E9DB5B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35120E0" w14:textId="77777777" w:rsidR="005C0443" w:rsidRDefault="005C0443">
                  <w:pPr>
                    <w:rPr>
                      <w:color w:val="000000"/>
                      <w:sz w:val="16"/>
                      <w:szCs w:val="16"/>
                    </w:rPr>
                  </w:pPr>
                  <w:r>
                    <w:rPr>
                      <w:rFonts w:eastAsia="Calibri"/>
                      <w:color w:val="000000"/>
                      <w:sz w:val="16"/>
                      <w:szCs w:val="16"/>
                      <w:lang w:eastAsia="en-US"/>
                    </w:rPr>
                    <w:t xml:space="preserve">Кодировочный диск с прорезями, </w:t>
                  </w:r>
                  <w:proofErr w:type="spellStart"/>
                  <w:r>
                    <w:rPr>
                      <w:rFonts w:eastAsia="Calibri"/>
                      <w:color w:val="000000"/>
                      <w:sz w:val="16"/>
                      <w:szCs w:val="16"/>
                      <w:lang w:eastAsia="en-US"/>
                    </w:rPr>
                    <w:t>шт</w:t>
                  </w:r>
                  <w:proofErr w:type="spellEnd"/>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66DA5D"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p w14:paraId="46D3E2F9" w14:textId="77777777" w:rsidR="005C0443" w:rsidRDefault="005C0443">
                  <w:pPr>
                    <w:tabs>
                      <w:tab w:val="left" w:pos="402"/>
                      <w:tab w:val="center" w:pos="544"/>
                    </w:tabs>
                    <w:rPr>
                      <w:color w:val="000000"/>
                      <w:sz w:val="16"/>
                      <w:szCs w:val="16"/>
                    </w:rPr>
                  </w:pPr>
                  <w:r>
                    <w:rPr>
                      <w:rFonts w:eastAsia="Calibri"/>
                      <w:color w:val="000000"/>
                      <w:sz w:val="16"/>
                      <w:szCs w:val="16"/>
                      <w:lang w:eastAsia="en-US"/>
                    </w:rPr>
                    <w:tab/>
                  </w:r>
                </w:p>
              </w:tc>
            </w:tr>
            <w:tr w:rsidR="005C0443" w14:paraId="7CED53E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6EC2779"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7CB31303" w14:textId="77777777" w:rsidR="005C0443" w:rsidRDefault="005C0443">
                  <w:pPr>
                    <w:jc w:val="center"/>
                    <w:rPr>
                      <w:color w:val="000000"/>
                      <w:sz w:val="16"/>
                      <w:szCs w:val="16"/>
                    </w:rPr>
                  </w:pPr>
                  <w:r>
                    <w:rPr>
                      <w:color w:val="000000"/>
                      <w:sz w:val="16"/>
                      <w:szCs w:val="16"/>
                    </w:rPr>
                    <w:t>Технические характеристики шагового привода:</w:t>
                  </w:r>
                </w:p>
              </w:tc>
            </w:tr>
            <w:tr w:rsidR="005C0443" w14:paraId="55C6BAD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7B96C1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F7367DE" w14:textId="77777777" w:rsidR="005C0443" w:rsidRDefault="005C0443">
                  <w:pPr>
                    <w:rPr>
                      <w:color w:val="000000"/>
                      <w:sz w:val="16"/>
                      <w:szCs w:val="16"/>
                    </w:rPr>
                  </w:pPr>
                  <w:r>
                    <w:rPr>
                      <w:sz w:val="16"/>
                      <w:szCs w:val="16"/>
                    </w:rPr>
                    <w:t>Напряжение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64A97B" w14:textId="77777777" w:rsidR="005C0443" w:rsidRDefault="005C0443">
                  <w:pPr>
                    <w:jc w:val="center"/>
                    <w:rPr>
                      <w:color w:val="000000"/>
                      <w:sz w:val="16"/>
                      <w:szCs w:val="16"/>
                    </w:rPr>
                  </w:pPr>
                  <w:r>
                    <w:rPr>
                      <w:color w:val="000000"/>
                      <w:sz w:val="16"/>
                      <w:szCs w:val="16"/>
                    </w:rPr>
                    <w:t xml:space="preserve"> 5</w:t>
                  </w:r>
                </w:p>
              </w:tc>
            </w:tr>
            <w:tr w:rsidR="005C0443" w14:paraId="36EEA2C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3FB685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EDE59A0" w14:textId="77777777" w:rsidR="005C0443" w:rsidRDefault="005C0443">
                  <w:pPr>
                    <w:rPr>
                      <w:color w:val="000000"/>
                      <w:sz w:val="16"/>
                      <w:szCs w:val="16"/>
                    </w:rPr>
                  </w:pPr>
                  <w:r>
                    <w:rPr>
                      <w:sz w:val="16"/>
                      <w:szCs w:val="16"/>
                    </w:rPr>
                    <w:t>Передаточное отношение редуктора, ед.</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21134F" w14:textId="77777777" w:rsidR="005C0443" w:rsidRDefault="005C0443">
                  <w:pPr>
                    <w:jc w:val="center"/>
                    <w:rPr>
                      <w:color w:val="000000"/>
                      <w:sz w:val="16"/>
                      <w:szCs w:val="16"/>
                    </w:rPr>
                  </w:pPr>
                  <w:r>
                    <w:rPr>
                      <w:color w:val="000000"/>
                      <w:sz w:val="16"/>
                      <w:szCs w:val="16"/>
                    </w:rPr>
                    <w:t xml:space="preserve"> 64</w:t>
                  </w:r>
                </w:p>
              </w:tc>
            </w:tr>
            <w:tr w:rsidR="005C0443" w14:paraId="00979DA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BE7876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C4275D2" w14:textId="77777777" w:rsidR="005C0443" w:rsidRDefault="005C0443">
                  <w:pPr>
                    <w:rPr>
                      <w:color w:val="000000"/>
                      <w:sz w:val="16"/>
                      <w:szCs w:val="16"/>
                    </w:rPr>
                  </w:pPr>
                  <w:r>
                    <w:rPr>
                      <w:sz w:val="16"/>
                      <w:szCs w:val="16"/>
                    </w:rPr>
                    <w:t>Максимальный момент, кг*см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AEFFCA" w14:textId="77777777" w:rsidR="005C0443" w:rsidRDefault="005C0443">
                  <w:pPr>
                    <w:jc w:val="center"/>
                    <w:rPr>
                      <w:color w:val="000000"/>
                      <w:sz w:val="16"/>
                      <w:szCs w:val="16"/>
                    </w:rPr>
                  </w:pPr>
                  <w:r>
                    <w:rPr>
                      <w:color w:val="000000"/>
                      <w:sz w:val="16"/>
                      <w:szCs w:val="16"/>
                    </w:rPr>
                    <w:t xml:space="preserve"> 0,3</w:t>
                  </w:r>
                </w:p>
              </w:tc>
            </w:tr>
            <w:tr w:rsidR="005C0443" w14:paraId="461C0E6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388157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6AD45FD" w14:textId="77777777" w:rsidR="005C0443" w:rsidRDefault="005C0443">
                  <w:pPr>
                    <w:rPr>
                      <w:color w:val="000000"/>
                      <w:sz w:val="16"/>
                      <w:szCs w:val="16"/>
                    </w:rPr>
                  </w:pPr>
                  <w:r>
                    <w:rPr>
                      <w:sz w:val="16"/>
                      <w:szCs w:val="16"/>
                    </w:rPr>
                    <w:t>Количество модулей для создания дополнительной точки опоры в собираемых конструкциях,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62B73A" w14:textId="77777777" w:rsidR="005C0443" w:rsidRDefault="005C0443">
                  <w:pPr>
                    <w:jc w:val="center"/>
                    <w:rPr>
                      <w:color w:val="000000"/>
                      <w:sz w:val="16"/>
                      <w:szCs w:val="16"/>
                    </w:rPr>
                  </w:pPr>
                  <w:r>
                    <w:rPr>
                      <w:color w:val="000000"/>
                      <w:sz w:val="16"/>
                      <w:szCs w:val="16"/>
                    </w:rPr>
                    <w:t xml:space="preserve"> 1</w:t>
                  </w:r>
                </w:p>
              </w:tc>
            </w:tr>
            <w:tr w:rsidR="005C0443" w14:paraId="1A34F19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D605EB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51DF376" w14:textId="77777777" w:rsidR="005C0443" w:rsidRDefault="005C0443">
                  <w:pPr>
                    <w:rPr>
                      <w:color w:val="000000"/>
                      <w:sz w:val="16"/>
                      <w:szCs w:val="16"/>
                    </w:rPr>
                  </w:pPr>
                  <w:r>
                    <w:rPr>
                      <w:sz w:val="16"/>
                      <w:szCs w:val="16"/>
                    </w:rPr>
                    <w:t>Высота модуля в сборе,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11C810" w14:textId="77777777" w:rsidR="005C0443" w:rsidRDefault="005C0443">
                  <w:pPr>
                    <w:jc w:val="center"/>
                    <w:rPr>
                      <w:color w:val="000000"/>
                      <w:sz w:val="16"/>
                      <w:szCs w:val="16"/>
                    </w:rPr>
                  </w:pPr>
                  <w:r>
                    <w:rPr>
                      <w:color w:val="000000"/>
                      <w:sz w:val="16"/>
                      <w:szCs w:val="16"/>
                    </w:rPr>
                    <w:t xml:space="preserve"> 26</w:t>
                  </w:r>
                </w:p>
              </w:tc>
            </w:tr>
            <w:tr w:rsidR="005C0443" w14:paraId="4EA4A4F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C26122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B92BD74" w14:textId="77777777" w:rsidR="005C0443" w:rsidRDefault="005C0443">
                  <w:pPr>
                    <w:rPr>
                      <w:color w:val="000000"/>
                      <w:sz w:val="16"/>
                      <w:szCs w:val="16"/>
                    </w:rPr>
                  </w:pPr>
                  <w:r>
                    <w:rPr>
                      <w:sz w:val="16"/>
                      <w:szCs w:val="16"/>
                    </w:rPr>
                    <w:t>Диаметр шара модуля,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7AE4FB" w14:textId="77777777" w:rsidR="005C0443" w:rsidRDefault="005C0443">
                  <w:pPr>
                    <w:jc w:val="center"/>
                    <w:rPr>
                      <w:sz w:val="16"/>
                      <w:szCs w:val="16"/>
                    </w:rPr>
                  </w:pPr>
                  <w:r>
                    <w:rPr>
                      <w:color w:val="000000"/>
                      <w:sz w:val="16"/>
                      <w:szCs w:val="16"/>
                    </w:rPr>
                    <w:t xml:space="preserve"> 16</w:t>
                  </w:r>
                </w:p>
                <w:p w14:paraId="30AF42DB" w14:textId="77777777" w:rsidR="005C0443" w:rsidRDefault="005C0443">
                  <w:pPr>
                    <w:jc w:val="center"/>
                    <w:rPr>
                      <w:sz w:val="16"/>
                      <w:szCs w:val="16"/>
                    </w:rPr>
                  </w:pPr>
                  <w:r>
                    <w:rPr>
                      <w:sz w:val="16"/>
                      <w:szCs w:val="16"/>
                    </w:rPr>
                    <w:t> </w:t>
                  </w:r>
                </w:p>
              </w:tc>
            </w:tr>
            <w:tr w:rsidR="005C0443" w14:paraId="5B4654E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D58CC8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2AA3C9D" w14:textId="77777777" w:rsidR="005C0443" w:rsidRDefault="005C0443">
                  <w:pPr>
                    <w:rPr>
                      <w:color w:val="000000"/>
                      <w:sz w:val="16"/>
                      <w:szCs w:val="16"/>
                    </w:rPr>
                  </w:pPr>
                  <w:r>
                    <w:rPr>
                      <w:sz w:val="16"/>
                      <w:szCs w:val="16"/>
                    </w:rPr>
                    <w:t>Количество аккумуляторных батарей,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E44561" w14:textId="77777777" w:rsidR="005C0443" w:rsidRDefault="005C0443">
                  <w:pPr>
                    <w:jc w:val="center"/>
                    <w:rPr>
                      <w:color w:val="000000"/>
                      <w:sz w:val="16"/>
                      <w:szCs w:val="16"/>
                    </w:rPr>
                  </w:pPr>
                  <w:r>
                    <w:rPr>
                      <w:color w:val="000000"/>
                      <w:sz w:val="16"/>
                      <w:szCs w:val="16"/>
                    </w:rPr>
                    <w:t xml:space="preserve"> 1</w:t>
                  </w:r>
                </w:p>
              </w:tc>
            </w:tr>
            <w:tr w:rsidR="005C0443" w14:paraId="24AF258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4342AB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058620F" w14:textId="77777777" w:rsidR="005C0443" w:rsidRDefault="005C0443">
                  <w:pPr>
                    <w:rPr>
                      <w:color w:val="000000"/>
                      <w:sz w:val="16"/>
                      <w:szCs w:val="16"/>
                    </w:rPr>
                  </w:pPr>
                  <w:r>
                    <w:rPr>
                      <w:sz w:val="16"/>
                      <w:szCs w:val="16"/>
                    </w:rPr>
                    <w:t>Номинальное значение выходного напряжения,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B6CBA3" w14:textId="77777777" w:rsidR="005C0443" w:rsidRDefault="005C0443">
                  <w:pPr>
                    <w:jc w:val="center"/>
                    <w:rPr>
                      <w:sz w:val="16"/>
                      <w:szCs w:val="16"/>
                    </w:rPr>
                  </w:pPr>
                  <w:r>
                    <w:rPr>
                      <w:sz w:val="16"/>
                      <w:szCs w:val="16"/>
                    </w:rPr>
                    <w:t xml:space="preserve"> 7</w:t>
                  </w:r>
                </w:p>
              </w:tc>
            </w:tr>
            <w:tr w:rsidR="005C0443" w14:paraId="774C18F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E3F627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0B05DF3" w14:textId="77777777" w:rsidR="005C0443" w:rsidRDefault="005C0443">
                  <w:pPr>
                    <w:rPr>
                      <w:color w:val="000000"/>
                      <w:sz w:val="16"/>
                      <w:szCs w:val="16"/>
                    </w:rPr>
                  </w:pPr>
                  <w:r>
                    <w:rPr>
                      <w:sz w:val="16"/>
                      <w:szCs w:val="16"/>
                    </w:rPr>
                    <w:t>Емкость, мА*ч</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10DF1C" w14:textId="77777777" w:rsidR="005C0443" w:rsidRDefault="005C0443">
                  <w:pPr>
                    <w:jc w:val="center"/>
                    <w:rPr>
                      <w:color w:val="000000"/>
                      <w:sz w:val="16"/>
                      <w:szCs w:val="16"/>
                    </w:rPr>
                  </w:pPr>
                  <w:r>
                    <w:rPr>
                      <w:color w:val="000000"/>
                      <w:sz w:val="16"/>
                      <w:szCs w:val="16"/>
                    </w:rPr>
                    <w:t xml:space="preserve"> 1000</w:t>
                  </w:r>
                </w:p>
              </w:tc>
            </w:tr>
            <w:tr w:rsidR="005C0443" w14:paraId="292D131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D67069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47390C3" w14:textId="77777777" w:rsidR="005C0443" w:rsidRDefault="005C0443">
                  <w:pPr>
                    <w:rPr>
                      <w:color w:val="000000"/>
                      <w:sz w:val="16"/>
                      <w:szCs w:val="16"/>
                    </w:rPr>
                  </w:pPr>
                  <w:r>
                    <w:rPr>
                      <w:sz w:val="16"/>
                      <w:szCs w:val="16"/>
                    </w:rPr>
                    <w:t>Количество зарядных устройств для аккумуляторных батарей,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85697F" w14:textId="77777777" w:rsidR="005C0443" w:rsidRDefault="005C0443">
                  <w:pPr>
                    <w:jc w:val="center"/>
                    <w:rPr>
                      <w:color w:val="000000"/>
                      <w:sz w:val="16"/>
                      <w:szCs w:val="16"/>
                    </w:rPr>
                  </w:pPr>
                  <w:r>
                    <w:rPr>
                      <w:color w:val="000000"/>
                      <w:sz w:val="16"/>
                      <w:szCs w:val="16"/>
                    </w:rPr>
                    <w:t xml:space="preserve"> 1</w:t>
                  </w:r>
                </w:p>
              </w:tc>
            </w:tr>
            <w:tr w:rsidR="005C0443" w14:paraId="59EDE09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143218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76A9B73" w14:textId="77777777" w:rsidR="005C0443" w:rsidRDefault="005C0443">
                  <w:pPr>
                    <w:rPr>
                      <w:color w:val="000000"/>
                      <w:sz w:val="16"/>
                      <w:szCs w:val="16"/>
                    </w:rPr>
                  </w:pPr>
                  <w:r>
                    <w:rPr>
                      <w:sz w:val="16"/>
                      <w:szCs w:val="16"/>
                    </w:rPr>
                    <w:t xml:space="preserve">Максимальный ток заряда, </w:t>
                  </w:r>
                  <w:proofErr w:type="gramStart"/>
                  <w:r>
                    <w:rPr>
                      <w:sz w:val="16"/>
                      <w:szCs w:val="16"/>
                    </w:rPr>
                    <w:t>А</w:t>
                  </w:r>
                  <w:proofErr w:type="gramEnd"/>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DA6F54" w14:textId="77777777" w:rsidR="005C0443" w:rsidRDefault="005C0443">
                  <w:pPr>
                    <w:jc w:val="center"/>
                    <w:rPr>
                      <w:color w:val="000000"/>
                      <w:sz w:val="16"/>
                      <w:szCs w:val="16"/>
                    </w:rPr>
                  </w:pPr>
                  <w:r>
                    <w:rPr>
                      <w:color w:val="000000"/>
                      <w:sz w:val="16"/>
                      <w:szCs w:val="16"/>
                    </w:rPr>
                    <w:t xml:space="preserve"> 0,2</w:t>
                  </w:r>
                </w:p>
              </w:tc>
            </w:tr>
            <w:tr w:rsidR="005C0443" w14:paraId="6EF282E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5CD594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1E76FB0" w14:textId="77777777" w:rsidR="005C0443" w:rsidRDefault="005C0443">
                  <w:pPr>
                    <w:rPr>
                      <w:color w:val="000000"/>
                      <w:sz w:val="16"/>
                      <w:szCs w:val="16"/>
                    </w:rPr>
                  </w:pPr>
                  <w:r>
                    <w:rPr>
                      <w:sz w:val="16"/>
                      <w:szCs w:val="16"/>
                    </w:rPr>
                    <w:t xml:space="preserve">Номинальное напряжение заряжаемых аккумуляторов, </w:t>
                  </w:r>
                  <w:proofErr w:type="gramStart"/>
                  <w:r>
                    <w:rPr>
                      <w:sz w:val="16"/>
                      <w:szCs w:val="16"/>
                    </w:rPr>
                    <w:t>В</w:t>
                  </w:r>
                  <w:proofErr w:type="gramEnd"/>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B45375" w14:textId="77777777" w:rsidR="005C0443" w:rsidRDefault="005C0443">
                  <w:pPr>
                    <w:jc w:val="center"/>
                    <w:rPr>
                      <w:sz w:val="16"/>
                      <w:szCs w:val="16"/>
                    </w:rPr>
                  </w:pPr>
                  <w:r>
                    <w:rPr>
                      <w:sz w:val="16"/>
                      <w:szCs w:val="16"/>
                    </w:rPr>
                    <w:t xml:space="preserve"> 7</w:t>
                  </w:r>
                </w:p>
              </w:tc>
            </w:tr>
            <w:tr w:rsidR="005C0443" w14:paraId="095B15F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894A8C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A1B40BE" w14:textId="77777777" w:rsidR="005C0443" w:rsidRDefault="005C0443">
                  <w:pPr>
                    <w:rPr>
                      <w:color w:val="000000"/>
                      <w:sz w:val="16"/>
                      <w:szCs w:val="16"/>
                    </w:rPr>
                  </w:pPr>
                  <w:r>
                    <w:rPr>
                      <w:sz w:val="16"/>
                      <w:szCs w:val="16"/>
                    </w:rPr>
                    <w:t>Входное напряжение,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8F952F" w14:textId="77777777" w:rsidR="005C0443" w:rsidRDefault="005C0443">
                  <w:pPr>
                    <w:jc w:val="center"/>
                    <w:rPr>
                      <w:color w:val="000000"/>
                      <w:sz w:val="16"/>
                      <w:szCs w:val="16"/>
                    </w:rPr>
                  </w:pPr>
                  <w:r>
                    <w:rPr>
                      <w:color w:val="000000"/>
                      <w:sz w:val="16"/>
                      <w:szCs w:val="16"/>
                    </w:rPr>
                    <w:t xml:space="preserve"> 220</w:t>
                  </w:r>
                </w:p>
              </w:tc>
            </w:tr>
            <w:tr w:rsidR="005C0443" w14:paraId="1305A1E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665D81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C1F5814" w14:textId="77777777" w:rsidR="005C0443" w:rsidRDefault="005C0443">
                  <w:pPr>
                    <w:rPr>
                      <w:color w:val="000000"/>
                      <w:sz w:val="16"/>
                      <w:szCs w:val="16"/>
                    </w:rPr>
                  </w:pPr>
                  <w:r>
                    <w:rPr>
                      <w:sz w:val="16"/>
                      <w:szCs w:val="16"/>
                    </w:rPr>
                    <w:t>Количество блоков питания,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829E74" w14:textId="77777777" w:rsidR="005C0443" w:rsidRDefault="005C0443">
                  <w:pPr>
                    <w:jc w:val="center"/>
                    <w:rPr>
                      <w:color w:val="000000"/>
                      <w:sz w:val="16"/>
                      <w:szCs w:val="16"/>
                    </w:rPr>
                  </w:pPr>
                  <w:r>
                    <w:rPr>
                      <w:color w:val="000000"/>
                      <w:sz w:val="16"/>
                      <w:szCs w:val="16"/>
                    </w:rPr>
                    <w:t xml:space="preserve"> 1</w:t>
                  </w:r>
                </w:p>
              </w:tc>
            </w:tr>
            <w:tr w:rsidR="005C0443" w14:paraId="2A58B24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A210BF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0D5A00F" w14:textId="77777777" w:rsidR="005C0443" w:rsidRDefault="005C0443">
                  <w:pPr>
                    <w:rPr>
                      <w:color w:val="000000"/>
                      <w:sz w:val="16"/>
                      <w:szCs w:val="16"/>
                    </w:rPr>
                  </w:pPr>
                  <w:r>
                    <w:rPr>
                      <w:sz w:val="16"/>
                      <w:szCs w:val="16"/>
                    </w:rPr>
                    <w:t xml:space="preserve">Выходной ток, </w:t>
                  </w:r>
                  <w:proofErr w:type="gramStart"/>
                  <w:r>
                    <w:rPr>
                      <w:sz w:val="16"/>
                      <w:szCs w:val="16"/>
                    </w:rPr>
                    <w:t>А</w:t>
                  </w:r>
                  <w:proofErr w:type="gramEnd"/>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6A2D4C" w14:textId="77777777" w:rsidR="005C0443" w:rsidRDefault="005C0443">
                  <w:pPr>
                    <w:jc w:val="center"/>
                    <w:rPr>
                      <w:color w:val="000000"/>
                      <w:sz w:val="16"/>
                      <w:szCs w:val="16"/>
                    </w:rPr>
                  </w:pPr>
                  <w:r>
                    <w:rPr>
                      <w:color w:val="000000"/>
                      <w:sz w:val="16"/>
                      <w:szCs w:val="16"/>
                    </w:rPr>
                    <w:t xml:space="preserve"> 2</w:t>
                  </w:r>
                </w:p>
              </w:tc>
            </w:tr>
            <w:tr w:rsidR="005C0443" w14:paraId="0138A7C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7BAFB79"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B4E099A" w14:textId="77777777" w:rsidR="005C0443" w:rsidRDefault="005C0443">
                  <w:pPr>
                    <w:rPr>
                      <w:color w:val="000000"/>
                      <w:sz w:val="16"/>
                      <w:szCs w:val="16"/>
                    </w:rPr>
                  </w:pPr>
                  <w:r>
                    <w:rPr>
                      <w:sz w:val="16"/>
                      <w:szCs w:val="16"/>
                    </w:rPr>
                    <w:t>Выходное напряжение,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D33F13" w14:textId="77777777" w:rsidR="005C0443" w:rsidRDefault="005C0443">
                  <w:pPr>
                    <w:jc w:val="center"/>
                    <w:rPr>
                      <w:sz w:val="16"/>
                      <w:szCs w:val="16"/>
                    </w:rPr>
                  </w:pPr>
                  <w:r>
                    <w:rPr>
                      <w:color w:val="000000"/>
                      <w:sz w:val="16"/>
                      <w:szCs w:val="16"/>
                    </w:rPr>
                    <w:t xml:space="preserve"> 12</w:t>
                  </w:r>
                </w:p>
                <w:p w14:paraId="4227857B" w14:textId="77777777" w:rsidR="005C0443" w:rsidRDefault="005C0443">
                  <w:pPr>
                    <w:jc w:val="center"/>
                    <w:rPr>
                      <w:sz w:val="16"/>
                      <w:szCs w:val="16"/>
                    </w:rPr>
                  </w:pPr>
                  <w:r>
                    <w:rPr>
                      <w:sz w:val="16"/>
                      <w:szCs w:val="16"/>
                    </w:rPr>
                    <w:t> </w:t>
                  </w:r>
                </w:p>
              </w:tc>
            </w:tr>
            <w:tr w:rsidR="005C0443" w14:paraId="562BF32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588A2C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5D99C51" w14:textId="77777777" w:rsidR="005C0443" w:rsidRDefault="005C0443">
                  <w:pPr>
                    <w:rPr>
                      <w:color w:val="000000"/>
                      <w:sz w:val="16"/>
                      <w:szCs w:val="16"/>
                    </w:rPr>
                  </w:pPr>
                  <w:r>
                    <w:rPr>
                      <w:sz w:val="16"/>
                      <w:szCs w:val="16"/>
                    </w:rPr>
                    <w:t xml:space="preserve">Количество плат для </w:t>
                  </w:r>
                  <w:proofErr w:type="spellStart"/>
                  <w:r>
                    <w:rPr>
                      <w:sz w:val="16"/>
                      <w:szCs w:val="16"/>
                    </w:rPr>
                    <w:t>беспаечного</w:t>
                  </w:r>
                  <w:proofErr w:type="spellEnd"/>
                  <w:r>
                    <w:rPr>
                      <w:sz w:val="16"/>
                      <w:szCs w:val="16"/>
                    </w:rPr>
                    <w:t xml:space="preserve"> </w:t>
                  </w:r>
                  <w:proofErr w:type="gramStart"/>
                  <w:r>
                    <w:rPr>
                      <w:sz w:val="16"/>
                      <w:szCs w:val="16"/>
                    </w:rPr>
                    <w:t>прототипирования,  шт.</w:t>
                  </w:r>
                  <w:proofErr w:type="gramEnd"/>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4E7D5B" w14:textId="77777777" w:rsidR="005C0443" w:rsidRDefault="005C0443">
                  <w:pPr>
                    <w:jc w:val="center"/>
                    <w:rPr>
                      <w:color w:val="000000"/>
                      <w:sz w:val="16"/>
                      <w:szCs w:val="16"/>
                    </w:rPr>
                  </w:pPr>
                  <w:r>
                    <w:rPr>
                      <w:color w:val="000000"/>
                      <w:sz w:val="16"/>
                      <w:szCs w:val="16"/>
                    </w:rPr>
                    <w:t xml:space="preserve"> 1</w:t>
                  </w:r>
                </w:p>
              </w:tc>
            </w:tr>
            <w:tr w:rsidR="005C0443" w14:paraId="78A5318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F1C435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A50131C" w14:textId="77777777" w:rsidR="005C0443" w:rsidRDefault="005C0443">
                  <w:pPr>
                    <w:rPr>
                      <w:color w:val="000000"/>
                      <w:sz w:val="16"/>
                      <w:szCs w:val="16"/>
                    </w:rPr>
                  </w:pPr>
                  <w:r>
                    <w:rPr>
                      <w:sz w:val="16"/>
                      <w:szCs w:val="16"/>
                    </w:rPr>
                    <w:t>Общее количество контактов,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F9DD21" w14:textId="77777777" w:rsidR="005C0443" w:rsidRDefault="005C0443">
                  <w:pPr>
                    <w:jc w:val="center"/>
                    <w:rPr>
                      <w:color w:val="000000"/>
                      <w:sz w:val="16"/>
                      <w:szCs w:val="16"/>
                    </w:rPr>
                  </w:pPr>
                  <w:r>
                    <w:rPr>
                      <w:color w:val="000000"/>
                      <w:sz w:val="16"/>
                      <w:szCs w:val="16"/>
                    </w:rPr>
                    <w:t xml:space="preserve"> 830</w:t>
                  </w:r>
                </w:p>
              </w:tc>
            </w:tr>
            <w:tr w:rsidR="005C0443" w14:paraId="47E71BD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469C92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956D787" w14:textId="77777777" w:rsidR="005C0443" w:rsidRDefault="005C0443">
                  <w:pPr>
                    <w:rPr>
                      <w:color w:val="000000"/>
                      <w:sz w:val="16"/>
                      <w:szCs w:val="16"/>
                    </w:rPr>
                  </w:pPr>
                  <w:r>
                    <w:rPr>
                      <w:sz w:val="16"/>
                      <w:szCs w:val="16"/>
                    </w:rPr>
                    <w:t>Количество контактов питания,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972159" w14:textId="77777777" w:rsidR="005C0443" w:rsidRDefault="005C0443">
                  <w:pPr>
                    <w:jc w:val="center"/>
                    <w:rPr>
                      <w:color w:val="000000"/>
                      <w:sz w:val="16"/>
                      <w:szCs w:val="16"/>
                    </w:rPr>
                  </w:pPr>
                  <w:r>
                    <w:rPr>
                      <w:color w:val="000000"/>
                      <w:sz w:val="16"/>
                      <w:szCs w:val="16"/>
                    </w:rPr>
                    <w:t xml:space="preserve"> 200</w:t>
                  </w:r>
                </w:p>
              </w:tc>
            </w:tr>
            <w:tr w:rsidR="005C0443" w14:paraId="379A8D6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824C089"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4FAF3AE" w14:textId="77777777" w:rsidR="005C0443" w:rsidRDefault="005C0443">
                  <w:pPr>
                    <w:rPr>
                      <w:color w:val="000000"/>
                      <w:sz w:val="16"/>
                      <w:szCs w:val="16"/>
                    </w:rPr>
                  </w:pPr>
                  <w:r>
                    <w:rPr>
                      <w:sz w:val="16"/>
                      <w:szCs w:val="16"/>
                    </w:rPr>
                    <w:t>Количество контактов для монтажа,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631E9F" w14:textId="77777777" w:rsidR="005C0443" w:rsidRDefault="005C0443">
                  <w:pPr>
                    <w:jc w:val="center"/>
                    <w:rPr>
                      <w:color w:val="000000"/>
                      <w:sz w:val="16"/>
                      <w:szCs w:val="16"/>
                    </w:rPr>
                  </w:pPr>
                  <w:r>
                    <w:rPr>
                      <w:color w:val="000000"/>
                      <w:sz w:val="16"/>
                      <w:szCs w:val="16"/>
                    </w:rPr>
                    <w:t xml:space="preserve"> 630</w:t>
                  </w:r>
                </w:p>
              </w:tc>
            </w:tr>
            <w:tr w:rsidR="005C0443" w14:paraId="4F62E14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F2EB75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E3CCDDC" w14:textId="77777777" w:rsidR="005C0443" w:rsidRDefault="005C0443">
                  <w:pPr>
                    <w:rPr>
                      <w:color w:val="000000"/>
                      <w:sz w:val="16"/>
                      <w:szCs w:val="16"/>
                    </w:rPr>
                  </w:pPr>
                  <w:r>
                    <w:rPr>
                      <w:sz w:val="16"/>
                      <w:szCs w:val="16"/>
                    </w:rPr>
                    <w:t>Диаметр контакта,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B26CC6" w14:textId="77777777" w:rsidR="005C0443" w:rsidRDefault="005C0443">
                  <w:pPr>
                    <w:jc w:val="center"/>
                    <w:rPr>
                      <w:rFonts w:eastAsia="Calibri"/>
                      <w:color w:val="000000"/>
                      <w:sz w:val="16"/>
                      <w:szCs w:val="16"/>
                      <w:lang w:eastAsia="en-US"/>
                    </w:rPr>
                  </w:pPr>
                  <w:r>
                    <w:rPr>
                      <w:color w:val="000000"/>
                      <w:sz w:val="16"/>
                      <w:szCs w:val="16"/>
                    </w:rPr>
                    <w:t xml:space="preserve"> </w:t>
                  </w:r>
                  <w:r>
                    <w:rPr>
                      <w:rFonts w:eastAsia="Calibri"/>
                      <w:color w:val="000000"/>
                      <w:sz w:val="16"/>
                      <w:szCs w:val="16"/>
                      <w:lang w:eastAsia="en-US"/>
                    </w:rPr>
                    <w:t>0,8</w:t>
                  </w:r>
                </w:p>
                <w:p w14:paraId="4103F1DF" w14:textId="77777777" w:rsidR="005C0443" w:rsidRDefault="005C0443">
                  <w:pPr>
                    <w:jc w:val="center"/>
                    <w:rPr>
                      <w:color w:val="000000"/>
                      <w:sz w:val="16"/>
                      <w:szCs w:val="16"/>
                    </w:rPr>
                  </w:pPr>
                  <w:r>
                    <w:rPr>
                      <w:rFonts w:eastAsia="Calibri"/>
                      <w:color w:val="000000"/>
                      <w:sz w:val="16"/>
                      <w:szCs w:val="16"/>
                      <w:lang w:eastAsia="en-US"/>
                    </w:rPr>
                    <w:t> </w:t>
                  </w:r>
                </w:p>
              </w:tc>
            </w:tr>
            <w:tr w:rsidR="005C0443" w14:paraId="201DA5B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F698F3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FA87884" w14:textId="77777777" w:rsidR="005C0443" w:rsidRDefault="005C0443">
                  <w:pPr>
                    <w:rPr>
                      <w:color w:val="000000"/>
                      <w:sz w:val="16"/>
                      <w:szCs w:val="16"/>
                    </w:rPr>
                  </w:pPr>
                  <w:r>
                    <w:rPr>
                      <w:sz w:val="16"/>
                      <w:szCs w:val="16"/>
                    </w:rPr>
                    <w:t>Расстояние между контактами,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242EA0" w14:textId="77777777" w:rsidR="005C0443" w:rsidRDefault="005C0443">
                  <w:pPr>
                    <w:jc w:val="center"/>
                    <w:rPr>
                      <w:color w:val="000000"/>
                      <w:sz w:val="16"/>
                      <w:szCs w:val="16"/>
                    </w:rPr>
                  </w:pPr>
                  <w:r>
                    <w:rPr>
                      <w:rFonts w:eastAsia="Calibri"/>
                      <w:color w:val="000000"/>
                      <w:sz w:val="16"/>
                      <w:szCs w:val="16"/>
                      <w:lang w:eastAsia="en-US"/>
                    </w:rPr>
                    <w:t xml:space="preserve"> 2,5</w:t>
                  </w:r>
                </w:p>
              </w:tc>
            </w:tr>
            <w:tr w:rsidR="005C0443" w14:paraId="71587D4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C6A2AA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FF22638" w14:textId="77777777" w:rsidR="005C0443" w:rsidRDefault="005C0443">
                  <w:pPr>
                    <w:rPr>
                      <w:color w:val="000000"/>
                      <w:sz w:val="16"/>
                      <w:szCs w:val="16"/>
                    </w:rPr>
                  </w:pPr>
                  <w:r>
                    <w:rPr>
                      <w:sz w:val="16"/>
                      <w:szCs w:val="16"/>
                    </w:rPr>
                    <w:t>Габариты (</w:t>
                  </w:r>
                  <w:proofErr w:type="spellStart"/>
                  <w:r>
                    <w:rPr>
                      <w:sz w:val="16"/>
                      <w:szCs w:val="16"/>
                    </w:rPr>
                    <w:t>ДхШхВ</w:t>
                  </w:r>
                  <w:proofErr w:type="spellEnd"/>
                  <w:r>
                    <w:rPr>
                      <w:sz w:val="16"/>
                      <w:szCs w:val="16"/>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B13A58" w14:textId="77777777" w:rsidR="005C0443" w:rsidRDefault="005C0443">
                  <w:pPr>
                    <w:jc w:val="center"/>
                    <w:rPr>
                      <w:rFonts w:eastAsia="Calibri"/>
                      <w:color w:val="000000"/>
                      <w:sz w:val="16"/>
                      <w:szCs w:val="16"/>
                      <w:lang w:eastAsia="en-US"/>
                    </w:rPr>
                  </w:pPr>
                  <w:r>
                    <w:rPr>
                      <w:color w:val="000000"/>
                      <w:sz w:val="16"/>
                      <w:szCs w:val="16"/>
                    </w:rPr>
                    <w:t xml:space="preserve"> </w:t>
                  </w:r>
                  <w:r>
                    <w:rPr>
                      <w:rFonts w:eastAsia="Calibri"/>
                      <w:color w:val="000000"/>
                      <w:sz w:val="16"/>
                      <w:szCs w:val="16"/>
                      <w:lang w:eastAsia="en-US"/>
                    </w:rPr>
                    <w:t>165х55х10</w:t>
                  </w:r>
                </w:p>
                <w:p w14:paraId="3517E928" w14:textId="77777777" w:rsidR="005C0443" w:rsidRDefault="005C0443">
                  <w:pPr>
                    <w:jc w:val="center"/>
                    <w:rPr>
                      <w:color w:val="000000"/>
                      <w:sz w:val="16"/>
                      <w:szCs w:val="16"/>
                    </w:rPr>
                  </w:pPr>
                  <w:r>
                    <w:rPr>
                      <w:rFonts w:eastAsia="Calibri"/>
                      <w:color w:val="000000"/>
                      <w:sz w:val="16"/>
                      <w:szCs w:val="16"/>
                      <w:lang w:eastAsia="en-US"/>
                    </w:rPr>
                    <w:t> </w:t>
                  </w:r>
                </w:p>
              </w:tc>
            </w:tr>
            <w:tr w:rsidR="005C0443" w14:paraId="6F0C54A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ACB975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F78B5A6" w14:textId="77777777" w:rsidR="005C0443" w:rsidRDefault="005C0443">
                  <w:pPr>
                    <w:rPr>
                      <w:color w:val="000000"/>
                      <w:sz w:val="16"/>
                      <w:szCs w:val="16"/>
                    </w:rPr>
                  </w:pPr>
                  <w:r>
                    <w:rPr>
                      <w:sz w:val="16"/>
                      <w:szCs w:val="16"/>
                    </w:rPr>
                    <w:t>Общее количество проводов для макетирования в наборе,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DD7632" w14:textId="77777777" w:rsidR="005C0443" w:rsidRDefault="005C0443">
                  <w:pPr>
                    <w:jc w:val="center"/>
                    <w:rPr>
                      <w:color w:val="000000"/>
                      <w:sz w:val="16"/>
                      <w:szCs w:val="16"/>
                    </w:rPr>
                  </w:pPr>
                  <w:r>
                    <w:rPr>
                      <w:color w:val="000000"/>
                      <w:sz w:val="16"/>
                      <w:szCs w:val="16"/>
                    </w:rPr>
                    <w:t xml:space="preserve"> 40</w:t>
                  </w:r>
                </w:p>
              </w:tc>
            </w:tr>
            <w:tr w:rsidR="005C0443" w14:paraId="10E54C5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718412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887DE05" w14:textId="77777777" w:rsidR="005C0443" w:rsidRDefault="005C0443">
                  <w:pPr>
                    <w:rPr>
                      <w:color w:val="000000"/>
                      <w:sz w:val="16"/>
                      <w:szCs w:val="16"/>
                    </w:rPr>
                  </w:pPr>
                  <w:r>
                    <w:rPr>
                      <w:sz w:val="16"/>
                      <w:szCs w:val="16"/>
                    </w:rPr>
                    <w:t>Количество различных оттенков светодиодов,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5D146C" w14:textId="77777777" w:rsidR="005C0443" w:rsidRDefault="005C0443">
                  <w:pPr>
                    <w:jc w:val="center"/>
                    <w:rPr>
                      <w:color w:val="000000"/>
                      <w:sz w:val="16"/>
                      <w:szCs w:val="16"/>
                    </w:rPr>
                  </w:pPr>
                  <w:r>
                    <w:rPr>
                      <w:color w:val="000000"/>
                      <w:sz w:val="16"/>
                      <w:szCs w:val="16"/>
                    </w:rPr>
                    <w:t xml:space="preserve"> 5</w:t>
                  </w:r>
                </w:p>
              </w:tc>
            </w:tr>
            <w:tr w:rsidR="005C0443" w14:paraId="5F2276A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7ADE4D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531F4E2" w14:textId="77777777" w:rsidR="005C0443" w:rsidRDefault="005C0443">
                  <w:pPr>
                    <w:rPr>
                      <w:color w:val="000000"/>
                      <w:sz w:val="16"/>
                      <w:szCs w:val="16"/>
                    </w:rPr>
                  </w:pPr>
                  <w:r>
                    <w:rPr>
                      <w:sz w:val="16"/>
                      <w:szCs w:val="16"/>
                    </w:rPr>
                    <w:t>количество модулей в комплекте,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8C72F2" w14:textId="77777777" w:rsidR="005C0443" w:rsidRDefault="005C0443">
                  <w:pPr>
                    <w:jc w:val="center"/>
                    <w:rPr>
                      <w:color w:val="000000"/>
                      <w:sz w:val="16"/>
                      <w:szCs w:val="16"/>
                    </w:rPr>
                  </w:pPr>
                  <w:r>
                    <w:rPr>
                      <w:color w:val="000000"/>
                      <w:sz w:val="16"/>
                      <w:szCs w:val="16"/>
                    </w:rPr>
                    <w:t xml:space="preserve"> 100</w:t>
                  </w:r>
                </w:p>
              </w:tc>
            </w:tr>
            <w:tr w:rsidR="005C0443" w14:paraId="3983FA2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82F664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D735156" w14:textId="77777777" w:rsidR="005C0443" w:rsidRDefault="005C0443">
                  <w:pPr>
                    <w:rPr>
                      <w:color w:val="000000"/>
                      <w:sz w:val="16"/>
                      <w:szCs w:val="16"/>
                    </w:rPr>
                  </w:pPr>
                  <w:r>
                    <w:rPr>
                      <w:sz w:val="16"/>
                      <w:szCs w:val="16"/>
                    </w:rPr>
                    <w:t>Поддерживаемое напряжение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043C24" w14:textId="77777777" w:rsidR="005C0443" w:rsidRDefault="005C0443">
                  <w:pPr>
                    <w:jc w:val="center"/>
                    <w:rPr>
                      <w:color w:val="000000"/>
                      <w:sz w:val="16"/>
                      <w:szCs w:val="16"/>
                    </w:rPr>
                  </w:pPr>
                  <w:r>
                    <w:rPr>
                      <w:color w:val="000000"/>
                      <w:sz w:val="16"/>
                      <w:szCs w:val="16"/>
                    </w:rPr>
                    <w:t xml:space="preserve"> 5</w:t>
                  </w:r>
                </w:p>
              </w:tc>
            </w:tr>
            <w:tr w:rsidR="005C0443" w14:paraId="43A952E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71FC80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948F6E1" w14:textId="77777777" w:rsidR="005C0443" w:rsidRDefault="005C0443">
                  <w:pPr>
                    <w:rPr>
                      <w:color w:val="000000"/>
                      <w:sz w:val="16"/>
                      <w:szCs w:val="16"/>
                    </w:rPr>
                  </w:pPr>
                  <w:r>
                    <w:rPr>
                      <w:sz w:val="16"/>
                      <w:szCs w:val="16"/>
                    </w:rPr>
                    <w:t>Количество различных номиналов сопротивления,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33DCC5" w14:textId="77777777" w:rsidR="005C0443" w:rsidRDefault="005C0443">
                  <w:pPr>
                    <w:jc w:val="center"/>
                    <w:rPr>
                      <w:color w:val="000000"/>
                      <w:sz w:val="16"/>
                      <w:szCs w:val="16"/>
                    </w:rPr>
                  </w:pPr>
                  <w:r>
                    <w:rPr>
                      <w:color w:val="000000"/>
                      <w:sz w:val="16"/>
                      <w:szCs w:val="16"/>
                    </w:rPr>
                    <w:t xml:space="preserve"> 30</w:t>
                  </w:r>
                </w:p>
              </w:tc>
            </w:tr>
            <w:tr w:rsidR="005C0443" w14:paraId="72B5D78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1DE198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085E699" w14:textId="77777777" w:rsidR="005C0443" w:rsidRDefault="005C0443">
                  <w:pPr>
                    <w:rPr>
                      <w:color w:val="000000"/>
                      <w:sz w:val="16"/>
                      <w:szCs w:val="16"/>
                    </w:rPr>
                  </w:pPr>
                  <w:r>
                    <w:rPr>
                      <w:sz w:val="16"/>
                      <w:szCs w:val="16"/>
                    </w:rPr>
                    <w:t>Общее количество резисторов в комплекте,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EC48E9" w14:textId="77777777" w:rsidR="005C0443" w:rsidRDefault="005C0443">
                  <w:pPr>
                    <w:jc w:val="center"/>
                    <w:rPr>
                      <w:color w:val="000000"/>
                      <w:sz w:val="16"/>
                      <w:szCs w:val="16"/>
                    </w:rPr>
                  </w:pPr>
                  <w:r>
                    <w:rPr>
                      <w:color w:val="000000"/>
                      <w:sz w:val="16"/>
                      <w:szCs w:val="16"/>
                    </w:rPr>
                    <w:t xml:space="preserve"> 600</w:t>
                  </w:r>
                </w:p>
              </w:tc>
            </w:tr>
            <w:tr w:rsidR="005C0443" w14:paraId="0321888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51946E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5C2F4FF" w14:textId="77777777" w:rsidR="005C0443" w:rsidRDefault="005C0443">
                  <w:pPr>
                    <w:rPr>
                      <w:color w:val="000000"/>
                      <w:sz w:val="16"/>
                      <w:szCs w:val="16"/>
                    </w:rPr>
                  </w:pPr>
                  <w:r>
                    <w:rPr>
                      <w:sz w:val="16"/>
                      <w:szCs w:val="16"/>
                    </w:rPr>
                    <w:t>Количество звуковых излучателей,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3DC0FD" w14:textId="77777777" w:rsidR="005C0443" w:rsidRDefault="005C0443">
                  <w:pPr>
                    <w:jc w:val="center"/>
                    <w:rPr>
                      <w:color w:val="000000"/>
                      <w:sz w:val="16"/>
                      <w:szCs w:val="16"/>
                    </w:rPr>
                  </w:pPr>
                  <w:r>
                    <w:rPr>
                      <w:color w:val="000000"/>
                      <w:sz w:val="16"/>
                      <w:szCs w:val="16"/>
                    </w:rPr>
                    <w:t xml:space="preserve"> 1</w:t>
                  </w:r>
                </w:p>
              </w:tc>
            </w:tr>
            <w:tr w:rsidR="005C0443" w14:paraId="2E5B6E5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880262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74437A1" w14:textId="77777777" w:rsidR="005C0443" w:rsidRDefault="005C0443">
                  <w:pPr>
                    <w:rPr>
                      <w:color w:val="000000"/>
                      <w:sz w:val="16"/>
                      <w:szCs w:val="16"/>
                    </w:rPr>
                  </w:pPr>
                  <w:r>
                    <w:rPr>
                      <w:sz w:val="16"/>
                      <w:szCs w:val="16"/>
                    </w:rPr>
                    <w:t>Количество датчиков освещенности,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16F254" w14:textId="77777777" w:rsidR="005C0443" w:rsidRDefault="005C0443">
                  <w:pPr>
                    <w:jc w:val="center"/>
                    <w:rPr>
                      <w:color w:val="000000"/>
                      <w:sz w:val="16"/>
                      <w:szCs w:val="16"/>
                    </w:rPr>
                  </w:pPr>
                  <w:r>
                    <w:rPr>
                      <w:color w:val="000000"/>
                      <w:sz w:val="16"/>
                      <w:szCs w:val="16"/>
                    </w:rPr>
                    <w:t xml:space="preserve"> 1</w:t>
                  </w:r>
                </w:p>
              </w:tc>
            </w:tr>
            <w:tr w:rsidR="005C0443" w14:paraId="2B7CEFE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4A5A45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19EDDDF" w14:textId="77777777" w:rsidR="005C0443" w:rsidRDefault="005C0443">
                  <w:pPr>
                    <w:rPr>
                      <w:color w:val="000000"/>
                      <w:sz w:val="16"/>
                      <w:szCs w:val="16"/>
                    </w:rPr>
                  </w:pPr>
                  <w:r>
                    <w:rPr>
                      <w:sz w:val="16"/>
                      <w:szCs w:val="16"/>
                    </w:rPr>
                    <w:t>Количество датчиков температуры,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B2914D" w14:textId="77777777" w:rsidR="005C0443" w:rsidRDefault="005C0443">
                  <w:pPr>
                    <w:jc w:val="center"/>
                    <w:rPr>
                      <w:color w:val="000000"/>
                      <w:sz w:val="16"/>
                      <w:szCs w:val="16"/>
                    </w:rPr>
                  </w:pPr>
                  <w:r>
                    <w:rPr>
                      <w:color w:val="000000"/>
                      <w:sz w:val="16"/>
                      <w:szCs w:val="16"/>
                    </w:rPr>
                    <w:t xml:space="preserve"> 1</w:t>
                  </w:r>
                </w:p>
              </w:tc>
            </w:tr>
            <w:tr w:rsidR="005C0443" w14:paraId="17672544" w14:textId="77777777">
              <w:trPr>
                <w:trHeight w:val="975"/>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30CE60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0E0BA2F" w14:textId="77777777" w:rsidR="005C0443" w:rsidRDefault="005C0443">
                  <w:pPr>
                    <w:rPr>
                      <w:color w:val="000000"/>
                      <w:sz w:val="16"/>
                      <w:szCs w:val="16"/>
                    </w:rPr>
                  </w:pPr>
                  <w:r>
                    <w:rPr>
                      <w:sz w:val="16"/>
                      <w:szCs w:val="16"/>
                    </w:rPr>
                    <w:t>Количество инфракрасных датчиков,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5386CC" w14:textId="77777777" w:rsidR="005C0443" w:rsidRDefault="005C0443">
                  <w:pPr>
                    <w:jc w:val="center"/>
                    <w:rPr>
                      <w:color w:val="000000"/>
                      <w:sz w:val="16"/>
                      <w:szCs w:val="16"/>
                    </w:rPr>
                  </w:pPr>
                  <w:r>
                    <w:rPr>
                      <w:color w:val="000000"/>
                      <w:sz w:val="16"/>
                      <w:szCs w:val="16"/>
                    </w:rPr>
                    <w:t xml:space="preserve"> 3</w:t>
                  </w:r>
                </w:p>
              </w:tc>
            </w:tr>
            <w:tr w:rsidR="005C0443" w14:paraId="1FB04BE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B0D5D6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AC5C927" w14:textId="77777777" w:rsidR="005C0443" w:rsidRDefault="005C0443">
                  <w:pPr>
                    <w:rPr>
                      <w:color w:val="000000"/>
                      <w:sz w:val="16"/>
                      <w:szCs w:val="16"/>
                    </w:rPr>
                  </w:pPr>
                  <w:r>
                    <w:rPr>
                      <w:sz w:val="16"/>
                      <w:szCs w:val="16"/>
                    </w:rPr>
                    <w:t>Количество потенциометров,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C2E3F8" w14:textId="77777777" w:rsidR="005C0443" w:rsidRDefault="005C0443">
                  <w:pPr>
                    <w:jc w:val="center"/>
                    <w:rPr>
                      <w:color w:val="000000"/>
                      <w:sz w:val="16"/>
                      <w:szCs w:val="16"/>
                    </w:rPr>
                  </w:pPr>
                  <w:r>
                    <w:rPr>
                      <w:color w:val="000000"/>
                      <w:sz w:val="16"/>
                      <w:szCs w:val="16"/>
                    </w:rPr>
                    <w:t xml:space="preserve"> 3</w:t>
                  </w:r>
                </w:p>
              </w:tc>
            </w:tr>
            <w:tr w:rsidR="005C0443" w14:paraId="7BAE811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95BC5B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0BCC230" w14:textId="77777777" w:rsidR="005C0443" w:rsidRDefault="005C0443">
                  <w:pPr>
                    <w:rPr>
                      <w:color w:val="000000"/>
                      <w:sz w:val="16"/>
                      <w:szCs w:val="16"/>
                    </w:rPr>
                  </w:pPr>
                  <w:r>
                    <w:rPr>
                      <w:sz w:val="16"/>
                      <w:szCs w:val="16"/>
                    </w:rPr>
                    <w:t xml:space="preserve">Количество </w:t>
                  </w:r>
                  <w:proofErr w:type="spellStart"/>
                  <w:r>
                    <w:rPr>
                      <w:sz w:val="16"/>
                      <w:szCs w:val="16"/>
                    </w:rPr>
                    <w:t>семисегментных</w:t>
                  </w:r>
                  <w:proofErr w:type="spellEnd"/>
                  <w:r>
                    <w:rPr>
                      <w:sz w:val="16"/>
                      <w:szCs w:val="16"/>
                    </w:rPr>
                    <w:t xml:space="preserve"> индикаторов,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729AEE" w14:textId="77777777" w:rsidR="005C0443" w:rsidRDefault="005C0443">
                  <w:pPr>
                    <w:jc w:val="center"/>
                    <w:rPr>
                      <w:color w:val="000000"/>
                      <w:sz w:val="16"/>
                      <w:szCs w:val="16"/>
                    </w:rPr>
                  </w:pPr>
                  <w:r>
                    <w:rPr>
                      <w:color w:val="000000"/>
                      <w:sz w:val="16"/>
                      <w:szCs w:val="16"/>
                    </w:rPr>
                    <w:t xml:space="preserve"> 1</w:t>
                  </w:r>
                </w:p>
              </w:tc>
            </w:tr>
            <w:tr w:rsidR="005C0443" w14:paraId="0A84B75A"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09B270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B34D8BD" w14:textId="77777777" w:rsidR="005C0443" w:rsidRDefault="005C0443">
                  <w:pPr>
                    <w:rPr>
                      <w:color w:val="000000"/>
                      <w:sz w:val="16"/>
                      <w:szCs w:val="16"/>
                    </w:rPr>
                  </w:pPr>
                  <w:r>
                    <w:rPr>
                      <w:sz w:val="16"/>
                      <w:szCs w:val="16"/>
                    </w:rPr>
                    <w:t>Количество разрядов,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6B901F" w14:textId="77777777" w:rsidR="005C0443" w:rsidRDefault="005C0443">
                  <w:pPr>
                    <w:jc w:val="center"/>
                    <w:rPr>
                      <w:color w:val="000000"/>
                      <w:sz w:val="16"/>
                      <w:szCs w:val="16"/>
                    </w:rPr>
                  </w:pPr>
                  <w:r>
                    <w:rPr>
                      <w:color w:val="000000"/>
                      <w:sz w:val="16"/>
                      <w:szCs w:val="16"/>
                    </w:rPr>
                    <w:t xml:space="preserve"> 1</w:t>
                  </w:r>
                </w:p>
              </w:tc>
            </w:tr>
            <w:tr w:rsidR="005C0443" w14:paraId="512A28F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07AB31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E363AF3" w14:textId="77777777" w:rsidR="005C0443" w:rsidRDefault="005C0443">
                  <w:pPr>
                    <w:rPr>
                      <w:color w:val="000000"/>
                      <w:sz w:val="16"/>
                      <w:szCs w:val="16"/>
                    </w:rPr>
                  </w:pPr>
                  <w:r>
                    <w:rPr>
                      <w:sz w:val="16"/>
                      <w:szCs w:val="16"/>
                    </w:rPr>
                    <w:t>Количество жидкокристаллических дисплеев,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8046D5" w14:textId="77777777" w:rsidR="005C0443" w:rsidRDefault="005C0443">
                  <w:pPr>
                    <w:jc w:val="center"/>
                    <w:rPr>
                      <w:color w:val="000000"/>
                      <w:sz w:val="16"/>
                      <w:szCs w:val="16"/>
                    </w:rPr>
                  </w:pPr>
                  <w:r>
                    <w:rPr>
                      <w:color w:val="000000"/>
                      <w:sz w:val="16"/>
                      <w:szCs w:val="16"/>
                    </w:rPr>
                    <w:t xml:space="preserve"> 1</w:t>
                  </w:r>
                </w:p>
              </w:tc>
            </w:tr>
            <w:tr w:rsidR="005C0443" w14:paraId="155065D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971EEB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2E070D3" w14:textId="77777777" w:rsidR="005C0443" w:rsidRDefault="005C0443">
                  <w:pPr>
                    <w:rPr>
                      <w:color w:val="000000"/>
                      <w:sz w:val="16"/>
                      <w:szCs w:val="16"/>
                    </w:rPr>
                  </w:pPr>
                  <w:r>
                    <w:rPr>
                      <w:sz w:val="16"/>
                      <w:szCs w:val="16"/>
                    </w:rPr>
                    <w:t>Напряжение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550FE9" w14:textId="77777777" w:rsidR="005C0443" w:rsidRDefault="005C0443">
                  <w:pPr>
                    <w:jc w:val="center"/>
                    <w:rPr>
                      <w:color w:val="000000"/>
                      <w:sz w:val="16"/>
                      <w:szCs w:val="16"/>
                    </w:rPr>
                  </w:pPr>
                  <w:r>
                    <w:rPr>
                      <w:color w:val="000000"/>
                      <w:sz w:val="16"/>
                      <w:szCs w:val="16"/>
                    </w:rPr>
                    <w:t xml:space="preserve"> 5</w:t>
                  </w:r>
                </w:p>
              </w:tc>
            </w:tr>
            <w:tr w:rsidR="005C0443" w14:paraId="3C6D478A"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860C8B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4020BB9" w14:textId="77777777" w:rsidR="005C0443" w:rsidRDefault="005C0443">
                  <w:pPr>
                    <w:rPr>
                      <w:color w:val="000000"/>
                      <w:sz w:val="16"/>
                      <w:szCs w:val="16"/>
                    </w:rPr>
                  </w:pPr>
                  <w:r>
                    <w:rPr>
                      <w:sz w:val="16"/>
                      <w:szCs w:val="16"/>
                    </w:rPr>
                    <w:t>Количество датчиков расстояния УЗ-типа,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1D8884DC" w14:textId="77777777" w:rsidR="005C0443" w:rsidRDefault="005C0443">
                  <w:pPr>
                    <w:jc w:val="center"/>
                    <w:rPr>
                      <w:sz w:val="16"/>
                      <w:szCs w:val="16"/>
                    </w:rPr>
                  </w:pPr>
                  <w:r>
                    <w:rPr>
                      <w:sz w:val="16"/>
                      <w:szCs w:val="16"/>
                    </w:rPr>
                    <w:t xml:space="preserve"> 1</w:t>
                  </w:r>
                </w:p>
                <w:p w14:paraId="195DBECC" w14:textId="77777777" w:rsidR="005C0443" w:rsidRDefault="005C0443">
                  <w:pPr>
                    <w:jc w:val="center"/>
                    <w:rPr>
                      <w:color w:val="000000"/>
                      <w:sz w:val="16"/>
                      <w:szCs w:val="16"/>
                    </w:rPr>
                  </w:pPr>
                </w:p>
              </w:tc>
            </w:tr>
            <w:tr w:rsidR="005C0443" w14:paraId="56CAF03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75E522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8824D8E" w14:textId="77777777" w:rsidR="005C0443" w:rsidRDefault="005C0443">
                  <w:pPr>
                    <w:rPr>
                      <w:color w:val="000000"/>
                      <w:sz w:val="16"/>
                      <w:szCs w:val="16"/>
                    </w:rPr>
                  </w:pPr>
                  <w:r>
                    <w:rPr>
                      <w:sz w:val="16"/>
                      <w:szCs w:val="16"/>
                    </w:rPr>
                    <w:t>Нижняя граница диапазона измеряемой дальности, 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E5FA96" w14:textId="77777777" w:rsidR="005C0443" w:rsidRDefault="005C0443">
                  <w:pPr>
                    <w:jc w:val="center"/>
                    <w:rPr>
                      <w:color w:val="000000"/>
                      <w:sz w:val="16"/>
                      <w:szCs w:val="16"/>
                    </w:rPr>
                  </w:pPr>
                  <w:r>
                    <w:rPr>
                      <w:color w:val="000000"/>
                      <w:sz w:val="16"/>
                      <w:szCs w:val="16"/>
                    </w:rPr>
                    <w:t xml:space="preserve"> 0,02</w:t>
                  </w:r>
                </w:p>
              </w:tc>
            </w:tr>
            <w:tr w:rsidR="005C0443" w14:paraId="59F22B3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26EF9E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676C18E" w14:textId="77777777" w:rsidR="005C0443" w:rsidRDefault="005C0443">
                  <w:pPr>
                    <w:rPr>
                      <w:color w:val="000000"/>
                      <w:sz w:val="16"/>
                      <w:szCs w:val="16"/>
                    </w:rPr>
                  </w:pPr>
                  <w:r>
                    <w:rPr>
                      <w:sz w:val="16"/>
                      <w:szCs w:val="16"/>
                    </w:rPr>
                    <w:t>Верхняя граница диапазона измеряемой дальности, 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EC30DE" w14:textId="77777777" w:rsidR="005C0443" w:rsidRDefault="005C0443">
                  <w:pPr>
                    <w:jc w:val="center"/>
                    <w:rPr>
                      <w:sz w:val="16"/>
                      <w:szCs w:val="16"/>
                    </w:rPr>
                  </w:pPr>
                  <w:r>
                    <w:rPr>
                      <w:color w:val="000000"/>
                      <w:sz w:val="16"/>
                      <w:szCs w:val="16"/>
                    </w:rPr>
                    <w:t xml:space="preserve"> 4</w:t>
                  </w:r>
                </w:p>
                <w:p w14:paraId="741B64AD" w14:textId="77777777" w:rsidR="005C0443" w:rsidRDefault="005C0443">
                  <w:pPr>
                    <w:jc w:val="center"/>
                    <w:rPr>
                      <w:sz w:val="16"/>
                      <w:szCs w:val="16"/>
                    </w:rPr>
                  </w:pPr>
                  <w:r>
                    <w:rPr>
                      <w:sz w:val="16"/>
                      <w:szCs w:val="16"/>
                    </w:rPr>
                    <w:t> </w:t>
                  </w:r>
                </w:p>
              </w:tc>
            </w:tr>
            <w:tr w:rsidR="005C0443" w14:paraId="5E92D4E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A71E70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EB8DAE6" w14:textId="77777777" w:rsidR="005C0443" w:rsidRDefault="005C0443">
                  <w:pPr>
                    <w:rPr>
                      <w:color w:val="000000"/>
                      <w:sz w:val="16"/>
                      <w:szCs w:val="16"/>
                    </w:rPr>
                  </w:pPr>
                  <w:r>
                    <w:rPr>
                      <w:sz w:val="16"/>
                      <w:szCs w:val="16"/>
                    </w:rPr>
                    <w:t>Напряжение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B27DD9" w14:textId="77777777" w:rsidR="005C0443" w:rsidRDefault="005C0443">
                  <w:pPr>
                    <w:jc w:val="center"/>
                    <w:rPr>
                      <w:sz w:val="16"/>
                      <w:szCs w:val="16"/>
                    </w:rPr>
                  </w:pPr>
                  <w:r>
                    <w:rPr>
                      <w:sz w:val="16"/>
                      <w:szCs w:val="16"/>
                    </w:rPr>
                    <w:t>5</w:t>
                  </w:r>
                </w:p>
              </w:tc>
            </w:tr>
            <w:tr w:rsidR="005C0443" w14:paraId="65346E6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1FFAC4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8808592" w14:textId="77777777" w:rsidR="005C0443" w:rsidRDefault="005C0443">
                  <w:pPr>
                    <w:rPr>
                      <w:color w:val="000000"/>
                      <w:sz w:val="16"/>
                      <w:szCs w:val="16"/>
                    </w:rPr>
                  </w:pPr>
                  <w:r>
                    <w:rPr>
                      <w:sz w:val="16"/>
                      <w:szCs w:val="16"/>
                    </w:rPr>
                    <w:t>Количество модулей беспроводного управления по ИК-каналу,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90F5D9" w14:textId="77777777" w:rsidR="005C0443" w:rsidRDefault="005C0443">
                  <w:pPr>
                    <w:jc w:val="center"/>
                    <w:rPr>
                      <w:color w:val="000000"/>
                      <w:sz w:val="16"/>
                      <w:szCs w:val="16"/>
                    </w:rPr>
                  </w:pPr>
                  <w:r>
                    <w:rPr>
                      <w:color w:val="000000"/>
                      <w:sz w:val="16"/>
                      <w:szCs w:val="16"/>
                    </w:rPr>
                    <w:t xml:space="preserve"> 1</w:t>
                  </w:r>
                </w:p>
              </w:tc>
            </w:tr>
            <w:tr w:rsidR="005C0443" w14:paraId="57DA59D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77D61A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0192362" w14:textId="77777777" w:rsidR="005C0443" w:rsidRDefault="005C0443">
                  <w:pPr>
                    <w:rPr>
                      <w:color w:val="000000"/>
                      <w:sz w:val="16"/>
                      <w:szCs w:val="16"/>
                    </w:rPr>
                  </w:pPr>
                  <w:r>
                    <w:rPr>
                      <w:sz w:val="16"/>
                      <w:szCs w:val="16"/>
                    </w:rPr>
                    <w:t>Модуль приемника,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6F31E8" w14:textId="77777777" w:rsidR="005C0443" w:rsidRDefault="005C0443">
                  <w:pPr>
                    <w:jc w:val="center"/>
                    <w:rPr>
                      <w:color w:val="000000"/>
                      <w:sz w:val="16"/>
                      <w:szCs w:val="16"/>
                    </w:rPr>
                  </w:pPr>
                  <w:r>
                    <w:rPr>
                      <w:color w:val="000000"/>
                      <w:sz w:val="16"/>
                      <w:szCs w:val="16"/>
                    </w:rPr>
                    <w:t xml:space="preserve"> 1</w:t>
                  </w:r>
                </w:p>
              </w:tc>
            </w:tr>
            <w:tr w:rsidR="005C0443" w14:paraId="1B02A58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EB453C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6FFFE79" w14:textId="77777777" w:rsidR="005C0443" w:rsidRDefault="005C0443">
                  <w:pPr>
                    <w:rPr>
                      <w:color w:val="000000"/>
                      <w:sz w:val="16"/>
                      <w:szCs w:val="16"/>
                    </w:rPr>
                  </w:pPr>
                  <w:r>
                    <w:rPr>
                      <w:sz w:val="16"/>
                      <w:szCs w:val="16"/>
                    </w:rPr>
                    <w:t>Модуль пульта управления со встроенным передатчиком,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D22C83" w14:textId="77777777" w:rsidR="005C0443" w:rsidRDefault="005C0443">
                  <w:pPr>
                    <w:jc w:val="center"/>
                    <w:rPr>
                      <w:color w:val="000000"/>
                      <w:sz w:val="16"/>
                      <w:szCs w:val="16"/>
                    </w:rPr>
                  </w:pPr>
                  <w:r>
                    <w:rPr>
                      <w:color w:val="000000"/>
                      <w:sz w:val="16"/>
                      <w:szCs w:val="16"/>
                    </w:rPr>
                    <w:t xml:space="preserve"> 1</w:t>
                  </w:r>
                </w:p>
              </w:tc>
            </w:tr>
            <w:tr w:rsidR="005C0443" w14:paraId="132315D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F94593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930AABE" w14:textId="77777777" w:rsidR="005C0443" w:rsidRDefault="005C0443">
                  <w:pPr>
                    <w:rPr>
                      <w:color w:val="000000"/>
                      <w:sz w:val="16"/>
                      <w:szCs w:val="16"/>
                    </w:rPr>
                  </w:pPr>
                  <w:r>
                    <w:rPr>
                      <w:sz w:val="16"/>
                      <w:szCs w:val="16"/>
                    </w:rPr>
                    <w:t>Количество кнопок управления,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13013C" w14:textId="77777777" w:rsidR="005C0443" w:rsidRDefault="005C0443">
                  <w:pPr>
                    <w:jc w:val="center"/>
                    <w:rPr>
                      <w:color w:val="000000"/>
                      <w:sz w:val="16"/>
                      <w:szCs w:val="16"/>
                    </w:rPr>
                  </w:pPr>
                  <w:r>
                    <w:rPr>
                      <w:color w:val="000000"/>
                      <w:sz w:val="16"/>
                      <w:szCs w:val="16"/>
                    </w:rPr>
                    <w:t xml:space="preserve"> 12</w:t>
                  </w:r>
                </w:p>
              </w:tc>
            </w:tr>
            <w:tr w:rsidR="005C0443" w14:paraId="73E6181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409B80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3E636CB" w14:textId="77777777" w:rsidR="005C0443" w:rsidRDefault="005C0443">
                  <w:pPr>
                    <w:rPr>
                      <w:color w:val="000000"/>
                      <w:sz w:val="16"/>
                      <w:szCs w:val="16"/>
                    </w:rPr>
                  </w:pPr>
                  <w:r>
                    <w:rPr>
                      <w:sz w:val="16"/>
                      <w:szCs w:val="16"/>
                    </w:rPr>
                    <w:t xml:space="preserve">Количество внешних модулей беспроводной передачи данных по технологии </w:t>
                  </w:r>
                  <w:proofErr w:type="spellStart"/>
                  <w:r>
                    <w:rPr>
                      <w:sz w:val="16"/>
                      <w:szCs w:val="16"/>
                    </w:rPr>
                    <w:t>Bluetooth</w:t>
                  </w:r>
                  <w:proofErr w:type="spellEnd"/>
                  <w:r>
                    <w:rPr>
                      <w:sz w:val="16"/>
                      <w:szCs w:val="16"/>
                    </w:rPr>
                    <w:t>,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D0D772" w14:textId="77777777" w:rsidR="005C0443" w:rsidRDefault="005C0443">
                  <w:pPr>
                    <w:jc w:val="center"/>
                    <w:rPr>
                      <w:color w:val="000000"/>
                      <w:sz w:val="16"/>
                      <w:szCs w:val="16"/>
                    </w:rPr>
                  </w:pPr>
                  <w:r>
                    <w:rPr>
                      <w:color w:val="000000"/>
                      <w:sz w:val="16"/>
                      <w:szCs w:val="16"/>
                    </w:rPr>
                    <w:t xml:space="preserve"> 1</w:t>
                  </w:r>
                </w:p>
              </w:tc>
            </w:tr>
            <w:tr w:rsidR="005C0443" w14:paraId="0664E1E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D37F95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7661CC2" w14:textId="77777777" w:rsidR="005C0443" w:rsidRDefault="005C0443">
                  <w:pPr>
                    <w:rPr>
                      <w:color w:val="000000"/>
                      <w:sz w:val="16"/>
                      <w:szCs w:val="16"/>
                    </w:rPr>
                  </w:pPr>
                  <w:r>
                    <w:rPr>
                      <w:sz w:val="16"/>
                      <w:szCs w:val="16"/>
                    </w:rPr>
                    <w:t xml:space="preserve">Количество </w:t>
                  </w:r>
                  <w:proofErr w:type="spellStart"/>
                  <w:r>
                    <w:rPr>
                      <w:sz w:val="16"/>
                      <w:szCs w:val="16"/>
                    </w:rPr>
                    <w:t>мультидатчиков</w:t>
                  </w:r>
                  <w:proofErr w:type="spellEnd"/>
                  <w:r>
                    <w:rPr>
                      <w:sz w:val="16"/>
                      <w:szCs w:val="16"/>
                    </w:rPr>
                    <w:t xml:space="preserve"> для </w:t>
                  </w:r>
                  <w:r>
                    <w:rPr>
                      <w:sz w:val="16"/>
                      <w:szCs w:val="16"/>
                    </w:rPr>
                    <w:lastRenderedPageBreak/>
                    <w:t>измерения температуры и влажности окружающей среды,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6A0C41" w14:textId="77777777" w:rsidR="005C0443" w:rsidRDefault="005C0443">
                  <w:pPr>
                    <w:jc w:val="center"/>
                    <w:rPr>
                      <w:color w:val="000000"/>
                      <w:sz w:val="16"/>
                      <w:szCs w:val="16"/>
                    </w:rPr>
                  </w:pPr>
                  <w:r>
                    <w:rPr>
                      <w:color w:val="000000"/>
                      <w:sz w:val="16"/>
                      <w:szCs w:val="16"/>
                    </w:rPr>
                    <w:lastRenderedPageBreak/>
                    <w:t xml:space="preserve"> 1</w:t>
                  </w:r>
                </w:p>
              </w:tc>
            </w:tr>
            <w:tr w:rsidR="005C0443" w14:paraId="69334D6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73BD913"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7E038C89" w14:textId="77777777" w:rsidR="005C0443" w:rsidRDefault="005C0443">
                  <w:pPr>
                    <w:rPr>
                      <w:color w:val="000000"/>
                      <w:sz w:val="16"/>
                      <w:szCs w:val="16"/>
                    </w:rPr>
                  </w:pPr>
                  <w:r>
                    <w:rPr>
                      <w:sz w:val="16"/>
                      <w:szCs w:val="16"/>
                    </w:rPr>
                    <w:t>Технические характеристики коммуникационного интерфейса полудуплексного UART с напряжением 5В:</w:t>
                  </w:r>
                </w:p>
              </w:tc>
            </w:tr>
            <w:tr w:rsidR="005C0443" w14:paraId="3FA3421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02DE03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AFF1F08" w14:textId="77777777" w:rsidR="005C0443" w:rsidRDefault="005C0443">
                  <w:pPr>
                    <w:rPr>
                      <w:color w:val="000000"/>
                      <w:sz w:val="16"/>
                      <w:szCs w:val="16"/>
                    </w:rPr>
                  </w:pPr>
                  <w:r>
                    <w:rPr>
                      <w:sz w:val="16"/>
                      <w:szCs w:val="16"/>
                    </w:rPr>
                    <w:t>Количество проводников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563E5D" w14:textId="77777777" w:rsidR="005C0443" w:rsidRDefault="005C0443">
                  <w:pPr>
                    <w:jc w:val="center"/>
                    <w:rPr>
                      <w:color w:val="000000"/>
                      <w:sz w:val="16"/>
                      <w:szCs w:val="16"/>
                    </w:rPr>
                  </w:pPr>
                  <w:r>
                    <w:rPr>
                      <w:color w:val="000000"/>
                      <w:sz w:val="16"/>
                      <w:szCs w:val="16"/>
                    </w:rPr>
                    <w:t xml:space="preserve"> 3</w:t>
                  </w:r>
                </w:p>
              </w:tc>
            </w:tr>
            <w:tr w:rsidR="005C0443" w14:paraId="5DF96A9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52A363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F6E5349" w14:textId="77777777" w:rsidR="005C0443" w:rsidRDefault="005C0443">
                  <w:pPr>
                    <w:rPr>
                      <w:color w:val="000000"/>
                      <w:sz w:val="16"/>
                      <w:szCs w:val="16"/>
                    </w:rPr>
                  </w:pPr>
                  <w:r>
                    <w:rPr>
                      <w:sz w:val="16"/>
                      <w:szCs w:val="16"/>
                    </w:rPr>
                    <w:t>Количество одновременно подключаемых устройств на одну шину, последовательно и по цепочке с помощью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7E1505" w14:textId="77777777" w:rsidR="005C0443" w:rsidRDefault="005C0443">
                  <w:pPr>
                    <w:jc w:val="center"/>
                    <w:rPr>
                      <w:color w:val="000000"/>
                      <w:sz w:val="16"/>
                      <w:szCs w:val="16"/>
                    </w:rPr>
                  </w:pPr>
                  <w:r>
                    <w:rPr>
                      <w:color w:val="000000"/>
                      <w:sz w:val="16"/>
                      <w:szCs w:val="16"/>
                    </w:rPr>
                    <w:t xml:space="preserve"> 200 </w:t>
                  </w:r>
                </w:p>
              </w:tc>
            </w:tr>
            <w:tr w:rsidR="005C0443" w14:paraId="1DCD863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47BBE0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A353CAD" w14:textId="77777777" w:rsidR="005C0443" w:rsidRDefault="005C0443">
                  <w:pPr>
                    <w:rPr>
                      <w:color w:val="000000"/>
                      <w:sz w:val="16"/>
                      <w:szCs w:val="16"/>
                    </w:rPr>
                  </w:pPr>
                  <w:r>
                    <w:rPr>
                      <w:sz w:val="16"/>
                      <w:szCs w:val="16"/>
                    </w:rPr>
                    <w:t>Количество портов типа 3pin для подключения по коммуникационному интерфейсу полудуплексного UART с напряжением 5В, размещенных на плате,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658C8B" w14:textId="77777777" w:rsidR="005C0443" w:rsidRDefault="005C0443">
                  <w:pPr>
                    <w:jc w:val="center"/>
                    <w:rPr>
                      <w:sz w:val="16"/>
                      <w:szCs w:val="16"/>
                    </w:rPr>
                  </w:pPr>
                  <w:r>
                    <w:rPr>
                      <w:sz w:val="16"/>
                      <w:szCs w:val="16"/>
                    </w:rPr>
                    <w:t xml:space="preserve">   2</w:t>
                  </w:r>
                </w:p>
              </w:tc>
            </w:tr>
            <w:tr w:rsidR="005C0443" w14:paraId="4102535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0A2BE0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E60E86A" w14:textId="77777777" w:rsidR="005C0443" w:rsidRDefault="005C0443">
                  <w:pPr>
                    <w:rPr>
                      <w:color w:val="000000"/>
                      <w:sz w:val="16"/>
                      <w:szCs w:val="16"/>
                    </w:rPr>
                  </w:pPr>
                  <w:r>
                    <w:rPr>
                      <w:sz w:val="16"/>
                      <w:szCs w:val="16"/>
                    </w:rPr>
                    <w:t>Интерфейсный разъем типа RJ14, установленный на плате модуля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C0E447" w14:textId="77777777" w:rsidR="005C0443" w:rsidRDefault="005C0443">
                  <w:pPr>
                    <w:jc w:val="center"/>
                    <w:rPr>
                      <w:color w:val="000000"/>
                      <w:sz w:val="16"/>
                      <w:szCs w:val="16"/>
                    </w:rPr>
                  </w:pPr>
                  <w:r>
                    <w:rPr>
                      <w:color w:val="000000"/>
                      <w:sz w:val="16"/>
                      <w:szCs w:val="16"/>
                    </w:rPr>
                    <w:t xml:space="preserve"> 1</w:t>
                  </w:r>
                </w:p>
              </w:tc>
            </w:tr>
            <w:tr w:rsidR="005C0443" w14:paraId="6FC47B7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144A28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11CC28F" w14:textId="77777777" w:rsidR="005C0443" w:rsidRDefault="005C0443">
                  <w:pPr>
                    <w:rPr>
                      <w:color w:val="000000"/>
                      <w:sz w:val="16"/>
                      <w:szCs w:val="16"/>
                    </w:rPr>
                  </w:pPr>
                  <w:r>
                    <w:rPr>
                      <w:sz w:val="16"/>
                      <w:szCs w:val="16"/>
                    </w:rPr>
                    <w:t>Штыревой интерфейсный разъем, установленный на плате модуля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60986E" w14:textId="77777777" w:rsidR="005C0443" w:rsidRDefault="005C0443">
                  <w:pPr>
                    <w:jc w:val="center"/>
                    <w:rPr>
                      <w:color w:val="000000"/>
                      <w:sz w:val="16"/>
                      <w:szCs w:val="16"/>
                    </w:rPr>
                  </w:pPr>
                  <w:r>
                    <w:rPr>
                      <w:color w:val="000000"/>
                      <w:sz w:val="16"/>
                      <w:szCs w:val="16"/>
                    </w:rPr>
                    <w:t xml:space="preserve"> 1</w:t>
                  </w:r>
                </w:p>
              </w:tc>
            </w:tr>
            <w:tr w:rsidR="005C0443" w14:paraId="6351DA8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FC082D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767E4B1" w14:textId="77777777" w:rsidR="005C0443" w:rsidRDefault="005C0443">
                  <w:pPr>
                    <w:rPr>
                      <w:color w:val="000000"/>
                      <w:sz w:val="16"/>
                      <w:szCs w:val="16"/>
                    </w:rPr>
                  </w:pPr>
                  <w:r>
                    <w:rPr>
                      <w:sz w:val="16"/>
                      <w:szCs w:val="16"/>
                    </w:rPr>
                    <w:t>Количество линий штыревого интерфейсного разъема,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BD46CB" w14:textId="77777777" w:rsidR="005C0443" w:rsidRDefault="005C0443">
                  <w:pPr>
                    <w:jc w:val="center"/>
                    <w:rPr>
                      <w:color w:val="000000"/>
                      <w:sz w:val="16"/>
                      <w:szCs w:val="16"/>
                    </w:rPr>
                  </w:pPr>
                  <w:r>
                    <w:rPr>
                      <w:color w:val="000000"/>
                      <w:sz w:val="16"/>
                      <w:szCs w:val="16"/>
                    </w:rPr>
                    <w:t xml:space="preserve"> 6</w:t>
                  </w:r>
                </w:p>
              </w:tc>
            </w:tr>
            <w:tr w:rsidR="005C0443" w14:paraId="59BEBE0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63A0FE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C8162CC" w14:textId="77777777" w:rsidR="005C0443" w:rsidRDefault="005C0443">
                  <w:pPr>
                    <w:rPr>
                      <w:color w:val="000000"/>
                      <w:sz w:val="16"/>
                      <w:szCs w:val="16"/>
                    </w:rPr>
                  </w:pPr>
                  <w:r>
                    <w:rPr>
                      <w:sz w:val="16"/>
                      <w:szCs w:val="16"/>
                    </w:rPr>
                    <w:t>Встроенный вычислительный микроконтроллер,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B7D6F8" w14:textId="77777777" w:rsidR="005C0443" w:rsidRDefault="005C0443">
                  <w:pPr>
                    <w:jc w:val="center"/>
                    <w:rPr>
                      <w:color w:val="000000"/>
                      <w:sz w:val="16"/>
                      <w:szCs w:val="16"/>
                    </w:rPr>
                  </w:pPr>
                  <w:r>
                    <w:rPr>
                      <w:color w:val="000000"/>
                      <w:sz w:val="16"/>
                      <w:szCs w:val="16"/>
                    </w:rPr>
                    <w:t xml:space="preserve"> 1</w:t>
                  </w:r>
                </w:p>
              </w:tc>
            </w:tr>
            <w:tr w:rsidR="005C0443" w14:paraId="69CC0CA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58D463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7CBC237" w14:textId="77777777" w:rsidR="005C0443" w:rsidRDefault="005C0443">
                  <w:pPr>
                    <w:rPr>
                      <w:color w:val="000000"/>
                      <w:sz w:val="16"/>
                      <w:szCs w:val="16"/>
                    </w:rPr>
                  </w:pPr>
                  <w:r>
                    <w:rPr>
                      <w:sz w:val="16"/>
                      <w:szCs w:val="16"/>
                    </w:rPr>
                    <w:t>Тактовая частота микроконтроллера, МГц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E672B9" w14:textId="77777777" w:rsidR="005C0443" w:rsidRDefault="005C0443">
                  <w:pPr>
                    <w:jc w:val="center"/>
                    <w:rPr>
                      <w:color w:val="000000"/>
                      <w:sz w:val="16"/>
                      <w:szCs w:val="16"/>
                    </w:rPr>
                  </w:pPr>
                  <w:r>
                    <w:rPr>
                      <w:color w:val="000000"/>
                      <w:sz w:val="16"/>
                      <w:szCs w:val="16"/>
                    </w:rPr>
                    <w:t xml:space="preserve"> 16</w:t>
                  </w:r>
                </w:p>
              </w:tc>
            </w:tr>
            <w:tr w:rsidR="005C0443" w14:paraId="4029067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40D6C3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1FD006D" w14:textId="77777777" w:rsidR="005C0443" w:rsidRDefault="005C0443">
                  <w:pPr>
                    <w:rPr>
                      <w:color w:val="000000"/>
                      <w:sz w:val="16"/>
                      <w:szCs w:val="16"/>
                    </w:rPr>
                  </w:pPr>
                  <w:r>
                    <w:rPr>
                      <w:sz w:val="16"/>
                      <w:szCs w:val="16"/>
                    </w:rPr>
                    <w:t>Объем памяти, доступной по шине данных микроконтроллера, Кбайт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0620E8" w14:textId="77777777" w:rsidR="005C0443" w:rsidRDefault="005C0443">
                  <w:pPr>
                    <w:jc w:val="center"/>
                    <w:rPr>
                      <w:color w:val="000000"/>
                      <w:sz w:val="16"/>
                      <w:szCs w:val="16"/>
                    </w:rPr>
                  </w:pPr>
                  <w:r>
                    <w:rPr>
                      <w:color w:val="000000"/>
                      <w:sz w:val="16"/>
                      <w:szCs w:val="16"/>
                    </w:rPr>
                    <w:t xml:space="preserve"> 8</w:t>
                  </w:r>
                </w:p>
              </w:tc>
            </w:tr>
            <w:tr w:rsidR="005C0443" w14:paraId="56FE73C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0E93D0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ED6F875" w14:textId="77777777" w:rsidR="005C0443" w:rsidRDefault="005C0443">
                  <w:pPr>
                    <w:rPr>
                      <w:color w:val="000000"/>
                      <w:sz w:val="16"/>
                      <w:szCs w:val="16"/>
                    </w:rPr>
                  </w:pPr>
                  <w:r>
                    <w:rPr>
                      <w:sz w:val="16"/>
                      <w:szCs w:val="16"/>
                    </w:rPr>
                    <w:t>Максимально допустимый уровень напряжения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065BD9" w14:textId="77777777" w:rsidR="005C0443" w:rsidRDefault="005C0443">
                  <w:pPr>
                    <w:jc w:val="center"/>
                    <w:rPr>
                      <w:color w:val="000000"/>
                      <w:sz w:val="16"/>
                      <w:szCs w:val="16"/>
                    </w:rPr>
                  </w:pPr>
                  <w:r>
                    <w:rPr>
                      <w:color w:val="000000"/>
                      <w:sz w:val="16"/>
                      <w:szCs w:val="16"/>
                    </w:rPr>
                    <w:t xml:space="preserve"> 12</w:t>
                  </w:r>
                </w:p>
              </w:tc>
            </w:tr>
            <w:tr w:rsidR="005C0443" w14:paraId="0D89A4A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AAC76A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550CAF2" w14:textId="77777777" w:rsidR="005C0443" w:rsidRDefault="005C0443">
                  <w:pPr>
                    <w:rPr>
                      <w:color w:val="000000"/>
                      <w:sz w:val="16"/>
                      <w:szCs w:val="16"/>
                    </w:rPr>
                  </w:pPr>
                  <w:r>
                    <w:rPr>
                      <w:sz w:val="16"/>
                      <w:szCs w:val="16"/>
                    </w:rPr>
                    <w:t>Размеры (</w:t>
                  </w:r>
                  <w:proofErr w:type="spellStart"/>
                  <w:r>
                    <w:rPr>
                      <w:sz w:val="16"/>
                      <w:szCs w:val="16"/>
                    </w:rPr>
                    <w:t>ДхШ</w:t>
                  </w:r>
                  <w:proofErr w:type="spellEnd"/>
                  <w:r>
                    <w:rPr>
                      <w:sz w:val="16"/>
                      <w:szCs w:val="16"/>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867D81" w14:textId="77777777" w:rsidR="005C0443" w:rsidRDefault="005C0443">
                  <w:pPr>
                    <w:jc w:val="center"/>
                    <w:rPr>
                      <w:color w:val="000000"/>
                      <w:sz w:val="16"/>
                      <w:szCs w:val="16"/>
                    </w:rPr>
                  </w:pPr>
                  <w:r>
                    <w:rPr>
                      <w:color w:val="000000"/>
                      <w:sz w:val="16"/>
                      <w:szCs w:val="16"/>
                    </w:rPr>
                    <w:t xml:space="preserve"> 40х26</w:t>
                  </w:r>
                </w:p>
              </w:tc>
            </w:tr>
            <w:tr w:rsidR="005C0443" w14:paraId="34E9DF3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47EEFB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4BE1C49" w14:textId="77777777" w:rsidR="005C0443" w:rsidRDefault="005C0443">
                  <w:pPr>
                    <w:rPr>
                      <w:color w:val="000000"/>
                      <w:sz w:val="16"/>
                      <w:szCs w:val="16"/>
                    </w:rPr>
                  </w:pPr>
                  <w:r>
                    <w:rPr>
                      <w:sz w:val="16"/>
                      <w:szCs w:val="16"/>
                    </w:rPr>
                    <w:t>Количество робототехнических контроллеров,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500558" w14:textId="77777777" w:rsidR="005C0443" w:rsidRDefault="005C0443">
                  <w:pPr>
                    <w:jc w:val="center"/>
                    <w:rPr>
                      <w:color w:val="000000"/>
                      <w:sz w:val="16"/>
                      <w:szCs w:val="16"/>
                    </w:rPr>
                  </w:pPr>
                  <w:r>
                    <w:rPr>
                      <w:color w:val="000000"/>
                      <w:sz w:val="16"/>
                      <w:szCs w:val="16"/>
                    </w:rPr>
                    <w:t xml:space="preserve"> 1</w:t>
                  </w:r>
                </w:p>
              </w:tc>
            </w:tr>
            <w:tr w:rsidR="005C0443" w14:paraId="0DCEF62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B25A13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DA793F3" w14:textId="77777777" w:rsidR="005C0443" w:rsidRDefault="005C0443">
                  <w:pPr>
                    <w:rPr>
                      <w:color w:val="000000"/>
                      <w:sz w:val="16"/>
                      <w:szCs w:val="16"/>
                    </w:rPr>
                  </w:pPr>
                  <w:r>
                    <w:rPr>
                      <w:sz w:val="16"/>
                      <w:szCs w:val="16"/>
                    </w:rPr>
                    <w:t xml:space="preserve">Размеры </w:t>
                  </w:r>
                  <w:proofErr w:type="spellStart"/>
                  <w:proofErr w:type="gramStart"/>
                  <w:r>
                    <w:rPr>
                      <w:sz w:val="16"/>
                      <w:szCs w:val="16"/>
                    </w:rPr>
                    <w:t>робототехническо</w:t>
                  </w:r>
                  <w:proofErr w:type="spellEnd"/>
                  <w:r>
                    <w:rPr>
                      <w:sz w:val="16"/>
                      <w:szCs w:val="16"/>
                    </w:rPr>
                    <w:t>-го</w:t>
                  </w:r>
                  <w:proofErr w:type="gramEnd"/>
                  <w:r>
                    <w:rPr>
                      <w:sz w:val="16"/>
                      <w:szCs w:val="16"/>
                    </w:rPr>
                    <w:t xml:space="preserve"> контроллера (</w:t>
                  </w:r>
                  <w:proofErr w:type="spellStart"/>
                  <w:r>
                    <w:rPr>
                      <w:sz w:val="16"/>
                      <w:szCs w:val="16"/>
                    </w:rPr>
                    <w:t>ДхШ</w:t>
                  </w:r>
                  <w:proofErr w:type="spellEnd"/>
                  <w:r>
                    <w:rPr>
                      <w:sz w:val="16"/>
                      <w:szCs w:val="16"/>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60E3B59B" w14:textId="77777777" w:rsidR="005C0443" w:rsidRDefault="005C0443">
                  <w:pPr>
                    <w:jc w:val="center"/>
                    <w:rPr>
                      <w:sz w:val="16"/>
                      <w:szCs w:val="16"/>
                    </w:rPr>
                  </w:pPr>
                  <w:r>
                    <w:rPr>
                      <w:color w:val="000000"/>
                      <w:sz w:val="16"/>
                      <w:szCs w:val="16"/>
                    </w:rPr>
                    <w:t xml:space="preserve"> 80х130</w:t>
                  </w:r>
                </w:p>
                <w:p w14:paraId="1ABADD78" w14:textId="77777777" w:rsidR="005C0443" w:rsidRDefault="005C0443">
                  <w:pPr>
                    <w:jc w:val="center"/>
                    <w:rPr>
                      <w:color w:val="000000"/>
                      <w:sz w:val="16"/>
                      <w:szCs w:val="16"/>
                    </w:rPr>
                  </w:pPr>
                </w:p>
              </w:tc>
            </w:tr>
            <w:tr w:rsidR="005C0443" w14:paraId="461BFEA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7C4DF92"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36C1DBDA" w14:textId="77777777" w:rsidR="005C0443" w:rsidRDefault="005C0443">
                  <w:pPr>
                    <w:rPr>
                      <w:color w:val="000000"/>
                      <w:sz w:val="16"/>
                      <w:szCs w:val="16"/>
                    </w:rPr>
                  </w:pPr>
                  <w:r>
                    <w:rPr>
                      <w:sz w:val="16"/>
                      <w:szCs w:val="16"/>
                    </w:rPr>
                    <w:t>Технические характеристики программируемого контроллера:</w:t>
                  </w:r>
                </w:p>
              </w:tc>
            </w:tr>
            <w:tr w:rsidR="005C0443" w14:paraId="25E084F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B0633C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7FE0A19" w14:textId="77777777" w:rsidR="005C0443" w:rsidRDefault="005C0443">
                  <w:pPr>
                    <w:rPr>
                      <w:color w:val="000000"/>
                      <w:sz w:val="16"/>
                      <w:szCs w:val="16"/>
                    </w:rPr>
                  </w:pPr>
                  <w:r>
                    <w:rPr>
                      <w:sz w:val="16"/>
                      <w:szCs w:val="16"/>
                    </w:rPr>
                    <w:t>Нижняя граница диапазона питания внешней аккумуляторной батареи,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D65DFC" w14:textId="77777777" w:rsidR="005C0443" w:rsidRDefault="005C0443">
                  <w:pPr>
                    <w:jc w:val="center"/>
                    <w:rPr>
                      <w:sz w:val="16"/>
                      <w:szCs w:val="16"/>
                    </w:rPr>
                  </w:pPr>
                  <w:r>
                    <w:rPr>
                      <w:sz w:val="16"/>
                      <w:szCs w:val="16"/>
                    </w:rPr>
                    <w:t xml:space="preserve"> 7</w:t>
                  </w:r>
                </w:p>
              </w:tc>
            </w:tr>
            <w:tr w:rsidR="005C0443" w14:paraId="2BF0F91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15980D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1B1CAFE" w14:textId="77777777" w:rsidR="005C0443" w:rsidRDefault="005C0443">
                  <w:pPr>
                    <w:rPr>
                      <w:color w:val="000000"/>
                      <w:sz w:val="16"/>
                      <w:szCs w:val="16"/>
                    </w:rPr>
                  </w:pPr>
                  <w:r>
                    <w:rPr>
                      <w:sz w:val="16"/>
                      <w:szCs w:val="16"/>
                    </w:rPr>
                    <w:t>Верхняя граница диапазона питания внешней аккумуляторной батареи,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C56644" w14:textId="77777777" w:rsidR="005C0443" w:rsidRDefault="005C0443">
                  <w:pPr>
                    <w:jc w:val="center"/>
                    <w:rPr>
                      <w:color w:val="000000"/>
                      <w:sz w:val="16"/>
                      <w:szCs w:val="16"/>
                    </w:rPr>
                  </w:pPr>
                  <w:r>
                    <w:rPr>
                      <w:color w:val="000000"/>
                      <w:sz w:val="16"/>
                      <w:szCs w:val="16"/>
                    </w:rPr>
                    <w:t xml:space="preserve"> 12</w:t>
                  </w:r>
                </w:p>
              </w:tc>
            </w:tr>
            <w:tr w:rsidR="005C0443" w14:paraId="0007EE3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690147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06EB6EE" w14:textId="77777777" w:rsidR="005C0443" w:rsidRDefault="005C0443">
                  <w:pPr>
                    <w:rPr>
                      <w:color w:val="000000"/>
                      <w:sz w:val="16"/>
                      <w:szCs w:val="16"/>
                    </w:rPr>
                  </w:pPr>
                  <w:r>
                    <w:rPr>
                      <w:sz w:val="16"/>
                      <w:szCs w:val="16"/>
                    </w:rPr>
                    <w:t>Тумблер для коммутирования подачи электропитания, размещенный на плате робототехнического контроллера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6CB927" w14:textId="77777777" w:rsidR="005C0443" w:rsidRDefault="005C0443">
                  <w:pPr>
                    <w:jc w:val="center"/>
                    <w:rPr>
                      <w:color w:val="000000"/>
                      <w:sz w:val="16"/>
                      <w:szCs w:val="16"/>
                    </w:rPr>
                  </w:pPr>
                  <w:r>
                    <w:rPr>
                      <w:color w:val="000000"/>
                      <w:sz w:val="16"/>
                      <w:szCs w:val="16"/>
                    </w:rPr>
                    <w:t xml:space="preserve"> 1</w:t>
                  </w:r>
                </w:p>
              </w:tc>
            </w:tr>
            <w:tr w:rsidR="005C0443" w14:paraId="6455A15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B49FCF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07B1CF2" w14:textId="77777777" w:rsidR="005C0443" w:rsidRDefault="005C0443">
                  <w:pPr>
                    <w:rPr>
                      <w:color w:val="000000"/>
                      <w:sz w:val="16"/>
                      <w:szCs w:val="16"/>
                    </w:rPr>
                  </w:pPr>
                  <w:r>
                    <w:rPr>
                      <w:sz w:val="16"/>
                      <w:szCs w:val="16"/>
                    </w:rPr>
                    <w:t>Разъем для подключения внешней аккумуляторной батареи, размещенный на плате робототехнического контроллера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126FBE" w14:textId="77777777" w:rsidR="005C0443" w:rsidRDefault="005C0443">
                  <w:pPr>
                    <w:jc w:val="center"/>
                    <w:rPr>
                      <w:color w:val="000000"/>
                      <w:sz w:val="16"/>
                      <w:szCs w:val="16"/>
                    </w:rPr>
                  </w:pPr>
                  <w:r>
                    <w:rPr>
                      <w:color w:val="000000"/>
                      <w:sz w:val="16"/>
                      <w:szCs w:val="16"/>
                    </w:rPr>
                    <w:t xml:space="preserve"> 1</w:t>
                  </w:r>
                </w:p>
              </w:tc>
            </w:tr>
            <w:tr w:rsidR="005C0443" w14:paraId="546A28F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41C68B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0EA1EF5" w14:textId="77777777" w:rsidR="005C0443" w:rsidRDefault="005C0443">
                  <w:pPr>
                    <w:rPr>
                      <w:color w:val="000000"/>
                      <w:sz w:val="16"/>
                      <w:szCs w:val="16"/>
                    </w:rPr>
                  </w:pPr>
                  <w:r>
                    <w:rPr>
                      <w:sz w:val="16"/>
                      <w:szCs w:val="16"/>
                    </w:rPr>
                    <w:t>Программируемый микроконтроллер, установленный неразъемным соединением на единой плате робототехнического контроллера,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B254C1" w14:textId="77777777" w:rsidR="005C0443" w:rsidRDefault="005C0443">
                  <w:pPr>
                    <w:jc w:val="center"/>
                    <w:rPr>
                      <w:color w:val="000000"/>
                      <w:sz w:val="16"/>
                      <w:szCs w:val="16"/>
                    </w:rPr>
                  </w:pPr>
                  <w:r>
                    <w:rPr>
                      <w:color w:val="000000"/>
                      <w:sz w:val="16"/>
                      <w:szCs w:val="16"/>
                    </w:rPr>
                    <w:t xml:space="preserve"> 1</w:t>
                  </w:r>
                </w:p>
              </w:tc>
            </w:tr>
            <w:tr w:rsidR="005C0443" w14:paraId="6AFEF9E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7B32039"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DE7CD05" w14:textId="77777777" w:rsidR="005C0443" w:rsidRDefault="005C0443">
                  <w:pPr>
                    <w:rPr>
                      <w:color w:val="000000"/>
                      <w:sz w:val="16"/>
                      <w:szCs w:val="16"/>
                    </w:rPr>
                  </w:pPr>
                  <w:r>
                    <w:rPr>
                      <w:sz w:val="16"/>
                      <w:szCs w:val="16"/>
                    </w:rPr>
                    <w:t xml:space="preserve">Объем </w:t>
                  </w:r>
                  <w:proofErr w:type="spellStart"/>
                  <w:r>
                    <w:rPr>
                      <w:sz w:val="16"/>
                      <w:szCs w:val="16"/>
                    </w:rPr>
                    <w:t>Flash</w:t>
                  </w:r>
                  <w:proofErr w:type="spellEnd"/>
                  <w:r>
                    <w:rPr>
                      <w:sz w:val="16"/>
                      <w:szCs w:val="16"/>
                    </w:rPr>
                    <w:t xml:space="preserve"> памяти встроенного программируемого микроконтроллера в робототехнический контроллер, Кбайт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B1405D" w14:textId="77777777" w:rsidR="005C0443" w:rsidRDefault="005C0443">
                  <w:pPr>
                    <w:jc w:val="center"/>
                    <w:rPr>
                      <w:color w:val="000000"/>
                      <w:sz w:val="16"/>
                      <w:szCs w:val="16"/>
                    </w:rPr>
                  </w:pPr>
                  <w:r>
                    <w:rPr>
                      <w:color w:val="000000"/>
                      <w:sz w:val="16"/>
                      <w:szCs w:val="16"/>
                    </w:rPr>
                    <w:t xml:space="preserve"> 256</w:t>
                  </w:r>
                </w:p>
              </w:tc>
            </w:tr>
            <w:tr w:rsidR="005C0443" w14:paraId="2B79DEF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2C56BF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ACB5E75" w14:textId="77777777" w:rsidR="005C0443" w:rsidRDefault="005C0443">
                  <w:pPr>
                    <w:rPr>
                      <w:color w:val="000000"/>
                      <w:sz w:val="16"/>
                      <w:szCs w:val="16"/>
                    </w:rPr>
                  </w:pPr>
                  <w:r>
                    <w:rPr>
                      <w:sz w:val="16"/>
                      <w:szCs w:val="16"/>
                    </w:rPr>
                    <w:t>Тактовая частота встроенного программируемого микроконтроллера в робототехнический контроллер, МГц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F3A124" w14:textId="77777777" w:rsidR="005C0443" w:rsidRDefault="005C0443">
                  <w:pPr>
                    <w:jc w:val="center"/>
                    <w:rPr>
                      <w:color w:val="000000"/>
                      <w:sz w:val="16"/>
                      <w:szCs w:val="16"/>
                    </w:rPr>
                  </w:pPr>
                  <w:r>
                    <w:rPr>
                      <w:color w:val="000000"/>
                      <w:sz w:val="16"/>
                      <w:szCs w:val="16"/>
                    </w:rPr>
                    <w:t xml:space="preserve"> 16</w:t>
                  </w:r>
                </w:p>
              </w:tc>
            </w:tr>
            <w:tr w:rsidR="005C0443" w14:paraId="323EDF1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D6C3B8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C342C37" w14:textId="77777777" w:rsidR="005C0443" w:rsidRDefault="005C0443">
                  <w:pPr>
                    <w:rPr>
                      <w:color w:val="000000"/>
                      <w:sz w:val="16"/>
                      <w:szCs w:val="16"/>
                    </w:rPr>
                  </w:pPr>
                  <w:r>
                    <w:rPr>
                      <w:sz w:val="16"/>
                      <w:szCs w:val="16"/>
                    </w:rPr>
                    <w:t xml:space="preserve">Интерфейс </w:t>
                  </w:r>
                  <w:proofErr w:type="spellStart"/>
                  <w:r>
                    <w:rPr>
                      <w:sz w:val="16"/>
                      <w:szCs w:val="16"/>
                    </w:rPr>
                    <w:t>miniUSB</w:t>
                  </w:r>
                  <w:proofErr w:type="spellEnd"/>
                  <w:r>
                    <w:rPr>
                      <w:sz w:val="16"/>
                      <w:szCs w:val="16"/>
                    </w:rPr>
                    <w:t xml:space="preserve"> для программирования встроенного программируемого микроконтроллера, размещенный на плате робототехнического контроллера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911E29" w14:textId="77777777" w:rsidR="005C0443" w:rsidRDefault="005C0443">
                  <w:pPr>
                    <w:jc w:val="center"/>
                    <w:rPr>
                      <w:color w:val="000000"/>
                      <w:sz w:val="16"/>
                      <w:szCs w:val="16"/>
                    </w:rPr>
                  </w:pPr>
                  <w:r>
                    <w:rPr>
                      <w:color w:val="000000"/>
                      <w:sz w:val="16"/>
                      <w:szCs w:val="16"/>
                    </w:rPr>
                    <w:t xml:space="preserve"> 1</w:t>
                  </w:r>
                </w:p>
              </w:tc>
            </w:tr>
            <w:tr w:rsidR="005C0443" w14:paraId="1815978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1023BA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DB7EAAF" w14:textId="77777777" w:rsidR="005C0443" w:rsidRDefault="005C0443">
                  <w:pPr>
                    <w:rPr>
                      <w:color w:val="000000"/>
                      <w:sz w:val="16"/>
                      <w:szCs w:val="16"/>
                    </w:rPr>
                  </w:pPr>
                  <w:r>
                    <w:rPr>
                      <w:sz w:val="16"/>
                      <w:szCs w:val="16"/>
                    </w:rPr>
                    <w:t>Порты для подключения внешних цифровых и аналоговых устройств, выполненных в виде штыревых разъемов, размещенных на единой плате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B31410" w14:textId="77777777" w:rsidR="005C0443" w:rsidRDefault="005C0443">
                  <w:pPr>
                    <w:jc w:val="center"/>
                    <w:rPr>
                      <w:color w:val="000000"/>
                      <w:sz w:val="16"/>
                      <w:szCs w:val="16"/>
                    </w:rPr>
                  </w:pPr>
                  <w:r>
                    <w:rPr>
                      <w:color w:val="000000"/>
                      <w:sz w:val="16"/>
                      <w:szCs w:val="16"/>
                    </w:rPr>
                    <w:t xml:space="preserve"> 50</w:t>
                  </w:r>
                </w:p>
              </w:tc>
            </w:tr>
            <w:tr w:rsidR="005C0443" w14:paraId="3EBBEBD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F622D1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467D305" w14:textId="77777777" w:rsidR="005C0443" w:rsidRDefault="005C0443">
                  <w:pPr>
                    <w:rPr>
                      <w:color w:val="000000"/>
                      <w:sz w:val="16"/>
                      <w:szCs w:val="16"/>
                    </w:rPr>
                  </w:pPr>
                  <w:r>
                    <w:rPr>
                      <w:sz w:val="16"/>
                      <w:szCs w:val="16"/>
                    </w:rPr>
                    <w:t>Интерфейс USART, выведенный на штыревые разъемы робототехнического контроллера,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174B98" w14:textId="77777777" w:rsidR="005C0443" w:rsidRDefault="005C0443">
                  <w:pPr>
                    <w:jc w:val="center"/>
                    <w:rPr>
                      <w:color w:val="000000"/>
                      <w:sz w:val="16"/>
                      <w:szCs w:val="16"/>
                    </w:rPr>
                  </w:pPr>
                  <w:r>
                    <w:rPr>
                      <w:color w:val="000000"/>
                      <w:sz w:val="16"/>
                      <w:szCs w:val="16"/>
                    </w:rPr>
                    <w:t xml:space="preserve"> 3</w:t>
                  </w:r>
                </w:p>
              </w:tc>
            </w:tr>
            <w:tr w:rsidR="005C0443" w14:paraId="70E058E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A52BCD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3227C7C" w14:textId="77777777" w:rsidR="005C0443" w:rsidRDefault="005C0443">
                  <w:pPr>
                    <w:rPr>
                      <w:color w:val="000000"/>
                      <w:sz w:val="16"/>
                      <w:szCs w:val="16"/>
                    </w:rPr>
                  </w:pPr>
                  <w:r>
                    <w:rPr>
                      <w:sz w:val="16"/>
                      <w:szCs w:val="16"/>
                    </w:rPr>
                    <w:t>Интерфейс I2C, выведенный на штыревые разъемы робототехнического контроллера,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0E83BA" w14:textId="77777777" w:rsidR="005C0443" w:rsidRDefault="005C0443">
                  <w:pPr>
                    <w:jc w:val="center"/>
                    <w:rPr>
                      <w:color w:val="000000"/>
                      <w:sz w:val="16"/>
                      <w:szCs w:val="16"/>
                    </w:rPr>
                  </w:pPr>
                  <w:r>
                    <w:rPr>
                      <w:color w:val="000000"/>
                      <w:sz w:val="16"/>
                      <w:szCs w:val="16"/>
                    </w:rPr>
                    <w:t xml:space="preserve"> 1</w:t>
                  </w:r>
                </w:p>
              </w:tc>
            </w:tr>
            <w:tr w:rsidR="005C0443" w14:paraId="7CB5AE0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9BE6F3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9BCF209" w14:textId="77777777" w:rsidR="005C0443" w:rsidRDefault="005C0443">
                  <w:pPr>
                    <w:rPr>
                      <w:color w:val="000000"/>
                      <w:sz w:val="16"/>
                      <w:szCs w:val="16"/>
                    </w:rPr>
                  </w:pPr>
                  <w:r>
                    <w:rPr>
                      <w:sz w:val="16"/>
                      <w:szCs w:val="16"/>
                    </w:rPr>
                    <w:t>Интерфейс SPI, выведенный на штыревые разъемы робототехнического контроллера,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9E1C6E" w14:textId="77777777" w:rsidR="005C0443" w:rsidRDefault="005C0443">
                  <w:pPr>
                    <w:jc w:val="center"/>
                    <w:rPr>
                      <w:color w:val="000000"/>
                      <w:sz w:val="16"/>
                      <w:szCs w:val="16"/>
                    </w:rPr>
                  </w:pPr>
                  <w:r>
                    <w:rPr>
                      <w:color w:val="000000"/>
                      <w:sz w:val="16"/>
                      <w:szCs w:val="16"/>
                    </w:rPr>
                    <w:t xml:space="preserve"> 1</w:t>
                  </w:r>
                </w:p>
              </w:tc>
            </w:tr>
            <w:tr w:rsidR="005C0443" w14:paraId="081FD7D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0E15AE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069BB45" w14:textId="77777777" w:rsidR="005C0443" w:rsidRDefault="005C0443">
                  <w:pPr>
                    <w:rPr>
                      <w:color w:val="000000"/>
                      <w:sz w:val="16"/>
                      <w:szCs w:val="16"/>
                    </w:rPr>
                  </w:pPr>
                  <w:r>
                    <w:rPr>
                      <w:sz w:val="16"/>
                      <w:szCs w:val="16"/>
                    </w:rPr>
                    <w:t>Интерфейс CAN, выведенный на штыревые разъемы робототехнического контроллера,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420E00" w14:textId="77777777" w:rsidR="005C0443" w:rsidRDefault="005C0443">
                  <w:pPr>
                    <w:jc w:val="center"/>
                    <w:rPr>
                      <w:color w:val="000000"/>
                      <w:sz w:val="16"/>
                      <w:szCs w:val="16"/>
                    </w:rPr>
                  </w:pPr>
                  <w:r>
                    <w:rPr>
                      <w:color w:val="000000"/>
                      <w:sz w:val="16"/>
                      <w:szCs w:val="16"/>
                    </w:rPr>
                    <w:t xml:space="preserve"> 1</w:t>
                  </w:r>
                </w:p>
              </w:tc>
            </w:tr>
            <w:tr w:rsidR="005C0443" w14:paraId="6139682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8A90629"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75E3AAC" w14:textId="77777777" w:rsidR="005C0443" w:rsidRDefault="005C0443">
                  <w:pPr>
                    <w:rPr>
                      <w:color w:val="000000"/>
                      <w:sz w:val="16"/>
                      <w:szCs w:val="16"/>
                    </w:rPr>
                  </w:pPr>
                  <w:r>
                    <w:rPr>
                      <w:sz w:val="16"/>
                      <w:szCs w:val="16"/>
                    </w:rPr>
                    <w:t>Интерфейс I2S, выведенный на штыревые разъемы робототехнического контроллера,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FDA1EB" w14:textId="77777777" w:rsidR="005C0443" w:rsidRDefault="005C0443">
                  <w:pPr>
                    <w:jc w:val="center"/>
                    <w:rPr>
                      <w:color w:val="000000"/>
                      <w:sz w:val="16"/>
                      <w:szCs w:val="16"/>
                    </w:rPr>
                  </w:pPr>
                  <w:r>
                    <w:rPr>
                      <w:color w:val="000000"/>
                      <w:sz w:val="16"/>
                      <w:szCs w:val="16"/>
                    </w:rPr>
                    <w:t xml:space="preserve"> 1</w:t>
                  </w:r>
                </w:p>
              </w:tc>
            </w:tr>
            <w:tr w:rsidR="005C0443" w14:paraId="667A0BB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25D40FC"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7E92F2D0" w14:textId="77777777" w:rsidR="005C0443" w:rsidRDefault="005C0443">
                  <w:pPr>
                    <w:rPr>
                      <w:color w:val="000000"/>
                      <w:sz w:val="16"/>
                      <w:szCs w:val="16"/>
                    </w:rPr>
                  </w:pPr>
                  <w:r>
                    <w:rPr>
                      <w:sz w:val="16"/>
                      <w:szCs w:val="16"/>
                    </w:rPr>
                    <w:t>Технические характеристики коммуникационного интерфейса полудуплексного UART с напряжением 5В:</w:t>
                  </w:r>
                </w:p>
              </w:tc>
            </w:tr>
            <w:tr w:rsidR="005C0443" w14:paraId="6E5D847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320A34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624CA49" w14:textId="77777777" w:rsidR="005C0443" w:rsidRDefault="005C0443">
                  <w:pPr>
                    <w:rPr>
                      <w:color w:val="000000"/>
                      <w:sz w:val="16"/>
                      <w:szCs w:val="16"/>
                    </w:rPr>
                  </w:pPr>
                  <w:r>
                    <w:rPr>
                      <w:sz w:val="16"/>
                      <w:szCs w:val="16"/>
                    </w:rPr>
                    <w:t>Количество проводников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713727" w14:textId="77777777" w:rsidR="005C0443" w:rsidRDefault="005C0443">
                  <w:pPr>
                    <w:jc w:val="center"/>
                    <w:rPr>
                      <w:color w:val="000000"/>
                      <w:sz w:val="16"/>
                      <w:szCs w:val="16"/>
                    </w:rPr>
                  </w:pPr>
                  <w:r>
                    <w:rPr>
                      <w:color w:val="000000"/>
                      <w:sz w:val="16"/>
                      <w:szCs w:val="16"/>
                    </w:rPr>
                    <w:t xml:space="preserve"> 3</w:t>
                  </w:r>
                </w:p>
              </w:tc>
            </w:tr>
            <w:tr w:rsidR="005C0443" w14:paraId="2909A29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4AFDD5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9CC16AC" w14:textId="77777777" w:rsidR="005C0443" w:rsidRDefault="005C0443">
                  <w:pPr>
                    <w:rPr>
                      <w:color w:val="000000"/>
                      <w:sz w:val="16"/>
                      <w:szCs w:val="16"/>
                    </w:rPr>
                  </w:pPr>
                  <w:r>
                    <w:rPr>
                      <w:sz w:val="16"/>
                      <w:szCs w:val="16"/>
                    </w:rPr>
                    <w:t>Количество одновременно подключаемых устройств на одну шину, последовательно и по цепочке с помощью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8E8ED0" w14:textId="77777777" w:rsidR="005C0443" w:rsidRDefault="005C0443">
                  <w:pPr>
                    <w:jc w:val="center"/>
                    <w:rPr>
                      <w:color w:val="000000"/>
                      <w:sz w:val="16"/>
                      <w:szCs w:val="16"/>
                    </w:rPr>
                  </w:pPr>
                  <w:r>
                    <w:rPr>
                      <w:color w:val="000000"/>
                      <w:sz w:val="16"/>
                      <w:szCs w:val="16"/>
                    </w:rPr>
                    <w:t xml:space="preserve"> 200 </w:t>
                  </w:r>
                </w:p>
              </w:tc>
            </w:tr>
            <w:tr w:rsidR="005C0443" w14:paraId="4366422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1AF83A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55B513F" w14:textId="77777777" w:rsidR="005C0443" w:rsidRDefault="005C0443">
                  <w:pPr>
                    <w:rPr>
                      <w:color w:val="000000"/>
                      <w:sz w:val="16"/>
                      <w:szCs w:val="16"/>
                    </w:rPr>
                  </w:pPr>
                  <w:r>
                    <w:rPr>
                      <w:sz w:val="16"/>
                      <w:szCs w:val="16"/>
                    </w:rPr>
                    <w:t>Количество портов типа 3pin для подключения по коммуникационному интерфейсу полудуплексного UART с напряжением 5В, размещенных на плате,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48D027" w14:textId="77777777" w:rsidR="005C0443" w:rsidRDefault="005C0443">
                  <w:pPr>
                    <w:jc w:val="center"/>
                    <w:rPr>
                      <w:color w:val="000000"/>
                      <w:sz w:val="16"/>
                      <w:szCs w:val="16"/>
                    </w:rPr>
                  </w:pPr>
                  <w:r>
                    <w:rPr>
                      <w:color w:val="000000"/>
                      <w:sz w:val="16"/>
                      <w:szCs w:val="16"/>
                    </w:rPr>
                    <w:t xml:space="preserve"> 2</w:t>
                  </w:r>
                </w:p>
              </w:tc>
            </w:tr>
            <w:tr w:rsidR="005C0443" w14:paraId="2FA49AC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504D82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5E4AE39" w14:textId="77777777" w:rsidR="005C0443" w:rsidRDefault="005C0443">
                  <w:pPr>
                    <w:rPr>
                      <w:color w:val="000000"/>
                      <w:sz w:val="16"/>
                      <w:szCs w:val="16"/>
                    </w:rPr>
                  </w:pPr>
                  <w:r>
                    <w:rPr>
                      <w:sz w:val="16"/>
                      <w:szCs w:val="16"/>
                    </w:rPr>
                    <w:t>Модуль, обеспечивающий беспроводную передачу данных, установленный на плату робототехнического контроллера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10FCB60C" w14:textId="77777777" w:rsidR="005C0443" w:rsidRDefault="005C0443">
                  <w:pPr>
                    <w:jc w:val="center"/>
                    <w:rPr>
                      <w:sz w:val="16"/>
                      <w:szCs w:val="16"/>
                    </w:rPr>
                  </w:pPr>
                  <w:r>
                    <w:rPr>
                      <w:sz w:val="16"/>
                      <w:szCs w:val="16"/>
                    </w:rPr>
                    <w:t> </w:t>
                  </w:r>
                </w:p>
                <w:p w14:paraId="49E0AF11" w14:textId="77777777" w:rsidR="005C0443" w:rsidRDefault="005C0443">
                  <w:pPr>
                    <w:jc w:val="center"/>
                    <w:rPr>
                      <w:sz w:val="16"/>
                      <w:szCs w:val="16"/>
                    </w:rPr>
                  </w:pPr>
                  <w:r>
                    <w:rPr>
                      <w:color w:val="000000"/>
                      <w:sz w:val="16"/>
                      <w:szCs w:val="16"/>
                    </w:rPr>
                    <w:t xml:space="preserve"> 1</w:t>
                  </w:r>
                </w:p>
                <w:p w14:paraId="4BA90EAB" w14:textId="77777777" w:rsidR="005C0443" w:rsidRDefault="005C0443">
                  <w:pPr>
                    <w:jc w:val="center"/>
                    <w:rPr>
                      <w:color w:val="000000"/>
                      <w:sz w:val="16"/>
                      <w:szCs w:val="16"/>
                    </w:rPr>
                  </w:pPr>
                </w:p>
              </w:tc>
            </w:tr>
            <w:tr w:rsidR="005C0443" w14:paraId="7FD2F5AA"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8D18F6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A77C346" w14:textId="77777777" w:rsidR="005C0443" w:rsidRDefault="005C0443">
                  <w:pPr>
                    <w:rPr>
                      <w:color w:val="000000"/>
                      <w:sz w:val="16"/>
                      <w:szCs w:val="16"/>
                    </w:rPr>
                  </w:pPr>
                  <w:r>
                    <w:rPr>
                      <w:sz w:val="16"/>
                      <w:szCs w:val="16"/>
                    </w:rPr>
                    <w:t>Тактовая частота модуля беспроводной передачи данных, МГц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8B589A" w14:textId="77777777" w:rsidR="005C0443" w:rsidRDefault="005C0443">
                  <w:pPr>
                    <w:jc w:val="center"/>
                    <w:rPr>
                      <w:color w:val="000000"/>
                      <w:sz w:val="16"/>
                      <w:szCs w:val="16"/>
                    </w:rPr>
                  </w:pPr>
                  <w:r>
                    <w:rPr>
                      <w:color w:val="000000"/>
                      <w:sz w:val="16"/>
                      <w:szCs w:val="16"/>
                    </w:rPr>
                    <w:t xml:space="preserve"> 240</w:t>
                  </w:r>
                </w:p>
              </w:tc>
            </w:tr>
            <w:tr w:rsidR="005C0443" w14:paraId="2554F4C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B27864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6570DAA" w14:textId="77777777" w:rsidR="005C0443" w:rsidRDefault="005C0443">
                  <w:pPr>
                    <w:rPr>
                      <w:color w:val="000000"/>
                      <w:sz w:val="16"/>
                      <w:szCs w:val="16"/>
                    </w:rPr>
                  </w:pPr>
                  <w:r>
                    <w:rPr>
                      <w:sz w:val="16"/>
                      <w:szCs w:val="16"/>
                    </w:rPr>
                    <w:t xml:space="preserve">Интерфейс </w:t>
                  </w:r>
                  <w:proofErr w:type="spellStart"/>
                  <w:r>
                    <w:rPr>
                      <w:sz w:val="16"/>
                      <w:szCs w:val="16"/>
                    </w:rPr>
                    <w:t>Ethernet</w:t>
                  </w:r>
                  <w:proofErr w:type="spellEnd"/>
                  <w:r>
                    <w:rPr>
                      <w:sz w:val="16"/>
                      <w:szCs w:val="16"/>
                    </w:rPr>
                    <w:t>, имеющий в качестве соединителя разъем типа RJ45, установленный на плате робототехнического контроллера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B3EB41" w14:textId="77777777" w:rsidR="005C0443" w:rsidRDefault="005C0443">
                  <w:pPr>
                    <w:jc w:val="center"/>
                    <w:rPr>
                      <w:color w:val="000000"/>
                      <w:sz w:val="16"/>
                      <w:szCs w:val="16"/>
                    </w:rPr>
                  </w:pPr>
                  <w:r>
                    <w:rPr>
                      <w:color w:val="000000"/>
                      <w:sz w:val="16"/>
                      <w:szCs w:val="16"/>
                    </w:rPr>
                    <w:t xml:space="preserve"> 1</w:t>
                  </w:r>
                </w:p>
              </w:tc>
            </w:tr>
            <w:tr w:rsidR="005C0443" w14:paraId="2087AD4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74054A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9FC985C" w14:textId="77777777" w:rsidR="005C0443" w:rsidRDefault="005C0443">
                  <w:pPr>
                    <w:rPr>
                      <w:color w:val="000000"/>
                      <w:sz w:val="16"/>
                      <w:szCs w:val="16"/>
                    </w:rPr>
                  </w:pPr>
                  <w:r>
                    <w:rPr>
                      <w:sz w:val="16"/>
                      <w:szCs w:val="16"/>
                    </w:rPr>
                    <w:t>Программируемые кнопки, установленные неразъемным соединением на плате робототехнического контроллера,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6DC768" w14:textId="77777777" w:rsidR="005C0443" w:rsidRDefault="005C0443">
                  <w:pPr>
                    <w:jc w:val="center"/>
                    <w:rPr>
                      <w:color w:val="000000"/>
                      <w:sz w:val="16"/>
                      <w:szCs w:val="16"/>
                    </w:rPr>
                  </w:pPr>
                  <w:r>
                    <w:rPr>
                      <w:color w:val="000000"/>
                      <w:sz w:val="16"/>
                      <w:szCs w:val="16"/>
                    </w:rPr>
                    <w:t xml:space="preserve"> 6</w:t>
                  </w:r>
                </w:p>
              </w:tc>
            </w:tr>
            <w:tr w:rsidR="005C0443" w14:paraId="3AC3E3D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00F8E7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FD8D62D" w14:textId="77777777" w:rsidR="005C0443" w:rsidRDefault="005C0443">
                  <w:pPr>
                    <w:rPr>
                      <w:color w:val="000000"/>
                      <w:sz w:val="16"/>
                      <w:szCs w:val="16"/>
                    </w:rPr>
                  </w:pPr>
                  <w:r>
                    <w:rPr>
                      <w:sz w:val="16"/>
                      <w:szCs w:val="16"/>
                    </w:rPr>
                    <w:t>Программируемые светодиоды, установленные неразъемным соединением на плате робототехнического контроллера,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9D549C" w14:textId="77777777" w:rsidR="005C0443" w:rsidRDefault="005C0443">
                  <w:pPr>
                    <w:jc w:val="center"/>
                    <w:rPr>
                      <w:color w:val="000000"/>
                      <w:sz w:val="16"/>
                      <w:szCs w:val="16"/>
                    </w:rPr>
                  </w:pPr>
                  <w:r>
                    <w:rPr>
                      <w:color w:val="000000"/>
                      <w:sz w:val="16"/>
                      <w:szCs w:val="16"/>
                    </w:rPr>
                    <w:t xml:space="preserve"> 7</w:t>
                  </w:r>
                </w:p>
              </w:tc>
            </w:tr>
            <w:tr w:rsidR="005C0443" w14:paraId="1DD8D29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807F8F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4E5B627" w14:textId="77777777" w:rsidR="005C0443" w:rsidRDefault="005C0443">
                  <w:pPr>
                    <w:rPr>
                      <w:color w:val="000000"/>
                      <w:sz w:val="16"/>
                      <w:szCs w:val="16"/>
                    </w:rPr>
                  </w:pPr>
                  <w:r>
                    <w:rPr>
                      <w:sz w:val="16"/>
                      <w:szCs w:val="16"/>
                    </w:rPr>
                    <w:t xml:space="preserve">Электромеханические модули для организации системы ручного </w:t>
                  </w:r>
                  <w:r>
                    <w:rPr>
                      <w:sz w:val="16"/>
                      <w:szCs w:val="16"/>
                    </w:rPr>
                    <w:lastRenderedPageBreak/>
                    <w:t>управления, выполненных в виде поворотных механизмов, изменяющих свое сопротивление в зависимости от положения рукояти, установленные неразъемным соединением на плате робототехнического контроллера,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89BB06" w14:textId="77777777" w:rsidR="005C0443" w:rsidRDefault="005C0443">
                  <w:pPr>
                    <w:jc w:val="center"/>
                    <w:rPr>
                      <w:color w:val="000000"/>
                      <w:sz w:val="16"/>
                      <w:szCs w:val="16"/>
                    </w:rPr>
                  </w:pPr>
                  <w:r>
                    <w:rPr>
                      <w:color w:val="000000"/>
                      <w:sz w:val="16"/>
                      <w:szCs w:val="16"/>
                    </w:rPr>
                    <w:lastRenderedPageBreak/>
                    <w:t xml:space="preserve"> 6</w:t>
                  </w:r>
                </w:p>
              </w:tc>
            </w:tr>
            <w:tr w:rsidR="005C0443" w14:paraId="5ACE717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214873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893E29C" w14:textId="77777777" w:rsidR="005C0443" w:rsidRDefault="005C0443">
                  <w:pPr>
                    <w:rPr>
                      <w:color w:val="000000"/>
                      <w:sz w:val="16"/>
                      <w:szCs w:val="16"/>
                    </w:rPr>
                  </w:pPr>
                  <w:r>
                    <w:rPr>
                      <w:sz w:val="16"/>
                      <w:szCs w:val="16"/>
                    </w:rPr>
                    <w:t>Количество модулей технического зрения,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6932CB" w14:textId="77777777" w:rsidR="005C0443" w:rsidRDefault="005C0443">
                  <w:pPr>
                    <w:jc w:val="center"/>
                    <w:rPr>
                      <w:color w:val="000000"/>
                      <w:sz w:val="16"/>
                      <w:szCs w:val="16"/>
                    </w:rPr>
                  </w:pPr>
                  <w:r>
                    <w:rPr>
                      <w:color w:val="000000"/>
                      <w:sz w:val="16"/>
                      <w:szCs w:val="16"/>
                    </w:rPr>
                    <w:t xml:space="preserve"> 1</w:t>
                  </w:r>
                </w:p>
              </w:tc>
            </w:tr>
            <w:tr w:rsidR="005C0443" w14:paraId="085ED36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CE37BE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E163EE9" w14:textId="77777777" w:rsidR="005C0443" w:rsidRDefault="005C0443">
                  <w:pPr>
                    <w:rPr>
                      <w:color w:val="000000"/>
                      <w:sz w:val="16"/>
                      <w:szCs w:val="16"/>
                    </w:rPr>
                  </w:pPr>
                  <w:r>
                    <w:rPr>
                      <w:sz w:val="16"/>
                      <w:szCs w:val="16"/>
                    </w:rPr>
                    <w:t>Максимальное время загрузки от подачи питания до начала передачи данных о детектированных объектах в последовательный интерфейс, сек.</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36786E9A" w14:textId="77777777" w:rsidR="005C0443" w:rsidRDefault="005C0443">
                  <w:pPr>
                    <w:jc w:val="center"/>
                    <w:rPr>
                      <w:sz w:val="16"/>
                      <w:szCs w:val="16"/>
                    </w:rPr>
                  </w:pPr>
                  <w:r>
                    <w:rPr>
                      <w:color w:val="000000"/>
                      <w:sz w:val="16"/>
                      <w:szCs w:val="16"/>
                    </w:rPr>
                    <w:t xml:space="preserve"> 12</w:t>
                  </w:r>
                </w:p>
                <w:p w14:paraId="4537CA75" w14:textId="77777777" w:rsidR="005C0443" w:rsidRDefault="005C0443">
                  <w:pPr>
                    <w:jc w:val="center"/>
                    <w:rPr>
                      <w:color w:val="000000"/>
                      <w:sz w:val="16"/>
                      <w:szCs w:val="16"/>
                    </w:rPr>
                  </w:pPr>
                </w:p>
              </w:tc>
            </w:tr>
            <w:tr w:rsidR="005C0443" w14:paraId="5962E2A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8E0FBA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A22D1FE" w14:textId="77777777" w:rsidR="005C0443" w:rsidRDefault="005C0443">
                  <w:pPr>
                    <w:rPr>
                      <w:color w:val="000000"/>
                      <w:sz w:val="16"/>
                      <w:szCs w:val="16"/>
                    </w:rPr>
                  </w:pPr>
                  <w:r>
                    <w:rPr>
                      <w:sz w:val="16"/>
                      <w:szCs w:val="16"/>
                    </w:rPr>
                    <w:t>Размеры модуля (</w:t>
                  </w:r>
                  <w:proofErr w:type="spellStart"/>
                  <w:r>
                    <w:rPr>
                      <w:sz w:val="16"/>
                      <w:szCs w:val="16"/>
                    </w:rPr>
                    <w:t>ДхШхВ</w:t>
                  </w:r>
                  <w:proofErr w:type="spellEnd"/>
                  <w:r>
                    <w:rPr>
                      <w:sz w:val="16"/>
                      <w:szCs w:val="16"/>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14DECA14" w14:textId="77777777" w:rsidR="005C0443" w:rsidRDefault="005C0443">
                  <w:pPr>
                    <w:jc w:val="center"/>
                    <w:rPr>
                      <w:sz w:val="16"/>
                      <w:szCs w:val="16"/>
                    </w:rPr>
                  </w:pPr>
                  <w:r>
                    <w:rPr>
                      <w:color w:val="000000"/>
                      <w:sz w:val="16"/>
                      <w:szCs w:val="16"/>
                    </w:rPr>
                    <w:t xml:space="preserve"> 56х41х33</w:t>
                  </w:r>
                </w:p>
                <w:p w14:paraId="41FB1BB6" w14:textId="77777777" w:rsidR="005C0443" w:rsidRDefault="005C0443">
                  <w:pPr>
                    <w:jc w:val="center"/>
                    <w:rPr>
                      <w:color w:val="000000"/>
                      <w:sz w:val="16"/>
                      <w:szCs w:val="16"/>
                    </w:rPr>
                  </w:pPr>
                </w:p>
              </w:tc>
            </w:tr>
            <w:tr w:rsidR="005C0443" w14:paraId="7A53FF3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19E93E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B9C362A" w14:textId="77777777" w:rsidR="005C0443" w:rsidRDefault="005C0443">
                  <w:pPr>
                    <w:rPr>
                      <w:color w:val="000000"/>
                      <w:sz w:val="16"/>
                      <w:szCs w:val="16"/>
                    </w:rPr>
                  </w:pPr>
                  <w:r>
                    <w:rPr>
                      <w:sz w:val="16"/>
                      <w:szCs w:val="16"/>
                    </w:rPr>
                    <w:t>Интерфейс USB для настройки модуля, передачи видео потока и обмена данными,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D6ED22" w14:textId="77777777" w:rsidR="005C0443" w:rsidRDefault="005C0443">
                  <w:pPr>
                    <w:jc w:val="center"/>
                    <w:rPr>
                      <w:color w:val="000000"/>
                      <w:sz w:val="16"/>
                      <w:szCs w:val="16"/>
                    </w:rPr>
                  </w:pPr>
                  <w:r>
                    <w:rPr>
                      <w:color w:val="000000"/>
                      <w:sz w:val="16"/>
                      <w:szCs w:val="16"/>
                    </w:rPr>
                    <w:t xml:space="preserve"> 1</w:t>
                  </w:r>
                </w:p>
              </w:tc>
            </w:tr>
            <w:tr w:rsidR="005C0443" w14:paraId="1E18617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3723D2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0A154FD" w14:textId="77777777" w:rsidR="005C0443" w:rsidRDefault="005C0443">
                  <w:pPr>
                    <w:rPr>
                      <w:color w:val="000000"/>
                      <w:sz w:val="16"/>
                      <w:szCs w:val="16"/>
                    </w:rPr>
                  </w:pPr>
                  <w:r>
                    <w:rPr>
                      <w:sz w:val="16"/>
                      <w:szCs w:val="16"/>
                    </w:rPr>
                    <w:t xml:space="preserve">Интерфейс </w:t>
                  </w:r>
                  <w:proofErr w:type="spellStart"/>
                  <w:r>
                    <w:rPr>
                      <w:sz w:val="16"/>
                      <w:szCs w:val="16"/>
                    </w:rPr>
                    <w:t>MicroSD</w:t>
                  </w:r>
                  <w:proofErr w:type="spellEnd"/>
                  <w:r>
                    <w:rPr>
                      <w:sz w:val="16"/>
                      <w:szCs w:val="16"/>
                    </w:rPr>
                    <w:t xml:space="preserve"> для подключения внешнего запоминающего устройства,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465ADB" w14:textId="77777777" w:rsidR="005C0443" w:rsidRDefault="005C0443">
                  <w:pPr>
                    <w:jc w:val="center"/>
                    <w:rPr>
                      <w:color w:val="000000"/>
                      <w:sz w:val="16"/>
                      <w:szCs w:val="16"/>
                    </w:rPr>
                  </w:pPr>
                  <w:r>
                    <w:rPr>
                      <w:color w:val="000000"/>
                      <w:sz w:val="16"/>
                      <w:szCs w:val="16"/>
                    </w:rPr>
                    <w:t xml:space="preserve"> 1</w:t>
                  </w:r>
                </w:p>
              </w:tc>
            </w:tr>
            <w:tr w:rsidR="005C0443" w14:paraId="557A06E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85F1CB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3DE860E" w14:textId="77777777" w:rsidR="005C0443" w:rsidRDefault="005C0443">
                  <w:pPr>
                    <w:rPr>
                      <w:color w:val="000000"/>
                      <w:sz w:val="16"/>
                      <w:szCs w:val="16"/>
                    </w:rPr>
                  </w:pPr>
                  <w:r>
                    <w:rPr>
                      <w:sz w:val="16"/>
                      <w:szCs w:val="16"/>
                    </w:rPr>
                    <w:t>Количество ядер процессора,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C9A98A" w14:textId="77777777" w:rsidR="005C0443" w:rsidRDefault="005C0443">
                  <w:pPr>
                    <w:jc w:val="center"/>
                    <w:rPr>
                      <w:color w:val="000000"/>
                      <w:sz w:val="16"/>
                      <w:szCs w:val="16"/>
                    </w:rPr>
                  </w:pPr>
                  <w:r>
                    <w:rPr>
                      <w:color w:val="000000"/>
                      <w:sz w:val="16"/>
                      <w:szCs w:val="16"/>
                    </w:rPr>
                    <w:t xml:space="preserve"> 4</w:t>
                  </w:r>
                </w:p>
              </w:tc>
            </w:tr>
            <w:tr w:rsidR="005C0443" w14:paraId="63865AD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567717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C786F6B" w14:textId="77777777" w:rsidR="005C0443" w:rsidRDefault="005C0443">
                  <w:pPr>
                    <w:rPr>
                      <w:color w:val="000000"/>
                      <w:sz w:val="16"/>
                      <w:szCs w:val="16"/>
                    </w:rPr>
                  </w:pPr>
                  <w:r>
                    <w:rPr>
                      <w:sz w:val="16"/>
                      <w:szCs w:val="16"/>
                    </w:rPr>
                    <w:t>Частота процессора, ГГц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573483" w14:textId="77777777" w:rsidR="005C0443" w:rsidRDefault="005C0443">
                  <w:pPr>
                    <w:jc w:val="center"/>
                    <w:rPr>
                      <w:color w:val="000000"/>
                      <w:sz w:val="16"/>
                      <w:szCs w:val="16"/>
                    </w:rPr>
                  </w:pPr>
                  <w:r>
                    <w:rPr>
                      <w:color w:val="000000"/>
                      <w:sz w:val="16"/>
                      <w:szCs w:val="16"/>
                    </w:rPr>
                    <w:t xml:space="preserve"> 1,2</w:t>
                  </w:r>
                </w:p>
              </w:tc>
            </w:tr>
            <w:tr w:rsidR="005C0443" w14:paraId="51DA27F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458788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11474E9" w14:textId="77777777" w:rsidR="005C0443" w:rsidRDefault="005C0443">
                  <w:pPr>
                    <w:rPr>
                      <w:color w:val="000000"/>
                      <w:sz w:val="16"/>
                      <w:szCs w:val="16"/>
                    </w:rPr>
                  </w:pPr>
                  <w:r>
                    <w:rPr>
                      <w:sz w:val="16"/>
                      <w:szCs w:val="16"/>
                    </w:rPr>
                    <w:t>Оперативная память, Мбайт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D5EC61" w14:textId="77777777" w:rsidR="005C0443" w:rsidRDefault="005C0443">
                  <w:pPr>
                    <w:jc w:val="center"/>
                    <w:rPr>
                      <w:color w:val="000000"/>
                      <w:sz w:val="16"/>
                      <w:szCs w:val="16"/>
                    </w:rPr>
                  </w:pPr>
                  <w:r>
                    <w:rPr>
                      <w:color w:val="000000"/>
                      <w:sz w:val="16"/>
                      <w:szCs w:val="16"/>
                    </w:rPr>
                    <w:t xml:space="preserve"> 512</w:t>
                  </w:r>
                </w:p>
              </w:tc>
            </w:tr>
            <w:tr w:rsidR="005C0443" w14:paraId="172CD70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93D248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9AFF090" w14:textId="77777777" w:rsidR="005C0443" w:rsidRDefault="005C0443">
                  <w:pPr>
                    <w:rPr>
                      <w:color w:val="000000"/>
                      <w:sz w:val="16"/>
                      <w:szCs w:val="16"/>
                    </w:rPr>
                  </w:pPr>
                  <w:r>
                    <w:rPr>
                      <w:sz w:val="16"/>
                      <w:szCs w:val="16"/>
                    </w:rPr>
                    <w:t>Встроенное запоминающее устройство, Гбайт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ACBF1E" w14:textId="77777777" w:rsidR="005C0443" w:rsidRDefault="005C0443">
                  <w:pPr>
                    <w:jc w:val="center"/>
                    <w:rPr>
                      <w:color w:val="000000"/>
                      <w:sz w:val="16"/>
                      <w:szCs w:val="16"/>
                    </w:rPr>
                  </w:pPr>
                  <w:r>
                    <w:rPr>
                      <w:color w:val="000000"/>
                      <w:sz w:val="16"/>
                      <w:szCs w:val="16"/>
                    </w:rPr>
                    <w:t xml:space="preserve"> 8</w:t>
                  </w:r>
                </w:p>
              </w:tc>
            </w:tr>
            <w:tr w:rsidR="005C0443" w14:paraId="0981298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E41645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DB2ED58" w14:textId="77777777" w:rsidR="005C0443" w:rsidRDefault="005C0443">
                  <w:pPr>
                    <w:rPr>
                      <w:color w:val="000000"/>
                      <w:sz w:val="16"/>
                      <w:szCs w:val="16"/>
                    </w:rPr>
                  </w:pPr>
                  <w:r>
                    <w:rPr>
                      <w:sz w:val="16"/>
                      <w:szCs w:val="16"/>
                    </w:rPr>
                    <w:t>Частота получения и передачи видео потока при разрешении 2592x1944 пикселей, кадров/с</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4801FC" w14:textId="77777777" w:rsidR="005C0443" w:rsidRDefault="005C0443">
                  <w:pPr>
                    <w:jc w:val="center"/>
                    <w:rPr>
                      <w:color w:val="000000"/>
                      <w:sz w:val="16"/>
                      <w:szCs w:val="16"/>
                    </w:rPr>
                  </w:pPr>
                  <w:r>
                    <w:rPr>
                      <w:color w:val="000000"/>
                      <w:sz w:val="16"/>
                      <w:szCs w:val="16"/>
                    </w:rPr>
                    <w:t xml:space="preserve"> 15</w:t>
                  </w:r>
                </w:p>
              </w:tc>
            </w:tr>
            <w:tr w:rsidR="005C0443" w14:paraId="566FB99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B22884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6D368D5" w14:textId="77777777" w:rsidR="005C0443" w:rsidRDefault="005C0443">
                  <w:pPr>
                    <w:rPr>
                      <w:color w:val="000000"/>
                      <w:sz w:val="16"/>
                      <w:szCs w:val="16"/>
                    </w:rPr>
                  </w:pPr>
                  <w:r>
                    <w:rPr>
                      <w:sz w:val="16"/>
                      <w:szCs w:val="16"/>
                    </w:rPr>
                    <w:t>Частота получения и передачи видео потока при разрешении 1280x960 пикселей, кадров/с</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698712" w14:textId="77777777" w:rsidR="005C0443" w:rsidRDefault="005C0443">
                  <w:pPr>
                    <w:jc w:val="center"/>
                    <w:rPr>
                      <w:color w:val="000000"/>
                      <w:sz w:val="16"/>
                      <w:szCs w:val="16"/>
                    </w:rPr>
                  </w:pPr>
                  <w:r>
                    <w:rPr>
                      <w:color w:val="000000"/>
                      <w:sz w:val="16"/>
                      <w:szCs w:val="16"/>
                    </w:rPr>
                    <w:t xml:space="preserve"> 30</w:t>
                  </w:r>
                </w:p>
              </w:tc>
            </w:tr>
            <w:tr w:rsidR="005C0443" w14:paraId="2117638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730DAD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8470D11" w14:textId="77777777" w:rsidR="005C0443" w:rsidRDefault="005C0443">
                  <w:pPr>
                    <w:rPr>
                      <w:color w:val="000000"/>
                      <w:sz w:val="16"/>
                      <w:szCs w:val="16"/>
                    </w:rPr>
                  </w:pPr>
                  <w:r>
                    <w:rPr>
                      <w:sz w:val="16"/>
                      <w:szCs w:val="16"/>
                    </w:rPr>
                    <w:t>Частота передачи видео потока по интерфейсу USB при разрешении 640х480 пикселей, кадров/с</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CD2528" w14:textId="77777777" w:rsidR="005C0443" w:rsidRDefault="005C0443">
                  <w:pPr>
                    <w:jc w:val="center"/>
                    <w:rPr>
                      <w:color w:val="000000"/>
                      <w:sz w:val="16"/>
                      <w:szCs w:val="16"/>
                    </w:rPr>
                  </w:pPr>
                  <w:r>
                    <w:rPr>
                      <w:color w:val="000000"/>
                      <w:sz w:val="16"/>
                      <w:szCs w:val="16"/>
                    </w:rPr>
                    <w:t xml:space="preserve"> 30</w:t>
                  </w:r>
                </w:p>
              </w:tc>
            </w:tr>
            <w:tr w:rsidR="005C0443" w14:paraId="4F820A1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951C60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127A74D" w14:textId="77777777" w:rsidR="005C0443" w:rsidRDefault="005C0443">
                  <w:pPr>
                    <w:rPr>
                      <w:color w:val="000000"/>
                      <w:sz w:val="16"/>
                      <w:szCs w:val="16"/>
                    </w:rPr>
                  </w:pPr>
                  <w:r>
                    <w:rPr>
                      <w:sz w:val="16"/>
                      <w:szCs w:val="16"/>
                    </w:rPr>
                    <w:t xml:space="preserve">Частота передачи видео потока по интерфейсу </w:t>
                  </w:r>
                  <w:proofErr w:type="spellStart"/>
                  <w:r>
                    <w:rPr>
                      <w:sz w:val="16"/>
                      <w:szCs w:val="16"/>
                    </w:rPr>
                    <w:t>Wi-Fi</w:t>
                  </w:r>
                  <w:proofErr w:type="spellEnd"/>
                  <w:r>
                    <w:rPr>
                      <w:sz w:val="16"/>
                      <w:szCs w:val="16"/>
                    </w:rPr>
                    <w:t xml:space="preserve"> при разрешении 640х480 пикселей, кадров/с</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4A3939" w14:textId="77777777" w:rsidR="005C0443" w:rsidRDefault="005C0443">
                  <w:pPr>
                    <w:jc w:val="center"/>
                    <w:rPr>
                      <w:color w:val="000000"/>
                      <w:sz w:val="16"/>
                      <w:szCs w:val="16"/>
                    </w:rPr>
                  </w:pPr>
                  <w:r>
                    <w:rPr>
                      <w:color w:val="000000"/>
                      <w:sz w:val="16"/>
                      <w:szCs w:val="16"/>
                    </w:rPr>
                    <w:t xml:space="preserve"> 15</w:t>
                  </w:r>
                </w:p>
              </w:tc>
            </w:tr>
            <w:tr w:rsidR="005C0443" w14:paraId="23E52FF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ACABC2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EA1C251" w14:textId="77777777" w:rsidR="005C0443" w:rsidRDefault="005C0443">
                  <w:pPr>
                    <w:rPr>
                      <w:color w:val="000000"/>
                      <w:sz w:val="16"/>
                      <w:szCs w:val="16"/>
                    </w:rPr>
                  </w:pPr>
                  <w:r>
                    <w:rPr>
                      <w:sz w:val="16"/>
                      <w:szCs w:val="16"/>
                    </w:rPr>
                    <w:t>Максимальное разрешение видеопотока, передаваемого по интерфейсу USB, пикселей</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A89190" w14:textId="77777777" w:rsidR="005C0443" w:rsidRDefault="005C0443">
                  <w:pPr>
                    <w:rPr>
                      <w:color w:val="000000"/>
                      <w:sz w:val="16"/>
                      <w:szCs w:val="16"/>
                    </w:rPr>
                  </w:pPr>
                  <w:r>
                    <w:rPr>
                      <w:color w:val="000000"/>
                      <w:sz w:val="16"/>
                      <w:szCs w:val="16"/>
                    </w:rPr>
                    <w:t xml:space="preserve"> 2592x1944</w:t>
                  </w:r>
                </w:p>
              </w:tc>
            </w:tr>
            <w:tr w:rsidR="005C0443" w14:paraId="72A25B6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A6E94F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F5586F8" w14:textId="77777777" w:rsidR="005C0443" w:rsidRDefault="005C0443">
                  <w:pPr>
                    <w:rPr>
                      <w:color w:val="000000"/>
                      <w:sz w:val="16"/>
                      <w:szCs w:val="16"/>
                    </w:rPr>
                  </w:pPr>
                  <w:r>
                    <w:rPr>
                      <w:sz w:val="16"/>
                      <w:szCs w:val="16"/>
                    </w:rPr>
                    <w:t>Количество градаций цветовой палитры,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27BD9F" w14:textId="77777777" w:rsidR="005C0443" w:rsidRDefault="005C0443">
                  <w:pPr>
                    <w:jc w:val="center"/>
                    <w:rPr>
                      <w:color w:val="000000"/>
                      <w:sz w:val="16"/>
                      <w:szCs w:val="16"/>
                    </w:rPr>
                  </w:pPr>
                  <w:r>
                    <w:rPr>
                      <w:color w:val="000000"/>
                      <w:sz w:val="16"/>
                      <w:szCs w:val="16"/>
                    </w:rPr>
                    <w:t xml:space="preserve"> 65500</w:t>
                  </w:r>
                </w:p>
              </w:tc>
            </w:tr>
            <w:tr w:rsidR="005C0443" w14:paraId="1CB7A3D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9991B5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1BAB6F0" w14:textId="77777777" w:rsidR="005C0443" w:rsidRDefault="005C0443">
                  <w:pPr>
                    <w:rPr>
                      <w:color w:val="000000"/>
                      <w:sz w:val="16"/>
                      <w:szCs w:val="16"/>
                    </w:rPr>
                  </w:pPr>
                  <w:r>
                    <w:rPr>
                      <w:sz w:val="16"/>
                      <w:szCs w:val="16"/>
                    </w:rPr>
                    <w:t xml:space="preserve">Количество различных объектов, обнаруживаемых </w:t>
                  </w:r>
                  <w:r>
                    <w:rPr>
                      <w:sz w:val="16"/>
                      <w:szCs w:val="16"/>
                    </w:rPr>
                    <w:lastRenderedPageBreak/>
                    <w:t>одновременно в секторе обзора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090953" w14:textId="77777777" w:rsidR="005C0443" w:rsidRDefault="005C0443">
                  <w:pPr>
                    <w:jc w:val="center"/>
                    <w:rPr>
                      <w:color w:val="000000"/>
                      <w:sz w:val="16"/>
                      <w:szCs w:val="16"/>
                    </w:rPr>
                  </w:pPr>
                  <w:r>
                    <w:rPr>
                      <w:color w:val="000000"/>
                      <w:sz w:val="16"/>
                      <w:szCs w:val="16"/>
                    </w:rPr>
                    <w:lastRenderedPageBreak/>
                    <w:t xml:space="preserve"> 10</w:t>
                  </w:r>
                </w:p>
              </w:tc>
            </w:tr>
            <w:tr w:rsidR="005C0443" w14:paraId="4E221EA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C1493F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C7E55E8" w14:textId="77777777" w:rsidR="005C0443" w:rsidRDefault="005C0443">
                  <w:pPr>
                    <w:rPr>
                      <w:color w:val="000000"/>
                      <w:sz w:val="16"/>
                      <w:szCs w:val="16"/>
                    </w:rPr>
                  </w:pPr>
                  <w:r>
                    <w:rPr>
                      <w:sz w:val="16"/>
                      <w:szCs w:val="16"/>
                    </w:rPr>
                    <w:t>Количество различных составных объектов, обнаруживаемых в секторе обзора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B28EEF" w14:textId="77777777" w:rsidR="005C0443" w:rsidRDefault="005C0443">
                  <w:pPr>
                    <w:jc w:val="center"/>
                    <w:rPr>
                      <w:color w:val="000000"/>
                      <w:sz w:val="16"/>
                      <w:szCs w:val="16"/>
                    </w:rPr>
                  </w:pPr>
                  <w:r>
                    <w:rPr>
                      <w:color w:val="000000"/>
                      <w:sz w:val="16"/>
                      <w:szCs w:val="16"/>
                    </w:rPr>
                    <w:t xml:space="preserve"> 5</w:t>
                  </w:r>
                </w:p>
              </w:tc>
            </w:tr>
            <w:tr w:rsidR="005C0443" w14:paraId="4B518E1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DFE862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86D09FC" w14:textId="77777777" w:rsidR="005C0443" w:rsidRDefault="005C0443">
                  <w:pPr>
                    <w:rPr>
                      <w:color w:val="000000"/>
                      <w:sz w:val="16"/>
                      <w:szCs w:val="16"/>
                    </w:rPr>
                  </w:pPr>
                  <w:r>
                    <w:rPr>
                      <w:sz w:val="16"/>
                      <w:szCs w:val="16"/>
                    </w:rPr>
                    <w:t>Количество графических примитивов, входящих в состав составных объектов,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2512DE" w14:textId="77777777" w:rsidR="005C0443" w:rsidRDefault="005C0443">
                  <w:pPr>
                    <w:jc w:val="center"/>
                    <w:rPr>
                      <w:color w:val="000000"/>
                      <w:sz w:val="16"/>
                      <w:szCs w:val="16"/>
                    </w:rPr>
                  </w:pPr>
                  <w:r>
                    <w:rPr>
                      <w:color w:val="000000"/>
                      <w:sz w:val="16"/>
                      <w:szCs w:val="16"/>
                    </w:rPr>
                    <w:t xml:space="preserve"> 3</w:t>
                  </w:r>
                </w:p>
              </w:tc>
            </w:tr>
            <w:tr w:rsidR="005C0443" w14:paraId="61C105D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2C5C29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7C78681" w14:textId="77777777" w:rsidR="005C0443" w:rsidRDefault="005C0443">
                  <w:pPr>
                    <w:rPr>
                      <w:color w:val="000000"/>
                      <w:sz w:val="16"/>
                      <w:szCs w:val="16"/>
                    </w:rPr>
                  </w:pPr>
                  <w:r>
                    <w:rPr>
                      <w:sz w:val="16"/>
                      <w:szCs w:val="16"/>
                    </w:rPr>
                    <w:t>Порт типа GND «земля»,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7FE6AB" w14:textId="77777777" w:rsidR="005C0443" w:rsidRDefault="005C0443">
                  <w:pPr>
                    <w:jc w:val="center"/>
                    <w:rPr>
                      <w:color w:val="000000"/>
                      <w:sz w:val="16"/>
                      <w:szCs w:val="16"/>
                    </w:rPr>
                  </w:pPr>
                  <w:r>
                    <w:rPr>
                      <w:color w:val="000000"/>
                      <w:sz w:val="16"/>
                      <w:szCs w:val="16"/>
                    </w:rPr>
                    <w:t xml:space="preserve"> 6</w:t>
                  </w:r>
                </w:p>
              </w:tc>
            </w:tr>
            <w:tr w:rsidR="005C0443" w14:paraId="69483A3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50ABDA9"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81AD615" w14:textId="77777777" w:rsidR="005C0443" w:rsidRDefault="005C0443">
                  <w:pPr>
                    <w:rPr>
                      <w:color w:val="000000"/>
                      <w:sz w:val="16"/>
                      <w:szCs w:val="16"/>
                    </w:rPr>
                  </w:pPr>
                  <w:r>
                    <w:rPr>
                      <w:sz w:val="16"/>
                      <w:szCs w:val="16"/>
                    </w:rPr>
                    <w:t>Интерфейс UART для отладки разрабатываемого программного обеспечения,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93CDBA" w14:textId="77777777" w:rsidR="005C0443" w:rsidRDefault="005C0443">
                  <w:pPr>
                    <w:jc w:val="center"/>
                    <w:rPr>
                      <w:color w:val="000000"/>
                      <w:sz w:val="16"/>
                      <w:szCs w:val="16"/>
                    </w:rPr>
                  </w:pPr>
                  <w:r>
                    <w:rPr>
                      <w:color w:val="000000"/>
                      <w:sz w:val="16"/>
                      <w:szCs w:val="16"/>
                    </w:rPr>
                    <w:t xml:space="preserve"> 1</w:t>
                  </w:r>
                </w:p>
              </w:tc>
            </w:tr>
            <w:tr w:rsidR="005C0443" w14:paraId="2B8533C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2EDAA5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2ADAAF2" w14:textId="77777777" w:rsidR="005C0443" w:rsidRDefault="005C0443">
                  <w:pPr>
                    <w:rPr>
                      <w:color w:val="000000"/>
                      <w:sz w:val="16"/>
                      <w:szCs w:val="16"/>
                    </w:rPr>
                  </w:pPr>
                  <w:r>
                    <w:rPr>
                      <w:sz w:val="16"/>
                      <w:szCs w:val="16"/>
                    </w:rPr>
                    <w:t>Интерфейс UART для обмена данными с настраиваемым напряжением как 3.</w:t>
                  </w:r>
                  <w:proofErr w:type="gramStart"/>
                  <w:r>
                    <w:rPr>
                      <w:sz w:val="16"/>
                      <w:szCs w:val="16"/>
                    </w:rPr>
                    <w:t>3В</w:t>
                  </w:r>
                  <w:proofErr w:type="gramEnd"/>
                  <w:r>
                    <w:rPr>
                      <w:sz w:val="16"/>
                      <w:szCs w:val="16"/>
                    </w:rPr>
                    <w:t xml:space="preserve"> так и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83D4BE" w14:textId="77777777" w:rsidR="005C0443" w:rsidRDefault="005C0443">
                  <w:pPr>
                    <w:jc w:val="center"/>
                    <w:rPr>
                      <w:color w:val="000000"/>
                      <w:sz w:val="16"/>
                      <w:szCs w:val="16"/>
                    </w:rPr>
                  </w:pPr>
                  <w:r>
                    <w:rPr>
                      <w:color w:val="000000"/>
                      <w:sz w:val="16"/>
                      <w:szCs w:val="16"/>
                    </w:rPr>
                    <w:t xml:space="preserve"> 1</w:t>
                  </w:r>
                </w:p>
              </w:tc>
            </w:tr>
            <w:tr w:rsidR="005C0443" w14:paraId="32396B6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020EA7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9D0548F" w14:textId="77777777" w:rsidR="005C0443" w:rsidRDefault="005C0443">
                  <w:pPr>
                    <w:rPr>
                      <w:color w:val="000000"/>
                      <w:sz w:val="16"/>
                      <w:szCs w:val="16"/>
                    </w:rPr>
                  </w:pPr>
                  <w:r>
                    <w:rPr>
                      <w:sz w:val="16"/>
                      <w:szCs w:val="16"/>
                    </w:rPr>
                    <w:t>Интерфейс I2C,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48F706" w14:textId="77777777" w:rsidR="005C0443" w:rsidRDefault="005C0443">
                  <w:pPr>
                    <w:jc w:val="center"/>
                    <w:rPr>
                      <w:color w:val="000000"/>
                      <w:sz w:val="16"/>
                      <w:szCs w:val="16"/>
                    </w:rPr>
                  </w:pPr>
                  <w:r>
                    <w:rPr>
                      <w:color w:val="000000"/>
                      <w:sz w:val="16"/>
                      <w:szCs w:val="16"/>
                    </w:rPr>
                    <w:t xml:space="preserve"> 1</w:t>
                  </w:r>
                </w:p>
              </w:tc>
            </w:tr>
            <w:tr w:rsidR="005C0443" w14:paraId="3A31C40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FDB5B6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D4DCB8A" w14:textId="77777777" w:rsidR="005C0443" w:rsidRDefault="005C0443">
                  <w:pPr>
                    <w:rPr>
                      <w:color w:val="000000"/>
                      <w:sz w:val="16"/>
                      <w:szCs w:val="16"/>
                    </w:rPr>
                  </w:pPr>
                  <w:r>
                    <w:rPr>
                      <w:sz w:val="16"/>
                      <w:szCs w:val="16"/>
                    </w:rPr>
                    <w:t>Интерфейс SPI, позволяющий выполнять обмен данными с напряжением как 3.</w:t>
                  </w:r>
                  <w:proofErr w:type="gramStart"/>
                  <w:r>
                    <w:rPr>
                      <w:sz w:val="16"/>
                      <w:szCs w:val="16"/>
                    </w:rPr>
                    <w:t>3В</w:t>
                  </w:r>
                  <w:proofErr w:type="gramEnd"/>
                  <w:r>
                    <w:rPr>
                      <w:sz w:val="16"/>
                      <w:szCs w:val="16"/>
                    </w:rPr>
                    <w:t xml:space="preserve"> так и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866086" w14:textId="77777777" w:rsidR="005C0443" w:rsidRDefault="005C0443">
                  <w:pPr>
                    <w:jc w:val="center"/>
                    <w:rPr>
                      <w:color w:val="000000"/>
                      <w:sz w:val="16"/>
                      <w:szCs w:val="16"/>
                    </w:rPr>
                  </w:pPr>
                  <w:r>
                    <w:rPr>
                      <w:color w:val="000000"/>
                      <w:sz w:val="16"/>
                      <w:szCs w:val="16"/>
                    </w:rPr>
                    <w:t xml:space="preserve"> 1</w:t>
                  </w:r>
                </w:p>
              </w:tc>
            </w:tr>
            <w:tr w:rsidR="005C0443" w14:paraId="183FA4A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23A2819"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C20FB9C" w14:textId="77777777" w:rsidR="005C0443" w:rsidRDefault="005C0443">
                  <w:pPr>
                    <w:rPr>
                      <w:color w:val="000000"/>
                      <w:sz w:val="16"/>
                      <w:szCs w:val="16"/>
                    </w:rPr>
                  </w:pPr>
                  <w:r>
                    <w:rPr>
                      <w:sz w:val="16"/>
                      <w:szCs w:val="16"/>
                    </w:rPr>
                    <w:t>Интерфейс I2S,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614FD0" w14:textId="77777777" w:rsidR="005C0443" w:rsidRDefault="005C0443">
                  <w:pPr>
                    <w:jc w:val="center"/>
                    <w:rPr>
                      <w:color w:val="000000"/>
                      <w:sz w:val="16"/>
                      <w:szCs w:val="16"/>
                    </w:rPr>
                  </w:pPr>
                  <w:r>
                    <w:rPr>
                      <w:color w:val="000000"/>
                      <w:sz w:val="16"/>
                      <w:szCs w:val="16"/>
                    </w:rPr>
                    <w:t xml:space="preserve"> 1</w:t>
                  </w:r>
                </w:p>
              </w:tc>
            </w:tr>
            <w:tr w:rsidR="005C0443" w14:paraId="220D326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C9B3B3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A3C2D9C" w14:textId="77777777" w:rsidR="005C0443" w:rsidRDefault="005C0443">
                  <w:pPr>
                    <w:rPr>
                      <w:color w:val="000000"/>
                      <w:sz w:val="16"/>
                      <w:szCs w:val="16"/>
                    </w:rPr>
                  </w:pPr>
                  <w:r>
                    <w:rPr>
                      <w:sz w:val="16"/>
                      <w:szCs w:val="16"/>
                    </w:rPr>
                    <w:t>Интерфейс USB ведущий (хост) для подключения периферийных устройств через штыревой соединитель с шагом 2.54 мм,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AE9816" w14:textId="77777777" w:rsidR="005C0443" w:rsidRDefault="005C0443">
                  <w:pPr>
                    <w:jc w:val="center"/>
                    <w:rPr>
                      <w:color w:val="000000"/>
                      <w:sz w:val="16"/>
                      <w:szCs w:val="16"/>
                    </w:rPr>
                  </w:pPr>
                  <w:r>
                    <w:rPr>
                      <w:color w:val="000000"/>
                      <w:sz w:val="16"/>
                      <w:szCs w:val="16"/>
                    </w:rPr>
                    <w:t xml:space="preserve"> 1</w:t>
                  </w:r>
                </w:p>
              </w:tc>
            </w:tr>
            <w:tr w:rsidR="005C0443" w14:paraId="2527A70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F52510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3FCA888" w14:textId="77777777" w:rsidR="005C0443" w:rsidRDefault="005C0443">
                  <w:pPr>
                    <w:rPr>
                      <w:color w:val="000000"/>
                      <w:sz w:val="16"/>
                      <w:szCs w:val="16"/>
                    </w:rPr>
                  </w:pPr>
                  <w:r>
                    <w:rPr>
                      <w:sz w:val="16"/>
                      <w:szCs w:val="16"/>
                    </w:rPr>
                    <w:t xml:space="preserve">Интерфейс </w:t>
                  </w:r>
                  <w:proofErr w:type="spellStart"/>
                  <w:r>
                    <w:rPr>
                      <w:sz w:val="16"/>
                      <w:szCs w:val="16"/>
                    </w:rPr>
                    <w:t>Ethernet</w:t>
                  </w:r>
                  <w:proofErr w:type="spellEnd"/>
                  <w:r>
                    <w:rPr>
                      <w:sz w:val="16"/>
                      <w:szCs w:val="16"/>
                    </w:rPr>
                    <w:t xml:space="preserve"> для подключения периферийных устройств через штыревой соединитель с шагом 2.54 мм,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DA3B74" w14:textId="77777777" w:rsidR="005C0443" w:rsidRDefault="005C0443">
                  <w:pPr>
                    <w:jc w:val="center"/>
                    <w:rPr>
                      <w:color w:val="000000"/>
                      <w:sz w:val="16"/>
                      <w:szCs w:val="16"/>
                    </w:rPr>
                  </w:pPr>
                  <w:r>
                    <w:rPr>
                      <w:color w:val="000000"/>
                      <w:sz w:val="16"/>
                      <w:szCs w:val="16"/>
                    </w:rPr>
                    <w:t xml:space="preserve"> 1</w:t>
                  </w:r>
                </w:p>
              </w:tc>
            </w:tr>
            <w:tr w:rsidR="005C0443" w14:paraId="71154C2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D3ED7B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EE62EBE" w14:textId="77777777" w:rsidR="005C0443" w:rsidRDefault="005C0443">
                  <w:pPr>
                    <w:rPr>
                      <w:color w:val="000000"/>
                      <w:sz w:val="16"/>
                      <w:szCs w:val="16"/>
                    </w:rPr>
                  </w:pPr>
                  <w:r>
                    <w:rPr>
                      <w:sz w:val="16"/>
                      <w:szCs w:val="16"/>
                    </w:rPr>
                    <w:t>Интерфейс аналоговый - линейный вход аудио,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9C0FC2" w14:textId="77777777" w:rsidR="005C0443" w:rsidRDefault="005C0443">
                  <w:pPr>
                    <w:jc w:val="center"/>
                    <w:rPr>
                      <w:color w:val="000000"/>
                      <w:sz w:val="16"/>
                      <w:szCs w:val="16"/>
                    </w:rPr>
                  </w:pPr>
                  <w:r>
                    <w:rPr>
                      <w:color w:val="000000"/>
                      <w:sz w:val="16"/>
                      <w:szCs w:val="16"/>
                    </w:rPr>
                    <w:t xml:space="preserve"> 1</w:t>
                  </w:r>
                </w:p>
              </w:tc>
            </w:tr>
            <w:tr w:rsidR="005C0443" w14:paraId="4D87EC0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9169934"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53004C9C" w14:textId="77777777" w:rsidR="005C0443" w:rsidRDefault="005C0443">
                  <w:pPr>
                    <w:rPr>
                      <w:color w:val="000000"/>
                      <w:sz w:val="16"/>
                      <w:szCs w:val="16"/>
                    </w:rPr>
                  </w:pPr>
                  <w:r>
                    <w:rPr>
                      <w:sz w:val="16"/>
                      <w:szCs w:val="16"/>
                    </w:rPr>
                    <w:t>Технические характеристики коммуникационного интерфейса полудуплексного UART с напряжением 5В:</w:t>
                  </w:r>
                </w:p>
              </w:tc>
            </w:tr>
            <w:tr w:rsidR="005C0443" w14:paraId="5BBA978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2762C2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A88675A" w14:textId="77777777" w:rsidR="005C0443" w:rsidRDefault="005C0443">
                  <w:pPr>
                    <w:rPr>
                      <w:color w:val="000000"/>
                      <w:sz w:val="16"/>
                      <w:szCs w:val="16"/>
                    </w:rPr>
                  </w:pPr>
                  <w:r>
                    <w:rPr>
                      <w:sz w:val="16"/>
                      <w:szCs w:val="16"/>
                    </w:rPr>
                    <w:t>Количество проводников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F1AE5B" w14:textId="77777777" w:rsidR="005C0443" w:rsidRDefault="005C0443">
                  <w:pPr>
                    <w:jc w:val="center"/>
                    <w:rPr>
                      <w:color w:val="000000"/>
                      <w:sz w:val="16"/>
                      <w:szCs w:val="16"/>
                    </w:rPr>
                  </w:pPr>
                  <w:r>
                    <w:rPr>
                      <w:color w:val="000000"/>
                      <w:sz w:val="16"/>
                      <w:szCs w:val="16"/>
                    </w:rPr>
                    <w:t xml:space="preserve"> 3</w:t>
                  </w:r>
                </w:p>
              </w:tc>
            </w:tr>
            <w:tr w:rsidR="005C0443" w14:paraId="0E27D4D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054C26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EB3D75D" w14:textId="77777777" w:rsidR="005C0443" w:rsidRDefault="005C0443">
                  <w:pPr>
                    <w:rPr>
                      <w:color w:val="000000"/>
                      <w:sz w:val="16"/>
                      <w:szCs w:val="16"/>
                    </w:rPr>
                  </w:pPr>
                  <w:r>
                    <w:rPr>
                      <w:sz w:val="16"/>
                      <w:szCs w:val="16"/>
                    </w:rPr>
                    <w:t>Количество одновременно подключаемых устройств на одну шину, последовательно и по цепочке с помощью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5A1016" w14:textId="77777777" w:rsidR="005C0443" w:rsidRDefault="005C0443">
                  <w:pPr>
                    <w:jc w:val="center"/>
                    <w:rPr>
                      <w:color w:val="000000"/>
                      <w:sz w:val="16"/>
                      <w:szCs w:val="16"/>
                    </w:rPr>
                  </w:pPr>
                  <w:r>
                    <w:rPr>
                      <w:color w:val="000000"/>
                      <w:sz w:val="16"/>
                      <w:szCs w:val="16"/>
                    </w:rPr>
                    <w:t xml:space="preserve"> 200 </w:t>
                  </w:r>
                </w:p>
              </w:tc>
            </w:tr>
            <w:tr w:rsidR="005C0443" w14:paraId="7B8A8A3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91DF6F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D97D238" w14:textId="77777777" w:rsidR="005C0443" w:rsidRDefault="005C0443">
                  <w:pPr>
                    <w:rPr>
                      <w:color w:val="000000"/>
                      <w:sz w:val="16"/>
                      <w:szCs w:val="16"/>
                    </w:rPr>
                  </w:pPr>
                  <w:r>
                    <w:rPr>
                      <w:sz w:val="16"/>
                      <w:szCs w:val="16"/>
                    </w:rPr>
                    <w:t xml:space="preserve">Количество портов типа 3pin для подключения по коммуникационному интерфейсу полудуплексного UART с напряжением 5В, </w:t>
                  </w:r>
                  <w:r>
                    <w:rPr>
                      <w:sz w:val="16"/>
                      <w:szCs w:val="16"/>
                    </w:rPr>
                    <w:lastRenderedPageBreak/>
                    <w:t>размещенных на плате,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68978B" w14:textId="77777777" w:rsidR="005C0443" w:rsidRDefault="005C0443">
                  <w:pPr>
                    <w:jc w:val="center"/>
                    <w:rPr>
                      <w:color w:val="000000"/>
                      <w:sz w:val="16"/>
                      <w:szCs w:val="16"/>
                    </w:rPr>
                  </w:pPr>
                  <w:r>
                    <w:rPr>
                      <w:color w:val="000000"/>
                      <w:sz w:val="16"/>
                      <w:szCs w:val="16"/>
                    </w:rPr>
                    <w:lastRenderedPageBreak/>
                    <w:t xml:space="preserve"> 2</w:t>
                  </w:r>
                </w:p>
              </w:tc>
            </w:tr>
            <w:tr w:rsidR="005C0443" w14:paraId="4B86F44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CE5F85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D75D63C" w14:textId="77777777" w:rsidR="005C0443" w:rsidRDefault="005C0443">
                  <w:pPr>
                    <w:rPr>
                      <w:color w:val="000000"/>
                      <w:sz w:val="16"/>
                      <w:szCs w:val="16"/>
                    </w:rPr>
                  </w:pPr>
                  <w:r>
                    <w:rPr>
                      <w:sz w:val="16"/>
                      <w:szCs w:val="16"/>
                    </w:rPr>
                    <w:t>Плата расширения, объединяемая с модулем технического зрения путем жесткого соединения через штыревые разъемы с соблюдением мезонинной архитектуры, обеспечивающая питание модуля и возможность проводного подключения модуля к сети Интернет,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A89C74" w14:textId="77777777" w:rsidR="005C0443" w:rsidRDefault="005C0443">
                  <w:pPr>
                    <w:jc w:val="center"/>
                    <w:rPr>
                      <w:color w:val="000000"/>
                      <w:sz w:val="16"/>
                      <w:szCs w:val="16"/>
                    </w:rPr>
                  </w:pPr>
                  <w:r>
                    <w:rPr>
                      <w:color w:val="000000"/>
                      <w:sz w:val="16"/>
                      <w:szCs w:val="16"/>
                    </w:rPr>
                    <w:t xml:space="preserve"> 1</w:t>
                  </w:r>
                </w:p>
              </w:tc>
            </w:tr>
            <w:tr w:rsidR="005C0443" w14:paraId="54B7A82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355C4A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C65D604" w14:textId="77777777" w:rsidR="005C0443" w:rsidRDefault="005C0443">
                  <w:pPr>
                    <w:rPr>
                      <w:color w:val="000000"/>
                      <w:sz w:val="16"/>
                      <w:szCs w:val="16"/>
                    </w:rPr>
                  </w:pPr>
                  <w:r>
                    <w:rPr>
                      <w:sz w:val="16"/>
                      <w:szCs w:val="16"/>
                    </w:rPr>
                    <w:t xml:space="preserve">Интерфейс </w:t>
                  </w:r>
                  <w:proofErr w:type="spellStart"/>
                  <w:r>
                    <w:rPr>
                      <w:sz w:val="16"/>
                      <w:szCs w:val="16"/>
                    </w:rPr>
                    <w:t>Ethernet</w:t>
                  </w:r>
                  <w:proofErr w:type="spellEnd"/>
                  <w:r>
                    <w:rPr>
                      <w:sz w:val="16"/>
                      <w:szCs w:val="16"/>
                    </w:rPr>
                    <w:t>,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D03CC2" w14:textId="77777777" w:rsidR="005C0443" w:rsidRDefault="005C0443">
                  <w:pPr>
                    <w:jc w:val="center"/>
                    <w:rPr>
                      <w:color w:val="000000"/>
                      <w:sz w:val="16"/>
                      <w:szCs w:val="16"/>
                    </w:rPr>
                  </w:pPr>
                  <w:r>
                    <w:rPr>
                      <w:color w:val="000000"/>
                      <w:sz w:val="16"/>
                      <w:szCs w:val="16"/>
                    </w:rPr>
                    <w:t xml:space="preserve"> 1</w:t>
                  </w:r>
                </w:p>
              </w:tc>
            </w:tr>
            <w:tr w:rsidR="005C0443" w14:paraId="6864A81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4B9E909"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B2DB917" w14:textId="77777777" w:rsidR="005C0443" w:rsidRDefault="005C0443">
                  <w:pPr>
                    <w:rPr>
                      <w:color w:val="000000"/>
                      <w:sz w:val="16"/>
                      <w:szCs w:val="16"/>
                    </w:rPr>
                  </w:pPr>
                  <w:r>
                    <w:rPr>
                      <w:sz w:val="16"/>
                      <w:szCs w:val="16"/>
                    </w:rPr>
                    <w:t xml:space="preserve">Максимальная скорость передачи данных по </w:t>
                  </w:r>
                  <w:proofErr w:type="spellStart"/>
                  <w:r>
                    <w:rPr>
                      <w:sz w:val="16"/>
                      <w:szCs w:val="16"/>
                    </w:rPr>
                    <w:t>Ethernet</w:t>
                  </w:r>
                  <w:proofErr w:type="spellEnd"/>
                  <w:r>
                    <w:rPr>
                      <w:sz w:val="16"/>
                      <w:szCs w:val="16"/>
                    </w:rPr>
                    <w:t>, Мбит/с</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227162" w14:textId="77777777" w:rsidR="005C0443" w:rsidRDefault="005C0443">
                  <w:pPr>
                    <w:jc w:val="center"/>
                    <w:rPr>
                      <w:color w:val="000000"/>
                      <w:sz w:val="16"/>
                      <w:szCs w:val="16"/>
                    </w:rPr>
                  </w:pPr>
                  <w:r>
                    <w:rPr>
                      <w:color w:val="000000"/>
                      <w:sz w:val="16"/>
                      <w:szCs w:val="16"/>
                    </w:rPr>
                    <w:t xml:space="preserve"> 50</w:t>
                  </w:r>
                </w:p>
              </w:tc>
            </w:tr>
            <w:tr w:rsidR="005C0443" w14:paraId="113332F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892A04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C1B96AA" w14:textId="77777777" w:rsidR="005C0443" w:rsidRDefault="005C0443">
                  <w:pPr>
                    <w:rPr>
                      <w:color w:val="000000"/>
                      <w:sz w:val="16"/>
                      <w:szCs w:val="16"/>
                    </w:rPr>
                  </w:pPr>
                  <w:r>
                    <w:rPr>
                      <w:sz w:val="16"/>
                      <w:szCs w:val="16"/>
                    </w:rPr>
                    <w:t xml:space="preserve">Мощность питания модуля через </w:t>
                  </w:r>
                  <w:proofErr w:type="spellStart"/>
                  <w:r>
                    <w:rPr>
                      <w:sz w:val="16"/>
                      <w:szCs w:val="16"/>
                    </w:rPr>
                    <w:t>Ethernet</w:t>
                  </w:r>
                  <w:proofErr w:type="spellEnd"/>
                  <w:r>
                    <w:rPr>
                      <w:sz w:val="16"/>
                      <w:szCs w:val="16"/>
                    </w:rPr>
                    <w:t>, Вт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6FCDB4" w14:textId="77777777" w:rsidR="005C0443" w:rsidRDefault="005C0443">
                  <w:pPr>
                    <w:jc w:val="center"/>
                    <w:rPr>
                      <w:color w:val="000000"/>
                      <w:sz w:val="16"/>
                      <w:szCs w:val="16"/>
                    </w:rPr>
                  </w:pPr>
                  <w:r>
                    <w:rPr>
                      <w:color w:val="000000"/>
                      <w:sz w:val="16"/>
                      <w:szCs w:val="16"/>
                    </w:rPr>
                    <w:t xml:space="preserve"> 12</w:t>
                  </w:r>
                </w:p>
              </w:tc>
            </w:tr>
            <w:tr w:rsidR="005C0443" w14:paraId="4205C48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43790A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2B6910C" w14:textId="77777777" w:rsidR="005C0443" w:rsidRDefault="005C0443">
                  <w:pPr>
                    <w:rPr>
                      <w:color w:val="000000"/>
                      <w:sz w:val="16"/>
                      <w:szCs w:val="16"/>
                    </w:rPr>
                  </w:pPr>
                  <w:r>
                    <w:rPr>
                      <w:sz w:val="16"/>
                      <w:szCs w:val="16"/>
                    </w:rPr>
                    <w:t>Встроенный интерфейсный разъем типа DC для подачи питания от внешнего блока питания,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E73C6D" w14:textId="77777777" w:rsidR="005C0443" w:rsidRDefault="005C0443">
                  <w:pPr>
                    <w:jc w:val="center"/>
                    <w:rPr>
                      <w:color w:val="000000"/>
                      <w:sz w:val="16"/>
                      <w:szCs w:val="16"/>
                    </w:rPr>
                  </w:pPr>
                  <w:r>
                    <w:rPr>
                      <w:color w:val="000000"/>
                      <w:sz w:val="16"/>
                      <w:szCs w:val="16"/>
                    </w:rPr>
                    <w:t xml:space="preserve"> 1</w:t>
                  </w:r>
                </w:p>
              </w:tc>
            </w:tr>
            <w:tr w:rsidR="005C0443" w14:paraId="6AE66CA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250C82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01B816C" w14:textId="77777777" w:rsidR="005C0443" w:rsidRDefault="005C0443">
                  <w:pPr>
                    <w:rPr>
                      <w:color w:val="000000"/>
                      <w:sz w:val="16"/>
                      <w:szCs w:val="16"/>
                    </w:rPr>
                  </w:pPr>
                  <w:r>
                    <w:rPr>
                      <w:sz w:val="16"/>
                      <w:szCs w:val="16"/>
                    </w:rPr>
                    <w:t xml:space="preserve">Допустимое напряжение питания от внешнего блока питания (нижняя граница), </w:t>
                  </w:r>
                  <w:proofErr w:type="gramStart"/>
                  <w:r>
                    <w:rPr>
                      <w:sz w:val="16"/>
                      <w:szCs w:val="16"/>
                    </w:rPr>
                    <w:t>В</w:t>
                  </w:r>
                  <w:proofErr w:type="gramEnd"/>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5A40CC72" w14:textId="77777777" w:rsidR="005C0443" w:rsidRDefault="005C0443">
                  <w:pPr>
                    <w:jc w:val="center"/>
                    <w:rPr>
                      <w:sz w:val="16"/>
                      <w:szCs w:val="16"/>
                    </w:rPr>
                  </w:pPr>
                  <w:r>
                    <w:rPr>
                      <w:sz w:val="16"/>
                      <w:szCs w:val="16"/>
                    </w:rPr>
                    <w:t> </w:t>
                  </w:r>
                </w:p>
                <w:p w14:paraId="02F024CF" w14:textId="77777777" w:rsidR="005C0443" w:rsidRDefault="005C0443">
                  <w:pPr>
                    <w:jc w:val="center"/>
                    <w:rPr>
                      <w:sz w:val="16"/>
                      <w:szCs w:val="16"/>
                    </w:rPr>
                  </w:pPr>
                  <w:r>
                    <w:rPr>
                      <w:sz w:val="16"/>
                      <w:szCs w:val="16"/>
                    </w:rPr>
                    <w:t xml:space="preserve"> 7</w:t>
                  </w:r>
                </w:p>
                <w:p w14:paraId="51C0C22F" w14:textId="77777777" w:rsidR="005C0443" w:rsidRDefault="005C0443">
                  <w:pPr>
                    <w:jc w:val="center"/>
                    <w:rPr>
                      <w:color w:val="000000"/>
                      <w:sz w:val="16"/>
                      <w:szCs w:val="16"/>
                    </w:rPr>
                  </w:pPr>
                </w:p>
              </w:tc>
            </w:tr>
            <w:tr w:rsidR="005C0443" w14:paraId="0A56148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4E2280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325FEE4" w14:textId="77777777" w:rsidR="005C0443" w:rsidRDefault="005C0443">
                  <w:pPr>
                    <w:rPr>
                      <w:color w:val="000000"/>
                      <w:sz w:val="16"/>
                      <w:szCs w:val="16"/>
                    </w:rPr>
                  </w:pPr>
                  <w:r>
                    <w:rPr>
                      <w:sz w:val="16"/>
                      <w:szCs w:val="16"/>
                    </w:rPr>
                    <w:t xml:space="preserve">Допустимое напряжение питания от внешнего блока питания (верхняя граница), </w:t>
                  </w:r>
                  <w:proofErr w:type="gramStart"/>
                  <w:r>
                    <w:rPr>
                      <w:sz w:val="16"/>
                      <w:szCs w:val="16"/>
                    </w:rPr>
                    <w:t>В</w:t>
                  </w:r>
                  <w:proofErr w:type="gramEnd"/>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B037B6" w14:textId="77777777" w:rsidR="005C0443" w:rsidRDefault="005C0443">
                  <w:pPr>
                    <w:jc w:val="center"/>
                    <w:rPr>
                      <w:sz w:val="16"/>
                      <w:szCs w:val="16"/>
                    </w:rPr>
                  </w:pPr>
                  <w:r>
                    <w:rPr>
                      <w:sz w:val="16"/>
                      <w:szCs w:val="16"/>
                    </w:rPr>
                    <w:t>16</w:t>
                  </w:r>
                </w:p>
              </w:tc>
            </w:tr>
            <w:tr w:rsidR="005C0443" w14:paraId="4C9089F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35DC5C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F7A05A3" w14:textId="77777777" w:rsidR="005C0443" w:rsidRDefault="005C0443">
                  <w:pPr>
                    <w:rPr>
                      <w:color w:val="000000"/>
                      <w:sz w:val="16"/>
                      <w:szCs w:val="16"/>
                    </w:rPr>
                  </w:pPr>
                  <w:r>
                    <w:rPr>
                      <w:sz w:val="16"/>
                      <w:szCs w:val="16"/>
                    </w:rPr>
                    <w:t xml:space="preserve">Количество портов USB </w:t>
                  </w:r>
                  <w:proofErr w:type="spellStart"/>
                  <w:r>
                    <w:rPr>
                      <w:sz w:val="16"/>
                      <w:szCs w:val="16"/>
                    </w:rPr>
                    <w:t>host</w:t>
                  </w:r>
                  <w:proofErr w:type="spellEnd"/>
                  <w:r>
                    <w:rPr>
                      <w:sz w:val="16"/>
                      <w:szCs w:val="16"/>
                    </w:rPr>
                    <w:t xml:space="preserve"> </w:t>
                  </w:r>
                  <w:proofErr w:type="spellStart"/>
                  <w:r>
                    <w:rPr>
                      <w:sz w:val="16"/>
                      <w:szCs w:val="16"/>
                    </w:rPr>
                    <w:t>type</w:t>
                  </w:r>
                  <w:proofErr w:type="spellEnd"/>
                  <w:r>
                    <w:rPr>
                      <w:sz w:val="16"/>
                      <w:szCs w:val="16"/>
                    </w:rPr>
                    <w:t xml:space="preserve"> A, размещенных на плате расширения модуля технического зрения,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3738F2" w14:textId="77777777" w:rsidR="005C0443" w:rsidRDefault="005C0443">
                  <w:pPr>
                    <w:jc w:val="center"/>
                    <w:rPr>
                      <w:color w:val="000000"/>
                      <w:sz w:val="16"/>
                      <w:szCs w:val="16"/>
                    </w:rPr>
                  </w:pPr>
                  <w:r>
                    <w:rPr>
                      <w:color w:val="000000"/>
                      <w:sz w:val="16"/>
                      <w:szCs w:val="16"/>
                    </w:rPr>
                    <w:t xml:space="preserve"> 2</w:t>
                  </w:r>
                </w:p>
              </w:tc>
            </w:tr>
            <w:tr w:rsidR="005C0443" w14:paraId="6FE83DE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00A5BD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8732CE4" w14:textId="77777777" w:rsidR="005C0443" w:rsidRDefault="005C0443">
                  <w:pPr>
                    <w:rPr>
                      <w:color w:val="000000"/>
                      <w:sz w:val="16"/>
                      <w:szCs w:val="16"/>
                    </w:rPr>
                  </w:pPr>
                  <w:r>
                    <w:rPr>
                      <w:sz w:val="16"/>
                      <w:szCs w:val="16"/>
                    </w:rPr>
                    <w:t>Количество блоков штыревых разъемов для соединения платы расширения и модуля технического зрения,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8DE71E" w14:textId="77777777" w:rsidR="005C0443" w:rsidRDefault="005C0443">
                  <w:pPr>
                    <w:jc w:val="center"/>
                    <w:rPr>
                      <w:color w:val="000000"/>
                      <w:sz w:val="16"/>
                      <w:szCs w:val="16"/>
                    </w:rPr>
                  </w:pPr>
                  <w:r>
                    <w:rPr>
                      <w:color w:val="000000"/>
                      <w:sz w:val="16"/>
                      <w:szCs w:val="16"/>
                    </w:rPr>
                    <w:t xml:space="preserve"> 2</w:t>
                  </w:r>
                </w:p>
              </w:tc>
            </w:tr>
            <w:tr w:rsidR="005C0443" w14:paraId="7953083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B9B456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EC301CC" w14:textId="77777777" w:rsidR="005C0443" w:rsidRDefault="005C0443">
                  <w:pPr>
                    <w:rPr>
                      <w:color w:val="000000"/>
                      <w:sz w:val="16"/>
                      <w:szCs w:val="16"/>
                    </w:rPr>
                  </w:pPr>
                  <w:r>
                    <w:rPr>
                      <w:sz w:val="16"/>
                      <w:szCs w:val="16"/>
                    </w:rPr>
                    <w:t>Количество линий штыревых разъемов в соединительном блоке 1,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28C67A" w14:textId="77777777" w:rsidR="005C0443" w:rsidRDefault="005C0443">
                  <w:pPr>
                    <w:jc w:val="center"/>
                    <w:rPr>
                      <w:color w:val="000000"/>
                      <w:sz w:val="16"/>
                      <w:szCs w:val="16"/>
                    </w:rPr>
                  </w:pPr>
                  <w:r>
                    <w:rPr>
                      <w:color w:val="000000"/>
                      <w:sz w:val="16"/>
                      <w:szCs w:val="16"/>
                    </w:rPr>
                    <w:t xml:space="preserve"> 6</w:t>
                  </w:r>
                </w:p>
              </w:tc>
            </w:tr>
            <w:tr w:rsidR="005C0443" w14:paraId="4BABDD8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16F144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D69A9A8" w14:textId="77777777" w:rsidR="005C0443" w:rsidRDefault="005C0443">
                  <w:pPr>
                    <w:rPr>
                      <w:color w:val="000000"/>
                      <w:sz w:val="16"/>
                      <w:szCs w:val="16"/>
                    </w:rPr>
                  </w:pPr>
                  <w:r>
                    <w:rPr>
                      <w:sz w:val="16"/>
                      <w:szCs w:val="16"/>
                    </w:rPr>
                    <w:t>Количество линий штыревых разъемов в соединительном блоке 2,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9E5EE8" w14:textId="77777777" w:rsidR="005C0443" w:rsidRDefault="005C0443">
                  <w:pPr>
                    <w:jc w:val="center"/>
                    <w:rPr>
                      <w:color w:val="000000"/>
                      <w:sz w:val="16"/>
                      <w:szCs w:val="16"/>
                    </w:rPr>
                  </w:pPr>
                  <w:r>
                    <w:rPr>
                      <w:color w:val="000000"/>
                      <w:sz w:val="16"/>
                      <w:szCs w:val="16"/>
                    </w:rPr>
                    <w:t xml:space="preserve"> 12</w:t>
                  </w:r>
                </w:p>
              </w:tc>
            </w:tr>
            <w:tr w:rsidR="005C0443" w14:paraId="0E17FB1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B5F8F2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C0329E6" w14:textId="77777777" w:rsidR="005C0443" w:rsidRDefault="005C0443">
                  <w:pPr>
                    <w:rPr>
                      <w:color w:val="000000"/>
                      <w:sz w:val="16"/>
                      <w:szCs w:val="16"/>
                    </w:rPr>
                  </w:pPr>
                  <w:r>
                    <w:rPr>
                      <w:sz w:val="16"/>
                      <w:szCs w:val="16"/>
                    </w:rPr>
                    <w:t>Размеры платы расширения (</w:t>
                  </w:r>
                  <w:proofErr w:type="spellStart"/>
                  <w:r>
                    <w:rPr>
                      <w:sz w:val="16"/>
                      <w:szCs w:val="16"/>
                    </w:rPr>
                    <w:t>ДхШ</w:t>
                  </w:r>
                  <w:proofErr w:type="spellEnd"/>
                  <w:r>
                    <w:rPr>
                      <w:sz w:val="16"/>
                      <w:szCs w:val="16"/>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6B43E1" w14:textId="77777777" w:rsidR="005C0443" w:rsidRDefault="005C0443">
                  <w:pPr>
                    <w:jc w:val="center"/>
                    <w:rPr>
                      <w:color w:val="000000"/>
                      <w:sz w:val="16"/>
                      <w:szCs w:val="16"/>
                    </w:rPr>
                  </w:pPr>
                  <w:r>
                    <w:rPr>
                      <w:color w:val="000000"/>
                      <w:sz w:val="16"/>
                      <w:szCs w:val="16"/>
                    </w:rPr>
                    <w:t xml:space="preserve"> 59х46</w:t>
                  </w:r>
                </w:p>
              </w:tc>
            </w:tr>
            <w:tr w:rsidR="005C0443" w14:paraId="621C87A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908477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DAB9812" w14:textId="77777777" w:rsidR="005C0443" w:rsidRDefault="005C0443">
                  <w:pPr>
                    <w:rPr>
                      <w:color w:val="000000"/>
                      <w:sz w:val="16"/>
                      <w:szCs w:val="16"/>
                    </w:rPr>
                  </w:pPr>
                  <w:r>
                    <w:rPr>
                      <w:sz w:val="16"/>
                      <w:szCs w:val="16"/>
                    </w:rPr>
                    <w:t>Универсальный вычислительный модуль, представляющий собой микропроцессорное устройство, предназначенное для управления устройствами, входящими в состав образовательного робототехнического комплекта,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F5C894" w14:textId="77777777" w:rsidR="005C0443" w:rsidRDefault="005C0443">
                  <w:pPr>
                    <w:jc w:val="center"/>
                    <w:rPr>
                      <w:color w:val="000000"/>
                      <w:sz w:val="16"/>
                      <w:szCs w:val="16"/>
                    </w:rPr>
                  </w:pPr>
                  <w:r>
                    <w:rPr>
                      <w:color w:val="000000"/>
                      <w:sz w:val="16"/>
                      <w:szCs w:val="16"/>
                    </w:rPr>
                    <w:t xml:space="preserve"> 1</w:t>
                  </w:r>
                </w:p>
              </w:tc>
            </w:tr>
            <w:tr w:rsidR="005C0443" w14:paraId="4CCBC58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B8D83E8"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7F0A64D9" w14:textId="77777777" w:rsidR="005C0443" w:rsidRDefault="005C0443">
                  <w:pPr>
                    <w:rPr>
                      <w:color w:val="000000"/>
                      <w:sz w:val="16"/>
                      <w:szCs w:val="16"/>
                    </w:rPr>
                  </w:pPr>
                  <w:r>
                    <w:rPr>
                      <w:sz w:val="16"/>
                      <w:szCs w:val="16"/>
                    </w:rPr>
                    <w:t>Технические характеристики коммуникационного интерфейса полудуплексного UART с напряжением 5В:</w:t>
                  </w:r>
                </w:p>
              </w:tc>
            </w:tr>
            <w:tr w:rsidR="005C0443" w14:paraId="1CA4B25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066A1A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C53EE3D" w14:textId="77777777" w:rsidR="005C0443" w:rsidRDefault="005C0443">
                  <w:pPr>
                    <w:rPr>
                      <w:color w:val="000000"/>
                      <w:sz w:val="16"/>
                      <w:szCs w:val="16"/>
                    </w:rPr>
                  </w:pPr>
                  <w:r>
                    <w:rPr>
                      <w:sz w:val="16"/>
                      <w:szCs w:val="16"/>
                    </w:rPr>
                    <w:t>Количество проводников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E775F2" w14:textId="77777777" w:rsidR="005C0443" w:rsidRDefault="005C0443">
                  <w:pPr>
                    <w:jc w:val="center"/>
                    <w:rPr>
                      <w:color w:val="000000"/>
                      <w:sz w:val="16"/>
                      <w:szCs w:val="16"/>
                    </w:rPr>
                  </w:pPr>
                  <w:r>
                    <w:rPr>
                      <w:color w:val="000000"/>
                      <w:sz w:val="16"/>
                      <w:szCs w:val="16"/>
                    </w:rPr>
                    <w:t xml:space="preserve"> 3</w:t>
                  </w:r>
                </w:p>
              </w:tc>
            </w:tr>
            <w:tr w:rsidR="005C0443" w14:paraId="513AE45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559620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112A4E0" w14:textId="77777777" w:rsidR="005C0443" w:rsidRDefault="005C0443">
                  <w:pPr>
                    <w:rPr>
                      <w:color w:val="000000"/>
                      <w:sz w:val="16"/>
                      <w:szCs w:val="16"/>
                    </w:rPr>
                  </w:pPr>
                  <w:r>
                    <w:rPr>
                      <w:sz w:val="16"/>
                      <w:szCs w:val="16"/>
                    </w:rPr>
                    <w:t>Количество одновременно подключаемых устройств на одну шину, последовательно и по цепочке с помощью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4BE271" w14:textId="77777777" w:rsidR="005C0443" w:rsidRDefault="005C0443">
                  <w:pPr>
                    <w:jc w:val="center"/>
                    <w:rPr>
                      <w:color w:val="000000"/>
                      <w:sz w:val="16"/>
                      <w:szCs w:val="16"/>
                    </w:rPr>
                  </w:pPr>
                  <w:r>
                    <w:rPr>
                      <w:color w:val="000000"/>
                      <w:sz w:val="16"/>
                      <w:szCs w:val="16"/>
                    </w:rPr>
                    <w:t xml:space="preserve"> 200 </w:t>
                  </w:r>
                </w:p>
              </w:tc>
            </w:tr>
            <w:tr w:rsidR="005C0443" w14:paraId="47BD31D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B55BF8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3A0AE07" w14:textId="77777777" w:rsidR="005C0443" w:rsidRDefault="005C0443">
                  <w:pPr>
                    <w:rPr>
                      <w:color w:val="000000"/>
                      <w:sz w:val="16"/>
                      <w:szCs w:val="16"/>
                    </w:rPr>
                  </w:pPr>
                  <w:r>
                    <w:rPr>
                      <w:sz w:val="16"/>
                      <w:szCs w:val="16"/>
                    </w:rPr>
                    <w:t>Количество портов типа 3pin для подключения по коммуникационному интерфейсу полудуплексного UART с напряжением 5В, размещенных на плате,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41072D" w14:textId="77777777" w:rsidR="005C0443" w:rsidRDefault="005C0443">
                  <w:pPr>
                    <w:jc w:val="center"/>
                    <w:rPr>
                      <w:color w:val="000000"/>
                      <w:sz w:val="16"/>
                      <w:szCs w:val="16"/>
                    </w:rPr>
                  </w:pPr>
                  <w:r>
                    <w:rPr>
                      <w:color w:val="000000"/>
                      <w:sz w:val="16"/>
                      <w:szCs w:val="16"/>
                    </w:rPr>
                    <w:t xml:space="preserve"> 2</w:t>
                  </w:r>
                </w:p>
              </w:tc>
            </w:tr>
            <w:tr w:rsidR="005C0443" w14:paraId="3638021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02F20C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B08B021" w14:textId="77777777" w:rsidR="005C0443" w:rsidRDefault="005C0443">
                  <w:pPr>
                    <w:rPr>
                      <w:color w:val="000000"/>
                      <w:sz w:val="16"/>
                      <w:szCs w:val="16"/>
                    </w:rPr>
                  </w:pPr>
                  <w:r>
                    <w:rPr>
                      <w:sz w:val="16"/>
                      <w:szCs w:val="16"/>
                    </w:rPr>
                    <w:t>Размеры (</w:t>
                  </w:r>
                  <w:proofErr w:type="spellStart"/>
                  <w:r>
                    <w:rPr>
                      <w:sz w:val="16"/>
                      <w:szCs w:val="16"/>
                    </w:rPr>
                    <w:t>ДхШ</w:t>
                  </w:r>
                  <w:proofErr w:type="spellEnd"/>
                  <w:r>
                    <w:rPr>
                      <w:sz w:val="16"/>
                      <w:szCs w:val="16"/>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59D348" w14:textId="77777777" w:rsidR="005C0443" w:rsidRDefault="005C0443">
                  <w:pPr>
                    <w:jc w:val="center"/>
                    <w:rPr>
                      <w:sz w:val="16"/>
                      <w:szCs w:val="16"/>
                    </w:rPr>
                  </w:pPr>
                  <w:r>
                    <w:rPr>
                      <w:color w:val="000000"/>
                      <w:sz w:val="16"/>
                      <w:szCs w:val="16"/>
                    </w:rPr>
                    <w:t xml:space="preserve"> 40х40</w:t>
                  </w:r>
                </w:p>
                <w:p w14:paraId="5C0B3D35" w14:textId="77777777" w:rsidR="005C0443" w:rsidRDefault="005C0443">
                  <w:pPr>
                    <w:jc w:val="center"/>
                    <w:rPr>
                      <w:sz w:val="16"/>
                      <w:szCs w:val="16"/>
                    </w:rPr>
                  </w:pPr>
                  <w:r>
                    <w:rPr>
                      <w:sz w:val="16"/>
                      <w:szCs w:val="16"/>
                    </w:rPr>
                    <w:t> </w:t>
                  </w:r>
                </w:p>
              </w:tc>
            </w:tr>
            <w:tr w:rsidR="005C0443" w14:paraId="0DB5904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DB5963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A504545" w14:textId="77777777" w:rsidR="005C0443" w:rsidRDefault="005C0443">
                  <w:pPr>
                    <w:rPr>
                      <w:color w:val="000000"/>
                      <w:sz w:val="16"/>
                      <w:szCs w:val="16"/>
                    </w:rPr>
                  </w:pPr>
                  <w:r>
                    <w:rPr>
                      <w:sz w:val="16"/>
                      <w:szCs w:val="16"/>
                    </w:rPr>
                    <w:t>Нижняя граница диапазона допустимого напряжения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7E55FC" w14:textId="77777777" w:rsidR="005C0443" w:rsidRDefault="005C0443">
                  <w:pPr>
                    <w:jc w:val="center"/>
                    <w:rPr>
                      <w:color w:val="000000"/>
                      <w:sz w:val="16"/>
                      <w:szCs w:val="16"/>
                    </w:rPr>
                  </w:pPr>
                  <w:r>
                    <w:rPr>
                      <w:color w:val="000000"/>
                      <w:sz w:val="16"/>
                      <w:szCs w:val="16"/>
                    </w:rPr>
                    <w:t xml:space="preserve"> 5</w:t>
                  </w:r>
                </w:p>
              </w:tc>
            </w:tr>
            <w:tr w:rsidR="005C0443" w14:paraId="78F5214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96D6EB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63DBB79" w14:textId="77777777" w:rsidR="005C0443" w:rsidRDefault="005C0443">
                  <w:pPr>
                    <w:rPr>
                      <w:color w:val="000000"/>
                      <w:sz w:val="16"/>
                      <w:szCs w:val="16"/>
                    </w:rPr>
                  </w:pPr>
                  <w:r>
                    <w:rPr>
                      <w:sz w:val="16"/>
                      <w:szCs w:val="16"/>
                    </w:rPr>
                    <w:t>Верхняя граница диапазона допустимого напряжения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4DEBFF" w14:textId="77777777" w:rsidR="005C0443" w:rsidRDefault="005C0443">
                  <w:pPr>
                    <w:jc w:val="center"/>
                    <w:rPr>
                      <w:sz w:val="16"/>
                      <w:szCs w:val="16"/>
                    </w:rPr>
                  </w:pPr>
                  <w:r>
                    <w:rPr>
                      <w:color w:val="000000"/>
                      <w:sz w:val="16"/>
                      <w:szCs w:val="16"/>
                    </w:rPr>
                    <w:t xml:space="preserve"> 12</w:t>
                  </w:r>
                </w:p>
                <w:p w14:paraId="4D6363B6" w14:textId="77777777" w:rsidR="005C0443" w:rsidRDefault="005C0443">
                  <w:pPr>
                    <w:jc w:val="center"/>
                    <w:rPr>
                      <w:sz w:val="16"/>
                      <w:szCs w:val="16"/>
                    </w:rPr>
                  </w:pPr>
                  <w:r>
                    <w:rPr>
                      <w:sz w:val="16"/>
                      <w:szCs w:val="16"/>
                    </w:rPr>
                    <w:t> </w:t>
                  </w:r>
                </w:p>
              </w:tc>
            </w:tr>
            <w:tr w:rsidR="005C0443" w14:paraId="607F988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F0B34D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BF68927" w14:textId="77777777" w:rsidR="005C0443" w:rsidRDefault="005C0443">
                  <w:pPr>
                    <w:rPr>
                      <w:color w:val="000000"/>
                      <w:sz w:val="16"/>
                      <w:szCs w:val="16"/>
                    </w:rPr>
                  </w:pPr>
                  <w:r>
                    <w:rPr>
                      <w:sz w:val="16"/>
                      <w:szCs w:val="16"/>
                    </w:rPr>
                    <w:t xml:space="preserve">Объем </w:t>
                  </w:r>
                  <w:proofErr w:type="spellStart"/>
                  <w:r>
                    <w:rPr>
                      <w:sz w:val="16"/>
                      <w:szCs w:val="16"/>
                    </w:rPr>
                    <w:t>Flash</w:t>
                  </w:r>
                  <w:proofErr w:type="spellEnd"/>
                  <w:r>
                    <w:rPr>
                      <w:sz w:val="16"/>
                      <w:szCs w:val="16"/>
                    </w:rPr>
                    <w:t xml:space="preserve"> памяти микроконтроллера модуля, Кбайт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F85271" w14:textId="77777777" w:rsidR="005C0443" w:rsidRDefault="005C0443">
                  <w:pPr>
                    <w:jc w:val="center"/>
                    <w:rPr>
                      <w:color w:val="000000"/>
                      <w:sz w:val="16"/>
                      <w:szCs w:val="16"/>
                    </w:rPr>
                  </w:pPr>
                  <w:r>
                    <w:rPr>
                      <w:color w:val="000000"/>
                      <w:sz w:val="16"/>
                      <w:szCs w:val="16"/>
                    </w:rPr>
                    <w:t xml:space="preserve"> 256</w:t>
                  </w:r>
                </w:p>
              </w:tc>
            </w:tr>
            <w:tr w:rsidR="005C0443" w14:paraId="5C340F8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A0A9CC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42E3BB1" w14:textId="77777777" w:rsidR="005C0443" w:rsidRDefault="005C0443">
                  <w:pPr>
                    <w:rPr>
                      <w:color w:val="000000"/>
                      <w:sz w:val="16"/>
                      <w:szCs w:val="16"/>
                    </w:rPr>
                  </w:pPr>
                  <w:r>
                    <w:rPr>
                      <w:sz w:val="16"/>
                      <w:szCs w:val="16"/>
                    </w:rPr>
                    <w:t>Тактовая частота микроконтроллера модуля, МГц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B4B943" w14:textId="77777777" w:rsidR="005C0443" w:rsidRDefault="005C0443">
                  <w:pPr>
                    <w:jc w:val="center"/>
                    <w:rPr>
                      <w:color w:val="000000"/>
                      <w:sz w:val="16"/>
                      <w:szCs w:val="16"/>
                    </w:rPr>
                  </w:pPr>
                  <w:r>
                    <w:rPr>
                      <w:color w:val="000000"/>
                      <w:sz w:val="16"/>
                      <w:szCs w:val="16"/>
                    </w:rPr>
                    <w:t xml:space="preserve"> 16</w:t>
                  </w:r>
                </w:p>
              </w:tc>
            </w:tr>
            <w:tr w:rsidR="005C0443" w14:paraId="12B1D8A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443FC1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F29EC18" w14:textId="77777777" w:rsidR="005C0443" w:rsidRDefault="005C0443">
                  <w:pPr>
                    <w:rPr>
                      <w:color w:val="000000"/>
                      <w:sz w:val="16"/>
                      <w:szCs w:val="16"/>
                    </w:rPr>
                  </w:pPr>
                  <w:r>
                    <w:rPr>
                      <w:sz w:val="16"/>
                      <w:szCs w:val="16"/>
                    </w:rPr>
                    <w:t xml:space="preserve">Количество портов типа </w:t>
                  </w:r>
                  <w:proofErr w:type="spellStart"/>
                  <w:r>
                    <w:rPr>
                      <w:sz w:val="16"/>
                      <w:szCs w:val="16"/>
                    </w:rPr>
                    <w:t>miniUSB</w:t>
                  </w:r>
                  <w:proofErr w:type="spellEnd"/>
                  <w:r>
                    <w:rPr>
                      <w:sz w:val="16"/>
                      <w:szCs w:val="16"/>
                    </w:rPr>
                    <w:t>, размещенных на плате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533F58" w14:textId="77777777" w:rsidR="005C0443" w:rsidRDefault="005C0443">
                  <w:pPr>
                    <w:jc w:val="center"/>
                    <w:rPr>
                      <w:color w:val="000000"/>
                      <w:sz w:val="16"/>
                      <w:szCs w:val="16"/>
                    </w:rPr>
                  </w:pPr>
                  <w:r>
                    <w:rPr>
                      <w:color w:val="000000"/>
                      <w:sz w:val="16"/>
                      <w:szCs w:val="16"/>
                    </w:rPr>
                    <w:t xml:space="preserve"> 2</w:t>
                  </w:r>
                </w:p>
              </w:tc>
            </w:tr>
            <w:tr w:rsidR="005C0443" w14:paraId="6C3B9E6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BD155A9"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8D009D0" w14:textId="77777777" w:rsidR="005C0443" w:rsidRDefault="005C0443">
                  <w:pPr>
                    <w:rPr>
                      <w:color w:val="000000"/>
                      <w:sz w:val="16"/>
                      <w:szCs w:val="16"/>
                    </w:rPr>
                  </w:pPr>
                  <w:r>
                    <w:rPr>
                      <w:sz w:val="16"/>
                      <w:szCs w:val="16"/>
                    </w:rPr>
                    <w:t>Количество цифровых портов «Ввода-Вывода», выполненных в виде штыревых разъемов, размещенных на плате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154D1A" w14:textId="77777777" w:rsidR="005C0443" w:rsidRDefault="005C0443">
                  <w:pPr>
                    <w:jc w:val="center"/>
                    <w:rPr>
                      <w:color w:val="000000"/>
                      <w:sz w:val="16"/>
                      <w:szCs w:val="16"/>
                    </w:rPr>
                  </w:pPr>
                  <w:r>
                    <w:rPr>
                      <w:color w:val="000000"/>
                      <w:sz w:val="16"/>
                      <w:szCs w:val="16"/>
                    </w:rPr>
                    <w:t xml:space="preserve"> 12</w:t>
                  </w:r>
                </w:p>
              </w:tc>
            </w:tr>
            <w:tr w:rsidR="005C0443" w14:paraId="095F4CE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639E6C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6586EFD" w14:textId="77777777" w:rsidR="005C0443" w:rsidRDefault="005C0443">
                  <w:pPr>
                    <w:rPr>
                      <w:color w:val="000000"/>
                      <w:sz w:val="16"/>
                      <w:szCs w:val="16"/>
                    </w:rPr>
                  </w:pPr>
                  <w:proofErr w:type="gramStart"/>
                  <w:r>
                    <w:rPr>
                      <w:sz w:val="16"/>
                      <w:szCs w:val="16"/>
                    </w:rPr>
                    <w:t>Количество аналоговых портов</w:t>
                  </w:r>
                  <w:proofErr w:type="gramEnd"/>
                  <w:r>
                    <w:rPr>
                      <w:sz w:val="16"/>
                      <w:szCs w:val="16"/>
                    </w:rPr>
                    <w:t xml:space="preserve"> выполненных в виде штыревых разъемов, размещенных на плате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A6A6F0" w14:textId="77777777" w:rsidR="005C0443" w:rsidRDefault="005C0443">
                  <w:pPr>
                    <w:jc w:val="center"/>
                    <w:rPr>
                      <w:color w:val="000000"/>
                      <w:sz w:val="16"/>
                      <w:szCs w:val="16"/>
                    </w:rPr>
                  </w:pPr>
                  <w:r>
                    <w:rPr>
                      <w:color w:val="000000"/>
                      <w:sz w:val="16"/>
                      <w:szCs w:val="16"/>
                    </w:rPr>
                    <w:t xml:space="preserve"> 16</w:t>
                  </w:r>
                </w:p>
              </w:tc>
            </w:tr>
            <w:tr w:rsidR="005C0443" w14:paraId="74A7A27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815522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4FD1953" w14:textId="77777777" w:rsidR="005C0443" w:rsidRDefault="005C0443">
                  <w:pPr>
                    <w:rPr>
                      <w:color w:val="000000"/>
                      <w:sz w:val="16"/>
                      <w:szCs w:val="16"/>
                    </w:rPr>
                  </w:pPr>
                  <w:r>
                    <w:rPr>
                      <w:sz w:val="16"/>
                      <w:szCs w:val="16"/>
                    </w:rPr>
                    <w:t>Интерфейс UART, выведенный на штыревые разъемы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C174B9" w14:textId="77777777" w:rsidR="005C0443" w:rsidRDefault="005C0443">
                  <w:pPr>
                    <w:jc w:val="center"/>
                    <w:rPr>
                      <w:color w:val="000000"/>
                      <w:sz w:val="16"/>
                      <w:szCs w:val="16"/>
                    </w:rPr>
                  </w:pPr>
                  <w:r>
                    <w:rPr>
                      <w:color w:val="000000"/>
                      <w:sz w:val="16"/>
                      <w:szCs w:val="16"/>
                    </w:rPr>
                    <w:t xml:space="preserve"> 1</w:t>
                  </w:r>
                </w:p>
              </w:tc>
            </w:tr>
            <w:tr w:rsidR="005C0443" w14:paraId="2EE5A2EA"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E0F9C9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7F76171" w14:textId="77777777" w:rsidR="005C0443" w:rsidRDefault="005C0443">
                  <w:pPr>
                    <w:rPr>
                      <w:color w:val="000000"/>
                      <w:sz w:val="16"/>
                      <w:szCs w:val="16"/>
                    </w:rPr>
                  </w:pPr>
                  <w:r>
                    <w:rPr>
                      <w:sz w:val="16"/>
                      <w:szCs w:val="16"/>
                    </w:rPr>
                    <w:t>Интерфейс CAN, выведенный на штыревые разъемы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61E6F3" w14:textId="77777777" w:rsidR="005C0443" w:rsidRDefault="005C0443">
                  <w:pPr>
                    <w:jc w:val="center"/>
                    <w:rPr>
                      <w:color w:val="000000"/>
                      <w:sz w:val="16"/>
                      <w:szCs w:val="16"/>
                    </w:rPr>
                  </w:pPr>
                  <w:r>
                    <w:rPr>
                      <w:color w:val="000000"/>
                      <w:sz w:val="16"/>
                      <w:szCs w:val="16"/>
                    </w:rPr>
                    <w:t xml:space="preserve"> 1</w:t>
                  </w:r>
                </w:p>
              </w:tc>
            </w:tr>
            <w:tr w:rsidR="005C0443" w14:paraId="346CE8B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AA7AC0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D80154F" w14:textId="77777777" w:rsidR="005C0443" w:rsidRDefault="005C0443">
                  <w:pPr>
                    <w:rPr>
                      <w:color w:val="000000"/>
                      <w:sz w:val="16"/>
                      <w:szCs w:val="16"/>
                    </w:rPr>
                  </w:pPr>
                  <w:r>
                    <w:rPr>
                      <w:sz w:val="16"/>
                      <w:szCs w:val="16"/>
                    </w:rPr>
                    <w:t>Интерфейс I2S, выведенный на штыревые разъемы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BE6671" w14:textId="77777777" w:rsidR="005C0443" w:rsidRDefault="005C0443">
                  <w:pPr>
                    <w:jc w:val="center"/>
                    <w:rPr>
                      <w:color w:val="000000"/>
                      <w:sz w:val="16"/>
                      <w:szCs w:val="16"/>
                    </w:rPr>
                  </w:pPr>
                  <w:r>
                    <w:rPr>
                      <w:color w:val="000000"/>
                      <w:sz w:val="16"/>
                      <w:szCs w:val="16"/>
                    </w:rPr>
                    <w:t xml:space="preserve"> 1</w:t>
                  </w:r>
                </w:p>
              </w:tc>
            </w:tr>
            <w:tr w:rsidR="005C0443" w14:paraId="0FADB4AA"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128DBB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7820BDE" w14:textId="77777777" w:rsidR="005C0443" w:rsidRDefault="005C0443">
                  <w:pPr>
                    <w:rPr>
                      <w:color w:val="000000"/>
                      <w:sz w:val="16"/>
                      <w:szCs w:val="16"/>
                    </w:rPr>
                  </w:pPr>
                  <w:r>
                    <w:rPr>
                      <w:sz w:val="16"/>
                      <w:szCs w:val="16"/>
                    </w:rPr>
                    <w:t>Линия питания «+12В», выведенная на штыревые разъемы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0E1E50" w14:textId="77777777" w:rsidR="005C0443" w:rsidRDefault="005C0443">
                  <w:pPr>
                    <w:jc w:val="center"/>
                    <w:rPr>
                      <w:color w:val="000000"/>
                      <w:sz w:val="16"/>
                      <w:szCs w:val="16"/>
                    </w:rPr>
                  </w:pPr>
                  <w:r>
                    <w:rPr>
                      <w:color w:val="000000"/>
                      <w:sz w:val="16"/>
                      <w:szCs w:val="16"/>
                    </w:rPr>
                    <w:t xml:space="preserve"> 1</w:t>
                  </w:r>
                </w:p>
              </w:tc>
            </w:tr>
            <w:tr w:rsidR="005C0443" w14:paraId="336FEDD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5F889D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ACBE945" w14:textId="77777777" w:rsidR="005C0443" w:rsidRDefault="005C0443">
                  <w:pPr>
                    <w:rPr>
                      <w:color w:val="000000"/>
                      <w:sz w:val="16"/>
                      <w:szCs w:val="16"/>
                    </w:rPr>
                  </w:pPr>
                  <w:r>
                    <w:rPr>
                      <w:sz w:val="16"/>
                      <w:szCs w:val="16"/>
                    </w:rPr>
                    <w:t>Линия питания «+5В», выведенная на штыревые разъемы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C0EDCE" w14:textId="77777777" w:rsidR="005C0443" w:rsidRDefault="005C0443">
                  <w:pPr>
                    <w:jc w:val="center"/>
                    <w:rPr>
                      <w:color w:val="000000"/>
                      <w:sz w:val="16"/>
                      <w:szCs w:val="16"/>
                    </w:rPr>
                  </w:pPr>
                  <w:r>
                    <w:rPr>
                      <w:color w:val="000000"/>
                      <w:sz w:val="16"/>
                      <w:szCs w:val="16"/>
                    </w:rPr>
                    <w:t xml:space="preserve"> 1</w:t>
                  </w:r>
                </w:p>
              </w:tc>
            </w:tr>
            <w:tr w:rsidR="005C0443" w14:paraId="1FA3BAE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8047AF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EEE4D78" w14:textId="77777777" w:rsidR="005C0443" w:rsidRDefault="005C0443">
                  <w:pPr>
                    <w:rPr>
                      <w:color w:val="000000"/>
                      <w:sz w:val="16"/>
                      <w:szCs w:val="16"/>
                    </w:rPr>
                  </w:pPr>
                  <w:r>
                    <w:rPr>
                      <w:sz w:val="16"/>
                      <w:szCs w:val="16"/>
                    </w:rPr>
                    <w:t>Линия питания «+3,3В», выведенная на штыревые разъемы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1EB21C" w14:textId="77777777" w:rsidR="005C0443" w:rsidRDefault="005C0443">
                  <w:pPr>
                    <w:jc w:val="center"/>
                    <w:rPr>
                      <w:color w:val="000000"/>
                      <w:sz w:val="16"/>
                      <w:szCs w:val="16"/>
                    </w:rPr>
                  </w:pPr>
                  <w:r>
                    <w:rPr>
                      <w:color w:val="000000"/>
                      <w:sz w:val="16"/>
                      <w:szCs w:val="16"/>
                    </w:rPr>
                    <w:t xml:space="preserve"> 1</w:t>
                  </w:r>
                </w:p>
              </w:tc>
            </w:tr>
            <w:tr w:rsidR="005C0443" w14:paraId="0BEDCB2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7453A5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5DC8F1F" w14:textId="77777777" w:rsidR="005C0443" w:rsidRDefault="005C0443">
                  <w:pPr>
                    <w:rPr>
                      <w:color w:val="000000"/>
                      <w:sz w:val="16"/>
                      <w:szCs w:val="16"/>
                    </w:rPr>
                  </w:pPr>
                  <w:r>
                    <w:rPr>
                      <w:sz w:val="16"/>
                      <w:szCs w:val="16"/>
                    </w:rPr>
                    <w:t>Линия питания «земля», выведенная на штыревые разъемы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6B7ED6" w14:textId="77777777" w:rsidR="005C0443" w:rsidRDefault="005C0443">
                  <w:pPr>
                    <w:jc w:val="center"/>
                    <w:rPr>
                      <w:color w:val="000000"/>
                      <w:sz w:val="16"/>
                      <w:szCs w:val="16"/>
                    </w:rPr>
                  </w:pPr>
                  <w:r>
                    <w:rPr>
                      <w:color w:val="000000"/>
                      <w:sz w:val="16"/>
                      <w:szCs w:val="16"/>
                    </w:rPr>
                    <w:t xml:space="preserve"> 1</w:t>
                  </w:r>
                </w:p>
              </w:tc>
            </w:tr>
            <w:tr w:rsidR="005C0443" w14:paraId="6F52C6EA"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C96A6B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A860893" w14:textId="77777777" w:rsidR="005C0443" w:rsidRDefault="005C0443">
                  <w:pPr>
                    <w:rPr>
                      <w:color w:val="000000"/>
                      <w:sz w:val="16"/>
                      <w:szCs w:val="16"/>
                    </w:rPr>
                  </w:pPr>
                  <w:r>
                    <w:rPr>
                      <w:sz w:val="16"/>
                      <w:szCs w:val="16"/>
                    </w:rPr>
                    <w:t>Модуль, обеспечивающий беспроводную передачу данных, установленный на плату универсального вычислительного модуля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03F0A8" w14:textId="77777777" w:rsidR="005C0443" w:rsidRDefault="005C0443">
                  <w:pPr>
                    <w:jc w:val="center"/>
                    <w:rPr>
                      <w:sz w:val="16"/>
                      <w:szCs w:val="16"/>
                    </w:rPr>
                  </w:pPr>
                  <w:r>
                    <w:rPr>
                      <w:color w:val="000000"/>
                      <w:sz w:val="16"/>
                      <w:szCs w:val="16"/>
                    </w:rPr>
                    <w:t xml:space="preserve"> 1</w:t>
                  </w:r>
                </w:p>
                <w:p w14:paraId="49341D3F" w14:textId="77777777" w:rsidR="005C0443" w:rsidRDefault="005C0443">
                  <w:pPr>
                    <w:jc w:val="center"/>
                    <w:rPr>
                      <w:sz w:val="16"/>
                      <w:szCs w:val="16"/>
                    </w:rPr>
                  </w:pPr>
                  <w:r>
                    <w:rPr>
                      <w:sz w:val="16"/>
                      <w:szCs w:val="16"/>
                    </w:rPr>
                    <w:t> </w:t>
                  </w:r>
                </w:p>
              </w:tc>
            </w:tr>
            <w:tr w:rsidR="005C0443" w14:paraId="7E04257A"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5A5E55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85CD90E" w14:textId="77777777" w:rsidR="005C0443" w:rsidRDefault="005C0443">
                  <w:pPr>
                    <w:rPr>
                      <w:color w:val="000000"/>
                      <w:sz w:val="16"/>
                      <w:szCs w:val="16"/>
                    </w:rPr>
                  </w:pPr>
                  <w:r>
                    <w:rPr>
                      <w:sz w:val="16"/>
                      <w:szCs w:val="16"/>
                    </w:rPr>
                    <w:t>Тактовая частота модуля беспроводной передачи данных, МГц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FFD7BB" w14:textId="77777777" w:rsidR="005C0443" w:rsidRDefault="005C0443">
                  <w:pPr>
                    <w:jc w:val="center"/>
                    <w:rPr>
                      <w:color w:val="000000"/>
                      <w:sz w:val="16"/>
                      <w:szCs w:val="16"/>
                    </w:rPr>
                  </w:pPr>
                  <w:r>
                    <w:rPr>
                      <w:color w:val="000000"/>
                      <w:sz w:val="16"/>
                      <w:szCs w:val="16"/>
                    </w:rPr>
                    <w:t xml:space="preserve"> 240</w:t>
                  </w:r>
                </w:p>
              </w:tc>
            </w:tr>
            <w:tr w:rsidR="005C0443" w14:paraId="1AEC052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01EC5F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79D45F6" w14:textId="77777777" w:rsidR="005C0443" w:rsidRDefault="005C0443">
                  <w:pPr>
                    <w:rPr>
                      <w:color w:val="000000"/>
                      <w:sz w:val="16"/>
                      <w:szCs w:val="16"/>
                    </w:rPr>
                  </w:pPr>
                  <w:r>
                    <w:rPr>
                      <w:sz w:val="16"/>
                      <w:szCs w:val="16"/>
                    </w:rPr>
                    <w:t>Кнопка, установленная на плату модуля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91AECF" w14:textId="77777777" w:rsidR="005C0443" w:rsidRDefault="005C0443">
                  <w:pPr>
                    <w:jc w:val="center"/>
                    <w:rPr>
                      <w:color w:val="000000"/>
                      <w:sz w:val="16"/>
                      <w:szCs w:val="16"/>
                    </w:rPr>
                  </w:pPr>
                  <w:r>
                    <w:rPr>
                      <w:color w:val="000000"/>
                      <w:sz w:val="16"/>
                      <w:szCs w:val="16"/>
                    </w:rPr>
                    <w:t xml:space="preserve"> 3</w:t>
                  </w:r>
                </w:p>
              </w:tc>
            </w:tr>
            <w:tr w:rsidR="005C0443" w14:paraId="3099078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B8E8DB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6DFC2E7" w14:textId="77777777" w:rsidR="005C0443" w:rsidRDefault="005C0443">
                  <w:pPr>
                    <w:rPr>
                      <w:color w:val="000000"/>
                      <w:sz w:val="16"/>
                      <w:szCs w:val="16"/>
                    </w:rPr>
                  </w:pPr>
                  <w:r>
                    <w:rPr>
                      <w:sz w:val="16"/>
                      <w:szCs w:val="16"/>
                    </w:rPr>
                    <w:t>Плата расширения универсального вычислительного модуля. Тип 1,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4509E2" w14:textId="77777777" w:rsidR="005C0443" w:rsidRDefault="005C0443">
                  <w:pPr>
                    <w:jc w:val="center"/>
                    <w:rPr>
                      <w:color w:val="000000"/>
                      <w:sz w:val="16"/>
                      <w:szCs w:val="16"/>
                    </w:rPr>
                  </w:pPr>
                  <w:r>
                    <w:rPr>
                      <w:color w:val="000000"/>
                      <w:sz w:val="16"/>
                      <w:szCs w:val="16"/>
                    </w:rPr>
                    <w:t xml:space="preserve"> 1</w:t>
                  </w:r>
                </w:p>
              </w:tc>
            </w:tr>
            <w:tr w:rsidR="005C0443" w14:paraId="7E8301F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9C1C8F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A4865AF" w14:textId="77777777" w:rsidR="005C0443" w:rsidRDefault="005C0443">
                  <w:pPr>
                    <w:rPr>
                      <w:color w:val="000000"/>
                      <w:sz w:val="16"/>
                      <w:szCs w:val="16"/>
                    </w:rPr>
                  </w:pPr>
                  <w:r>
                    <w:rPr>
                      <w:sz w:val="16"/>
                      <w:szCs w:val="16"/>
                    </w:rPr>
                    <w:t>Размеры (</w:t>
                  </w:r>
                  <w:proofErr w:type="spellStart"/>
                  <w:r>
                    <w:rPr>
                      <w:sz w:val="16"/>
                      <w:szCs w:val="16"/>
                    </w:rPr>
                    <w:t>ДхШ</w:t>
                  </w:r>
                  <w:proofErr w:type="spellEnd"/>
                  <w:r>
                    <w:rPr>
                      <w:sz w:val="16"/>
                      <w:szCs w:val="16"/>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6671A10C" w14:textId="77777777" w:rsidR="005C0443" w:rsidRDefault="005C0443">
                  <w:pPr>
                    <w:jc w:val="center"/>
                    <w:rPr>
                      <w:sz w:val="16"/>
                      <w:szCs w:val="16"/>
                    </w:rPr>
                  </w:pPr>
                  <w:r>
                    <w:rPr>
                      <w:sz w:val="16"/>
                      <w:szCs w:val="16"/>
                    </w:rPr>
                    <w:t> </w:t>
                  </w:r>
                </w:p>
                <w:p w14:paraId="303C2539" w14:textId="77777777" w:rsidR="005C0443" w:rsidRDefault="005C0443">
                  <w:pPr>
                    <w:jc w:val="center"/>
                    <w:rPr>
                      <w:sz w:val="16"/>
                      <w:szCs w:val="16"/>
                    </w:rPr>
                  </w:pPr>
                  <w:r>
                    <w:rPr>
                      <w:color w:val="000000"/>
                      <w:sz w:val="16"/>
                      <w:szCs w:val="16"/>
                    </w:rPr>
                    <w:t xml:space="preserve"> 40х40</w:t>
                  </w:r>
                </w:p>
                <w:p w14:paraId="0E6CC9B6" w14:textId="77777777" w:rsidR="005C0443" w:rsidRDefault="005C0443">
                  <w:pPr>
                    <w:jc w:val="center"/>
                    <w:rPr>
                      <w:color w:val="000000"/>
                      <w:sz w:val="16"/>
                      <w:szCs w:val="16"/>
                    </w:rPr>
                  </w:pPr>
                </w:p>
              </w:tc>
            </w:tr>
            <w:tr w:rsidR="005C0443" w14:paraId="1541AD4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2EF391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E6D4760" w14:textId="77777777" w:rsidR="005C0443" w:rsidRDefault="005C0443">
                  <w:pPr>
                    <w:rPr>
                      <w:color w:val="000000"/>
                      <w:sz w:val="16"/>
                      <w:szCs w:val="16"/>
                    </w:rPr>
                  </w:pPr>
                  <w:r>
                    <w:rPr>
                      <w:sz w:val="16"/>
                      <w:szCs w:val="16"/>
                    </w:rPr>
                    <w:t>Напряжение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57ED91" w14:textId="77777777" w:rsidR="005C0443" w:rsidRDefault="005C0443">
                  <w:pPr>
                    <w:jc w:val="center"/>
                    <w:rPr>
                      <w:color w:val="000000"/>
                      <w:sz w:val="16"/>
                      <w:szCs w:val="16"/>
                    </w:rPr>
                  </w:pPr>
                  <w:r>
                    <w:rPr>
                      <w:color w:val="000000"/>
                      <w:sz w:val="16"/>
                      <w:szCs w:val="16"/>
                    </w:rPr>
                    <w:t xml:space="preserve"> 5</w:t>
                  </w:r>
                </w:p>
              </w:tc>
            </w:tr>
            <w:tr w:rsidR="005C0443" w14:paraId="26608D5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3A1D30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228FFD8" w14:textId="77777777" w:rsidR="005C0443" w:rsidRDefault="005C0443">
                  <w:pPr>
                    <w:rPr>
                      <w:color w:val="000000"/>
                      <w:sz w:val="16"/>
                      <w:szCs w:val="16"/>
                    </w:rPr>
                  </w:pPr>
                  <w:r>
                    <w:rPr>
                      <w:sz w:val="16"/>
                      <w:szCs w:val="16"/>
                    </w:rPr>
                    <w:t>Количество портов «Ввода-Вывода» платы расширения, выполненных в виде сквозных соединителей типа «Плата-Плата»,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EBCE92" w14:textId="77777777" w:rsidR="005C0443" w:rsidRDefault="005C0443">
                  <w:pPr>
                    <w:jc w:val="center"/>
                    <w:rPr>
                      <w:color w:val="000000"/>
                      <w:sz w:val="16"/>
                      <w:szCs w:val="16"/>
                    </w:rPr>
                  </w:pPr>
                  <w:r>
                    <w:rPr>
                      <w:color w:val="000000"/>
                      <w:sz w:val="16"/>
                      <w:szCs w:val="16"/>
                    </w:rPr>
                    <w:t xml:space="preserve"> 40</w:t>
                  </w:r>
                </w:p>
              </w:tc>
            </w:tr>
            <w:tr w:rsidR="005C0443" w14:paraId="3C8D930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11BBF7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08DF9AD" w14:textId="77777777" w:rsidR="005C0443" w:rsidRDefault="005C0443">
                  <w:pPr>
                    <w:rPr>
                      <w:color w:val="000000"/>
                      <w:sz w:val="16"/>
                      <w:szCs w:val="16"/>
                    </w:rPr>
                  </w:pPr>
                  <w:r>
                    <w:rPr>
                      <w:sz w:val="16"/>
                      <w:szCs w:val="16"/>
                    </w:rPr>
                    <w:t xml:space="preserve">Интерфейс </w:t>
                  </w:r>
                  <w:proofErr w:type="spellStart"/>
                  <w:r>
                    <w:rPr>
                      <w:sz w:val="16"/>
                      <w:szCs w:val="16"/>
                    </w:rPr>
                    <w:t>Ethernet</w:t>
                  </w:r>
                  <w:proofErr w:type="spellEnd"/>
                  <w:r>
                    <w:rPr>
                      <w:sz w:val="16"/>
                      <w:szCs w:val="16"/>
                    </w:rPr>
                    <w:t>, имеющий в качестве соединителя разъем типа RJ45, установленный на плате расширения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B01E77" w14:textId="77777777" w:rsidR="005C0443" w:rsidRDefault="005C0443">
                  <w:pPr>
                    <w:jc w:val="center"/>
                    <w:rPr>
                      <w:color w:val="000000"/>
                      <w:sz w:val="16"/>
                      <w:szCs w:val="16"/>
                    </w:rPr>
                  </w:pPr>
                  <w:r>
                    <w:rPr>
                      <w:color w:val="000000"/>
                      <w:sz w:val="16"/>
                      <w:szCs w:val="16"/>
                    </w:rPr>
                    <w:t xml:space="preserve"> 1</w:t>
                  </w:r>
                </w:p>
              </w:tc>
            </w:tr>
            <w:tr w:rsidR="005C0443" w14:paraId="27CA787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E4F142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AC5832C" w14:textId="77777777" w:rsidR="005C0443" w:rsidRDefault="005C0443">
                  <w:pPr>
                    <w:rPr>
                      <w:color w:val="000000"/>
                      <w:sz w:val="16"/>
                      <w:szCs w:val="16"/>
                    </w:rPr>
                  </w:pPr>
                  <w:r>
                    <w:rPr>
                      <w:sz w:val="16"/>
                      <w:szCs w:val="16"/>
                    </w:rPr>
                    <w:t xml:space="preserve">Интерфейс подключения карты </w:t>
                  </w:r>
                  <w:proofErr w:type="spellStart"/>
                  <w:r>
                    <w:rPr>
                      <w:sz w:val="16"/>
                      <w:szCs w:val="16"/>
                    </w:rPr>
                    <w:t>microSD</w:t>
                  </w:r>
                  <w:proofErr w:type="spellEnd"/>
                  <w:r>
                    <w:rPr>
                      <w:sz w:val="16"/>
                      <w:szCs w:val="16"/>
                    </w:rPr>
                    <w:t xml:space="preserve">, имеющий коннектор в виде лотка для </w:t>
                  </w:r>
                  <w:proofErr w:type="spellStart"/>
                  <w:r>
                    <w:rPr>
                      <w:sz w:val="16"/>
                      <w:szCs w:val="16"/>
                    </w:rPr>
                    <w:t>microSD</w:t>
                  </w:r>
                  <w:proofErr w:type="spellEnd"/>
                  <w:r>
                    <w:rPr>
                      <w:sz w:val="16"/>
                      <w:szCs w:val="16"/>
                    </w:rPr>
                    <w:t xml:space="preserve"> карты с закрывающейся крышкой, установленный неразъемным соединением на плате расширения совместно с разъемом типа RJ45,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4608BF" w14:textId="77777777" w:rsidR="005C0443" w:rsidRDefault="005C0443">
                  <w:pPr>
                    <w:jc w:val="center"/>
                    <w:rPr>
                      <w:color w:val="000000"/>
                      <w:sz w:val="16"/>
                      <w:szCs w:val="16"/>
                    </w:rPr>
                  </w:pPr>
                  <w:r>
                    <w:rPr>
                      <w:color w:val="000000"/>
                      <w:sz w:val="16"/>
                      <w:szCs w:val="16"/>
                    </w:rPr>
                    <w:t xml:space="preserve"> 1</w:t>
                  </w:r>
                </w:p>
              </w:tc>
            </w:tr>
            <w:tr w:rsidR="005C0443" w14:paraId="44B0D17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D7BD7A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30CEF85" w14:textId="77777777" w:rsidR="005C0443" w:rsidRDefault="005C0443">
                  <w:pPr>
                    <w:rPr>
                      <w:color w:val="000000"/>
                      <w:sz w:val="16"/>
                      <w:szCs w:val="16"/>
                    </w:rPr>
                  </w:pPr>
                  <w:r>
                    <w:rPr>
                      <w:sz w:val="16"/>
                      <w:szCs w:val="16"/>
                    </w:rPr>
                    <w:t>Светодиодный индикатор, установленный на плате расширения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4D9098" w14:textId="77777777" w:rsidR="005C0443" w:rsidRDefault="005C0443">
                  <w:pPr>
                    <w:jc w:val="center"/>
                    <w:rPr>
                      <w:color w:val="000000"/>
                      <w:sz w:val="16"/>
                      <w:szCs w:val="16"/>
                    </w:rPr>
                  </w:pPr>
                  <w:r>
                    <w:rPr>
                      <w:color w:val="000000"/>
                      <w:sz w:val="16"/>
                      <w:szCs w:val="16"/>
                    </w:rPr>
                    <w:t xml:space="preserve"> 4</w:t>
                  </w:r>
                </w:p>
              </w:tc>
            </w:tr>
            <w:tr w:rsidR="005C0443" w14:paraId="0A031F3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E5F94B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3D856CB" w14:textId="77777777" w:rsidR="005C0443" w:rsidRDefault="005C0443">
                  <w:pPr>
                    <w:rPr>
                      <w:color w:val="000000"/>
                      <w:sz w:val="16"/>
                      <w:szCs w:val="16"/>
                    </w:rPr>
                  </w:pPr>
                  <w:r>
                    <w:rPr>
                      <w:sz w:val="16"/>
                      <w:szCs w:val="16"/>
                    </w:rPr>
                    <w:t>Кнопка, установленная на плате расширения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867353" w14:textId="77777777" w:rsidR="005C0443" w:rsidRDefault="005C0443">
                  <w:pPr>
                    <w:jc w:val="center"/>
                    <w:rPr>
                      <w:color w:val="000000"/>
                      <w:sz w:val="16"/>
                      <w:szCs w:val="16"/>
                    </w:rPr>
                  </w:pPr>
                  <w:r>
                    <w:rPr>
                      <w:color w:val="000000"/>
                      <w:sz w:val="16"/>
                      <w:szCs w:val="16"/>
                    </w:rPr>
                    <w:t xml:space="preserve"> 1</w:t>
                  </w:r>
                </w:p>
              </w:tc>
            </w:tr>
            <w:tr w:rsidR="005C0443" w14:paraId="62CB385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4D1D96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18D0187" w14:textId="77777777" w:rsidR="005C0443" w:rsidRDefault="005C0443">
                  <w:pPr>
                    <w:rPr>
                      <w:color w:val="000000"/>
                      <w:sz w:val="16"/>
                      <w:szCs w:val="16"/>
                    </w:rPr>
                  </w:pPr>
                  <w:r>
                    <w:rPr>
                      <w:sz w:val="16"/>
                      <w:szCs w:val="16"/>
                    </w:rPr>
                    <w:t>Плата расширения универсального вычислительного модуля. Тип 2,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808716" w14:textId="77777777" w:rsidR="005C0443" w:rsidRDefault="005C0443">
                  <w:pPr>
                    <w:jc w:val="center"/>
                    <w:rPr>
                      <w:color w:val="000000"/>
                      <w:sz w:val="16"/>
                      <w:szCs w:val="16"/>
                    </w:rPr>
                  </w:pPr>
                  <w:r>
                    <w:rPr>
                      <w:color w:val="000000"/>
                      <w:sz w:val="16"/>
                      <w:szCs w:val="16"/>
                    </w:rPr>
                    <w:t xml:space="preserve"> 1</w:t>
                  </w:r>
                </w:p>
              </w:tc>
            </w:tr>
            <w:tr w:rsidR="005C0443" w14:paraId="190CB8D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93CA01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5D7822E" w14:textId="77777777" w:rsidR="005C0443" w:rsidRDefault="005C0443">
                  <w:pPr>
                    <w:rPr>
                      <w:color w:val="000000"/>
                      <w:sz w:val="16"/>
                      <w:szCs w:val="16"/>
                    </w:rPr>
                  </w:pPr>
                  <w:r>
                    <w:rPr>
                      <w:sz w:val="16"/>
                      <w:szCs w:val="16"/>
                    </w:rPr>
                    <w:t>Размеры (</w:t>
                  </w:r>
                  <w:proofErr w:type="spellStart"/>
                  <w:r>
                    <w:rPr>
                      <w:sz w:val="16"/>
                      <w:szCs w:val="16"/>
                    </w:rPr>
                    <w:t>ДхШ</w:t>
                  </w:r>
                  <w:proofErr w:type="spellEnd"/>
                  <w:r>
                    <w:rPr>
                      <w:sz w:val="16"/>
                      <w:szCs w:val="16"/>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A9EC0A" w14:textId="77777777" w:rsidR="005C0443" w:rsidRDefault="005C0443">
                  <w:pPr>
                    <w:jc w:val="center"/>
                    <w:rPr>
                      <w:sz w:val="16"/>
                      <w:szCs w:val="16"/>
                    </w:rPr>
                  </w:pPr>
                  <w:r>
                    <w:rPr>
                      <w:color w:val="000000"/>
                      <w:sz w:val="16"/>
                      <w:szCs w:val="16"/>
                    </w:rPr>
                    <w:t xml:space="preserve"> 40х40</w:t>
                  </w:r>
                </w:p>
                <w:p w14:paraId="1CD1007F" w14:textId="77777777" w:rsidR="005C0443" w:rsidRDefault="005C0443">
                  <w:pPr>
                    <w:jc w:val="center"/>
                    <w:rPr>
                      <w:sz w:val="16"/>
                      <w:szCs w:val="16"/>
                    </w:rPr>
                  </w:pPr>
                  <w:r>
                    <w:rPr>
                      <w:sz w:val="16"/>
                      <w:szCs w:val="16"/>
                    </w:rPr>
                    <w:t> </w:t>
                  </w:r>
                </w:p>
              </w:tc>
            </w:tr>
            <w:tr w:rsidR="005C0443" w14:paraId="3816843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81BEC7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24C7631" w14:textId="77777777" w:rsidR="005C0443" w:rsidRDefault="005C0443">
                  <w:pPr>
                    <w:rPr>
                      <w:color w:val="000000"/>
                      <w:sz w:val="16"/>
                      <w:szCs w:val="16"/>
                    </w:rPr>
                  </w:pPr>
                  <w:r>
                    <w:rPr>
                      <w:sz w:val="16"/>
                      <w:szCs w:val="16"/>
                    </w:rPr>
                    <w:t>Нижняя граница диапазона допустимого напряжения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5EF62A" w14:textId="77777777" w:rsidR="005C0443" w:rsidRDefault="005C0443">
                  <w:pPr>
                    <w:jc w:val="center"/>
                    <w:rPr>
                      <w:color w:val="000000"/>
                      <w:sz w:val="16"/>
                      <w:szCs w:val="16"/>
                    </w:rPr>
                  </w:pPr>
                  <w:r>
                    <w:rPr>
                      <w:color w:val="000000"/>
                      <w:sz w:val="16"/>
                      <w:szCs w:val="16"/>
                    </w:rPr>
                    <w:t xml:space="preserve"> 5</w:t>
                  </w:r>
                </w:p>
              </w:tc>
            </w:tr>
            <w:tr w:rsidR="005C0443" w14:paraId="190531E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2DB5CD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4849D29" w14:textId="77777777" w:rsidR="005C0443" w:rsidRDefault="005C0443">
                  <w:pPr>
                    <w:rPr>
                      <w:color w:val="000000"/>
                      <w:sz w:val="16"/>
                      <w:szCs w:val="16"/>
                    </w:rPr>
                  </w:pPr>
                  <w:r>
                    <w:rPr>
                      <w:sz w:val="16"/>
                      <w:szCs w:val="16"/>
                    </w:rPr>
                    <w:t>Верхняя граница диапазона допустимого напряжения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8E0291" w14:textId="77777777" w:rsidR="005C0443" w:rsidRDefault="005C0443">
                  <w:pPr>
                    <w:jc w:val="center"/>
                    <w:rPr>
                      <w:color w:val="000000"/>
                      <w:sz w:val="16"/>
                      <w:szCs w:val="16"/>
                    </w:rPr>
                  </w:pPr>
                  <w:r>
                    <w:rPr>
                      <w:color w:val="000000"/>
                      <w:sz w:val="16"/>
                      <w:szCs w:val="16"/>
                    </w:rPr>
                    <w:t xml:space="preserve"> 12</w:t>
                  </w:r>
                </w:p>
              </w:tc>
            </w:tr>
            <w:tr w:rsidR="005C0443" w14:paraId="3EC2056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757E10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160A449" w14:textId="77777777" w:rsidR="005C0443" w:rsidRDefault="005C0443">
                  <w:pPr>
                    <w:rPr>
                      <w:color w:val="000000"/>
                      <w:sz w:val="16"/>
                      <w:szCs w:val="16"/>
                    </w:rPr>
                  </w:pPr>
                  <w:r>
                    <w:rPr>
                      <w:sz w:val="16"/>
                      <w:szCs w:val="16"/>
                    </w:rPr>
                    <w:t>Количество портов «Ввода-Вывода» платы расширения, выполненных в виде сквозных соединителей типа «Плата-Плата»,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8B36CB" w14:textId="77777777" w:rsidR="005C0443" w:rsidRDefault="005C0443">
                  <w:pPr>
                    <w:jc w:val="center"/>
                    <w:rPr>
                      <w:color w:val="000000"/>
                      <w:sz w:val="16"/>
                      <w:szCs w:val="16"/>
                    </w:rPr>
                  </w:pPr>
                  <w:r>
                    <w:rPr>
                      <w:color w:val="000000"/>
                      <w:sz w:val="16"/>
                      <w:szCs w:val="16"/>
                    </w:rPr>
                    <w:t xml:space="preserve"> 40</w:t>
                  </w:r>
                </w:p>
              </w:tc>
            </w:tr>
            <w:tr w:rsidR="005C0443" w14:paraId="563420C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455346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3C7346C" w14:textId="77777777" w:rsidR="005C0443" w:rsidRDefault="005C0443">
                  <w:pPr>
                    <w:rPr>
                      <w:color w:val="000000"/>
                      <w:sz w:val="16"/>
                      <w:szCs w:val="16"/>
                    </w:rPr>
                  </w:pPr>
                  <w:r>
                    <w:rPr>
                      <w:sz w:val="16"/>
                      <w:szCs w:val="16"/>
                    </w:rPr>
                    <w:t>Количество силовых выводов с PWM управлением, размещенных на плате расширения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32DC24" w14:textId="77777777" w:rsidR="005C0443" w:rsidRDefault="005C0443">
                  <w:pPr>
                    <w:jc w:val="center"/>
                    <w:rPr>
                      <w:color w:val="000000"/>
                      <w:sz w:val="16"/>
                      <w:szCs w:val="16"/>
                    </w:rPr>
                  </w:pPr>
                  <w:r>
                    <w:rPr>
                      <w:color w:val="000000"/>
                      <w:sz w:val="16"/>
                      <w:szCs w:val="16"/>
                    </w:rPr>
                    <w:t xml:space="preserve"> 4</w:t>
                  </w:r>
                </w:p>
              </w:tc>
            </w:tr>
            <w:tr w:rsidR="005C0443" w14:paraId="5A3E52D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8DB3C8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DACE725" w14:textId="77777777" w:rsidR="005C0443" w:rsidRDefault="005C0443">
                  <w:pPr>
                    <w:rPr>
                      <w:color w:val="000000"/>
                      <w:sz w:val="16"/>
                      <w:szCs w:val="16"/>
                    </w:rPr>
                  </w:pPr>
                  <w:r>
                    <w:rPr>
                      <w:sz w:val="16"/>
                      <w:szCs w:val="16"/>
                    </w:rPr>
                    <w:t>Количество выводов для коммутации силовой нагрузки с прямым управлением, размещенных на плате расширения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2C5ED0" w14:textId="77777777" w:rsidR="005C0443" w:rsidRDefault="005C0443">
                  <w:pPr>
                    <w:jc w:val="center"/>
                    <w:rPr>
                      <w:color w:val="000000"/>
                      <w:sz w:val="16"/>
                      <w:szCs w:val="16"/>
                    </w:rPr>
                  </w:pPr>
                  <w:r>
                    <w:rPr>
                      <w:color w:val="000000"/>
                      <w:sz w:val="16"/>
                      <w:szCs w:val="16"/>
                    </w:rPr>
                    <w:t xml:space="preserve"> 4</w:t>
                  </w:r>
                </w:p>
              </w:tc>
            </w:tr>
            <w:tr w:rsidR="005C0443" w14:paraId="3AB3031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3FBDC2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0391E1C" w14:textId="77777777" w:rsidR="005C0443" w:rsidRDefault="005C0443">
                  <w:pPr>
                    <w:rPr>
                      <w:color w:val="000000"/>
                      <w:sz w:val="16"/>
                      <w:szCs w:val="16"/>
                    </w:rPr>
                  </w:pPr>
                  <w:r>
                    <w:rPr>
                      <w:sz w:val="16"/>
                      <w:szCs w:val="16"/>
                    </w:rPr>
                    <w:t xml:space="preserve">Количество интерфейсов для коммутации внутреннего напряжения питания, выполненных в виде штыревых соединителей с установленными на них </w:t>
                  </w:r>
                  <w:proofErr w:type="spellStart"/>
                  <w:r>
                    <w:rPr>
                      <w:sz w:val="16"/>
                      <w:szCs w:val="16"/>
                    </w:rPr>
                    <w:t>перемыкателями</w:t>
                  </w:r>
                  <w:proofErr w:type="spellEnd"/>
                  <w:r>
                    <w:rPr>
                      <w:sz w:val="16"/>
                      <w:szCs w:val="16"/>
                    </w:rPr>
                    <w:t>,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44C128" w14:textId="77777777" w:rsidR="005C0443" w:rsidRDefault="005C0443">
                  <w:pPr>
                    <w:jc w:val="center"/>
                    <w:rPr>
                      <w:color w:val="000000"/>
                      <w:sz w:val="16"/>
                      <w:szCs w:val="16"/>
                    </w:rPr>
                  </w:pPr>
                  <w:r>
                    <w:rPr>
                      <w:color w:val="000000"/>
                      <w:sz w:val="16"/>
                      <w:szCs w:val="16"/>
                    </w:rPr>
                    <w:t xml:space="preserve"> 2</w:t>
                  </w:r>
                </w:p>
              </w:tc>
            </w:tr>
            <w:tr w:rsidR="005C0443" w14:paraId="141A7AA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08A17A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CBAC932" w14:textId="77777777" w:rsidR="005C0443" w:rsidRDefault="005C0443">
                  <w:pPr>
                    <w:rPr>
                      <w:color w:val="000000"/>
                      <w:sz w:val="16"/>
                      <w:szCs w:val="16"/>
                    </w:rPr>
                  </w:pPr>
                  <w:r>
                    <w:rPr>
                      <w:sz w:val="16"/>
                      <w:szCs w:val="16"/>
                    </w:rPr>
                    <w:t>Индикаторы,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C56758" w14:textId="77777777" w:rsidR="005C0443" w:rsidRDefault="005C0443">
                  <w:pPr>
                    <w:jc w:val="center"/>
                    <w:rPr>
                      <w:color w:val="000000"/>
                      <w:sz w:val="16"/>
                      <w:szCs w:val="16"/>
                    </w:rPr>
                  </w:pPr>
                  <w:r>
                    <w:rPr>
                      <w:color w:val="000000"/>
                      <w:sz w:val="16"/>
                      <w:szCs w:val="16"/>
                    </w:rPr>
                    <w:t xml:space="preserve"> 8</w:t>
                  </w:r>
                </w:p>
              </w:tc>
            </w:tr>
            <w:tr w:rsidR="005C0443" w14:paraId="1D4E93A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6E030C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1BC59DF" w14:textId="77777777" w:rsidR="005C0443" w:rsidRDefault="005C0443">
                  <w:pPr>
                    <w:rPr>
                      <w:color w:val="000000"/>
                      <w:sz w:val="16"/>
                      <w:szCs w:val="16"/>
                    </w:rPr>
                  </w:pPr>
                  <w:r>
                    <w:rPr>
                      <w:sz w:val="16"/>
                      <w:szCs w:val="16"/>
                    </w:rPr>
                    <w:t>Вакуумная присоска,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D0AB75" w14:textId="77777777" w:rsidR="005C0443" w:rsidRDefault="005C0443">
                  <w:pPr>
                    <w:jc w:val="center"/>
                    <w:rPr>
                      <w:color w:val="000000"/>
                      <w:sz w:val="16"/>
                      <w:szCs w:val="16"/>
                    </w:rPr>
                  </w:pPr>
                  <w:r>
                    <w:rPr>
                      <w:color w:val="000000"/>
                      <w:sz w:val="16"/>
                      <w:szCs w:val="16"/>
                    </w:rPr>
                    <w:t xml:space="preserve"> 1</w:t>
                  </w:r>
                </w:p>
              </w:tc>
            </w:tr>
            <w:tr w:rsidR="005C0443" w14:paraId="0BC3959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A823F1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1BB004B" w14:textId="77777777" w:rsidR="005C0443" w:rsidRDefault="005C0443">
                  <w:pPr>
                    <w:rPr>
                      <w:color w:val="000000"/>
                      <w:sz w:val="16"/>
                      <w:szCs w:val="16"/>
                    </w:rPr>
                  </w:pPr>
                  <w:r>
                    <w:rPr>
                      <w:sz w:val="16"/>
                      <w:szCs w:val="16"/>
                    </w:rPr>
                    <w:t>Электромагнитный клапан,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06F3CC" w14:textId="77777777" w:rsidR="005C0443" w:rsidRDefault="005C0443">
                  <w:pPr>
                    <w:jc w:val="center"/>
                    <w:rPr>
                      <w:color w:val="000000"/>
                      <w:sz w:val="16"/>
                      <w:szCs w:val="16"/>
                    </w:rPr>
                  </w:pPr>
                  <w:r>
                    <w:rPr>
                      <w:color w:val="000000"/>
                      <w:sz w:val="16"/>
                      <w:szCs w:val="16"/>
                    </w:rPr>
                    <w:t xml:space="preserve"> 1</w:t>
                  </w:r>
                </w:p>
              </w:tc>
            </w:tr>
            <w:tr w:rsidR="005C0443" w14:paraId="71AF636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94E18A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4144F86" w14:textId="77777777" w:rsidR="005C0443" w:rsidRDefault="005C0443">
                  <w:pPr>
                    <w:rPr>
                      <w:color w:val="000000"/>
                      <w:sz w:val="16"/>
                      <w:szCs w:val="16"/>
                    </w:rPr>
                  </w:pPr>
                  <w:r>
                    <w:rPr>
                      <w:sz w:val="16"/>
                      <w:szCs w:val="16"/>
                    </w:rPr>
                    <w:t>Вакуумный насос,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3BC2DD" w14:textId="77777777" w:rsidR="005C0443" w:rsidRDefault="005C0443">
                  <w:pPr>
                    <w:jc w:val="center"/>
                    <w:rPr>
                      <w:color w:val="000000"/>
                      <w:sz w:val="16"/>
                      <w:szCs w:val="16"/>
                    </w:rPr>
                  </w:pPr>
                  <w:r>
                    <w:rPr>
                      <w:color w:val="000000"/>
                      <w:sz w:val="16"/>
                      <w:szCs w:val="16"/>
                    </w:rPr>
                    <w:t xml:space="preserve"> 1</w:t>
                  </w:r>
                </w:p>
              </w:tc>
            </w:tr>
            <w:tr w:rsidR="005C0443" w14:paraId="24E62A3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086A0A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7CDB593" w14:textId="77777777" w:rsidR="005C0443" w:rsidRDefault="005C0443">
                  <w:pPr>
                    <w:rPr>
                      <w:color w:val="000000"/>
                      <w:sz w:val="16"/>
                      <w:szCs w:val="16"/>
                    </w:rPr>
                  </w:pPr>
                  <w:r>
                    <w:rPr>
                      <w:sz w:val="16"/>
                      <w:szCs w:val="16"/>
                    </w:rPr>
                    <w:t>Напряжение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BBCE4D" w14:textId="77777777" w:rsidR="005C0443" w:rsidRDefault="005C0443">
                  <w:pPr>
                    <w:jc w:val="center"/>
                    <w:rPr>
                      <w:color w:val="000000"/>
                      <w:sz w:val="16"/>
                      <w:szCs w:val="16"/>
                    </w:rPr>
                  </w:pPr>
                  <w:r>
                    <w:rPr>
                      <w:color w:val="000000"/>
                      <w:sz w:val="16"/>
                      <w:szCs w:val="16"/>
                    </w:rPr>
                    <w:t xml:space="preserve"> 5</w:t>
                  </w:r>
                </w:p>
              </w:tc>
            </w:tr>
          </w:tbl>
          <w:p w14:paraId="2CEECD23" w14:textId="77777777" w:rsidR="005C0443" w:rsidRDefault="005C0443">
            <w:pPr>
              <w:tabs>
                <w:tab w:val="center" w:pos="4153"/>
                <w:tab w:val="right" w:pos="8306"/>
              </w:tabs>
              <w:jc w:val="left"/>
              <w:rPr>
                <w:b/>
                <w:color w:val="000000"/>
                <w:spacing w:val="-4"/>
                <w:sz w:val="16"/>
                <w:szCs w:val="16"/>
              </w:rPr>
            </w:pPr>
          </w:p>
        </w:tc>
      </w:tr>
      <w:tr w:rsidR="005C0443" w14:paraId="37ECAC28" w14:textId="77777777" w:rsidTr="005C0443">
        <w:trPr>
          <w:trHeight w:val="545"/>
        </w:trPr>
        <w:tc>
          <w:tcPr>
            <w:tcW w:w="426" w:type="dxa"/>
            <w:tcBorders>
              <w:top w:val="single" w:sz="4" w:space="0" w:color="000000"/>
              <w:left w:val="single" w:sz="4" w:space="0" w:color="000000"/>
              <w:bottom w:val="single" w:sz="4" w:space="0" w:color="000000"/>
              <w:right w:val="single" w:sz="4" w:space="0" w:color="000000"/>
            </w:tcBorders>
            <w:hideMark/>
          </w:tcPr>
          <w:p w14:paraId="27ED9B77" w14:textId="77777777" w:rsidR="005C0443" w:rsidRDefault="005C0443">
            <w:pPr>
              <w:tabs>
                <w:tab w:val="left" w:pos="9350"/>
              </w:tabs>
              <w:jc w:val="center"/>
              <w:rPr>
                <w:color w:val="000000"/>
                <w:spacing w:val="-4"/>
                <w:sz w:val="16"/>
                <w:szCs w:val="16"/>
              </w:rPr>
            </w:pPr>
            <w:r>
              <w:rPr>
                <w:color w:val="000000"/>
                <w:spacing w:val="-4"/>
                <w:sz w:val="16"/>
                <w:szCs w:val="16"/>
              </w:rPr>
              <w:lastRenderedPageBreak/>
              <w:t>2</w:t>
            </w:r>
          </w:p>
        </w:tc>
        <w:tc>
          <w:tcPr>
            <w:tcW w:w="2553" w:type="dxa"/>
            <w:tcBorders>
              <w:top w:val="single" w:sz="4" w:space="0" w:color="000000"/>
              <w:left w:val="single" w:sz="4" w:space="0" w:color="000000"/>
              <w:bottom w:val="single" w:sz="4" w:space="0" w:color="000000"/>
              <w:right w:val="single" w:sz="4" w:space="0" w:color="000000"/>
            </w:tcBorders>
          </w:tcPr>
          <w:p w14:paraId="6171EA49" w14:textId="77777777" w:rsidR="005C0443" w:rsidRDefault="005C0443">
            <w:pPr>
              <w:tabs>
                <w:tab w:val="left" w:pos="9350"/>
              </w:tabs>
              <w:jc w:val="left"/>
              <w:rPr>
                <w:b/>
                <w:color w:val="000000"/>
                <w:spacing w:val="-4"/>
                <w:sz w:val="16"/>
                <w:szCs w:val="16"/>
              </w:rPr>
            </w:pPr>
            <w:r>
              <w:rPr>
                <w:b/>
                <w:color w:val="000000"/>
                <w:spacing w:val="-4"/>
                <w:sz w:val="16"/>
                <w:szCs w:val="16"/>
              </w:rPr>
              <w:t xml:space="preserve">Набор для конструирования промышленных робототехнических систем (Образовательный набор для изучения многокомпонентных робототехнических систем и манипуляционных </w:t>
            </w:r>
            <w:proofErr w:type="gramStart"/>
            <w:r>
              <w:rPr>
                <w:b/>
                <w:color w:val="000000"/>
                <w:spacing w:val="-4"/>
                <w:sz w:val="16"/>
                <w:szCs w:val="16"/>
              </w:rPr>
              <w:t>роботов)  –</w:t>
            </w:r>
            <w:proofErr w:type="gramEnd"/>
            <w:r>
              <w:rPr>
                <w:b/>
                <w:color w:val="000000"/>
                <w:spacing w:val="-4"/>
                <w:sz w:val="16"/>
                <w:szCs w:val="16"/>
              </w:rPr>
              <w:t xml:space="preserve"> 62 шт.</w:t>
            </w:r>
          </w:p>
          <w:p w14:paraId="6A35EC5A" w14:textId="77777777" w:rsidR="005C0443" w:rsidRDefault="005C0443">
            <w:pPr>
              <w:tabs>
                <w:tab w:val="left" w:pos="9350"/>
              </w:tabs>
              <w:jc w:val="left"/>
              <w:rPr>
                <w:b/>
                <w:color w:val="000000"/>
                <w:spacing w:val="-4"/>
                <w:sz w:val="16"/>
                <w:szCs w:val="16"/>
                <w:u w:val="single"/>
              </w:rPr>
            </w:pPr>
            <w:r>
              <w:rPr>
                <w:b/>
                <w:color w:val="000000"/>
                <w:spacing w:val="-4"/>
                <w:sz w:val="16"/>
                <w:szCs w:val="16"/>
              </w:rPr>
              <w:t xml:space="preserve">КТРУ - </w:t>
            </w:r>
            <w:r>
              <w:rPr>
                <w:color w:val="000000"/>
                <w:spacing w:val="-4"/>
                <w:sz w:val="16"/>
                <w:szCs w:val="16"/>
              </w:rPr>
              <w:t xml:space="preserve"> </w:t>
            </w:r>
            <w:hyperlink r:id="rId6" w:tgtFrame="_blank" w:history="1">
              <w:r>
                <w:rPr>
                  <w:rStyle w:val="afff4"/>
                  <w:b/>
                  <w:spacing w:val="-4"/>
                  <w:sz w:val="16"/>
                  <w:szCs w:val="16"/>
                </w:rPr>
                <w:t>32.99.53.130-00000289</w:t>
              </w:r>
            </w:hyperlink>
          </w:p>
          <w:p w14:paraId="31B91FDF" w14:textId="77777777" w:rsidR="005C0443" w:rsidRDefault="005C0443">
            <w:pPr>
              <w:tabs>
                <w:tab w:val="left" w:pos="9350"/>
              </w:tabs>
              <w:jc w:val="left"/>
              <w:rPr>
                <w:color w:val="000000"/>
                <w:spacing w:val="-4"/>
                <w:sz w:val="16"/>
                <w:szCs w:val="16"/>
                <w:u w:val="single"/>
              </w:rPr>
            </w:pPr>
          </w:p>
          <w:p w14:paraId="26088C6C" w14:textId="77777777" w:rsidR="005C0443" w:rsidRDefault="005C0443">
            <w:pPr>
              <w:tabs>
                <w:tab w:val="left" w:pos="9350"/>
              </w:tabs>
              <w:jc w:val="left"/>
              <w:rPr>
                <w:b/>
                <w:color w:val="000000"/>
                <w:spacing w:val="-4"/>
                <w:sz w:val="16"/>
                <w:szCs w:val="16"/>
              </w:rPr>
            </w:pPr>
            <w:r>
              <w:rPr>
                <w:color w:val="000000"/>
                <w:spacing w:val="-4"/>
                <w:sz w:val="16"/>
                <w:szCs w:val="16"/>
                <w:u w:val="single"/>
              </w:rPr>
              <w:t>Страна происхождения Российская Федерация</w:t>
            </w:r>
          </w:p>
          <w:p w14:paraId="30FFDFFB" w14:textId="77777777" w:rsidR="005C0443" w:rsidRDefault="005C0443">
            <w:pPr>
              <w:tabs>
                <w:tab w:val="left" w:pos="9350"/>
              </w:tabs>
              <w:jc w:val="left"/>
              <w:rPr>
                <w:color w:val="000000"/>
                <w:spacing w:val="-4"/>
                <w:sz w:val="16"/>
                <w:szCs w:val="16"/>
                <w:highlight w:val="yellow"/>
                <w:lang w:val="en-US"/>
              </w:rPr>
            </w:pPr>
          </w:p>
        </w:tc>
        <w:tc>
          <w:tcPr>
            <w:tcW w:w="7540" w:type="dxa"/>
            <w:tcBorders>
              <w:top w:val="single" w:sz="4" w:space="0" w:color="000000"/>
              <w:left w:val="single" w:sz="4" w:space="0" w:color="000000"/>
              <w:bottom w:val="single" w:sz="4" w:space="0" w:color="000000"/>
              <w:right w:val="single" w:sz="4" w:space="0" w:color="000000"/>
            </w:tcBorders>
            <w:hideMark/>
          </w:tcPr>
          <w:tbl>
            <w:tblPr>
              <w:tblpPr w:leftFromText="180" w:rightFromText="180" w:vertAnchor="text" w:horzAnchor="page" w:tblpX="575" w:tblpY="4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8"/>
              <w:gridCol w:w="1948"/>
              <w:gridCol w:w="1178"/>
            </w:tblGrid>
            <w:tr w:rsidR="005C0443" w14:paraId="4481CCB1" w14:textId="77777777">
              <w:trPr>
                <w:trHeight w:val="413"/>
              </w:trPr>
              <w:tc>
                <w:tcPr>
                  <w:tcW w:w="2863" w:type="pct"/>
                  <w:vMerge w:val="restart"/>
                  <w:tcBorders>
                    <w:top w:val="single" w:sz="4" w:space="0" w:color="auto"/>
                    <w:left w:val="single" w:sz="4" w:space="0" w:color="auto"/>
                    <w:bottom w:val="single" w:sz="4" w:space="0" w:color="auto"/>
                    <w:right w:val="single" w:sz="4" w:space="0" w:color="auto"/>
                  </w:tcBorders>
                  <w:hideMark/>
                </w:tcPr>
                <w:p w14:paraId="6340645E" w14:textId="77777777" w:rsidR="005C0443" w:rsidRDefault="005C0443">
                  <w:pPr>
                    <w:rPr>
                      <w:rFonts w:eastAsia="Calibri"/>
                      <w:b/>
                      <w:color w:val="000000"/>
                      <w:sz w:val="16"/>
                      <w:szCs w:val="16"/>
                      <w:lang w:eastAsia="en-US"/>
                    </w:rPr>
                  </w:pPr>
                  <w:r>
                    <w:rPr>
                      <w:rFonts w:eastAsia="Calibri"/>
                      <w:b/>
                      <w:color w:val="000000"/>
                      <w:sz w:val="16"/>
                      <w:szCs w:val="16"/>
                      <w:lang w:eastAsia="en-US"/>
                    </w:rPr>
                    <w:t>Характеристики, внесенные в КТРУ:</w:t>
                  </w:r>
                </w:p>
                <w:p w14:paraId="38574F3A" w14:textId="77777777" w:rsidR="005C0443" w:rsidRDefault="005C0443">
                  <w:pPr>
                    <w:rPr>
                      <w:color w:val="212529"/>
                      <w:sz w:val="16"/>
                      <w:szCs w:val="16"/>
                      <w:shd w:val="clear" w:color="auto" w:fill="FFFFFF"/>
                    </w:rPr>
                  </w:pPr>
                  <w:r>
                    <w:rPr>
                      <w:color w:val="212529"/>
                      <w:sz w:val="16"/>
                      <w:szCs w:val="16"/>
                      <w:shd w:val="clear" w:color="auto" w:fill="FFFFFF"/>
                    </w:rPr>
                    <w:t>Интерфейсы:</w:t>
                  </w:r>
                  <w:r>
                    <w:rPr>
                      <w:sz w:val="16"/>
                      <w:szCs w:val="16"/>
                    </w:rPr>
                    <w:t xml:space="preserve"> </w:t>
                  </w:r>
                  <w:proofErr w:type="spellStart"/>
                  <w:r>
                    <w:rPr>
                      <w:color w:val="212529"/>
                      <w:sz w:val="16"/>
                      <w:szCs w:val="16"/>
                      <w:shd w:val="clear" w:color="auto" w:fill="FFFFFF"/>
                    </w:rPr>
                    <w:t>Bluetooth</w:t>
                  </w:r>
                  <w:proofErr w:type="spellEnd"/>
                  <w:r>
                    <w:rPr>
                      <w:color w:val="212529"/>
                      <w:sz w:val="16"/>
                      <w:szCs w:val="16"/>
                      <w:shd w:val="clear" w:color="auto" w:fill="FFFFFF"/>
                    </w:rPr>
                    <w:t xml:space="preserve">, I2C, </w:t>
                  </w:r>
                  <w:proofErr w:type="spellStart"/>
                  <w:r>
                    <w:rPr>
                      <w:color w:val="212529"/>
                      <w:sz w:val="16"/>
                      <w:szCs w:val="16"/>
                      <w:shd w:val="clear" w:color="auto" w:fill="FFFFFF"/>
                    </w:rPr>
                    <w:t>MicroSD</w:t>
                  </w:r>
                  <w:proofErr w:type="spellEnd"/>
                  <w:r>
                    <w:rPr>
                      <w:color w:val="212529"/>
                      <w:sz w:val="16"/>
                      <w:szCs w:val="16"/>
                      <w:shd w:val="clear" w:color="auto" w:fill="FFFFFF"/>
                    </w:rPr>
                    <w:t xml:space="preserve">, PWM, SPI, TTL, </w:t>
                  </w:r>
                  <w:proofErr w:type="spellStart"/>
                  <w:r>
                    <w:rPr>
                      <w:color w:val="212529"/>
                      <w:sz w:val="16"/>
                      <w:szCs w:val="16"/>
                      <w:shd w:val="clear" w:color="auto" w:fill="FFFFFF"/>
                    </w:rPr>
                    <w:t>WiFi</w:t>
                  </w:r>
                  <w:proofErr w:type="spellEnd"/>
                  <w:proofErr w:type="gramStart"/>
                  <w:r>
                    <w:rPr>
                      <w:color w:val="212529"/>
                      <w:sz w:val="16"/>
                      <w:szCs w:val="16"/>
                      <w:shd w:val="clear" w:color="auto" w:fill="FFFFFF"/>
                    </w:rPr>
                    <w:t>, Для</w:t>
                  </w:r>
                  <w:proofErr w:type="gramEnd"/>
                  <w:r>
                    <w:rPr>
                      <w:color w:val="212529"/>
                      <w:sz w:val="16"/>
                      <w:szCs w:val="16"/>
                      <w:shd w:val="clear" w:color="auto" w:fill="FFFFFF"/>
                    </w:rPr>
                    <w:t xml:space="preserve"> подключения микрофона.</w:t>
                  </w:r>
                </w:p>
                <w:p w14:paraId="08873F30" w14:textId="77777777" w:rsidR="005C0443" w:rsidRDefault="005C0443">
                  <w:pPr>
                    <w:rPr>
                      <w:color w:val="212529"/>
                      <w:sz w:val="16"/>
                      <w:szCs w:val="16"/>
                      <w:shd w:val="clear" w:color="auto" w:fill="FFFFFF"/>
                    </w:rPr>
                  </w:pPr>
                  <w:r>
                    <w:rPr>
                      <w:color w:val="212529"/>
                      <w:sz w:val="16"/>
                      <w:szCs w:val="16"/>
                      <w:shd w:val="clear" w:color="auto" w:fill="FFFFFF"/>
                    </w:rPr>
                    <w:t>Комплектация:</w:t>
                  </w:r>
                </w:p>
                <w:p w14:paraId="478FC31E" w14:textId="77777777" w:rsidR="005C0443" w:rsidRDefault="005C0443">
                  <w:pPr>
                    <w:rPr>
                      <w:color w:val="212529"/>
                      <w:sz w:val="16"/>
                      <w:szCs w:val="16"/>
                      <w:shd w:val="clear" w:color="auto" w:fill="FFFFFF"/>
                    </w:rPr>
                  </w:pPr>
                  <w:r>
                    <w:rPr>
                      <w:color w:val="212529"/>
                      <w:sz w:val="16"/>
                      <w:szCs w:val="16"/>
                      <w:shd w:val="clear" w:color="auto" w:fill="FFFFFF"/>
                    </w:rPr>
                    <w:t>USB интерфейсный кабель для программирования программируемого контроллера</w:t>
                  </w:r>
                </w:p>
                <w:p w14:paraId="713D35F4" w14:textId="77777777" w:rsidR="005C0443" w:rsidRDefault="005C0443">
                  <w:pPr>
                    <w:rPr>
                      <w:color w:val="212529"/>
                      <w:sz w:val="16"/>
                      <w:szCs w:val="16"/>
                      <w:shd w:val="clear" w:color="auto" w:fill="FFFFFF"/>
                    </w:rPr>
                  </w:pPr>
                  <w:r>
                    <w:rPr>
                      <w:color w:val="212529"/>
                      <w:sz w:val="16"/>
                      <w:szCs w:val="16"/>
                      <w:shd w:val="clear" w:color="auto" w:fill="FFFFFF"/>
                    </w:rPr>
                    <w:t>Адаптер питания от сети 220В</w:t>
                  </w:r>
                </w:p>
                <w:p w14:paraId="544BCC99" w14:textId="77777777" w:rsidR="005C0443" w:rsidRDefault="005C0443">
                  <w:pPr>
                    <w:rPr>
                      <w:color w:val="212529"/>
                      <w:sz w:val="16"/>
                      <w:szCs w:val="16"/>
                      <w:shd w:val="clear" w:color="auto" w:fill="FFFFFF"/>
                    </w:rPr>
                  </w:pPr>
                  <w:r>
                    <w:rPr>
                      <w:color w:val="212529"/>
                      <w:sz w:val="16"/>
                      <w:szCs w:val="16"/>
                      <w:shd w:val="clear" w:color="auto" w:fill="FFFFFF"/>
                    </w:rPr>
                    <w:t>Встраиваемый микрокомпьютер</w:t>
                  </w:r>
                </w:p>
                <w:p w14:paraId="7AF4E644" w14:textId="77777777" w:rsidR="005C0443" w:rsidRDefault="005C0443">
                  <w:pPr>
                    <w:rPr>
                      <w:color w:val="212529"/>
                      <w:sz w:val="16"/>
                      <w:szCs w:val="16"/>
                      <w:shd w:val="clear" w:color="auto" w:fill="FFFFFF"/>
                    </w:rPr>
                  </w:pPr>
                  <w:r>
                    <w:rPr>
                      <w:color w:val="212529"/>
                      <w:sz w:val="16"/>
                      <w:szCs w:val="16"/>
                      <w:shd w:val="clear" w:color="auto" w:fill="FFFFFF"/>
                    </w:rPr>
                    <w:t>Крепежные элементы (винты)</w:t>
                  </w:r>
                </w:p>
                <w:p w14:paraId="2032B2FE" w14:textId="77777777" w:rsidR="005C0443" w:rsidRDefault="005C0443">
                  <w:pPr>
                    <w:rPr>
                      <w:color w:val="212529"/>
                      <w:sz w:val="16"/>
                      <w:szCs w:val="16"/>
                      <w:shd w:val="clear" w:color="auto" w:fill="FFFFFF"/>
                    </w:rPr>
                  </w:pPr>
                  <w:r>
                    <w:rPr>
                      <w:color w:val="212529"/>
                      <w:sz w:val="16"/>
                      <w:szCs w:val="16"/>
                      <w:shd w:val="clear" w:color="auto" w:fill="FFFFFF"/>
                    </w:rPr>
                    <w:t>Крепежные элементы (гайки)</w:t>
                  </w:r>
                </w:p>
                <w:p w14:paraId="54099084" w14:textId="77777777" w:rsidR="005C0443" w:rsidRDefault="005C0443">
                  <w:pPr>
                    <w:rPr>
                      <w:color w:val="212529"/>
                      <w:sz w:val="16"/>
                      <w:szCs w:val="16"/>
                      <w:shd w:val="clear" w:color="auto" w:fill="FFFFFF"/>
                    </w:rPr>
                  </w:pPr>
                  <w:r>
                    <w:rPr>
                      <w:color w:val="212529"/>
                      <w:sz w:val="16"/>
                      <w:szCs w:val="16"/>
                      <w:shd w:val="clear" w:color="auto" w:fill="FFFFFF"/>
                    </w:rPr>
                    <w:t>Модуль технического зрения</w:t>
                  </w:r>
                </w:p>
                <w:p w14:paraId="0DF9F46B" w14:textId="77777777" w:rsidR="005C0443" w:rsidRDefault="005C0443">
                  <w:pPr>
                    <w:rPr>
                      <w:color w:val="212529"/>
                      <w:sz w:val="16"/>
                      <w:szCs w:val="16"/>
                      <w:shd w:val="clear" w:color="auto" w:fill="FFFFFF"/>
                    </w:rPr>
                  </w:pPr>
                  <w:r>
                    <w:rPr>
                      <w:color w:val="212529"/>
                      <w:sz w:val="16"/>
                      <w:szCs w:val="16"/>
                      <w:shd w:val="clear" w:color="auto" w:fill="FFFFFF"/>
                    </w:rPr>
                    <w:t>Плата расширения универсального вычислительного модуля</w:t>
                  </w:r>
                </w:p>
                <w:p w14:paraId="492265E4" w14:textId="77777777" w:rsidR="005C0443" w:rsidRDefault="005C0443">
                  <w:pPr>
                    <w:rPr>
                      <w:color w:val="212529"/>
                      <w:sz w:val="16"/>
                      <w:szCs w:val="16"/>
                      <w:shd w:val="clear" w:color="auto" w:fill="FFFFFF"/>
                    </w:rPr>
                  </w:pPr>
                  <w:r>
                    <w:rPr>
                      <w:color w:val="212529"/>
                      <w:sz w:val="16"/>
                      <w:szCs w:val="16"/>
                      <w:shd w:val="clear" w:color="auto" w:fill="FFFFFF"/>
                    </w:rPr>
                    <w:t>Порты для подключения внешних аналоговых устройств</w:t>
                  </w:r>
                </w:p>
                <w:p w14:paraId="47ABBE6F" w14:textId="77777777" w:rsidR="005C0443" w:rsidRDefault="005C0443">
                  <w:pPr>
                    <w:rPr>
                      <w:color w:val="212529"/>
                      <w:sz w:val="16"/>
                      <w:szCs w:val="16"/>
                      <w:shd w:val="clear" w:color="auto" w:fill="FFFFFF"/>
                    </w:rPr>
                  </w:pPr>
                  <w:r>
                    <w:rPr>
                      <w:color w:val="212529"/>
                      <w:sz w:val="16"/>
                      <w:szCs w:val="16"/>
                      <w:shd w:val="clear" w:color="auto" w:fill="FFFFFF"/>
                    </w:rPr>
                    <w:t>Порты для подключения внешних цифровых устройств</w:t>
                  </w:r>
                </w:p>
                <w:p w14:paraId="22B583AA" w14:textId="77777777" w:rsidR="005C0443" w:rsidRDefault="005C0443">
                  <w:pPr>
                    <w:rPr>
                      <w:color w:val="212529"/>
                      <w:sz w:val="16"/>
                      <w:szCs w:val="16"/>
                      <w:shd w:val="clear" w:color="auto" w:fill="FFFFFF"/>
                    </w:rPr>
                  </w:pPr>
                  <w:r>
                    <w:rPr>
                      <w:color w:val="212529"/>
                      <w:sz w:val="16"/>
                      <w:szCs w:val="16"/>
                      <w:shd w:val="clear" w:color="auto" w:fill="FFFFFF"/>
                    </w:rPr>
                    <w:t>Порты для подключения устройств по последовательному интерфейсу</w:t>
                  </w:r>
                </w:p>
                <w:p w14:paraId="2888D458" w14:textId="77777777" w:rsidR="005C0443" w:rsidRDefault="005C0443">
                  <w:pPr>
                    <w:rPr>
                      <w:color w:val="212529"/>
                      <w:sz w:val="16"/>
                      <w:szCs w:val="16"/>
                      <w:shd w:val="clear" w:color="auto" w:fill="FFFFFF"/>
                    </w:rPr>
                  </w:pPr>
                  <w:r>
                    <w:rPr>
                      <w:color w:val="212529"/>
                      <w:sz w:val="16"/>
                      <w:szCs w:val="16"/>
                      <w:shd w:val="clear" w:color="auto" w:fill="FFFFFF"/>
                    </w:rPr>
                    <w:t>Робототехнический контроллер</w:t>
                  </w:r>
                </w:p>
                <w:p w14:paraId="244707AA" w14:textId="77777777" w:rsidR="005C0443" w:rsidRDefault="005C0443">
                  <w:pPr>
                    <w:rPr>
                      <w:color w:val="212529"/>
                      <w:sz w:val="16"/>
                      <w:szCs w:val="16"/>
                      <w:shd w:val="clear" w:color="auto" w:fill="FFFFFF"/>
                    </w:rPr>
                  </w:pPr>
                  <w:proofErr w:type="spellStart"/>
                  <w:r>
                    <w:rPr>
                      <w:color w:val="212529"/>
                      <w:sz w:val="16"/>
                      <w:szCs w:val="16"/>
                      <w:shd w:val="clear" w:color="auto" w:fill="FFFFFF"/>
                    </w:rPr>
                    <w:t>Сервомодули</w:t>
                  </w:r>
                  <w:proofErr w:type="spellEnd"/>
                </w:p>
                <w:p w14:paraId="53FDDA7A" w14:textId="77777777" w:rsidR="005C0443" w:rsidRDefault="005C0443">
                  <w:pPr>
                    <w:rPr>
                      <w:color w:val="212529"/>
                      <w:sz w:val="16"/>
                      <w:szCs w:val="16"/>
                      <w:shd w:val="clear" w:color="auto" w:fill="FFFFFF"/>
                    </w:rPr>
                  </w:pPr>
                  <w:r>
                    <w:rPr>
                      <w:color w:val="212529"/>
                      <w:sz w:val="16"/>
                      <w:szCs w:val="16"/>
                      <w:shd w:val="clear" w:color="auto" w:fill="FFFFFF"/>
                    </w:rPr>
                    <w:t>Сетевой кабель адаптера питания</w:t>
                  </w:r>
                </w:p>
                <w:p w14:paraId="4CB34C5E" w14:textId="77777777" w:rsidR="005C0443" w:rsidRDefault="005C0443">
                  <w:pPr>
                    <w:rPr>
                      <w:color w:val="212529"/>
                      <w:sz w:val="16"/>
                      <w:szCs w:val="16"/>
                      <w:shd w:val="clear" w:color="auto" w:fill="FFFFFF"/>
                    </w:rPr>
                  </w:pPr>
                  <w:r>
                    <w:rPr>
                      <w:color w:val="212529"/>
                      <w:sz w:val="16"/>
                      <w:szCs w:val="16"/>
                      <w:shd w:val="clear" w:color="auto" w:fill="FFFFFF"/>
                    </w:rPr>
                    <w:t>Соединительные кабели</w:t>
                  </w:r>
                </w:p>
                <w:p w14:paraId="15858805" w14:textId="77777777" w:rsidR="005C0443" w:rsidRDefault="005C0443">
                  <w:pPr>
                    <w:rPr>
                      <w:color w:val="212529"/>
                      <w:sz w:val="16"/>
                      <w:szCs w:val="16"/>
                      <w:shd w:val="clear" w:color="auto" w:fill="FFFFFF"/>
                    </w:rPr>
                  </w:pPr>
                  <w:r>
                    <w:rPr>
                      <w:color w:val="212529"/>
                      <w:sz w:val="16"/>
                      <w:szCs w:val="16"/>
                      <w:shd w:val="clear" w:color="auto" w:fill="FFFFFF"/>
                    </w:rPr>
                    <w:t>Универсальный вычислительный модуль</w:t>
                  </w:r>
                </w:p>
              </w:tc>
              <w:tc>
                <w:tcPr>
                  <w:tcW w:w="1332" w:type="pct"/>
                  <w:tcBorders>
                    <w:top w:val="single" w:sz="4" w:space="0" w:color="auto"/>
                    <w:left w:val="single" w:sz="4" w:space="0" w:color="auto"/>
                    <w:bottom w:val="single" w:sz="4" w:space="0" w:color="auto"/>
                    <w:right w:val="single" w:sz="4" w:space="0" w:color="auto"/>
                  </w:tcBorders>
                  <w:vAlign w:val="center"/>
                  <w:hideMark/>
                </w:tcPr>
                <w:p w14:paraId="3EBFE170" w14:textId="77777777" w:rsidR="005C0443" w:rsidRDefault="005C0443">
                  <w:pPr>
                    <w:rPr>
                      <w:color w:val="000000"/>
                      <w:sz w:val="16"/>
                      <w:szCs w:val="16"/>
                    </w:rPr>
                  </w:pPr>
                  <w:r>
                    <w:rPr>
                      <w:rFonts w:eastAsia="Calibri"/>
                      <w:color w:val="000000"/>
                      <w:sz w:val="16"/>
                      <w:szCs w:val="16"/>
                      <w:lang w:eastAsia="en-US"/>
                    </w:rPr>
                    <w:t>Количество крепежных элементов (винты),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62385350" w14:textId="77777777" w:rsidR="005C0443" w:rsidRDefault="005C0443">
                  <w:pPr>
                    <w:jc w:val="center"/>
                    <w:rPr>
                      <w:rFonts w:eastAsia="Calibri"/>
                      <w:color w:val="000000"/>
                      <w:sz w:val="16"/>
                      <w:szCs w:val="16"/>
                      <w:lang w:eastAsia="en-US"/>
                    </w:rPr>
                  </w:pPr>
                  <w:r>
                    <w:rPr>
                      <w:rFonts w:eastAsia="Calibri"/>
                      <w:color w:val="000000"/>
                      <w:sz w:val="16"/>
                      <w:szCs w:val="16"/>
                      <w:lang w:eastAsia="en-US"/>
                    </w:rPr>
                    <w:t>64</w:t>
                  </w:r>
                </w:p>
                <w:p w14:paraId="25E104CC" w14:textId="77777777" w:rsidR="005C0443" w:rsidRDefault="005C0443">
                  <w:pPr>
                    <w:jc w:val="center"/>
                    <w:rPr>
                      <w:color w:val="000000"/>
                      <w:sz w:val="16"/>
                      <w:szCs w:val="16"/>
                    </w:rPr>
                  </w:pPr>
                </w:p>
              </w:tc>
            </w:tr>
            <w:tr w:rsidR="005C0443" w14:paraId="658F920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2968030" w14:textId="77777777" w:rsidR="005C0443" w:rsidRDefault="005C0443">
                  <w:pPr>
                    <w:spacing w:after="0"/>
                    <w:jc w:val="left"/>
                    <w:rPr>
                      <w:color w:val="212529"/>
                      <w:sz w:val="16"/>
                      <w:szCs w:val="16"/>
                      <w:shd w:val="clear" w:color="auto" w:fill="FFFFFF"/>
                    </w:rPr>
                  </w:pPr>
                </w:p>
              </w:tc>
              <w:tc>
                <w:tcPr>
                  <w:tcW w:w="954" w:type="pct"/>
                  <w:tcBorders>
                    <w:top w:val="single" w:sz="4" w:space="0" w:color="auto"/>
                    <w:left w:val="single" w:sz="4" w:space="0" w:color="auto"/>
                    <w:bottom w:val="single" w:sz="4" w:space="0" w:color="auto"/>
                    <w:right w:val="single" w:sz="4" w:space="0" w:color="auto"/>
                  </w:tcBorders>
                  <w:vAlign w:val="center"/>
                  <w:hideMark/>
                </w:tcPr>
                <w:p w14:paraId="22C07BC5" w14:textId="77777777" w:rsidR="005C0443" w:rsidRDefault="005C0443">
                  <w:pPr>
                    <w:rPr>
                      <w:color w:val="000000"/>
                      <w:sz w:val="16"/>
                      <w:szCs w:val="16"/>
                    </w:rPr>
                  </w:pPr>
                  <w:r>
                    <w:rPr>
                      <w:rFonts w:eastAsia="Calibri"/>
                      <w:color w:val="000000"/>
                      <w:sz w:val="16"/>
                      <w:szCs w:val="16"/>
                      <w:lang w:eastAsia="en-US"/>
                    </w:rPr>
                    <w:t>Количество крепежных элементов (гайки), шт.</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4D58EF3C" w14:textId="77777777" w:rsidR="005C0443" w:rsidRDefault="005C0443">
                  <w:pPr>
                    <w:jc w:val="center"/>
                    <w:rPr>
                      <w:rFonts w:eastAsia="Calibri"/>
                      <w:color w:val="000000"/>
                      <w:sz w:val="16"/>
                      <w:szCs w:val="16"/>
                      <w:lang w:eastAsia="en-US"/>
                    </w:rPr>
                  </w:pPr>
                  <w:r>
                    <w:rPr>
                      <w:rFonts w:eastAsia="Calibri"/>
                      <w:color w:val="000000"/>
                      <w:sz w:val="16"/>
                      <w:szCs w:val="16"/>
                      <w:lang w:eastAsia="en-US"/>
                    </w:rPr>
                    <w:t>64</w:t>
                  </w:r>
                </w:p>
                <w:p w14:paraId="67DEB340" w14:textId="77777777" w:rsidR="005C0443" w:rsidRDefault="005C0443">
                  <w:pPr>
                    <w:jc w:val="center"/>
                    <w:rPr>
                      <w:color w:val="000000"/>
                      <w:sz w:val="16"/>
                      <w:szCs w:val="16"/>
                    </w:rPr>
                  </w:pPr>
                </w:p>
              </w:tc>
            </w:tr>
            <w:tr w:rsidR="005C0443" w14:paraId="1037740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FE16F48" w14:textId="77777777" w:rsidR="005C0443" w:rsidRDefault="005C0443">
                  <w:pPr>
                    <w:spacing w:after="0"/>
                    <w:jc w:val="left"/>
                    <w:rPr>
                      <w:color w:val="212529"/>
                      <w:sz w:val="16"/>
                      <w:szCs w:val="16"/>
                      <w:shd w:val="clear" w:color="auto" w:fill="FFFFFF"/>
                    </w:rPr>
                  </w:pPr>
                </w:p>
              </w:tc>
              <w:tc>
                <w:tcPr>
                  <w:tcW w:w="954" w:type="pct"/>
                  <w:tcBorders>
                    <w:top w:val="single" w:sz="4" w:space="0" w:color="auto"/>
                    <w:left w:val="single" w:sz="4" w:space="0" w:color="auto"/>
                    <w:bottom w:val="single" w:sz="4" w:space="0" w:color="auto"/>
                    <w:right w:val="single" w:sz="4" w:space="0" w:color="auto"/>
                  </w:tcBorders>
                  <w:vAlign w:val="center"/>
                  <w:hideMark/>
                </w:tcPr>
                <w:p w14:paraId="1676F01B" w14:textId="77777777" w:rsidR="005C0443" w:rsidRDefault="005C0443">
                  <w:pPr>
                    <w:rPr>
                      <w:color w:val="000000"/>
                      <w:sz w:val="16"/>
                      <w:szCs w:val="16"/>
                    </w:rPr>
                  </w:pPr>
                  <w:r>
                    <w:rPr>
                      <w:rFonts w:eastAsia="Calibri"/>
                      <w:color w:val="000000"/>
                      <w:sz w:val="16"/>
                      <w:szCs w:val="16"/>
                      <w:lang w:eastAsia="en-US"/>
                    </w:rPr>
                    <w:t>Количество соединительных кабелей, шт.</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6BE5F234" w14:textId="77777777" w:rsidR="005C0443" w:rsidRDefault="005C0443">
                  <w:pPr>
                    <w:jc w:val="center"/>
                    <w:rPr>
                      <w:rFonts w:eastAsia="Calibri"/>
                      <w:color w:val="000000"/>
                      <w:sz w:val="16"/>
                      <w:szCs w:val="16"/>
                      <w:lang w:eastAsia="en-US"/>
                    </w:rPr>
                  </w:pPr>
                  <w:r>
                    <w:rPr>
                      <w:rFonts w:eastAsia="Calibri"/>
                      <w:color w:val="000000"/>
                      <w:sz w:val="16"/>
                      <w:szCs w:val="16"/>
                      <w:lang w:eastAsia="en-US"/>
                    </w:rPr>
                    <w:t>7</w:t>
                  </w:r>
                </w:p>
                <w:p w14:paraId="6F89B025" w14:textId="77777777" w:rsidR="005C0443" w:rsidRDefault="005C0443">
                  <w:pPr>
                    <w:rPr>
                      <w:color w:val="000000"/>
                      <w:sz w:val="16"/>
                      <w:szCs w:val="16"/>
                    </w:rPr>
                  </w:pPr>
                </w:p>
              </w:tc>
            </w:tr>
            <w:tr w:rsidR="005C0443" w14:paraId="3C8EC7A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A6A07E1" w14:textId="77777777" w:rsidR="005C0443" w:rsidRDefault="005C0443">
                  <w:pPr>
                    <w:spacing w:after="0"/>
                    <w:jc w:val="left"/>
                    <w:rPr>
                      <w:color w:val="212529"/>
                      <w:sz w:val="16"/>
                      <w:szCs w:val="16"/>
                      <w:shd w:val="clear" w:color="auto" w:fill="FFFFFF"/>
                    </w:rPr>
                  </w:pPr>
                </w:p>
              </w:tc>
              <w:tc>
                <w:tcPr>
                  <w:tcW w:w="954" w:type="pct"/>
                  <w:tcBorders>
                    <w:top w:val="single" w:sz="4" w:space="0" w:color="auto"/>
                    <w:left w:val="single" w:sz="4" w:space="0" w:color="auto"/>
                    <w:bottom w:val="single" w:sz="4" w:space="0" w:color="auto"/>
                    <w:right w:val="single" w:sz="4" w:space="0" w:color="auto"/>
                  </w:tcBorders>
                  <w:vAlign w:val="center"/>
                  <w:hideMark/>
                </w:tcPr>
                <w:p w14:paraId="10BD2173" w14:textId="77777777" w:rsidR="005C0443" w:rsidRDefault="005C0443">
                  <w:pPr>
                    <w:rPr>
                      <w:color w:val="000000"/>
                      <w:sz w:val="16"/>
                      <w:szCs w:val="16"/>
                    </w:rPr>
                  </w:pPr>
                  <w:r>
                    <w:rPr>
                      <w:rFonts w:eastAsia="Calibri"/>
                      <w:color w:val="000000"/>
                      <w:sz w:val="16"/>
                      <w:szCs w:val="16"/>
                      <w:lang w:eastAsia="en-US"/>
                    </w:rPr>
                    <w:t xml:space="preserve">Количество </w:t>
                  </w:r>
                  <w:proofErr w:type="spellStart"/>
                  <w:r>
                    <w:rPr>
                      <w:rFonts w:eastAsia="Calibri"/>
                      <w:color w:val="000000"/>
                      <w:sz w:val="16"/>
                      <w:szCs w:val="16"/>
                      <w:lang w:eastAsia="en-US"/>
                    </w:rPr>
                    <w:t>сервомодулей</w:t>
                  </w:r>
                  <w:proofErr w:type="spellEnd"/>
                  <w:r>
                    <w:rPr>
                      <w:rFonts w:eastAsia="Calibri"/>
                      <w:color w:val="000000"/>
                      <w:sz w:val="16"/>
                      <w:szCs w:val="16"/>
                      <w:lang w:eastAsia="en-US"/>
                    </w:rPr>
                    <w:t>, шт.</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42B90308" w14:textId="77777777" w:rsidR="005C0443" w:rsidRDefault="005C0443">
                  <w:pPr>
                    <w:jc w:val="center"/>
                    <w:rPr>
                      <w:rFonts w:eastAsia="Calibri"/>
                      <w:color w:val="000000"/>
                      <w:sz w:val="16"/>
                      <w:szCs w:val="16"/>
                      <w:lang w:eastAsia="en-US"/>
                    </w:rPr>
                  </w:pPr>
                  <w:r>
                    <w:rPr>
                      <w:rFonts w:eastAsia="Calibri"/>
                      <w:color w:val="000000"/>
                      <w:sz w:val="16"/>
                      <w:szCs w:val="16"/>
                      <w:lang w:eastAsia="en-US"/>
                    </w:rPr>
                    <w:t>7</w:t>
                  </w:r>
                </w:p>
                <w:p w14:paraId="4EB623F8" w14:textId="77777777" w:rsidR="005C0443" w:rsidRDefault="005C0443">
                  <w:pPr>
                    <w:jc w:val="center"/>
                    <w:rPr>
                      <w:color w:val="000000"/>
                      <w:sz w:val="16"/>
                      <w:szCs w:val="16"/>
                    </w:rPr>
                  </w:pPr>
                </w:p>
              </w:tc>
            </w:tr>
            <w:tr w:rsidR="005C0443" w14:paraId="2240198D" w14:textId="77777777">
              <w:trPr>
                <w:trHeight w:val="413"/>
              </w:trPr>
              <w:tc>
                <w:tcPr>
                  <w:tcW w:w="1" w:type="pct"/>
                  <w:gridSpan w:val="3"/>
                  <w:tcBorders>
                    <w:top w:val="single" w:sz="4" w:space="0" w:color="auto"/>
                    <w:left w:val="single" w:sz="4" w:space="0" w:color="auto"/>
                    <w:bottom w:val="single" w:sz="4" w:space="0" w:color="auto"/>
                    <w:right w:val="single" w:sz="4" w:space="0" w:color="auto"/>
                  </w:tcBorders>
                  <w:hideMark/>
                </w:tcPr>
                <w:p w14:paraId="4C8EDE83" w14:textId="77777777" w:rsidR="005C0443" w:rsidRDefault="005C0443">
                  <w:pPr>
                    <w:rPr>
                      <w:i/>
                      <w:color w:val="000000"/>
                      <w:sz w:val="16"/>
                      <w:szCs w:val="16"/>
                    </w:rPr>
                  </w:pPr>
                  <w:r>
                    <w:rPr>
                      <w:b/>
                      <w:color w:val="000000"/>
                      <w:sz w:val="16"/>
                      <w:szCs w:val="16"/>
                    </w:rPr>
                    <w:t xml:space="preserve">Дополнительные характеристики: </w:t>
                  </w:r>
                  <w:r>
                    <w:rPr>
                      <w:i/>
                      <w:color w:val="000000"/>
                      <w:sz w:val="16"/>
                      <w:szCs w:val="16"/>
                    </w:rPr>
                    <w:t>Обусловлено необходимостью обеспечения выполнения:</w:t>
                  </w:r>
                </w:p>
                <w:p w14:paraId="1FFB16F1" w14:textId="77777777" w:rsidR="005C0443" w:rsidRDefault="005C0443">
                  <w:pPr>
                    <w:rPr>
                      <w:i/>
                      <w:color w:val="000000"/>
                      <w:sz w:val="16"/>
                      <w:szCs w:val="16"/>
                    </w:rPr>
                  </w:pPr>
                  <w:r>
                    <w:rPr>
                      <w:i/>
                      <w:color w:val="000000"/>
                      <w:sz w:val="16"/>
                      <w:szCs w:val="16"/>
                    </w:rPr>
                    <w:lastRenderedPageBreak/>
                    <w:t>- учащимися экспериментов по предметной области, проведения измерений в определенных диапазонах, свойственных исследуемой среде, высокой точности проводимых измерений, удобства использования наборов для закрепления изучаемых тем;</w:t>
                  </w:r>
                </w:p>
                <w:p w14:paraId="7EABDCBC" w14:textId="77777777" w:rsidR="005C0443" w:rsidRDefault="005C0443">
                  <w:pPr>
                    <w:rPr>
                      <w:rFonts w:eastAsia="Calibri"/>
                      <w:color w:val="000000"/>
                      <w:sz w:val="16"/>
                      <w:szCs w:val="16"/>
                      <w:lang w:eastAsia="en-US"/>
                    </w:rPr>
                  </w:pPr>
                  <w:r>
                    <w:rPr>
                      <w:i/>
                      <w:color w:val="000000"/>
                      <w:sz w:val="16"/>
                      <w:szCs w:val="16"/>
                    </w:rPr>
                    <w:t xml:space="preserve">-  методических рекомендаций </w:t>
                  </w:r>
                  <w:proofErr w:type="spellStart"/>
                  <w:r>
                    <w:rPr>
                      <w:i/>
                      <w:color w:val="000000"/>
                      <w:sz w:val="16"/>
                      <w:szCs w:val="16"/>
                    </w:rPr>
                    <w:t>Минпросвещения</w:t>
                  </w:r>
                  <w:proofErr w:type="spellEnd"/>
                  <w:r>
                    <w:rPr>
                      <w:i/>
                      <w:color w:val="000000"/>
                      <w:sz w:val="16"/>
                      <w:szCs w:val="16"/>
                    </w:rPr>
                    <w:t xml:space="preserve"> России</w:t>
                  </w:r>
                </w:p>
              </w:tc>
            </w:tr>
            <w:tr w:rsidR="005C0443" w14:paraId="3CDDA3AD" w14:textId="77777777">
              <w:trPr>
                <w:trHeight w:val="1129"/>
              </w:trPr>
              <w:tc>
                <w:tcPr>
                  <w:tcW w:w="2863" w:type="pct"/>
                  <w:vMerge w:val="restart"/>
                  <w:tcBorders>
                    <w:top w:val="single" w:sz="4" w:space="0" w:color="auto"/>
                    <w:left w:val="single" w:sz="4" w:space="0" w:color="auto"/>
                    <w:bottom w:val="single" w:sz="4" w:space="0" w:color="auto"/>
                    <w:right w:val="single" w:sz="4" w:space="0" w:color="auto"/>
                  </w:tcBorders>
                </w:tcPr>
                <w:p w14:paraId="1020F670" w14:textId="77777777" w:rsidR="005C0443" w:rsidRDefault="005C0443">
                  <w:pPr>
                    <w:rPr>
                      <w:color w:val="212529"/>
                      <w:sz w:val="16"/>
                      <w:szCs w:val="16"/>
                      <w:shd w:val="clear" w:color="auto" w:fill="FFFFFF"/>
                    </w:rPr>
                  </w:pPr>
                  <w:r>
                    <w:rPr>
                      <w:color w:val="212529"/>
                      <w:sz w:val="16"/>
                      <w:szCs w:val="16"/>
                      <w:shd w:val="clear" w:color="auto" w:fill="FFFFFF"/>
                    </w:rPr>
                    <w:lastRenderedPageBreak/>
                    <w:t>Крепежные элементы (винты) - различного номинала и длины.</w:t>
                  </w:r>
                </w:p>
                <w:p w14:paraId="5B9AF3B6" w14:textId="77777777" w:rsidR="005C0443" w:rsidRDefault="005C0443">
                  <w:pPr>
                    <w:rPr>
                      <w:color w:val="212529"/>
                      <w:sz w:val="16"/>
                      <w:szCs w:val="16"/>
                      <w:shd w:val="clear" w:color="auto" w:fill="FFFFFF"/>
                    </w:rPr>
                  </w:pPr>
                  <w:r>
                    <w:rPr>
                      <w:color w:val="212529"/>
                      <w:sz w:val="16"/>
                      <w:szCs w:val="16"/>
                      <w:shd w:val="clear" w:color="auto" w:fill="FFFFFF"/>
                    </w:rPr>
                    <w:t>Крепежные элементы (гайки) - различного номинала.</w:t>
                  </w:r>
                </w:p>
                <w:p w14:paraId="628482D4" w14:textId="77777777" w:rsidR="005C0443" w:rsidRDefault="005C0443">
                  <w:pPr>
                    <w:rPr>
                      <w:color w:val="212529"/>
                      <w:sz w:val="16"/>
                      <w:szCs w:val="16"/>
                      <w:shd w:val="clear" w:color="auto" w:fill="FFFFFF"/>
                    </w:rPr>
                  </w:pPr>
                  <w:r>
                    <w:rPr>
                      <w:color w:val="212529"/>
                      <w:sz w:val="16"/>
                      <w:szCs w:val="16"/>
                      <w:shd w:val="clear" w:color="auto" w:fill="FFFFFF"/>
                    </w:rPr>
                    <w:t>Соединительные кабели различной длины.</w:t>
                  </w:r>
                </w:p>
                <w:p w14:paraId="109BE692" w14:textId="77777777" w:rsidR="005C0443" w:rsidRDefault="005C0443">
                  <w:pPr>
                    <w:rPr>
                      <w:color w:val="212529"/>
                      <w:sz w:val="16"/>
                      <w:szCs w:val="16"/>
                      <w:shd w:val="clear" w:color="auto" w:fill="FFFFFF"/>
                    </w:rPr>
                  </w:pPr>
                  <w:proofErr w:type="spellStart"/>
                  <w:r>
                    <w:rPr>
                      <w:color w:val="212529"/>
                      <w:sz w:val="16"/>
                      <w:szCs w:val="16"/>
                      <w:shd w:val="clear" w:color="auto" w:fill="FFFFFF"/>
                    </w:rPr>
                    <w:t>Сервомодуль</w:t>
                  </w:r>
                  <w:proofErr w:type="spellEnd"/>
                  <w:r>
                    <w:rPr>
                      <w:color w:val="212529"/>
                      <w:sz w:val="16"/>
                      <w:szCs w:val="16"/>
                      <w:shd w:val="clear" w:color="auto" w:fill="FFFFFF"/>
                    </w:rPr>
                    <w:t xml:space="preserve">, представляющий собой единый электромеханический модуль, включающий в себя привод на базе двигателя постоянного тока, понижающий редуктор, встроенную систему управления, встроенный магнитный </w:t>
                  </w:r>
                  <w:proofErr w:type="spellStart"/>
                  <w:r>
                    <w:rPr>
                      <w:color w:val="212529"/>
                      <w:sz w:val="16"/>
                      <w:szCs w:val="16"/>
                      <w:shd w:val="clear" w:color="auto" w:fill="FFFFFF"/>
                    </w:rPr>
                    <w:t>энкодер</w:t>
                  </w:r>
                  <w:proofErr w:type="spellEnd"/>
                  <w:r>
                    <w:rPr>
                      <w:color w:val="212529"/>
                      <w:sz w:val="16"/>
                      <w:szCs w:val="16"/>
                      <w:shd w:val="clear" w:color="auto" w:fill="FFFFFF"/>
                    </w:rPr>
                    <w:t>.</w:t>
                  </w:r>
                </w:p>
                <w:p w14:paraId="47E92390" w14:textId="77777777" w:rsidR="005C0443" w:rsidRDefault="005C0443">
                  <w:pPr>
                    <w:rPr>
                      <w:color w:val="212529"/>
                      <w:sz w:val="16"/>
                      <w:szCs w:val="16"/>
                      <w:shd w:val="clear" w:color="auto" w:fill="FFFFFF"/>
                    </w:rPr>
                  </w:pPr>
                  <w:r>
                    <w:rPr>
                      <w:color w:val="212529"/>
                      <w:sz w:val="16"/>
                      <w:szCs w:val="16"/>
                      <w:shd w:val="clear" w:color="auto" w:fill="FFFFFF"/>
                    </w:rPr>
                    <w:t xml:space="preserve">Встроенная система управления обеспечивает возможность коммутации </w:t>
                  </w:r>
                  <w:proofErr w:type="spellStart"/>
                  <w:r>
                    <w:rPr>
                      <w:color w:val="212529"/>
                      <w:sz w:val="16"/>
                      <w:szCs w:val="16"/>
                      <w:shd w:val="clear" w:color="auto" w:fill="FFFFFF"/>
                    </w:rPr>
                    <w:t>сервомодулей</w:t>
                  </w:r>
                  <w:proofErr w:type="spellEnd"/>
                  <w:r>
                    <w:rPr>
                      <w:color w:val="212529"/>
                      <w:sz w:val="16"/>
                      <w:szCs w:val="16"/>
                      <w:shd w:val="clear" w:color="auto" w:fill="FFFFFF"/>
                    </w:rPr>
                    <w:t xml:space="preserve"> друг с другом посредством последовательного интерфейса.</w:t>
                  </w:r>
                </w:p>
                <w:p w14:paraId="560631D0" w14:textId="77777777" w:rsidR="005C0443" w:rsidRDefault="005C0443">
                  <w:pPr>
                    <w:rPr>
                      <w:color w:val="212529"/>
                      <w:sz w:val="16"/>
                      <w:szCs w:val="16"/>
                      <w:shd w:val="clear" w:color="auto" w:fill="FFFFFF"/>
                    </w:rPr>
                  </w:pPr>
                  <w:r>
                    <w:rPr>
                      <w:color w:val="212529"/>
                      <w:sz w:val="16"/>
                      <w:szCs w:val="16"/>
                      <w:shd w:val="clear" w:color="auto" w:fill="FFFFFF"/>
                    </w:rPr>
                    <w:t>Режим постоянного вращения выходного вала.</w:t>
                  </w:r>
                </w:p>
                <w:p w14:paraId="46B1E4FC" w14:textId="77777777" w:rsidR="005C0443" w:rsidRDefault="005C0443">
                  <w:pPr>
                    <w:rPr>
                      <w:color w:val="212529"/>
                      <w:sz w:val="16"/>
                      <w:szCs w:val="16"/>
                      <w:shd w:val="clear" w:color="auto" w:fill="FFFFFF"/>
                    </w:rPr>
                  </w:pPr>
                  <w:r>
                    <w:rPr>
                      <w:color w:val="212529"/>
                      <w:sz w:val="16"/>
                      <w:szCs w:val="16"/>
                      <w:shd w:val="clear" w:color="auto" w:fill="FFFFFF"/>
                    </w:rPr>
                    <w:t>Встроенный в корпус сервопривода управляющий контроллер.</w:t>
                  </w:r>
                </w:p>
                <w:p w14:paraId="31AA6B05" w14:textId="77777777" w:rsidR="005C0443" w:rsidRDefault="005C0443">
                  <w:pPr>
                    <w:rPr>
                      <w:color w:val="212529"/>
                      <w:sz w:val="16"/>
                      <w:szCs w:val="16"/>
                      <w:shd w:val="clear" w:color="auto" w:fill="FFFFFF"/>
                    </w:rPr>
                  </w:pPr>
                  <w:r>
                    <w:rPr>
                      <w:color w:val="212529"/>
                      <w:sz w:val="16"/>
                      <w:szCs w:val="16"/>
                      <w:shd w:val="clear" w:color="auto" w:fill="FFFFFF"/>
                    </w:rPr>
                    <w:t>Коммуникационный интерфейс полудуплексный UART с напряжением 5В для подключения сервопривода к внешним устройствам.</w:t>
                  </w:r>
                </w:p>
                <w:p w14:paraId="71D85FA0"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питания с общим током 3А.</w:t>
                  </w:r>
                </w:p>
                <w:p w14:paraId="14D981E7"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данных с максимальной скоростью 4 Мбит/с для управления подключаемыми устройствами и опроса данных с подключаемых устройств по протоколу с контролем целостности информации (контрольными суммами), адресацией отдельных устройств и возможностью назначения их адресов.</w:t>
                  </w:r>
                </w:p>
                <w:p w14:paraId="7759294C" w14:textId="77777777" w:rsidR="005C0443" w:rsidRDefault="005C0443">
                  <w:pPr>
                    <w:rPr>
                      <w:color w:val="212529"/>
                      <w:sz w:val="16"/>
                      <w:szCs w:val="16"/>
                      <w:shd w:val="clear" w:color="auto" w:fill="FFFFFF"/>
                    </w:rPr>
                  </w:pPr>
                  <w:r>
                    <w:rPr>
                      <w:color w:val="212529"/>
                      <w:sz w:val="16"/>
                      <w:szCs w:val="16"/>
                      <w:shd w:val="clear" w:color="auto" w:fill="FFFFFF"/>
                    </w:rPr>
                    <w:t>Режим управления по скорости.</w:t>
                  </w:r>
                </w:p>
                <w:p w14:paraId="32923329" w14:textId="77777777" w:rsidR="005C0443" w:rsidRDefault="005C0443">
                  <w:pPr>
                    <w:rPr>
                      <w:color w:val="212529"/>
                      <w:sz w:val="16"/>
                      <w:szCs w:val="16"/>
                      <w:shd w:val="clear" w:color="auto" w:fill="FFFFFF"/>
                    </w:rPr>
                  </w:pPr>
                  <w:r>
                    <w:rPr>
                      <w:color w:val="212529"/>
                      <w:sz w:val="16"/>
                      <w:szCs w:val="16"/>
                      <w:shd w:val="clear" w:color="auto" w:fill="FFFFFF"/>
                    </w:rPr>
                    <w:t>Режим управления с помощью широтно-импульсной модуляцией.</w:t>
                  </w:r>
                </w:p>
                <w:p w14:paraId="2DC16AC3" w14:textId="77777777" w:rsidR="005C0443" w:rsidRDefault="005C0443">
                  <w:pPr>
                    <w:rPr>
                      <w:color w:val="212529"/>
                      <w:sz w:val="16"/>
                      <w:szCs w:val="16"/>
                      <w:shd w:val="clear" w:color="auto" w:fill="FFFFFF"/>
                    </w:rPr>
                  </w:pPr>
                  <w:r>
                    <w:rPr>
                      <w:color w:val="212529"/>
                      <w:sz w:val="16"/>
                      <w:szCs w:val="16"/>
                      <w:shd w:val="clear" w:color="auto" w:fill="FFFFFF"/>
                    </w:rPr>
                    <w:t>Режим позиционного управления.</w:t>
                  </w:r>
                </w:p>
                <w:p w14:paraId="70297D86" w14:textId="77777777" w:rsidR="005C0443" w:rsidRDefault="005C0443">
                  <w:pPr>
                    <w:rPr>
                      <w:color w:val="212529"/>
                      <w:sz w:val="16"/>
                      <w:szCs w:val="16"/>
                      <w:shd w:val="clear" w:color="auto" w:fill="FFFFFF"/>
                    </w:rPr>
                  </w:pPr>
                  <w:r>
                    <w:rPr>
                      <w:color w:val="212529"/>
                      <w:sz w:val="16"/>
                      <w:szCs w:val="16"/>
                      <w:shd w:val="clear" w:color="auto" w:fill="FFFFFF"/>
                    </w:rPr>
                    <w:t xml:space="preserve">Режим расширенного позиционного управления </w:t>
                  </w:r>
                  <w:proofErr w:type="spellStart"/>
                  <w:r>
                    <w:rPr>
                      <w:color w:val="212529"/>
                      <w:sz w:val="16"/>
                      <w:szCs w:val="16"/>
                      <w:shd w:val="clear" w:color="auto" w:fill="FFFFFF"/>
                    </w:rPr>
                    <w:t>сервомодуля</w:t>
                  </w:r>
                  <w:proofErr w:type="spellEnd"/>
                  <w:r>
                    <w:rPr>
                      <w:color w:val="212529"/>
                      <w:sz w:val="16"/>
                      <w:szCs w:val="16"/>
                      <w:shd w:val="clear" w:color="auto" w:fill="FFFFFF"/>
                    </w:rPr>
                    <w:t>.</w:t>
                  </w:r>
                </w:p>
                <w:p w14:paraId="02C170D9" w14:textId="77777777" w:rsidR="005C0443" w:rsidRDefault="005C0443">
                  <w:pPr>
                    <w:rPr>
                      <w:color w:val="212529"/>
                      <w:sz w:val="16"/>
                      <w:szCs w:val="16"/>
                      <w:shd w:val="clear" w:color="auto" w:fill="FFFFFF"/>
                    </w:rPr>
                  </w:pPr>
                  <w:r>
                    <w:rPr>
                      <w:color w:val="212529"/>
                      <w:sz w:val="16"/>
                      <w:szCs w:val="16"/>
                      <w:shd w:val="clear" w:color="auto" w:fill="FFFFFF"/>
                    </w:rPr>
                    <w:t>Встроенный в корпус сервопривода индикатор состояния сервопривода.</w:t>
                  </w:r>
                </w:p>
                <w:p w14:paraId="5212EF5A" w14:textId="77777777" w:rsidR="005C0443" w:rsidRDefault="005C0443">
                  <w:pPr>
                    <w:rPr>
                      <w:color w:val="212529"/>
                      <w:sz w:val="16"/>
                      <w:szCs w:val="16"/>
                      <w:shd w:val="clear" w:color="auto" w:fill="FFFFFF"/>
                    </w:rPr>
                  </w:pPr>
                  <w:r>
                    <w:rPr>
                      <w:color w:val="212529"/>
                      <w:sz w:val="16"/>
                      <w:szCs w:val="16"/>
                      <w:shd w:val="clear" w:color="auto" w:fill="FFFFFF"/>
                    </w:rPr>
                    <w:t>Робототехнический контроллер, представляющий собой модульное устройство на основе программируемого контроллера и материнской платы с опциональной возможностью встраивания внешнего вычислительного микрокомпьютера.</w:t>
                  </w:r>
                </w:p>
                <w:p w14:paraId="3B752438" w14:textId="77777777" w:rsidR="005C0443" w:rsidRDefault="005C0443">
                  <w:pPr>
                    <w:rPr>
                      <w:color w:val="212529"/>
                      <w:sz w:val="16"/>
                      <w:szCs w:val="16"/>
                      <w:shd w:val="clear" w:color="auto" w:fill="FFFFFF"/>
                    </w:rPr>
                  </w:pPr>
                  <w:r>
                    <w:rPr>
                      <w:color w:val="212529"/>
                      <w:sz w:val="16"/>
                      <w:szCs w:val="16"/>
                      <w:shd w:val="clear" w:color="auto" w:fill="FFFFFF"/>
                    </w:rPr>
                    <w:t>Конструктивная, интерфейсная и электрическая совместимость робототехнического контроллера с опционально встраиваемым внешним вычислительным микрокомпьютером.</w:t>
                  </w:r>
                </w:p>
                <w:p w14:paraId="17FB3EA1" w14:textId="77777777" w:rsidR="005C0443" w:rsidRDefault="005C0443">
                  <w:pPr>
                    <w:rPr>
                      <w:color w:val="212529"/>
                      <w:sz w:val="16"/>
                      <w:szCs w:val="16"/>
                      <w:shd w:val="clear" w:color="auto" w:fill="FFFFFF"/>
                    </w:rPr>
                  </w:pPr>
                  <w:r>
                    <w:rPr>
                      <w:color w:val="212529"/>
                      <w:sz w:val="16"/>
                      <w:szCs w:val="16"/>
                      <w:shd w:val="clear" w:color="auto" w:fill="FFFFFF"/>
                    </w:rPr>
                    <w:t>Интегрирование программируемого контроллера и встраиваемого внешнего вычислительного микрокомпьютера в материнскую плату выполняется посредством жестких соединителей типа «плата – плата» с соблюдением мезонинной архитектуры.</w:t>
                  </w:r>
                </w:p>
                <w:p w14:paraId="1C9E6881" w14:textId="77777777" w:rsidR="005C0443" w:rsidRDefault="005C0443">
                  <w:pPr>
                    <w:rPr>
                      <w:color w:val="212529"/>
                      <w:sz w:val="16"/>
                      <w:szCs w:val="16"/>
                      <w:shd w:val="clear" w:color="auto" w:fill="FFFFFF"/>
                    </w:rPr>
                  </w:pPr>
                  <w:r>
                    <w:rPr>
                      <w:color w:val="212529"/>
                      <w:sz w:val="16"/>
                      <w:szCs w:val="16"/>
                      <w:shd w:val="clear" w:color="auto" w:fill="FFFFFF"/>
                    </w:rPr>
                    <w:t>Встроенный стабилизатор питания.</w:t>
                  </w:r>
                </w:p>
                <w:p w14:paraId="041BD151" w14:textId="77777777" w:rsidR="005C0443" w:rsidRDefault="005C0443">
                  <w:pPr>
                    <w:rPr>
                      <w:color w:val="212529"/>
                      <w:sz w:val="16"/>
                      <w:szCs w:val="16"/>
                      <w:shd w:val="clear" w:color="auto" w:fill="FFFFFF"/>
                    </w:rPr>
                  </w:pPr>
                  <w:r>
                    <w:rPr>
                      <w:color w:val="212529"/>
                      <w:sz w:val="16"/>
                      <w:szCs w:val="16"/>
                      <w:shd w:val="clear" w:color="auto" w:fill="FFFFFF"/>
                    </w:rPr>
                    <w:t>Встроенный программируемый контроллер.</w:t>
                  </w:r>
                </w:p>
                <w:p w14:paraId="3A39C999" w14:textId="77777777" w:rsidR="005C0443" w:rsidRDefault="005C0443">
                  <w:pPr>
                    <w:rPr>
                      <w:color w:val="212529"/>
                      <w:sz w:val="16"/>
                      <w:szCs w:val="16"/>
                      <w:shd w:val="clear" w:color="auto" w:fill="FFFFFF"/>
                    </w:rPr>
                  </w:pPr>
                  <w:r>
                    <w:rPr>
                      <w:color w:val="212529"/>
                      <w:sz w:val="16"/>
                      <w:szCs w:val="16"/>
                      <w:shd w:val="clear" w:color="auto" w:fill="FFFFFF"/>
                    </w:rPr>
                    <w:t>Встроенное несъемное (установлено неразъемным соединением на одной печатной плате с процессором) энергонезависимое запоминающее устройство с возможностью записи в него системных и прикладных программ и данных достаточного объема для загрузки и применения микрокомпьютера без постоянного подключения внешних, сменных, отсоединяемых носителей информации.</w:t>
                  </w:r>
                </w:p>
                <w:p w14:paraId="55F7BCC3" w14:textId="77777777" w:rsidR="005C0443" w:rsidRDefault="005C0443">
                  <w:pPr>
                    <w:rPr>
                      <w:color w:val="212529"/>
                      <w:sz w:val="16"/>
                      <w:szCs w:val="16"/>
                      <w:shd w:val="clear" w:color="auto" w:fill="FFFFFF"/>
                    </w:rPr>
                  </w:pPr>
                  <w:r>
                    <w:rPr>
                      <w:color w:val="212529"/>
                      <w:sz w:val="16"/>
                      <w:szCs w:val="16"/>
                      <w:shd w:val="clear" w:color="auto" w:fill="FFFFFF"/>
                    </w:rPr>
                    <w:t xml:space="preserve">Встроенный неразъемным соединением в микрокомпьютер интерфейс </w:t>
                  </w:r>
                  <w:proofErr w:type="spellStart"/>
                  <w:r>
                    <w:rPr>
                      <w:color w:val="212529"/>
                      <w:sz w:val="16"/>
                      <w:szCs w:val="16"/>
                      <w:shd w:val="clear" w:color="auto" w:fill="FFFFFF"/>
                    </w:rPr>
                    <w:t>WiFi</w:t>
                  </w:r>
                  <w:proofErr w:type="spellEnd"/>
                  <w:r>
                    <w:rPr>
                      <w:color w:val="212529"/>
                      <w:sz w:val="16"/>
                      <w:szCs w:val="16"/>
                      <w:shd w:val="clear" w:color="auto" w:fill="FFFFFF"/>
                    </w:rPr>
                    <w:t>.</w:t>
                  </w:r>
                </w:p>
                <w:p w14:paraId="1C1157F0" w14:textId="77777777" w:rsidR="005C0443" w:rsidRDefault="005C0443">
                  <w:pPr>
                    <w:rPr>
                      <w:color w:val="212529"/>
                      <w:sz w:val="16"/>
                      <w:szCs w:val="16"/>
                      <w:shd w:val="clear" w:color="auto" w:fill="FFFFFF"/>
                    </w:rPr>
                  </w:pPr>
                  <w:r>
                    <w:rPr>
                      <w:color w:val="212529"/>
                      <w:sz w:val="16"/>
                      <w:szCs w:val="16"/>
                      <w:shd w:val="clear" w:color="auto" w:fill="FFFFFF"/>
                    </w:rPr>
                    <w:t xml:space="preserve">Встроенный неразъемным соединением в микрокомпьютер интерфейс </w:t>
                  </w:r>
                  <w:proofErr w:type="spellStart"/>
                  <w:r>
                    <w:rPr>
                      <w:color w:val="212529"/>
                      <w:sz w:val="16"/>
                      <w:szCs w:val="16"/>
                      <w:shd w:val="clear" w:color="auto" w:fill="FFFFFF"/>
                    </w:rPr>
                    <w:t>Bluetooth</w:t>
                  </w:r>
                  <w:proofErr w:type="spellEnd"/>
                  <w:r>
                    <w:rPr>
                      <w:color w:val="212529"/>
                      <w:sz w:val="16"/>
                      <w:szCs w:val="16"/>
                      <w:shd w:val="clear" w:color="auto" w:fill="FFFFFF"/>
                    </w:rPr>
                    <w:t>.</w:t>
                  </w:r>
                </w:p>
                <w:p w14:paraId="60675685" w14:textId="77777777" w:rsidR="005C0443" w:rsidRDefault="005C0443">
                  <w:pPr>
                    <w:rPr>
                      <w:color w:val="212529"/>
                      <w:sz w:val="16"/>
                      <w:szCs w:val="16"/>
                      <w:shd w:val="clear" w:color="auto" w:fill="FFFFFF"/>
                    </w:rPr>
                  </w:pPr>
                  <w:r>
                    <w:rPr>
                      <w:color w:val="212529"/>
                      <w:sz w:val="16"/>
                      <w:szCs w:val="16"/>
                      <w:shd w:val="clear" w:color="auto" w:fill="FFFFFF"/>
                    </w:rPr>
                    <w:t>Возможность отображения параметров работы в веб интерфейсе, обеспечивающем возможность:</w:t>
                  </w:r>
                </w:p>
                <w:p w14:paraId="776F1F54" w14:textId="77777777" w:rsidR="005C0443" w:rsidRDefault="005C0443">
                  <w:pPr>
                    <w:rPr>
                      <w:color w:val="212529"/>
                      <w:sz w:val="16"/>
                      <w:szCs w:val="16"/>
                      <w:shd w:val="clear" w:color="auto" w:fill="FFFFFF"/>
                    </w:rPr>
                  </w:pPr>
                  <w:r>
                    <w:rPr>
                      <w:color w:val="212529"/>
                      <w:sz w:val="16"/>
                      <w:szCs w:val="16"/>
                      <w:shd w:val="clear" w:color="auto" w:fill="FFFFFF"/>
                    </w:rPr>
                    <w:lastRenderedPageBreak/>
                    <w:t>1) отображения системных параметров (рабочая температура, загрузка ЦП, объем используемой памяти),</w:t>
                  </w:r>
                </w:p>
                <w:p w14:paraId="7D11D2BF" w14:textId="77777777" w:rsidR="005C0443" w:rsidRDefault="005C0443">
                  <w:pPr>
                    <w:rPr>
                      <w:color w:val="212529"/>
                      <w:sz w:val="16"/>
                      <w:szCs w:val="16"/>
                      <w:shd w:val="clear" w:color="auto" w:fill="FFFFFF"/>
                    </w:rPr>
                  </w:pPr>
                  <w:r>
                    <w:rPr>
                      <w:color w:val="212529"/>
                      <w:sz w:val="16"/>
                      <w:szCs w:val="16"/>
                      <w:shd w:val="clear" w:color="auto" w:fill="FFFFFF"/>
                    </w:rPr>
                    <w:t xml:space="preserve">2) управления системными процессами, </w:t>
                  </w:r>
                </w:p>
                <w:p w14:paraId="2FCEE5B2" w14:textId="77777777" w:rsidR="005C0443" w:rsidRDefault="005C0443">
                  <w:pPr>
                    <w:rPr>
                      <w:color w:val="212529"/>
                      <w:sz w:val="16"/>
                      <w:szCs w:val="16"/>
                      <w:shd w:val="clear" w:color="auto" w:fill="FFFFFF"/>
                    </w:rPr>
                  </w:pPr>
                  <w:r>
                    <w:rPr>
                      <w:color w:val="212529"/>
                      <w:sz w:val="16"/>
                      <w:szCs w:val="16"/>
                      <w:shd w:val="clear" w:color="auto" w:fill="FFFFFF"/>
                    </w:rPr>
                    <w:t xml:space="preserve">3) конфигурация сетевых соединений, возможность задания IP адреса, возможность переключения между режимами </w:t>
                  </w:r>
                  <w:proofErr w:type="spellStart"/>
                  <w:r>
                    <w:rPr>
                      <w:color w:val="212529"/>
                      <w:sz w:val="16"/>
                      <w:szCs w:val="16"/>
                      <w:shd w:val="clear" w:color="auto" w:fill="FFFFFF"/>
                    </w:rPr>
                    <w:t>WiFi</w:t>
                  </w:r>
                  <w:proofErr w:type="spellEnd"/>
                  <w:r>
                    <w:rPr>
                      <w:color w:val="212529"/>
                      <w:sz w:val="16"/>
                      <w:szCs w:val="16"/>
                      <w:shd w:val="clear" w:color="auto" w:fill="FFFFFF"/>
                    </w:rPr>
                    <w:t xml:space="preserve"> соединения (точка доступа / клиент),</w:t>
                  </w:r>
                </w:p>
                <w:p w14:paraId="2F4E9E54" w14:textId="77777777" w:rsidR="005C0443" w:rsidRDefault="005C0443">
                  <w:pPr>
                    <w:rPr>
                      <w:color w:val="212529"/>
                      <w:sz w:val="16"/>
                      <w:szCs w:val="16"/>
                      <w:shd w:val="clear" w:color="auto" w:fill="FFFFFF"/>
                    </w:rPr>
                  </w:pPr>
                  <w:r>
                    <w:rPr>
                      <w:color w:val="212529"/>
                      <w:sz w:val="16"/>
                      <w:szCs w:val="16"/>
                      <w:shd w:val="clear" w:color="auto" w:fill="FFFFFF"/>
                    </w:rPr>
                    <w:t>4) доступ к файловой системе,</w:t>
                  </w:r>
                </w:p>
                <w:p w14:paraId="761CCCFC" w14:textId="77777777" w:rsidR="005C0443" w:rsidRDefault="005C0443">
                  <w:pPr>
                    <w:rPr>
                      <w:color w:val="212529"/>
                      <w:sz w:val="16"/>
                      <w:szCs w:val="16"/>
                      <w:shd w:val="clear" w:color="auto" w:fill="FFFFFF"/>
                    </w:rPr>
                  </w:pPr>
                  <w:r>
                    <w:rPr>
                      <w:color w:val="212529"/>
                      <w:sz w:val="16"/>
                      <w:szCs w:val="16"/>
                      <w:shd w:val="clear" w:color="auto" w:fill="FFFFFF"/>
                    </w:rPr>
                    <w:t>5) доступ к системному терминалу</w:t>
                  </w:r>
                </w:p>
                <w:p w14:paraId="49F0E2E5" w14:textId="77777777" w:rsidR="005C0443" w:rsidRDefault="005C0443">
                  <w:pPr>
                    <w:rPr>
                      <w:color w:val="212529"/>
                      <w:sz w:val="16"/>
                      <w:szCs w:val="16"/>
                      <w:shd w:val="clear" w:color="auto" w:fill="FFFFFF"/>
                    </w:rPr>
                  </w:pPr>
                  <w:r>
                    <w:rPr>
                      <w:color w:val="212529"/>
                      <w:sz w:val="16"/>
                      <w:szCs w:val="16"/>
                      <w:shd w:val="clear" w:color="auto" w:fill="FFFFFF"/>
                    </w:rPr>
                    <w:t>Возможность конфигурирования посредством веб интерфейса настроек параметров устройств, подключенных по шине интерфейса полудуплексного UART с напряжением 5В.</w:t>
                  </w:r>
                </w:p>
                <w:p w14:paraId="393D5511" w14:textId="77777777" w:rsidR="005C0443" w:rsidRDefault="005C0443">
                  <w:pPr>
                    <w:rPr>
                      <w:color w:val="212529"/>
                      <w:sz w:val="16"/>
                      <w:szCs w:val="16"/>
                      <w:shd w:val="clear" w:color="auto" w:fill="FFFFFF"/>
                    </w:rPr>
                  </w:pPr>
                  <w:r>
                    <w:rPr>
                      <w:color w:val="212529"/>
                      <w:sz w:val="16"/>
                      <w:szCs w:val="16"/>
                      <w:shd w:val="clear" w:color="auto" w:fill="FFFFFF"/>
                    </w:rPr>
                    <w:t>Возможность отображения в веб интерфейсе трехмерной модели манипуляционного робота, изменяющей состояние в процессе работы.</w:t>
                  </w:r>
                </w:p>
                <w:p w14:paraId="00F539E8" w14:textId="77777777" w:rsidR="005C0443" w:rsidRDefault="005C0443">
                  <w:pPr>
                    <w:rPr>
                      <w:color w:val="212529"/>
                      <w:sz w:val="16"/>
                      <w:szCs w:val="16"/>
                      <w:shd w:val="clear" w:color="auto" w:fill="FFFFFF"/>
                    </w:rPr>
                  </w:pPr>
                  <w:r>
                    <w:rPr>
                      <w:color w:val="212529"/>
                      <w:sz w:val="16"/>
                      <w:szCs w:val="16"/>
                      <w:shd w:val="clear" w:color="auto" w:fill="FFFFFF"/>
                    </w:rPr>
                    <w:t>Возможность отображения в веб интерфейсе инструментов управления манипуляционными роботами в ручном режиме, обеспечивающих возможность задания положений сервоприводов осей вращения, задания положения конечного звена манипулятора.</w:t>
                  </w:r>
                </w:p>
                <w:p w14:paraId="5ABB2CC1" w14:textId="77777777" w:rsidR="005C0443" w:rsidRDefault="005C0443">
                  <w:pPr>
                    <w:rPr>
                      <w:color w:val="212529"/>
                      <w:sz w:val="16"/>
                      <w:szCs w:val="16"/>
                      <w:shd w:val="clear" w:color="auto" w:fill="FFFFFF"/>
                    </w:rPr>
                  </w:pPr>
                  <w:r>
                    <w:rPr>
                      <w:color w:val="212529"/>
                      <w:sz w:val="16"/>
                      <w:szCs w:val="16"/>
                      <w:shd w:val="clear" w:color="auto" w:fill="FFFFFF"/>
                    </w:rPr>
                    <w:t>Коммуникационный интерфейс полудуплексный UART с напряжением 5В.</w:t>
                  </w:r>
                </w:p>
                <w:p w14:paraId="59B0E026" w14:textId="77777777" w:rsidR="005C0443" w:rsidRDefault="005C0443">
                  <w:pPr>
                    <w:rPr>
                      <w:color w:val="212529"/>
                      <w:sz w:val="16"/>
                      <w:szCs w:val="16"/>
                      <w:shd w:val="clear" w:color="auto" w:fill="FFFFFF"/>
                    </w:rPr>
                  </w:pPr>
                  <w:r>
                    <w:rPr>
                      <w:color w:val="212529"/>
                      <w:sz w:val="16"/>
                      <w:szCs w:val="16"/>
                      <w:shd w:val="clear" w:color="auto" w:fill="FFFFFF"/>
                    </w:rPr>
                    <w:t>В состав линий коммуникационного интерфейса полудуплексного UART с напряжением 5В входят линия питания 12В, линия «земля», линия данных 5В.</w:t>
                  </w:r>
                </w:p>
                <w:p w14:paraId="7193F6A8"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питания с общим током 3А.</w:t>
                  </w:r>
                </w:p>
                <w:p w14:paraId="546A779A"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данных с максимальной скоростью 4 Мбит/с для управления подключаемыми устройствами и опроса данных с подключаемых устройств по протоколу с контролем целостности информации (контрольными суммами), адресацией отдельных устройств и возможностью назначения их адресов.</w:t>
                  </w:r>
                </w:p>
                <w:p w14:paraId="137B306E" w14:textId="77777777" w:rsidR="005C0443" w:rsidRDefault="005C0443">
                  <w:pPr>
                    <w:rPr>
                      <w:color w:val="212529"/>
                      <w:sz w:val="16"/>
                      <w:szCs w:val="16"/>
                      <w:shd w:val="clear" w:color="auto" w:fill="FFFFFF"/>
                    </w:rPr>
                  </w:pPr>
                  <w:r>
                    <w:rPr>
                      <w:color w:val="212529"/>
                      <w:sz w:val="16"/>
                      <w:szCs w:val="16"/>
                      <w:shd w:val="clear" w:color="auto" w:fill="FFFFFF"/>
                    </w:rPr>
                    <w:t>Комплект для сборки пневмосистемы.</w:t>
                  </w:r>
                </w:p>
                <w:p w14:paraId="77FDAB7F" w14:textId="77777777" w:rsidR="005C0443" w:rsidRDefault="005C0443">
                  <w:pPr>
                    <w:rPr>
                      <w:color w:val="212529"/>
                      <w:sz w:val="16"/>
                      <w:szCs w:val="16"/>
                      <w:shd w:val="clear" w:color="auto" w:fill="FFFFFF"/>
                    </w:rPr>
                  </w:pPr>
                  <w:r>
                    <w:rPr>
                      <w:color w:val="212529"/>
                      <w:sz w:val="16"/>
                      <w:szCs w:val="16"/>
                      <w:shd w:val="clear" w:color="auto" w:fill="FFFFFF"/>
                    </w:rPr>
                    <w:t>Комплект вакуумного захвата.</w:t>
                  </w:r>
                </w:p>
                <w:p w14:paraId="59A92889" w14:textId="77777777" w:rsidR="005C0443" w:rsidRDefault="005C0443">
                  <w:pPr>
                    <w:rPr>
                      <w:color w:val="212529"/>
                      <w:sz w:val="16"/>
                      <w:szCs w:val="16"/>
                      <w:shd w:val="clear" w:color="auto" w:fill="FFFFFF"/>
                    </w:rPr>
                  </w:pPr>
                  <w:r>
                    <w:rPr>
                      <w:color w:val="212529"/>
                      <w:sz w:val="16"/>
                      <w:szCs w:val="16"/>
                      <w:shd w:val="clear" w:color="auto" w:fill="FFFFFF"/>
                    </w:rPr>
                    <w:t>Тип захвата вакуумная присоска.</w:t>
                  </w:r>
                </w:p>
                <w:p w14:paraId="49850448" w14:textId="77777777" w:rsidR="005C0443" w:rsidRDefault="005C0443">
                  <w:pPr>
                    <w:rPr>
                      <w:color w:val="212529"/>
                      <w:sz w:val="16"/>
                      <w:szCs w:val="16"/>
                      <w:shd w:val="clear" w:color="auto" w:fill="FFFFFF"/>
                    </w:rPr>
                  </w:pPr>
                  <w:r>
                    <w:rPr>
                      <w:color w:val="212529"/>
                      <w:sz w:val="16"/>
                      <w:szCs w:val="16"/>
                      <w:shd w:val="clear" w:color="auto" w:fill="FFFFFF"/>
                    </w:rPr>
                    <w:t>Универсальный вычислительный модуль, представляющий собой микропроцессорное устройство, предназначенное для управления устройствами, входящими в состав образовательного робототехнического комплекта.</w:t>
                  </w:r>
                </w:p>
                <w:p w14:paraId="0F02294F" w14:textId="77777777" w:rsidR="005C0443" w:rsidRDefault="005C0443">
                  <w:pPr>
                    <w:rPr>
                      <w:color w:val="212529"/>
                      <w:sz w:val="16"/>
                      <w:szCs w:val="16"/>
                      <w:shd w:val="clear" w:color="auto" w:fill="FFFFFF"/>
                    </w:rPr>
                  </w:pPr>
                  <w:r>
                    <w:rPr>
                      <w:color w:val="212529"/>
                      <w:sz w:val="16"/>
                      <w:szCs w:val="16"/>
                      <w:shd w:val="clear" w:color="auto" w:fill="FFFFFF"/>
                    </w:rPr>
                    <w:t>Коммуникационный интерфейс полудуплексный UART с напряжением 5В.</w:t>
                  </w:r>
                </w:p>
                <w:p w14:paraId="60F7656F" w14:textId="77777777" w:rsidR="005C0443" w:rsidRDefault="005C0443">
                  <w:pPr>
                    <w:rPr>
                      <w:color w:val="212529"/>
                      <w:sz w:val="16"/>
                      <w:szCs w:val="16"/>
                      <w:shd w:val="clear" w:color="auto" w:fill="FFFFFF"/>
                    </w:rPr>
                  </w:pPr>
                  <w:r>
                    <w:rPr>
                      <w:color w:val="212529"/>
                      <w:sz w:val="16"/>
                      <w:szCs w:val="16"/>
                      <w:shd w:val="clear" w:color="auto" w:fill="FFFFFF"/>
                    </w:rPr>
                    <w:t>В состав линий коммуникационного интерфейса полудуплексного UART с напряжением 5В входят линия питания 12В, линия «земля», линия данных 5В.</w:t>
                  </w:r>
                </w:p>
                <w:p w14:paraId="0DFB33D6"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питания с общим током 3А.</w:t>
                  </w:r>
                </w:p>
                <w:p w14:paraId="79004A6B"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данных с максимальной скоростью 1 Мбит/с для управления подключаемыми устройствами и опроса данных с подключаемых устройств по протоколу с контролем целостности информации (контрольными суммами), адресацией отдельных устройств и возможностью назначения их адресов.</w:t>
                  </w:r>
                </w:p>
                <w:p w14:paraId="1B33D51F" w14:textId="77777777" w:rsidR="005C0443" w:rsidRDefault="005C0443">
                  <w:pPr>
                    <w:rPr>
                      <w:color w:val="212529"/>
                      <w:sz w:val="16"/>
                      <w:szCs w:val="16"/>
                      <w:shd w:val="clear" w:color="auto" w:fill="FFFFFF"/>
                    </w:rPr>
                  </w:pPr>
                  <w:r>
                    <w:rPr>
                      <w:color w:val="212529"/>
                      <w:sz w:val="16"/>
                      <w:szCs w:val="16"/>
                      <w:shd w:val="clear" w:color="auto" w:fill="FFFFFF"/>
                    </w:rPr>
                    <w:t xml:space="preserve">Беспроводной интерфейс </w:t>
                  </w:r>
                  <w:proofErr w:type="spellStart"/>
                  <w:r>
                    <w:rPr>
                      <w:color w:val="212529"/>
                      <w:sz w:val="16"/>
                      <w:szCs w:val="16"/>
                      <w:shd w:val="clear" w:color="auto" w:fill="FFFFFF"/>
                    </w:rPr>
                    <w:t>WiFi</w:t>
                  </w:r>
                  <w:proofErr w:type="spellEnd"/>
                  <w:r>
                    <w:rPr>
                      <w:color w:val="212529"/>
                      <w:sz w:val="16"/>
                      <w:szCs w:val="16"/>
                      <w:shd w:val="clear" w:color="auto" w:fill="FFFFFF"/>
                    </w:rPr>
                    <w:t>.</w:t>
                  </w:r>
                </w:p>
                <w:p w14:paraId="2E83CF9E" w14:textId="77777777" w:rsidR="005C0443" w:rsidRDefault="005C0443">
                  <w:pPr>
                    <w:rPr>
                      <w:color w:val="212529"/>
                      <w:sz w:val="16"/>
                      <w:szCs w:val="16"/>
                      <w:shd w:val="clear" w:color="auto" w:fill="FFFFFF"/>
                    </w:rPr>
                  </w:pPr>
                  <w:r>
                    <w:rPr>
                      <w:color w:val="212529"/>
                      <w:sz w:val="16"/>
                      <w:szCs w:val="16"/>
                      <w:shd w:val="clear" w:color="auto" w:fill="FFFFFF"/>
                    </w:rPr>
                    <w:t xml:space="preserve">Беспроводной интерфейс </w:t>
                  </w:r>
                  <w:proofErr w:type="spellStart"/>
                  <w:r>
                    <w:rPr>
                      <w:color w:val="212529"/>
                      <w:sz w:val="16"/>
                      <w:szCs w:val="16"/>
                      <w:shd w:val="clear" w:color="auto" w:fill="FFFFFF"/>
                    </w:rPr>
                    <w:t>Bluetooth</w:t>
                  </w:r>
                  <w:proofErr w:type="spellEnd"/>
                  <w:r>
                    <w:rPr>
                      <w:color w:val="212529"/>
                      <w:sz w:val="16"/>
                      <w:szCs w:val="16"/>
                      <w:shd w:val="clear" w:color="auto" w:fill="FFFFFF"/>
                    </w:rPr>
                    <w:t>.</w:t>
                  </w:r>
                </w:p>
                <w:p w14:paraId="11C0B392" w14:textId="77777777" w:rsidR="005C0443" w:rsidRDefault="005C0443">
                  <w:pPr>
                    <w:rPr>
                      <w:color w:val="212529"/>
                      <w:sz w:val="16"/>
                      <w:szCs w:val="16"/>
                      <w:shd w:val="clear" w:color="auto" w:fill="FFFFFF"/>
                    </w:rPr>
                  </w:pPr>
                  <w:r>
                    <w:rPr>
                      <w:color w:val="212529"/>
                      <w:sz w:val="16"/>
                      <w:szCs w:val="16"/>
                      <w:shd w:val="clear" w:color="auto" w:fill="FFFFFF"/>
                    </w:rPr>
                    <w:t xml:space="preserve">Плата расширения обеспечивает возможность подключения универсального вычислительного модуля к сети посредством интерфейса </w:t>
                  </w:r>
                  <w:proofErr w:type="spellStart"/>
                  <w:r>
                    <w:rPr>
                      <w:color w:val="212529"/>
                      <w:sz w:val="16"/>
                      <w:szCs w:val="16"/>
                      <w:shd w:val="clear" w:color="auto" w:fill="FFFFFF"/>
                    </w:rPr>
                    <w:t>Ethernet</w:t>
                  </w:r>
                  <w:proofErr w:type="spellEnd"/>
                  <w:r>
                    <w:rPr>
                      <w:color w:val="212529"/>
                      <w:sz w:val="16"/>
                      <w:szCs w:val="16"/>
                      <w:shd w:val="clear" w:color="auto" w:fill="FFFFFF"/>
                    </w:rPr>
                    <w:t>.</w:t>
                  </w:r>
                </w:p>
                <w:p w14:paraId="28B5B358" w14:textId="77777777" w:rsidR="005C0443" w:rsidRDefault="005C0443">
                  <w:pPr>
                    <w:rPr>
                      <w:color w:val="212529"/>
                      <w:sz w:val="16"/>
                      <w:szCs w:val="16"/>
                      <w:shd w:val="clear" w:color="auto" w:fill="FFFFFF"/>
                    </w:rPr>
                  </w:pPr>
                  <w:r>
                    <w:rPr>
                      <w:color w:val="212529"/>
                      <w:sz w:val="16"/>
                      <w:szCs w:val="16"/>
                      <w:shd w:val="clear" w:color="auto" w:fill="FFFFFF"/>
                    </w:rPr>
                    <w:t xml:space="preserve">Плата расширения универсального вычислительного модуля интегрируется с универсальным вычислительным модулем путем жесткого </w:t>
                  </w:r>
                  <w:proofErr w:type="spellStart"/>
                  <w:r>
                    <w:rPr>
                      <w:color w:val="212529"/>
                      <w:sz w:val="16"/>
                      <w:szCs w:val="16"/>
                      <w:shd w:val="clear" w:color="auto" w:fill="FFFFFF"/>
                    </w:rPr>
                    <w:t>межплатного</w:t>
                  </w:r>
                  <w:proofErr w:type="spellEnd"/>
                  <w:r>
                    <w:rPr>
                      <w:color w:val="212529"/>
                      <w:sz w:val="16"/>
                      <w:szCs w:val="16"/>
                      <w:shd w:val="clear" w:color="auto" w:fill="FFFFFF"/>
                    </w:rPr>
                    <w:t xml:space="preserve"> соединителя, выполненного в виде штыревого разъема типа «Плата-Плата», соблюдая мезонинную архитектуру системы.</w:t>
                  </w:r>
                </w:p>
                <w:p w14:paraId="5DADFF7F" w14:textId="77777777" w:rsidR="005C0443" w:rsidRDefault="005C0443">
                  <w:pPr>
                    <w:rPr>
                      <w:color w:val="212529"/>
                      <w:sz w:val="16"/>
                      <w:szCs w:val="16"/>
                      <w:shd w:val="clear" w:color="auto" w:fill="FFFFFF"/>
                    </w:rPr>
                  </w:pPr>
                  <w:r>
                    <w:rPr>
                      <w:color w:val="212529"/>
                      <w:sz w:val="16"/>
                      <w:szCs w:val="16"/>
                      <w:shd w:val="clear" w:color="auto" w:fill="FFFFFF"/>
                    </w:rPr>
                    <w:t>Модуль технического зрения.</w:t>
                  </w:r>
                </w:p>
                <w:p w14:paraId="772FA4BE" w14:textId="77777777" w:rsidR="005C0443" w:rsidRDefault="005C0443">
                  <w:pPr>
                    <w:rPr>
                      <w:color w:val="212529"/>
                      <w:sz w:val="16"/>
                      <w:szCs w:val="16"/>
                      <w:shd w:val="clear" w:color="auto" w:fill="FFFFFF"/>
                    </w:rPr>
                  </w:pPr>
                  <w:r>
                    <w:rPr>
                      <w:color w:val="212529"/>
                      <w:sz w:val="16"/>
                      <w:szCs w:val="16"/>
                      <w:shd w:val="clear" w:color="auto" w:fill="FFFFFF"/>
                    </w:rPr>
                    <w:t>Модуль технического зрения, представляющий собой вычислительное устройство со встроенным микроконтроллером, интегрированной телекамерой и оптической системой.</w:t>
                  </w:r>
                </w:p>
                <w:p w14:paraId="79D005A8" w14:textId="77777777" w:rsidR="005C0443" w:rsidRDefault="005C0443">
                  <w:pPr>
                    <w:rPr>
                      <w:color w:val="212529"/>
                      <w:sz w:val="16"/>
                      <w:szCs w:val="16"/>
                      <w:shd w:val="clear" w:color="auto" w:fill="FFFFFF"/>
                    </w:rPr>
                  </w:pPr>
                  <w:r>
                    <w:rPr>
                      <w:color w:val="212529"/>
                      <w:sz w:val="16"/>
                      <w:szCs w:val="16"/>
                      <w:shd w:val="clear" w:color="auto" w:fill="FFFFFF"/>
                    </w:rPr>
                    <w:lastRenderedPageBreak/>
                    <w:t>Встроенное несъемное (установлено неразъемным соединением на печатной плате со светочувствительной матрицей и объективом) энергонезависимое запоминающее устройство с возможностью записи в него настроек модуля для загрузки и применения модуля технического зрения без подключения внешних, сменных, отсоединяемых носителей информации, дополнительных вычислительных мощностей.</w:t>
                  </w:r>
                </w:p>
                <w:p w14:paraId="3C75E8F4" w14:textId="77777777" w:rsidR="005C0443" w:rsidRDefault="005C0443">
                  <w:pPr>
                    <w:rPr>
                      <w:color w:val="212529"/>
                      <w:sz w:val="16"/>
                      <w:szCs w:val="16"/>
                      <w:shd w:val="clear" w:color="auto" w:fill="FFFFFF"/>
                    </w:rPr>
                  </w:pPr>
                  <w:r>
                    <w:rPr>
                      <w:color w:val="212529"/>
                      <w:sz w:val="16"/>
                      <w:szCs w:val="16"/>
                      <w:shd w:val="clear" w:color="auto" w:fill="FFFFFF"/>
                    </w:rPr>
                    <w:t>Выполнение всех измерений и вычислений посредством собственных вычислительных возможностей встроенного микроконтроллера.</w:t>
                  </w:r>
                </w:p>
                <w:p w14:paraId="1276BA46" w14:textId="77777777" w:rsidR="005C0443" w:rsidRDefault="005C0443">
                  <w:pPr>
                    <w:rPr>
                      <w:color w:val="212529"/>
                      <w:sz w:val="16"/>
                      <w:szCs w:val="16"/>
                      <w:shd w:val="clear" w:color="auto" w:fill="FFFFFF"/>
                    </w:rPr>
                  </w:pPr>
                  <w:r>
                    <w:rPr>
                      <w:color w:val="212529"/>
                      <w:sz w:val="16"/>
                      <w:szCs w:val="16"/>
                      <w:shd w:val="clear" w:color="auto" w:fill="FFFFFF"/>
                    </w:rPr>
                    <w:t>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p w14:paraId="6FD4DCE7" w14:textId="77777777" w:rsidR="005C0443" w:rsidRDefault="005C0443">
                  <w:pPr>
                    <w:rPr>
                      <w:color w:val="212529"/>
                      <w:sz w:val="16"/>
                      <w:szCs w:val="16"/>
                      <w:shd w:val="clear" w:color="auto" w:fill="FFFFFF"/>
                    </w:rPr>
                  </w:pPr>
                  <w:r>
                    <w:rPr>
                      <w:color w:val="212529"/>
                      <w:sz w:val="16"/>
                      <w:szCs w:val="16"/>
                      <w:shd w:val="clear" w:color="auto" w:fill="FFFFFF"/>
                    </w:rPr>
                    <w:t>Встроенный функционал позволяет осуществлять настройку модуля технического зрения -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w:t>
                  </w:r>
                </w:p>
                <w:p w14:paraId="542B8313" w14:textId="77777777" w:rsidR="005C0443" w:rsidRDefault="005C0443">
                  <w:pPr>
                    <w:rPr>
                      <w:color w:val="212529"/>
                      <w:sz w:val="16"/>
                      <w:szCs w:val="16"/>
                      <w:shd w:val="clear" w:color="auto" w:fill="FFFFFF"/>
                    </w:rPr>
                  </w:pPr>
                  <w:r>
                    <w:rPr>
                      <w:color w:val="212529"/>
                      <w:sz w:val="16"/>
                      <w:szCs w:val="16"/>
                      <w:shd w:val="clear" w:color="auto" w:fill="FFFFFF"/>
                    </w:rPr>
                    <w:t>Коммуникационный интерфейс полудуплексный UART с напряжением 5В.</w:t>
                  </w:r>
                </w:p>
                <w:p w14:paraId="2450652B" w14:textId="77777777" w:rsidR="005C0443" w:rsidRDefault="005C0443">
                  <w:pPr>
                    <w:rPr>
                      <w:color w:val="212529"/>
                      <w:sz w:val="16"/>
                      <w:szCs w:val="16"/>
                      <w:shd w:val="clear" w:color="auto" w:fill="FFFFFF"/>
                    </w:rPr>
                  </w:pPr>
                  <w:r>
                    <w:rPr>
                      <w:color w:val="212529"/>
                      <w:sz w:val="16"/>
                      <w:szCs w:val="16"/>
                      <w:shd w:val="clear" w:color="auto" w:fill="FFFFFF"/>
                    </w:rPr>
                    <w:t>В состав линий коммуникационного интерфейса полудуплексного UART с напряжением 5В входят линия питания 12В, линия «земля», линия данных 5В.</w:t>
                  </w:r>
                </w:p>
                <w:p w14:paraId="3B45E05D"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питания с общим током 3А.</w:t>
                  </w:r>
                </w:p>
                <w:p w14:paraId="02BD1D0A"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данных с максимальной скоростью 1 Мбит/с для управления подключаемыми устройствами и опроса данных с подключаемых устройств по протоколу с контролем целостности информации (контрольными суммами), адресацией отдельных устройств и возможностью назначения их адресов.</w:t>
                  </w:r>
                </w:p>
                <w:p w14:paraId="2C0FC686" w14:textId="77777777" w:rsidR="005C0443" w:rsidRDefault="005C0443">
                  <w:pPr>
                    <w:rPr>
                      <w:color w:val="212529"/>
                      <w:sz w:val="16"/>
                      <w:szCs w:val="16"/>
                      <w:shd w:val="clear" w:color="auto" w:fill="FFFFFF"/>
                    </w:rPr>
                  </w:pPr>
                  <w:r>
                    <w:rPr>
                      <w:color w:val="212529"/>
                      <w:sz w:val="16"/>
                      <w:szCs w:val="16"/>
                      <w:shd w:val="clear" w:color="auto" w:fill="FFFFFF"/>
                    </w:rPr>
                    <w:t>Возможность подключения к модулю элементов силовой нагрузки, сенсорно-индикационных модулей и управления ими.</w:t>
                  </w:r>
                </w:p>
                <w:p w14:paraId="743FDDDE" w14:textId="77777777" w:rsidR="005C0443" w:rsidRDefault="005C0443">
                  <w:pPr>
                    <w:rPr>
                      <w:color w:val="212529"/>
                      <w:sz w:val="16"/>
                      <w:szCs w:val="16"/>
                      <w:shd w:val="clear" w:color="auto" w:fill="FFFFFF"/>
                    </w:rPr>
                  </w:pPr>
                  <w:r>
                    <w:rPr>
                      <w:color w:val="212529"/>
                      <w:sz w:val="16"/>
                      <w:szCs w:val="16"/>
                      <w:shd w:val="clear" w:color="auto" w:fill="FFFFFF"/>
                    </w:rPr>
                    <w:t>Возможность организации обмена данными между модулем технического зрения и платой расширения, управления подключаемыми функциональными модулями и устройствами, сбора данный с подключаемых периферийных устройств.</w:t>
                  </w:r>
                </w:p>
                <w:p w14:paraId="512F80AA" w14:textId="77777777" w:rsidR="005C0443" w:rsidRDefault="005C0443">
                  <w:pPr>
                    <w:rPr>
                      <w:color w:val="212529"/>
                      <w:sz w:val="16"/>
                      <w:szCs w:val="16"/>
                      <w:shd w:val="clear" w:color="auto" w:fill="FFFFFF"/>
                    </w:rPr>
                  </w:pPr>
                  <w:r>
                    <w:rPr>
                      <w:color w:val="212529"/>
                      <w:sz w:val="16"/>
                      <w:szCs w:val="16"/>
                      <w:shd w:val="clear" w:color="auto" w:fill="FFFFFF"/>
                    </w:rPr>
                    <w:t>Возможность использовать соединительный интерфейсный разъем как интерфейс I2C.</w:t>
                  </w:r>
                </w:p>
                <w:p w14:paraId="2667CCB5" w14:textId="77777777" w:rsidR="005C0443" w:rsidRDefault="005C0443">
                  <w:pPr>
                    <w:rPr>
                      <w:color w:val="212529"/>
                      <w:sz w:val="16"/>
                      <w:szCs w:val="16"/>
                      <w:shd w:val="clear" w:color="auto" w:fill="FFFFFF"/>
                    </w:rPr>
                  </w:pPr>
                  <w:r>
                    <w:rPr>
                      <w:color w:val="212529"/>
                      <w:sz w:val="16"/>
                      <w:szCs w:val="16"/>
                      <w:shd w:val="clear" w:color="auto" w:fill="FFFFFF"/>
                    </w:rPr>
                    <w:t>Возможность использовать соединительный интерфейсный разъем как интерфейс SPI.</w:t>
                  </w:r>
                </w:p>
                <w:p w14:paraId="7724F226" w14:textId="77777777" w:rsidR="005C0443" w:rsidRDefault="005C0443">
                  <w:pPr>
                    <w:rPr>
                      <w:color w:val="212529"/>
                      <w:sz w:val="16"/>
                      <w:szCs w:val="16"/>
                      <w:shd w:val="clear" w:color="auto" w:fill="FFFFFF"/>
                    </w:rPr>
                  </w:pPr>
                  <w:r>
                    <w:rPr>
                      <w:color w:val="212529"/>
                      <w:sz w:val="16"/>
                      <w:szCs w:val="16"/>
                      <w:shd w:val="clear" w:color="auto" w:fill="FFFFFF"/>
                    </w:rPr>
                    <w:t>Возможность подключения двигателей постоянного тока напрямую к силовым выводам платы расширения и управления ими путем изменения мощности и направления вращения.</w:t>
                  </w:r>
                </w:p>
                <w:p w14:paraId="5F6A970F" w14:textId="77777777" w:rsidR="005C0443" w:rsidRDefault="005C0443">
                  <w:pPr>
                    <w:rPr>
                      <w:color w:val="212529"/>
                      <w:sz w:val="16"/>
                      <w:szCs w:val="16"/>
                      <w:shd w:val="clear" w:color="auto" w:fill="FFFFFF"/>
                    </w:rPr>
                  </w:pPr>
                  <w:r>
                    <w:rPr>
                      <w:color w:val="212529"/>
                      <w:sz w:val="16"/>
                      <w:szCs w:val="16"/>
                      <w:shd w:val="clear" w:color="auto" w:fill="FFFFFF"/>
                    </w:rPr>
                    <w:t>Штыревые разъемы модуля, предназначенные для подключения внешних аналоговых и цифровых модулей.</w:t>
                  </w:r>
                </w:p>
                <w:p w14:paraId="17321303" w14:textId="77777777" w:rsidR="005C0443" w:rsidRDefault="005C0443">
                  <w:pPr>
                    <w:rPr>
                      <w:color w:val="212529"/>
                      <w:sz w:val="16"/>
                      <w:szCs w:val="16"/>
                      <w:shd w:val="clear" w:color="auto" w:fill="FFFFFF"/>
                    </w:rPr>
                  </w:pPr>
                  <w:r>
                    <w:rPr>
                      <w:color w:val="212529"/>
                      <w:sz w:val="16"/>
                      <w:szCs w:val="16"/>
                      <w:shd w:val="clear" w:color="auto" w:fill="FFFFFF"/>
                    </w:rPr>
                    <w:t>Коммуникационный интерфейс полудуплексный UART с напряжением 5В.</w:t>
                  </w:r>
                </w:p>
                <w:p w14:paraId="77101787" w14:textId="77777777" w:rsidR="005C0443" w:rsidRDefault="005C0443">
                  <w:pPr>
                    <w:rPr>
                      <w:color w:val="212529"/>
                      <w:sz w:val="16"/>
                      <w:szCs w:val="16"/>
                      <w:shd w:val="clear" w:color="auto" w:fill="FFFFFF"/>
                    </w:rPr>
                  </w:pPr>
                  <w:r>
                    <w:rPr>
                      <w:color w:val="212529"/>
                      <w:sz w:val="16"/>
                      <w:szCs w:val="16"/>
                      <w:shd w:val="clear" w:color="auto" w:fill="FFFFFF"/>
                    </w:rPr>
                    <w:t>В состав линий коммуникационного интерфейса полудуплексного UART с напряжением 5В входят линия питания 12В, линия «земля», линия данных 5В.</w:t>
                  </w:r>
                </w:p>
                <w:p w14:paraId="3F639426"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питания с общим током 3А.</w:t>
                  </w:r>
                </w:p>
                <w:p w14:paraId="6A374441"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данных с максимальной скоростью 1 Мбит/с для управления подключаемыми устройствами и опроса данных с подключаемых устройств по протоколу с контролем целостности информации (контрольными суммами), адресацией отдельных устройств и возможностью назначения их адресов.</w:t>
                  </w:r>
                </w:p>
                <w:p w14:paraId="65425245" w14:textId="77777777" w:rsidR="005C0443" w:rsidRDefault="005C0443">
                  <w:pPr>
                    <w:rPr>
                      <w:color w:val="212529"/>
                      <w:sz w:val="16"/>
                      <w:szCs w:val="16"/>
                      <w:shd w:val="clear" w:color="auto" w:fill="FFFFFF"/>
                    </w:rPr>
                  </w:pPr>
                  <w:r>
                    <w:rPr>
                      <w:color w:val="212529"/>
                      <w:sz w:val="16"/>
                      <w:szCs w:val="16"/>
                      <w:shd w:val="clear" w:color="auto" w:fill="FFFFFF"/>
                    </w:rPr>
                    <w:t>Модуль выполнен в виде единого устройства, на единственной плате которого размещены все интерфейсные разъемы, вычислительный микроконтроллер, компоненты, реализующие функционал модуля и основной рабочий элемент модуля.</w:t>
                  </w:r>
                </w:p>
                <w:p w14:paraId="3C5B070B" w14:textId="77777777" w:rsidR="005C0443" w:rsidRDefault="005C0443">
                  <w:pPr>
                    <w:rPr>
                      <w:color w:val="212529"/>
                      <w:sz w:val="16"/>
                      <w:szCs w:val="16"/>
                      <w:shd w:val="clear" w:color="auto" w:fill="FFFFFF"/>
                    </w:rPr>
                  </w:pPr>
                  <w:r>
                    <w:rPr>
                      <w:color w:val="212529"/>
                      <w:sz w:val="16"/>
                      <w:szCs w:val="16"/>
                      <w:shd w:val="clear" w:color="auto" w:fill="FFFFFF"/>
                    </w:rPr>
                    <w:lastRenderedPageBreak/>
                    <w:t>Коммуникационный интерфейс полудуплексный UART с напряжением 5В.</w:t>
                  </w:r>
                </w:p>
                <w:p w14:paraId="0B2A1301" w14:textId="77777777" w:rsidR="005C0443" w:rsidRDefault="005C0443">
                  <w:pPr>
                    <w:rPr>
                      <w:color w:val="212529"/>
                      <w:sz w:val="16"/>
                      <w:szCs w:val="16"/>
                      <w:shd w:val="clear" w:color="auto" w:fill="FFFFFF"/>
                    </w:rPr>
                  </w:pPr>
                  <w:r>
                    <w:rPr>
                      <w:color w:val="212529"/>
                      <w:sz w:val="16"/>
                      <w:szCs w:val="16"/>
                      <w:shd w:val="clear" w:color="auto" w:fill="FFFFFF"/>
                    </w:rPr>
                    <w:t>В состав линий коммуникационного интерфейса полудуплексного UART с напряжением 5В входят линия питания 12В, линия «земля», линия данных 5В.</w:t>
                  </w:r>
                </w:p>
                <w:p w14:paraId="6827D751"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питания с общим током 3А.</w:t>
                  </w:r>
                </w:p>
                <w:p w14:paraId="5B7C22FA"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данных с максимальной скоростью 1 Мбит/с для управления подключаемыми устройствами и опроса данных с подключаемых устройств по протоколу с контролем целостности информации (контрольными суммами), адресацией отдельных устройств и возможностью назначения их адресов.</w:t>
                  </w:r>
                </w:p>
                <w:p w14:paraId="4456C7E2" w14:textId="77777777" w:rsidR="005C0443" w:rsidRDefault="005C0443">
                  <w:pPr>
                    <w:rPr>
                      <w:color w:val="212529"/>
                      <w:sz w:val="16"/>
                      <w:szCs w:val="16"/>
                      <w:shd w:val="clear" w:color="auto" w:fill="FFFFFF"/>
                    </w:rPr>
                  </w:pPr>
                  <w:r>
                    <w:rPr>
                      <w:color w:val="212529"/>
                      <w:sz w:val="16"/>
                      <w:szCs w:val="16"/>
                      <w:shd w:val="clear" w:color="auto" w:fill="FFFFFF"/>
                    </w:rPr>
                    <w:t>Цифровые и аналоговые порты в составе штыревого интерфейсного разъема.</w:t>
                  </w:r>
                </w:p>
                <w:p w14:paraId="503EF4A1" w14:textId="77777777" w:rsidR="005C0443" w:rsidRDefault="005C0443">
                  <w:pPr>
                    <w:rPr>
                      <w:color w:val="212529"/>
                      <w:sz w:val="16"/>
                      <w:szCs w:val="16"/>
                      <w:shd w:val="clear" w:color="auto" w:fill="FFFFFF"/>
                    </w:rPr>
                  </w:pPr>
                  <w:r>
                    <w:rPr>
                      <w:color w:val="212529"/>
                      <w:sz w:val="16"/>
                      <w:szCs w:val="16"/>
                      <w:shd w:val="clear" w:color="auto" w:fill="FFFFFF"/>
                    </w:rPr>
                    <w:t>Модуль выполнен в виде единого устройства, на единственной плате которого размещены все интерфейсные разъемы, вычислительный микроконтроллер, компоненты, реализующие функционал модуля и основной рабочий элемент модуля.</w:t>
                  </w:r>
                </w:p>
                <w:p w14:paraId="1A3BA1ED" w14:textId="77777777" w:rsidR="005C0443" w:rsidRDefault="005C0443">
                  <w:pPr>
                    <w:rPr>
                      <w:color w:val="212529"/>
                      <w:sz w:val="16"/>
                      <w:szCs w:val="16"/>
                      <w:shd w:val="clear" w:color="auto" w:fill="FFFFFF"/>
                    </w:rPr>
                  </w:pPr>
                  <w:r>
                    <w:rPr>
                      <w:color w:val="212529"/>
                      <w:sz w:val="16"/>
                      <w:szCs w:val="16"/>
                      <w:shd w:val="clear" w:color="auto" w:fill="FFFFFF"/>
                    </w:rPr>
                    <w:t>Коммуникационный интерфейс полудуплексный UART с напряжением 5В.</w:t>
                  </w:r>
                </w:p>
                <w:p w14:paraId="7CBFC7FA" w14:textId="77777777" w:rsidR="005C0443" w:rsidRDefault="005C0443">
                  <w:pPr>
                    <w:rPr>
                      <w:color w:val="212529"/>
                      <w:sz w:val="16"/>
                      <w:szCs w:val="16"/>
                      <w:shd w:val="clear" w:color="auto" w:fill="FFFFFF"/>
                    </w:rPr>
                  </w:pPr>
                  <w:r>
                    <w:rPr>
                      <w:color w:val="212529"/>
                      <w:sz w:val="16"/>
                      <w:szCs w:val="16"/>
                      <w:shd w:val="clear" w:color="auto" w:fill="FFFFFF"/>
                    </w:rPr>
                    <w:t>В состав линий коммуникационного интерфейса полудуплексного UART с напряжением 5В входят линия питания 12В, линия «земля», линия данных 5В.</w:t>
                  </w:r>
                </w:p>
                <w:p w14:paraId="6467BB94"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питания с общим током 3А.</w:t>
                  </w:r>
                </w:p>
                <w:p w14:paraId="7A93FD0C"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данных с максимальной скоростью 1 Мбит/с для управления подключаемыми устройствами и опроса данных с подключаемых устройств по протоколу с контролем целостности информации (контрольными суммами), адресацией отдельных устройств и возможностью назначения их адресов.</w:t>
                  </w:r>
                </w:p>
                <w:p w14:paraId="1A5F9EDC" w14:textId="77777777" w:rsidR="005C0443" w:rsidRDefault="005C0443">
                  <w:pPr>
                    <w:rPr>
                      <w:color w:val="212529"/>
                      <w:sz w:val="16"/>
                      <w:szCs w:val="16"/>
                      <w:shd w:val="clear" w:color="auto" w:fill="FFFFFF"/>
                    </w:rPr>
                  </w:pPr>
                  <w:r>
                    <w:rPr>
                      <w:color w:val="212529"/>
                      <w:sz w:val="16"/>
                      <w:szCs w:val="16"/>
                      <w:shd w:val="clear" w:color="auto" w:fill="FFFFFF"/>
                    </w:rPr>
                    <w:t>Цифровые и аналоговые порты в составе штыревого интерфейсного разъема.</w:t>
                  </w:r>
                </w:p>
                <w:p w14:paraId="615E2E2B" w14:textId="77777777" w:rsidR="005C0443" w:rsidRDefault="005C0443">
                  <w:pPr>
                    <w:rPr>
                      <w:color w:val="212529"/>
                      <w:sz w:val="16"/>
                      <w:szCs w:val="16"/>
                      <w:shd w:val="clear" w:color="auto" w:fill="FFFFFF"/>
                    </w:rPr>
                  </w:pPr>
                  <w:r>
                    <w:rPr>
                      <w:color w:val="212529"/>
                      <w:sz w:val="16"/>
                      <w:szCs w:val="16"/>
                      <w:shd w:val="clear" w:color="auto" w:fill="FFFFFF"/>
                    </w:rPr>
                    <w:t>Модуль выполнен в виде единого устройства, на единственной плате которого размещены все интерфейсные разъемы, вычислительный микроконтроллер, компоненты, реализующие функционал модуля и основной рабочий элемент модуля.</w:t>
                  </w:r>
                </w:p>
                <w:p w14:paraId="751E1610" w14:textId="77777777" w:rsidR="005C0443" w:rsidRDefault="005C0443">
                  <w:pPr>
                    <w:rPr>
                      <w:color w:val="212529"/>
                      <w:sz w:val="16"/>
                      <w:szCs w:val="16"/>
                      <w:shd w:val="clear" w:color="auto" w:fill="FFFFFF"/>
                    </w:rPr>
                  </w:pPr>
                  <w:r>
                    <w:rPr>
                      <w:color w:val="212529"/>
                      <w:sz w:val="16"/>
                      <w:szCs w:val="16"/>
                      <w:shd w:val="clear" w:color="auto" w:fill="FFFFFF"/>
                    </w:rPr>
                    <w:t>Коммуникационный интерфейс полудуплексный UART с напряжением 5В.</w:t>
                  </w:r>
                </w:p>
                <w:p w14:paraId="1E4159FA" w14:textId="77777777" w:rsidR="005C0443" w:rsidRDefault="005C0443">
                  <w:pPr>
                    <w:rPr>
                      <w:color w:val="212529"/>
                      <w:sz w:val="16"/>
                      <w:szCs w:val="16"/>
                      <w:shd w:val="clear" w:color="auto" w:fill="FFFFFF"/>
                    </w:rPr>
                  </w:pPr>
                  <w:r>
                    <w:rPr>
                      <w:color w:val="212529"/>
                      <w:sz w:val="16"/>
                      <w:szCs w:val="16"/>
                      <w:shd w:val="clear" w:color="auto" w:fill="FFFFFF"/>
                    </w:rPr>
                    <w:t>В состав линий коммуникационного интерфейса полудуплексного UART с напряжением 5В входят линия питания 12В, линия «земля», линия данных 5</w:t>
                  </w:r>
                  <w:proofErr w:type="gramStart"/>
                  <w:r>
                    <w:rPr>
                      <w:color w:val="212529"/>
                      <w:sz w:val="16"/>
                      <w:szCs w:val="16"/>
                      <w:shd w:val="clear" w:color="auto" w:fill="FFFFFF"/>
                    </w:rPr>
                    <w:t>В..</w:t>
                  </w:r>
                  <w:proofErr w:type="gramEnd"/>
                </w:p>
                <w:p w14:paraId="4C259087"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питания с общим током 3А.</w:t>
                  </w:r>
                </w:p>
                <w:p w14:paraId="58267A89"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данных с максимальной скоростью 1 Мбит/с для управления подключаемыми устройствами и опроса данных с подключаемых устройств по протоколу с контролем целостности информации (контрольными суммами), адресацией отдельных устройств и возможностью назначения их адресов.</w:t>
                  </w:r>
                </w:p>
                <w:p w14:paraId="5737BE66" w14:textId="77777777" w:rsidR="005C0443" w:rsidRDefault="005C0443">
                  <w:pPr>
                    <w:rPr>
                      <w:color w:val="212529"/>
                      <w:sz w:val="16"/>
                      <w:szCs w:val="16"/>
                      <w:shd w:val="clear" w:color="auto" w:fill="FFFFFF"/>
                    </w:rPr>
                  </w:pPr>
                  <w:r>
                    <w:rPr>
                      <w:color w:val="212529"/>
                      <w:sz w:val="16"/>
                      <w:szCs w:val="16"/>
                      <w:shd w:val="clear" w:color="auto" w:fill="FFFFFF"/>
                    </w:rPr>
                    <w:t>Цифровые и аналоговые порты в составе штыревого интерфейсного разъема.</w:t>
                  </w:r>
                </w:p>
                <w:p w14:paraId="109026B9" w14:textId="77777777" w:rsidR="005C0443" w:rsidRDefault="005C0443">
                  <w:pPr>
                    <w:rPr>
                      <w:color w:val="212529"/>
                      <w:sz w:val="16"/>
                      <w:szCs w:val="16"/>
                      <w:shd w:val="clear" w:color="auto" w:fill="FFFFFF"/>
                    </w:rPr>
                  </w:pPr>
                  <w:r>
                    <w:rPr>
                      <w:color w:val="212529"/>
                      <w:sz w:val="16"/>
                      <w:szCs w:val="16"/>
                      <w:shd w:val="clear" w:color="auto" w:fill="FFFFFF"/>
                    </w:rPr>
                    <w:t>Модуль выполнен в виде единого устройства, на единственной плате которого размещены все интерфейсные разъемы, вычислительный микроконтроллер, компоненты, реализующие функционал модуля и основной рабочий элемент модуля.</w:t>
                  </w:r>
                </w:p>
                <w:p w14:paraId="052A4E9E" w14:textId="77777777" w:rsidR="005C0443" w:rsidRDefault="005C0443">
                  <w:pPr>
                    <w:rPr>
                      <w:color w:val="212529"/>
                      <w:sz w:val="16"/>
                      <w:szCs w:val="16"/>
                      <w:shd w:val="clear" w:color="auto" w:fill="FFFFFF"/>
                    </w:rPr>
                  </w:pPr>
                  <w:r>
                    <w:rPr>
                      <w:color w:val="212529"/>
                      <w:sz w:val="16"/>
                      <w:szCs w:val="16"/>
                      <w:shd w:val="clear" w:color="auto" w:fill="FFFFFF"/>
                    </w:rPr>
                    <w:t>Коммуникационный интерфейс полудуплексный UART с напряжением 5В.</w:t>
                  </w:r>
                </w:p>
                <w:p w14:paraId="4316BAD8" w14:textId="77777777" w:rsidR="005C0443" w:rsidRDefault="005C0443">
                  <w:pPr>
                    <w:rPr>
                      <w:color w:val="212529"/>
                      <w:sz w:val="16"/>
                      <w:szCs w:val="16"/>
                      <w:shd w:val="clear" w:color="auto" w:fill="FFFFFF"/>
                    </w:rPr>
                  </w:pPr>
                  <w:r>
                    <w:rPr>
                      <w:color w:val="212529"/>
                      <w:sz w:val="16"/>
                      <w:szCs w:val="16"/>
                      <w:shd w:val="clear" w:color="auto" w:fill="FFFFFF"/>
                    </w:rPr>
                    <w:t>В состав линий коммуникационного интерфейса полудуплексного UART с напряжением 5В входят линия питания 12В, линия «земля», линия данных 5В.</w:t>
                  </w:r>
                </w:p>
                <w:p w14:paraId="5A0ADA31"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питания с общим током 3А.</w:t>
                  </w:r>
                </w:p>
                <w:p w14:paraId="6D616EF4" w14:textId="77777777" w:rsidR="005C0443" w:rsidRDefault="005C0443">
                  <w:pPr>
                    <w:rPr>
                      <w:color w:val="212529"/>
                      <w:sz w:val="16"/>
                      <w:szCs w:val="16"/>
                      <w:shd w:val="clear" w:color="auto" w:fill="FFFFFF"/>
                    </w:rPr>
                  </w:pPr>
                  <w:r>
                    <w:rPr>
                      <w:color w:val="212529"/>
                      <w:sz w:val="16"/>
                      <w:szCs w:val="16"/>
                      <w:shd w:val="clear" w:color="auto" w:fill="FFFFFF"/>
                    </w:rPr>
                    <w:t xml:space="preserve">Возможность передачи данных с максимальной скоростью 1 Мбит/с для управления подключаемыми устройствами и опроса данных с подключаемых устройств по протоколу с контролем целостности </w:t>
                  </w:r>
                  <w:r>
                    <w:rPr>
                      <w:color w:val="212529"/>
                      <w:sz w:val="16"/>
                      <w:szCs w:val="16"/>
                      <w:shd w:val="clear" w:color="auto" w:fill="FFFFFF"/>
                    </w:rPr>
                    <w:lastRenderedPageBreak/>
                    <w:t>информации (контрольными суммами), адресацией отдельных устройств и возможностью назначения их адресов.</w:t>
                  </w:r>
                </w:p>
                <w:p w14:paraId="4DEA68B9" w14:textId="77777777" w:rsidR="005C0443" w:rsidRDefault="005C0443">
                  <w:pPr>
                    <w:rPr>
                      <w:color w:val="212529"/>
                      <w:sz w:val="16"/>
                      <w:szCs w:val="16"/>
                      <w:shd w:val="clear" w:color="auto" w:fill="FFFFFF"/>
                    </w:rPr>
                  </w:pPr>
                  <w:r>
                    <w:rPr>
                      <w:color w:val="212529"/>
                      <w:sz w:val="16"/>
                      <w:szCs w:val="16"/>
                      <w:shd w:val="clear" w:color="auto" w:fill="FFFFFF"/>
                    </w:rPr>
                    <w:t>Цифровые и аналоговые порты в составе штыревого интерфейсного разъема.</w:t>
                  </w:r>
                </w:p>
                <w:p w14:paraId="34C05235" w14:textId="77777777" w:rsidR="005C0443" w:rsidRDefault="005C0443">
                  <w:pPr>
                    <w:rPr>
                      <w:color w:val="212529"/>
                      <w:sz w:val="16"/>
                      <w:szCs w:val="16"/>
                      <w:shd w:val="clear" w:color="auto" w:fill="FFFFFF"/>
                    </w:rPr>
                  </w:pPr>
                  <w:r>
                    <w:rPr>
                      <w:color w:val="212529"/>
                      <w:sz w:val="16"/>
                      <w:szCs w:val="16"/>
                      <w:shd w:val="clear" w:color="auto" w:fill="FFFFFF"/>
                    </w:rPr>
                    <w:t>Модуль выполнен в виде единого устройства, на единственной плате которого размещены все интерфейсные разъемы, вычислительный микроконтроллер, компоненты, реализующие функционал модуля и основной рабочий элемент модуля.</w:t>
                  </w:r>
                </w:p>
                <w:p w14:paraId="511E7C4A" w14:textId="77777777" w:rsidR="005C0443" w:rsidRDefault="005C0443">
                  <w:pPr>
                    <w:rPr>
                      <w:color w:val="212529"/>
                      <w:sz w:val="16"/>
                      <w:szCs w:val="16"/>
                      <w:shd w:val="clear" w:color="auto" w:fill="FFFFFF"/>
                    </w:rPr>
                  </w:pPr>
                  <w:r>
                    <w:rPr>
                      <w:color w:val="212529"/>
                      <w:sz w:val="16"/>
                      <w:szCs w:val="16"/>
                      <w:shd w:val="clear" w:color="auto" w:fill="FFFFFF"/>
                    </w:rPr>
                    <w:t>Коммуникационный интерфейс полудуплексный UART с напряжением 5В.</w:t>
                  </w:r>
                </w:p>
                <w:p w14:paraId="19931633" w14:textId="77777777" w:rsidR="005C0443" w:rsidRDefault="005C0443">
                  <w:pPr>
                    <w:rPr>
                      <w:color w:val="212529"/>
                      <w:sz w:val="16"/>
                      <w:szCs w:val="16"/>
                      <w:shd w:val="clear" w:color="auto" w:fill="FFFFFF"/>
                    </w:rPr>
                  </w:pPr>
                  <w:r>
                    <w:rPr>
                      <w:color w:val="212529"/>
                      <w:sz w:val="16"/>
                      <w:szCs w:val="16"/>
                      <w:shd w:val="clear" w:color="auto" w:fill="FFFFFF"/>
                    </w:rPr>
                    <w:t>В состав линий коммуникационного интерфейса полудуплексного UART с напряжением 5В входят линия питания 12В, линия «земля», линия данных 5В.</w:t>
                  </w:r>
                </w:p>
                <w:p w14:paraId="3AC76AE9"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питания с общим током 3А.</w:t>
                  </w:r>
                </w:p>
                <w:p w14:paraId="0F5D31F5" w14:textId="77777777" w:rsidR="005C0443" w:rsidRDefault="005C0443">
                  <w:pPr>
                    <w:rPr>
                      <w:color w:val="212529"/>
                      <w:sz w:val="16"/>
                      <w:szCs w:val="16"/>
                      <w:shd w:val="clear" w:color="auto" w:fill="FFFFFF"/>
                    </w:rPr>
                  </w:pPr>
                  <w:r>
                    <w:rPr>
                      <w:color w:val="212529"/>
                      <w:sz w:val="16"/>
                      <w:szCs w:val="16"/>
                      <w:shd w:val="clear" w:color="auto" w:fill="FFFFFF"/>
                    </w:rPr>
                    <w:t>Возможность передачи данных с максимальной скоростью 1 Мбит/с для управления подключаемыми устройствами и опроса данных с подключаемых устройств по протоколу с контролем целостности информации (контрольными суммами), адресацией отдельных устройств и возможностью назначения их адресов.</w:t>
                  </w:r>
                </w:p>
                <w:p w14:paraId="05523828" w14:textId="77777777" w:rsidR="005C0443" w:rsidRDefault="005C0443">
                  <w:pPr>
                    <w:rPr>
                      <w:color w:val="212529"/>
                      <w:sz w:val="16"/>
                      <w:szCs w:val="16"/>
                      <w:shd w:val="clear" w:color="auto" w:fill="FFFFFF"/>
                    </w:rPr>
                  </w:pPr>
                  <w:r>
                    <w:rPr>
                      <w:color w:val="212529"/>
                      <w:sz w:val="16"/>
                      <w:szCs w:val="16"/>
                      <w:shd w:val="clear" w:color="auto" w:fill="FFFFFF"/>
                    </w:rPr>
                    <w:t>Цифровые и аналоговые порты в составе штыревого интерфейсного разъема.</w:t>
                  </w:r>
                </w:p>
                <w:p w14:paraId="3E411A31" w14:textId="77777777" w:rsidR="005C0443" w:rsidRDefault="005C0443">
                  <w:pPr>
                    <w:rPr>
                      <w:color w:val="212529"/>
                      <w:sz w:val="16"/>
                      <w:szCs w:val="16"/>
                      <w:shd w:val="clear" w:color="auto" w:fill="FFFFFF"/>
                    </w:rPr>
                  </w:pPr>
                  <w:r>
                    <w:rPr>
                      <w:color w:val="212529"/>
                      <w:sz w:val="16"/>
                      <w:szCs w:val="16"/>
                      <w:shd w:val="clear" w:color="auto" w:fill="FFFFFF"/>
                    </w:rPr>
                    <w:t xml:space="preserve">Поддержка программного обеспечения эмулятора манипуляционного робота в виде веб интерфейса. Функционирование поддерживаемого программного обеспечения эмулятора осуществляется в синхронизации со внутренним циклом работы системы управления манипуляционного робота, реализуемой на базе робототехнического контроллера. Поддерживаемое программное обеспечение обеспечивает возможность вывода информации о состоянии параметров системы управления и параметров </w:t>
                  </w:r>
                  <w:proofErr w:type="spellStart"/>
                  <w:r>
                    <w:rPr>
                      <w:color w:val="212529"/>
                      <w:sz w:val="16"/>
                      <w:szCs w:val="16"/>
                      <w:shd w:val="clear" w:color="auto" w:fill="FFFFFF"/>
                    </w:rPr>
                    <w:t>сервомодулей</w:t>
                  </w:r>
                  <w:proofErr w:type="spellEnd"/>
                  <w:r>
                    <w:rPr>
                      <w:color w:val="212529"/>
                      <w:sz w:val="16"/>
                      <w:szCs w:val="16"/>
                      <w:shd w:val="clear" w:color="auto" w:fill="FFFFFF"/>
                    </w:rPr>
                    <w:t xml:space="preserve"> в процессе функционирования манипуляционного робота </w:t>
                  </w:r>
                  <w:proofErr w:type="gramStart"/>
                  <w:r>
                    <w:rPr>
                      <w:color w:val="212529"/>
                      <w:sz w:val="16"/>
                      <w:szCs w:val="16"/>
                      <w:shd w:val="clear" w:color="auto" w:fill="FFFFFF"/>
                    </w:rPr>
                    <w:t>в виде графиков</w:t>
                  </w:r>
                  <w:proofErr w:type="gramEnd"/>
                  <w:r>
                    <w:rPr>
                      <w:color w:val="212529"/>
                      <w:sz w:val="16"/>
                      <w:szCs w:val="16"/>
                      <w:shd w:val="clear" w:color="auto" w:fill="FFFFFF"/>
                    </w:rPr>
                    <w:t xml:space="preserve"> отображающих данные в режиме реального времени, на одном графике обеспечивается возможность отображения 10 параметров изменяющихся с частотой 100 Гц.</w:t>
                  </w:r>
                </w:p>
                <w:p w14:paraId="6296A476" w14:textId="77777777" w:rsidR="005C0443" w:rsidRDefault="005C0443">
                  <w:pPr>
                    <w:rPr>
                      <w:color w:val="212529"/>
                      <w:sz w:val="16"/>
                      <w:szCs w:val="16"/>
                      <w:shd w:val="clear" w:color="auto" w:fill="FFFFFF"/>
                    </w:rPr>
                  </w:pPr>
                  <w:r>
                    <w:rPr>
                      <w:color w:val="212529"/>
                      <w:sz w:val="16"/>
                      <w:szCs w:val="16"/>
                      <w:shd w:val="clear" w:color="auto" w:fill="FFFFFF"/>
                    </w:rPr>
                    <w:t xml:space="preserve">Поддерживаемое программное обеспечение обеспечивает трехмерную визуализацию модели манипуляционного робота (с угловой, плоскопараллельной и дельта-кинематикой) в процессе работы, обеспечивает построение пространственной траектории движения исполнительного механизма манипуляционного робота, возможность задания последовательности точек для прохождения через них исполнительного механизма манипуляционного робота. Поддерживаемое программное обеспечение функционирует, как в отдельности в виде среды моделирования, так и в режиме мониторинга в реальном времени при подключении модели манипулятора посредством робототехнического контроллера. Поддерживаемое программное обеспечение обеспечивает возможность построения графиков заданных и текущих обобщенных координат манипуляционного робота, графиков значений скоростей и ускорения, графиков расчетных значений нагрузки.  Поддерживаемое программное обеспечение позволяет задавать последовательность передвижений манипулятора посредством набора команд в </w:t>
                  </w:r>
                  <w:proofErr w:type="spellStart"/>
                  <w:r>
                    <w:rPr>
                      <w:color w:val="212529"/>
                      <w:sz w:val="16"/>
                      <w:szCs w:val="16"/>
                      <w:shd w:val="clear" w:color="auto" w:fill="FFFFFF"/>
                    </w:rPr>
                    <w:t>блочно</w:t>
                  </w:r>
                  <w:proofErr w:type="spellEnd"/>
                  <w:r>
                    <w:rPr>
                      <w:color w:val="212529"/>
                      <w:sz w:val="16"/>
                      <w:szCs w:val="16"/>
                      <w:shd w:val="clear" w:color="auto" w:fill="FFFFFF"/>
                    </w:rPr>
                    <w:t>-графическом интерфейсе.</w:t>
                  </w:r>
                </w:p>
                <w:p w14:paraId="48303AD4" w14:textId="77777777" w:rsidR="005C0443" w:rsidRDefault="005C0443">
                  <w:pPr>
                    <w:rPr>
                      <w:color w:val="212529"/>
                      <w:sz w:val="16"/>
                      <w:szCs w:val="16"/>
                      <w:shd w:val="clear" w:color="auto" w:fill="FFFFFF"/>
                    </w:rPr>
                  </w:pPr>
                  <w:r>
                    <w:rPr>
                      <w:color w:val="212529"/>
                      <w:sz w:val="16"/>
                      <w:szCs w:val="16"/>
                      <w:shd w:val="clear" w:color="auto" w:fill="FFFFFF"/>
                    </w:rPr>
                    <w:t xml:space="preserve">В состав набора входит учебный комплект, включающий в себя учебное пособие, набор библиотек трехмерных элементов для прототипирования моделей манипуляционных роботов. Учебное пособие содержит материалы по разработке трехмерных моделей мобильных роботов, манипуляционных роботов с различными типами кинематики (угловая кинематика, плоско-параллельная кинематика, дельта-кинематика, SCARA (рычажная кинематика), платформа Стюарта), инструкции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w:t>
                  </w:r>
                  <w:r>
                    <w:rPr>
                      <w:color w:val="212529"/>
                      <w:sz w:val="16"/>
                      <w:szCs w:val="16"/>
                      <w:shd w:val="clear" w:color="auto" w:fill="FFFFFF"/>
                    </w:rPr>
                    <w:lastRenderedPageBreak/>
                    <w:t>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 искусственного интеллекта и машинного обучения.</w:t>
                  </w:r>
                </w:p>
                <w:p w14:paraId="7D4DA96F" w14:textId="77777777" w:rsidR="005C0443" w:rsidRDefault="005C0443">
                  <w:pPr>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76A0009" w14:textId="77777777" w:rsidR="005C0443" w:rsidRDefault="005C0443">
                  <w:pPr>
                    <w:rPr>
                      <w:color w:val="000000"/>
                      <w:sz w:val="16"/>
                      <w:szCs w:val="16"/>
                    </w:rPr>
                  </w:pPr>
                  <w:r>
                    <w:rPr>
                      <w:rFonts w:eastAsia="Calibri"/>
                      <w:color w:val="000000"/>
                      <w:sz w:val="16"/>
                      <w:szCs w:val="16"/>
                      <w:lang w:eastAsia="en-US"/>
                    </w:rPr>
                    <w:lastRenderedPageBreak/>
                    <w:t>Конструктивные элементы из металла для сборки модели манипуляционного робота с угловой кинематикой,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9024B9"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31</w:t>
                  </w:r>
                </w:p>
              </w:tc>
            </w:tr>
            <w:tr w:rsidR="005C0443" w14:paraId="5CB9A7E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DDCEED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FC3F437" w14:textId="77777777" w:rsidR="005C0443" w:rsidRDefault="005C0443">
                  <w:pPr>
                    <w:rPr>
                      <w:color w:val="000000"/>
                      <w:sz w:val="16"/>
                      <w:szCs w:val="16"/>
                    </w:rPr>
                  </w:pPr>
                  <w:r>
                    <w:rPr>
                      <w:rFonts w:eastAsia="Calibri"/>
                      <w:color w:val="000000"/>
                      <w:sz w:val="16"/>
                      <w:szCs w:val="16"/>
                      <w:lang w:eastAsia="en-US"/>
                    </w:rPr>
                    <w:t xml:space="preserve">Конструктивные элементы из металла для сборки модели манипуляционного робота с </w:t>
                  </w:r>
                  <w:proofErr w:type="gramStart"/>
                  <w:r>
                    <w:rPr>
                      <w:rFonts w:eastAsia="Calibri"/>
                      <w:color w:val="000000"/>
                      <w:sz w:val="16"/>
                      <w:szCs w:val="16"/>
                      <w:lang w:eastAsia="en-US"/>
                    </w:rPr>
                    <w:t>плоско-параллельной</w:t>
                  </w:r>
                  <w:proofErr w:type="gramEnd"/>
                  <w:r>
                    <w:rPr>
                      <w:rFonts w:eastAsia="Calibri"/>
                      <w:color w:val="000000"/>
                      <w:sz w:val="16"/>
                      <w:szCs w:val="16"/>
                      <w:lang w:eastAsia="en-US"/>
                    </w:rPr>
                    <w:t xml:space="preserve"> кинематикой,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7CC5B5"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40</w:t>
                  </w:r>
                </w:p>
              </w:tc>
            </w:tr>
            <w:tr w:rsidR="005C0443" w14:paraId="793A8E24" w14:textId="77777777">
              <w:trPr>
                <w:trHeight w:val="2244"/>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96AA85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BC85177" w14:textId="77777777" w:rsidR="005C0443" w:rsidRDefault="005C0443">
                  <w:pPr>
                    <w:jc w:val="center"/>
                    <w:rPr>
                      <w:color w:val="000000"/>
                      <w:sz w:val="16"/>
                      <w:szCs w:val="16"/>
                    </w:rPr>
                  </w:pPr>
                  <w:r>
                    <w:rPr>
                      <w:rFonts w:eastAsia="Calibri"/>
                      <w:color w:val="000000"/>
                      <w:sz w:val="16"/>
                      <w:szCs w:val="16"/>
                      <w:lang w:eastAsia="en-US"/>
                    </w:rPr>
                    <w:t>Конструктивные элементы из металла для сборки модели манипуляционного робота с DELTA кинематикой,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EA2FD9"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14</w:t>
                  </w:r>
                </w:p>
              </w:tc>
            </w:tr>
            <w:tr w:rsidR="005C0443" w14:paraId="71742AC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66BF416"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067FD752" w14:textId="77777777" w:rsidR="005C0443" w:rsidRDefault="005C0443">
                  <w:pPr>
                    <w:rPr>
                      <w:color w:val="000000"/>
                      <w:sz w:val="16"/>
                      <w:szCs w:val="16"/>
                    </w:rPr>
                  </w:pPr>
                  <w:r>
                    <w:rPr>
                      <w:rFonts w:eastAsia="Calibri"/>
                      <w:color w:val="000000"/>
                      <w:sz w:val="16"/>
                      <w:szCs w:val="16"/>
                      <w:lang w:eastAsia="en-US"/>
                    </w:rPr>
                    <w:t>Технические характеристики привода:</w:t>
                  </w:r>
                </w:p>
              </w:tc>
            </w:tr>
            <w:tr w:rsidR="005C0443" w14:paraId="53D5B03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099BA6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491F955" w14:textId="77777777" w:rsidR="005C0443" w:rsidRDefault="005C0443">
                  <w:pPr>
                    <w:rPr>
                      <w:color w:val="000000"/>
                      <w:sz w:val="16"/>
                      <w:szCs w:val="16"/>
                    </w:rPr>
                  </w:pPr>
                  <w:r>
                    <w:rPr>
                      <w:rFonts w:eastAsia="Calibri"/>
                      <w:color w:val="000000"/>
                      <w:sz w:val="16"/>
                      <w:szCs w:val="16"/>
                      <w:lang w:eastAsia="en-US"/>
                    </w:rPr>
                    <w:t>Нижняя граница диапазона допустимого напряжения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1716E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6,5</w:t>
                  </w:r>
                </w:p>
              </w:tc>
            </w:tr>
            <w:tr w:rsidR="005C0443" w14:paraId="0791910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7D73A0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6DAE468" w14:textId="77777777" w:rsidR="005C0443" w:rsidRDefault="005C0443">
                  <w:pPr>
                    <w:rPr>
                      <w:color w:val="000000"/>
                      <w:sz w:val="16"/>
                      <w:szCs w:val="16"/>
                    </w:rPr>
                  </w:pPr>
                  <w:r>
                    <w:rPr>
                      <w:rFonts w:eastAsia="Calibri"/>
                      <w:color w:val="000000"/>
                      <w:sz w:val="16"/>
                      <w:szCs w:val="16"/>
                      <w:lang w:eastAsia="en-US"/>
                    </w:rPr>
                    <w:t>Верхняя граница диапазона допустимого напряжения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367941E6" w14:textId="77777777" w:rsidR="005C0443" w:rsidRDefault="005C0443">
                  <w:pPr>
                    <w:jc w:val="center"/>
                    <w:rPr>
                      <w:rFonts w:eastAsia="Calibri"/>
                      <w:color w:val="000000"/>
                      <w:sz w:val="16"/>
                      <w:szCs w:val="16"/>
                      <w:lang w:eastAsia="en-US"/>
                    </w:rPr>
                  </w:pPr>
                  <w:r>
                    <w:rPr>
                      <w:rFonts w:eastAsia="Calibri"/>
                      <w:color w:val="000000"/>
                      <w:sz w:val="16"/>
                      <w:szCs w:val="16"/>
                      <w:lang w:eastAsia="en-US"/>
                    </w:rPr>
                    <w:t> </w:t>
                  </w:r>
                </w:p>
                <w:p w14:paraId="64E1DF68" w14:textId="77777777" w:rsidR="005C0443" w:rsidRDefault="005C0443">
                  <w:pPr>
                    <w:jc w:val="center"/>
                    <w:rPr>
                      <w:rFonts w:eastAsia="Calibri"/>
                      <w:color w:val="000000"/>
                      <w:sz w:val="16"/>
                      <w:szCs w:val="16"/>
                      <w:lang w:eastAsia="en-US"/>
                    </w:rPr>
                  </w:pPr>
                  <w:r>
                    <w:rPr>
                      <w:color w:val="000000"/>
                      <w:sz w:val="16"/>
                      <w:szCs w:val="16"/>
                    </w:rPr>
                    <w:t xml:space="preserve"> </w:t>
                  </w:r>
                  <w:r>
                    <w:rPr>
                      <w:rFonts w:eastAsia="Calibri"/>
                      <w:color w:val="000000"/>
                      <w:sz w:val="16"/>
                      <w:szCs w:val="16"/>
                      <w:lang w:eastAsia="en-US"/>
                    </w:rPr>
                    <w:t>16</w:t>
                  </w:r>
                </w:p>
                <w:p w14:paraId="4844843A" w14:textId="77777777" w:rsidR="005C0443" w:rsidRDefault="005C0443">
                  <w:pPr>
                    <w:jc w:val="center"/>
                    <w:rPr>
                      <w:color w:val="000000"/>
                      <w:sz w:val="16"/>
                      <w:szCs w:val="16"/>
                    </w:rPr>
                  </w:pPr>
                </w:p>
              </w:tc>
            </w:tr>
            <w:tr w:rsidR="005C0443" w14:paraId="45DB211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676230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D2A505B" w14:textId="77777777" w:rsidR="005C0443" w:rsidRDefault="005C0443">
                  <w:pPr>
                    <w:rPr>
                      <w:color w:val="000000"/>
                      <w:sz w:val="16"/>
                      <w:szCs w:val="16"/>
                    </w:rPr>
                  </w:pPr>
                  <w:r>
                    <w:rPr>
                      <w:rFonts w:eastAsia="Calibri"/>
                      <w:color w:val="000000"/>
                      <w:sz w:val="16"/>
                      <w:szCs w:val="16"/>
                      <w:lang w:eastAsia="en-US"/>
                    </w:rPr>
                    <w:t>Передаточное отношение редуктора, ед.</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598F4C"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258</w:t>
                  </w:r>
                </w:p>
              </w:tc>
            </w:tr>
            <w:tr w:rsidR="005C0443" w14:paraId="19D8C1F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29137F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81CB295" w14:textId="77777777" w:rsidR="005C0443" w:rsidRDefault="005C0443">
                  <w:pPr>
                    <w:rPr>
                      <w:color w:val="000000"/>
                      <w:sz w:val="16"/>
                      <w:szCs w:val="16"/>
                    </w:rPr>
                  </w:pPr>
                  <w:r>
                    <w:rPr>
                      <w:rFonts w:eastAsia="Calibri"/>
                      <w:color w:val="000000"/>
                      <w:sz w:val="16"/>
                      <w:szCs w:val="16"/>
                      <w:lang w:eastAsia="en-US"/>
                    </w:rPr>
                    <w:t>Максимальный момент, Н*м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FBCC49"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1,5</w:t>
                  </w:r>
                </w:p>
              </w:tc>
            </w:tr>
            <w:tr w:rsidR="005C0443" w14:paraId="10B9C3A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B9527F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42A5040" w14:textId="77777777" w:rsidR="005C0443" w:rsidRDefault="005C0443">
                  <w:pPr>
                    <w:rPr>
                      <w:color w:val="000000"/>
                      <w:sz w:val="16"/>
                      <w:szCs w:val="16"/>
                    </w:rPr>
                  </w:pPr>
                  <w:r>
                    <w:rPr>
                      <w:rFonts w:eastAsia="Calibri"/>
                      <w:color w:val="000000"/>
                      <w:sz w:val="16"/>
                      <w:szCs w:val="16"/>
                      <w:lang w:eastAsia="en-US"/>
                    </w:rPr>
                    <w:t xml:space="preserve">Максимальное </w:t>
                  </w:r>
                  <w:proofErr w:type="spellStart"/>
                  <w:r>
                    <w:rPr>
                      <w:rFonts w:eastAsia="Calibri"/>
                      <w:color w:val="000000"/>
                      <w:sz w:val="16"/>
                      <w:szCs w:val="16"/>
                      <w:lang w:eastAsia="en-US"/>
                    </w:rPr>
                    <w:t>токопотребление</w:t>
                  </w:r>
                  <w:proofErr w:type="spellEnd"/>
                  <w:r>
                    <w:rPr>
                      <w:rFonts w:eastAsia="Calibri"/>
                      <w:color w:val="000000"/>
                      <w:sz w:val="16"/>
                      <w:szCs w:val="16"/>
                      <w:lang w:eastAsia="en-US"/>
                    </w:rPr>
                    <w:t>,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5558DA" w14:textId="77777777" w:rsidR="005C0443" w:rsidRDefault="005C0443">
                  <w:pPr>
                    <w:jc w:val="center"/>
                    <w:rPr>
                      <w:rFonts w:eastAsia="Calibri"/>
                      <w:color w:val="000000"/>
                      <w:sz w:val="16"/>
                      <w:szCs w:val="16"/>
                      <w:lang w:eastAsia="en-US"/>
                    </w:rPr>
                  </w:pPr>
                  <w:r>
                    <w:rPr>
                      <w:color w:val="000000"/>
                      <w:sz w:val="16"/>
                      <w:szCs w:val="16"/>
                    </w:rPr>
                    <w:t xml:space="preserve"> </w:t>
                  </w:r>
                  <w:r>
                    <w:rPr>
                      <w:rFonts w:eastAsia="Calibri"/>
                      <w:color w:val="000000"/>
                      <w:sz w:val="16"/>
                      <w:szCs w:val="16"/>
                      <w:lang w:eastAsia="en-US"/>
                    </w:rPr>
                    <w:t>1,6</w:t>
                  </w:r>
                </w:p>
                <w:p w14:paraId="033E867B" w14:textId="77777777" w:rsidR="005C0443" w:rsidRDefault="005C0443">
                  <w:pPr>
                    <w:jc w:val="center"/>
                    <w:rPr>
                      <w:color w:val="000000"/>
                      <w:sz w:val="16"/>
                      <w:szCs w:val="16"/>
                    </w:rPr>
                  </w:pPr>
                  <w:r>
                    <w:rPr>
                      <w:rFonts w:eastAsia="Calibri"/>
                      <w:color w:val="000000"/>
                      <w:sz w:val="16"/>
                      <w:szCs w:val="16"/>
                      <w:lang w:eastAsia="en-US"/>
                    </w:rPr>
                    <w:t> </w:t>
                  </w:r>
                </w:p>
              </w:tc>
            </w:tr>
            <w:tr w:rsidR="005C0443" w14:paraId="2EE37AD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1937C2B"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520F4554" w14:textId="77777777" w:rsidR="005C0443" w:rsidRDefault="005C0443">
                  <w:pPr>
                    <w:rPr>
                      <w:color w:val="000000"/>
                      <w:sz w:val="16"/>
                      <w:szCs w:val="16"/>
                    </w:rPr>
                  </w:pPr>
                  <w:r>
                    <w:rPr>
                      <w:rFonts w:eastAsia="Calibri"/>
                      <w:color w:val="000000"/>
                      <w:sz w:val="16"/>
                      <w:szCs w:val="16"/>
                      <w:lang w:eastAsia="en-US"/>
                    </w:rPr>
                    <w:t>Технические характеристики коммуникационного интерфейса:</w:t>
                  </w:r>
                </w:p>
              </w:tc>
            </w:tr>
            <w:tr w:rsidR="005C0443" w14:paraId="115355F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7EC3CF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CEC4FD5" w14:textId="77777777" w:rsidR="005C0443" w:rsidRDefault="005C0443">
                  <w:pPr>
                    <w:rPr>
                      <w:color w:val="000000"/>
                      <w:sz w:val="16"/>
                      <w:szCs w:val="16"/>
                    </w:rPr>
                  </w:pPr>
                  <w:r>
                    <w:rPr>
                      <w:rFonts w:eastAsia="Calibri"/>
                      <w:color w:val="000000"/>
                      <w:sz w:val="16"/>
                      <w:szCs w:val="16"/>
                      <w:lang w:eastAsia="en-US"/>
                    </w:rPr>
                    <w:t>Количество проводников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BF98BD"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1CF5A5C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515AD4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BA4B695" w14:textId="77777777" w:rsidR="005C0443" w:rsidRDefault="005C0443">
                  <w:pPr>
                    <w:rPr>
                      <w:color w:val="000000"/>
                      <w:sz w:val="16"/>
                      <w:szCs w:val="16"/>
                    </w:rPr>
                  </w:pPr>
                  <w:r>
                    <w:rPr>
                      <w:rFonts w:eastAsia="Calibri"/>
                      <w:color w:val="000000"/>
                      <w:sz w:val="16"/>
                      <w:szCs w:val="16"/>
                      <w:lang w:eastAsia="en-US"/>
                    </w:rPr>
                    <w:t>Количество одновременно подключаемых устройств на одну шину, последовательно и по цепочке с помощью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FD6AC4"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 xml:space="preserve">200 </w:t>
                  </w:r>
                </w:p>
              </w:tc>
            </w:tr>
            <w:tr w:rsidR="005C0443" w14:paraId="37A482E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6E50B6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BF30E8F" w14:textId="77777777" w:rsidR="005C0443" w:rsidRDefault="005C0443">
                  <w:pPr>
                    <w:rPr>
                      <w:color w:val="000000"/>
                      <w:sz w:val="16"/>
                      <w:szCs w:val="16"/>
                    </w:rPr>
                  </w:pPr>
                  <w:r>
                    <w:rPr>
                      <w:rFonts w:eastAsia="Calibri"/>
                      <w:color w:val="000000"/>
                      <w:sz w:val="16"/>
                      <w:szCs w:val="16"/>
                      <w:lang w:eastAsia="en-US"/>
                    </w:rPr>
                    <w:t>Количество встроенных в корпус сервопривода разъемов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82813A"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4F2ABFC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D3DF8C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D7D1075" w14:textId="77777777" w:rsidR="005C0443" w:rsidRDefault="005C0443">
                  <w:pPr>
                    <w:rPr>
                      <w:color w:val="000000"/>
                      <w:sz w:val="16"/>
                      <w:szCs w:val="16"/>
                    </w:rPr>
                  </w:pPr>
                  <w:r>
                    <w:rPr>
                      <w:rFonts w:eastAsia="Calibri"/>
                      <w:color w:val="000000"/>
                      <w:sz w:val="16"/>
                      <w:szCs w:val="16"/>
                      <w:lang w:eastAsia="en-US"/>
                    </w:rPr>
                    <w:t xml:space="preserve">Максимальная скорость вращения </w:t>
                  </w:r>
                  <w:proofErr w:type="spellStart"/>
                  <w:r>
                    <w:rPr>
                      <w:rFonts w:eastAsia="Calibri"/>
                      <w:color w:val="000000"/>
                      <w:sz w:val="16"/>
                      <w:szCs w:val="16"/>
                      <w:lang w:eastAsia="en-US"/>
                    </w:rPr>
                    <w:t>сервомодуля</w:t>
                  </w:r>
                  <w:proofErr w:type="spellEnd"/>
                  <w:r>
                    <w:rPr>
                      <w:rFonts w:eastAsia="Calibri"/>
                      <w:color w:val="000000"/>
                      <w:sz w:val="16"/>
                      <w:szCs w:val="16"/>
                      <w:lang w:eastAsia="en-US"/>
                    </w:rPr>
                    <w:t xml:space="preserve"> в режиме постоянного вращения, об/мин</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ED1426"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65</w:t>
                  </w:r>
                </w:p>
              </w:tc>
            </w:tr>
            <w:tr w:rsidR="005C0443" w14:paraId="3DC0DD2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60B5A0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C89B59A" w14:textId="77777777" w:rsidR="005C0443" w:rsidRDefault="005C0443">
                  <w:pPr>
                    <w:rPr>
                      <w:color w:val="000000"/>
                      <w:sz w:val="16"/>
                      <w:szCs w:val="16"/>
                    </w:rPr>
                  </w:pPr>
                  <w:r>
                    <w:rPr>
                      <w:rFonts w:eastAsia="Calibri"/>
                      <w:color w:val="000000"/>
                      <w:sz w:val="16"/>
                      <w:szCs w:val="16"/>
                      <w:lang w:eastAsia="en-US"/>
                    </w:rPr>
                    <w:t xml:space="preserve">Максимальная величина угла поворота </w:t>
                  </w:r>
                  <w:proofErr w:type="spellStart"/>
                  <w:r>
                    <w:rPr>
                      <w:rFonts w:eastAsia="Calibri"/>
                      <w:color w:val="000000"/>
                      <w:sz w:val="16"/>
                      <w:szCs w:val="16"/>
                      <w:lang w:eastAsia="en-US"/>
                    </w:rPr>
                    <w:t>сервомодуля</w:t>
                  </w:r>
                  <w:proofErr w:type="spellEnd"/>
                  <w:r>
                    <w:rPr>
                      <w:rFonts w:eastAsia="Calibri"/>
                      <w:color w:val="000000"/>
                      <w:sz w:val="16"/>
                      <w:szCs w:val="16"/>
                      <w:lang w:eastAsia="en-US"/>
                    </w:rPr>
                    <w:t xml:space="preserve"> в режиме позиционного управления, угловой градус</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08C6D5"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360</w:t>
                  </w:r>
                </w:p>
              </w:tc>
            </w:tr>
            <w:tr w:rsidR="005C0443" w14:paraId="58E5964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AF1F4A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F441E7D" w14:textId="77777777" w:rsidR="005C0443" w:rsidRDefault="005C0443">
                  <w:pPr>
                    <w:rPr>
                      <w:color w:val="000000"/>
                      <w:sz w:val="16"/>
                      <w:szCs w:val="16"/>
                    </w:rPr>
                  </w:pPr>
                  <w:r>
                    <w:rPr>
                      <w:rFonts w:eastAsia="Calibri"/>
                      <w:color w:val="000000"/>
                      <w:sz w:val="16"/>
                      <w:szCs w:val="16"/>
                      <w:lang w:eastAsia="en-US"/>
                    </w:rPr>
                    <w:t>Количество оборотов сервопривода, в пределах которых доступен режим расширенного позиционного управления,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525723"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512</w:t>
                  </w:r>
                </w:p>
              </w:tc>
            </w:tr>
            <w:tr w:rsidR="005C0443" w14:paraId="0836D61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AC232D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724A21F" w14:textId="77777777" w:rsidR="005C0443" w:rsidRDefault="005C0443">
                  <w:pPr>
                    <w:rPr>
                      <w:color w:val="000000"/>
                      <w:sz w:val="16"/>
                      <w:szCs w:val="16"/>
                    </w:rPr>
                  </w:pPr>
                  <w:r>
                    <w:rPr>
                      <w:rFonts w:eastAsia="Calibri"/>
                      <w:color w:val="000000"/>
                      <w:sz w:val="16"/>
                      <w:szCs w:val="16"/>
                      <w:lang w:eastAsia="en-US"/>
                    </w:rPr>
                    <w:t xml:space="preserve">Разрядность встроенного </w:t>
                  </w:r>
                  <w:proofErr w:type="spellStart"/>
                  <w:r>
                    <w:rPr>
                      <w:rFonts w:eastAsia="Calibri"/>
                      <w:color w:val="000000"/>
                      <w:sz w:val="16"/>
                      <w:szCs w:val="16"/>
                      <w:lang w:eastAsia="en-US"/>
                    </w:rPr>
                    <w:t>энкодера</w:t>
                  </w:r>
                  <w:proofErr w:type="spellEnd"/>
                  <w:r>
                    <w:rPr>
                      <w:rFonts w:eastAsia="Calibri"/>
                      <w:color w:val="000000"/>
                      <w:sz w:val="16"/>
                      <w:szCs w:val="16"/>
                      <w:lang w:eastAsia="en-US"/>
                    </w:rPr>
                    <w:t>, бит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6C2E3E"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14</w:t>
                  </w:r>
                </w:p>
              </w:tc>
            </w:tr>
            <w:tr w:rsidR="005C0443" w14:paraId="1F480BA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AC01AD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6D2151F" w14:textId="77777777" w:rsidR="005C0443" w:rsidRDefault="005C0443">
                  <w:pPr>
                    <w:rPr>
                      <w:color w:val="000000"/>
                      <w:sz w:val="16"/>
                      <w:szCs w:val="16"/>
                    </w:rPr>
                  </w:pPr>
                  <w:r>
                    <w:rPr>
                      <w:rFonts w:eastAsia="Calibri"/>
                      <w:color w:val="000000"/>
                      <w:sz w:val="16"/>
                      <w:szCs w:val="16"/>
                      <w:lang w:eastAsia="en-US"/>
                    </w:rPr>
                    <w:t xml:space="preserve">Разрешающая способность встроенного </w:t>
                  </w:r>
                  <w:proofErr w:type="spellStart"/>
                  <w:r>
                    <w:rPr>
                      <w:rFonts w:eastAsia="Calibri"/>
                      <w:color w:val="000000"/>
                      <w:sz w:val="16"/>
                      <w:szCs w:val="16"/>
                      <w:lang w:eastAsia="en-US"/>
                    </w:rPr>
                    <w:t>энкодера</w:t>
                  </w:r>
                  <w:proofErr w:type="spellEnd"/>
                  <w:r>
                    <w:rPr>
                      <w:rFonts w:eastAsia="Calibri"/>
                      <w:color w:val="000000"/>
                      <w:sz w:val="16"/>
                      <w:szCs w:val="16"/>
                      <w:lang w:eastAsia="en-US"/>
                    </w:rPr>
                    <w:t>, угловой градус</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814BDB"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0,02</w:t>
                  </w:r>
                </w:p>
              </w:tc>
            </w:tr>
            <w:tr w:rsidR="005C0443" w14:paraId="7263BF4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9F4636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F956C4A" w14:textId="77777777" w:rsidR="005C0443" w:rsidRDefault="005C0443">
                  <w:pPr>
                    <w:rPr>
                      <w:color w:val="000000"/>
                      <w:sz w:val="16"/>
                      <w:szCs w:val="16"/>
                    </w:rPr>
                  </w:pPr>
                  <w:r>
                    <w:rPr>
                      <w:rFonts w:eastAsia="Calibri"/>
                      <w:color w:val="000000"/>
                      <w:sz w:val="16"/>
                      <w:szCs w:val="16"/>
                      <w:lang w:eastAsia="en-US"/>
                    </w:rPr>
                    <w:t xml:space="preserve">Размеры </w:t>
                  </w:r>
                  <w:proofErr w:type="spellStart"/>
                  <w:r>
                    <w:rPr>
                      <w:rFonts w:eastAsia="Calibri"/>
                      <w:color w:val="000000"/>
                      <w:sz w:val="16"/>
                      <w:szCs w:val="16"/>
                      <w:lang w:eastAsia="en-US"/>
                    </w:rPr>
                    <w:t>сервомодуля</w:t>
                  </w:r>
                  <w:proofErr w:type="spellEnd"/>
                  <w:r>
                    <w:rPr>
                      <w:rFonts w:eastAsia="Calibri"/>
                      <w:color w:val="000000"/>
                      <w:sz w:val="16"/>
                      <w:szCs w:val="16"/>
                      <w:lang w:eastAsia="en-US"/>
                    </w:rPr>
                    <w:t xml:space="preserve"> (</w:t>
                  </w:r>
                  <w:proofErr w:type="spellStart"/>
                  <w:r>
                    <w:rPr>
                      <w:rFonts w:eastAsia="Calibri"/>
                      <w:color w:val="000000"/>
                      <w:sz w:val="16"/>
                      <w:szCs w:val="16"/>
                      <w:lang w:eastAsia="en-US"/>
                    </w:rPr>
                    <w:t>ДхШхВ</w:t>
                  </w:r>
                  <w:proofErr w:type="spellEnd"/>
                  <w:r>
                    <w:rPr>
                      <w:rFonts w:eastAsia="Calibri"/>
                      <w:color w:val="000000"/>
                      <w:sz w:val="16"/>
                      <w:szCs w:val="16"/>
                      <w:lang w:eastAsia="en-US"/>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680383" w14:textId="77777777" w:rsidR="005C0443" w:rsidRDefault="005C0443">
                  <w:pPr>
                    <w:jc w:val="center"/>
                    <w:rPr>
                      <w:rFonts w:eastAsia="Calibri"/>
                      <w:color w:val="000000"/>
                      <w:sz w:val="16"/>
                      <w:szCs w:val="16"/>
                      <w:lang w:eastAsia="en-US"/>
                    </w:rPr>
                  </w:pPr>
                  <w:r>
                    <w:rPr>
                      <w:rFonts w:eastAsia="Calibri"/>
                      <w:color w:val="000000"/>
                      <w:sz w:val="16"/>
                      <w:szCs w:val="16"/>
                      <w:lang w:eastAsia="en-US"/>
                    </w:rPr>
                    <w:t> </w:t>
                  </w:r>
                </w:p>
                <w:p w14:paraId="2B5B8E0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30х50х35</w:t>
                  </w:r>
                </w:p>
              </w:tc>
            </w:tr>
            <w:tr w:rsidR="005C0443" w14:paraId="626D950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7AD53B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hideMark/>
                </w:tcPr>
                <w:p w14:paraId="4F708BEF" w14:textId="77777777" w:rsidR="005C0443" w:rsidRDefault="005C0443">
                  <w:pPr>
                    <w:rPr>
                      <w:color w:val="000000"/>
                      <w:sz w:val="16"/>
                      <w:szCs w:val="16"/>
                    </w:rPr>
                  </w:pPr>
                  <w:r>
                    <w:rPr>
                      <w:rFonts w:eastAsia="Calibri"/>
                      <w:color w:val="000000"/>
                      <w:sz w:val="16"/>
                      <w:szCs w:val="16"/>
                      <w:lang w:eastAsia="en-US"/>
                    </w:rPr>
                    <w:t>Количество робототехнических контроллер,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B5398D"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2A7112B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0FA762C"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439446E8" w14:textId="77777777" w:rsidR="005C0443" w:rsidRDefault="005C0443">
                  <w:pPr>
                    <w:rPr>
                      <w:color w:val="000000"/>
                      <w:sz w:val="16"/>
                      <w:szCs w:val="16"/>
                    </w:rPr>
                  </w:pPr>
                  <w:r>
                    <w:rPr>
                      <w:rFonts w:eastAsia="Calibri"/>
                      <w:color w:val="000000"/>
                      <w:sz w:val="16"/>
                      <w:szCs w:val="16"/>
                      <w:lang w:eastAsia="en-US"/>
                    </w:rPr>
                    <w:t>Технические характеристики материнской платы:</w:t>
                  </w:r>
                </w:p>
              </w:tc>
            </w:tr>
            <w:tr w:rsidR="005C0443" w14:paraId="79F374D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EE7C78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CDF5A98" w14:textId="77777777" w:rsidR="005C0443" w:rsidRDefault="005C0443">
                  <w:pPr>
                    <w:rPr>
                      <w:color w:val="000000"/>
                      <w:sz w:val="16"/>
                      <w:szCs w:val="16"/>
                    </w:rPr>
                  </w:pPr>
                  <w:r>
                    <w:rPr>
                      <w:rFonts w:eastAsia="Calibri"/>
                      <w:color w:val="000000"/>
                      <w:sz w:val="16"/>
                      <w:szCs w:val="16"/>
                      <w:lang w:eastAsia="en-US"/>
                    </w:rPr>
                    <w:t>Размеры материнской платы (</w:t>
                  </w:r>
                  <w:proofErr w:type="spellStart"/>
                  <w:r>
                    <w:rPr>
                      <w:rFonts w:eastAsia="Calibri"/>
                      <w:color w:val="000000"/>
                      <w:sz w:val="16"/>
                      <w:szCs w:val="16"/>
                      <w:lang w:eastAsia="en-US"/>
                    </w:rPr>
                    <w:t>ДхШ</w:t>
                  </w:r>
                  <w:proofErr w:type="spellEnd"/>
                  <w:r>
                    <w:rPr>
                      <w:rFonts w:eastAsia="Calibri"/>
                      <w:color w:val="000000"/>
                      <w:sz w:val="16"/>
                      <w:szCs w:val="16"/>
                      <w:lang w:eastAsia="en-US"/>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0FA3420D" w14:textId="77777777" w:rsidR="005C0443" w:rsidRDefault="005C0443">
                  <w:pPr>
                    <w:jc w:val="center"/>
                    <w:rPr>
                      <w:rFonts w:eastAsia="Calibri"/>
                      <w:color w:val="000000"/>
                      <w:sz w:val="16"/>
                      <w:szCs w:val="16"/>
                      <w:lang w:eastAsia="en-US"/>
                    </w:rPr>
                  </w:pPr>
                  <w:r>
                    <w:rPr>
                      <w:rFonts w:eastAsia="Calibri"/>
                      <w:color w:val="000000"/>
                      <w:sz w:val="16"/>
                      <w:szCs w:val="16"/>
                      <w:lang w:eastAsia="en-US"/>
                    </w:rPr>
                    <w:t> </w:t>
                  </w:r>
                </w:p>
                <w:p w14:paraId="0529B57B" w14:textId="77777777" w:rsidR="005C0443" w:rsidRDefault="005C0443">
                  <w:pPr>
                    <w:jc w:val="center"/>
                    <w:rPr>
                      <w:color w:val="000000"/>
                      <w:sz w:val="16"/>
                      <w:szCs w:val="16"/>
                    </w:rPr>
                  </w:pPr>
                  <w:r>
                    <w:rPr>
                      <w:color w:val="000000"/>
                      <w:sz w:val="16"/>
                      <w:szCs w:val="16"/>
                    </w:rPr>
                    <w:t xml:space="preserve"> 85х55</w:t>
                  </w:r>
                </w:p>
                <w:p w14:paraId="2C23F179" w14:textId="77777777" w:rsidR="005C0443" w:rsidRDefault="005C0443">
                  <w:pPr>
                    <w:jc w:val="center"/>
                    <w:rPr>
                      <w:color w:val="000000"/>
                      <w:sz w:val="16"/>
                      <w:szCs w:val="16"/>
                    </w:rPr>
                  </w:pPr>
                </w:p>
              </w:tc>
            </w:tr>
            <w:tr w:rsidR="005C0443" w14:paraId="6891491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BD72E2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9138A21" w14:textId="77777777" w:rsidR="005C0443" w:rsidRDefault="005C0443">
                  <w:pPr>
                    <w:rPr>
                      <w:color w:val="000000"/>
                      <w:sz w:val="16"/>
                      <w:szCs w:val="16"/>
                    </w:rPr>
                  </w:pPr>
                  <w:r>
                    <w:rPr>
                      <w:rFonts w:eastAsia="Calibri"/>
                      <w:color w:val="000000"/>
                      <w:sz w:val="16"/>
                      <w:szCs w:val="16"/>
                      <w:lang w:eastAsia="en-US"/>
                    </w:rPr>
                    <w:t>Тумблер для коммутации напряжения, размещенный на материнской плате,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A6F1A6"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0E05268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8ADE4C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22D7B15" w14:textId="77777777" w:rsidR="005C0443" w:rsidRDefault="005C0443">
                  <w:pPr>
                    <w:rPr>
                      <w:color w:val="000000"/>
                      <w:sz w:val="16"/>
                      <w:szCs w:val="16"/>
                    </w:rPr>
                  </w:pPr>
                  <w:r>
                    <w:rPr>
                      <w:rFonts w:eastAsia="Calibri"/>
                      <w:color w:val="000000"/>
                      <w:sz w:val="16"/>
                      <w:szCs w:val="16"/>
                      <w:lang w:eastAsia="en-US"/>
                    </w:rPr>
                    <w:t>Интерфейсный разъем для подачи внешнего питания,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D7AC99"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75BEF14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6A2C9D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E258EE0" w14:textId="77777777" w:rsidR="005C0443" w:rsidRDefault="005C0443">
                  <w:pPr>
                    <w:rPr>
                      <w:color w:val="000000"/>
                      <w:sz w:val="16"/>
                      <w:szCs w:val="16"/>
                    </w:rPr>
                  </w:pPr>
                  <w:r>
                    <w:rPr>
                      <w:rFonts w:eastAsia="Calibri"/>
                      <w:color w:val="000000"/>
                      <w:sz w:val="16"/>
                      <w:szCs w:val="16"/>
                      <w:lang w:eastAsia="en-US"/>
                    </w:rPr>
                    <w:t>Разъем для подключения внешней аккумуляторной батареи,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E6FE84"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2F637A2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93C37F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63CF273" w14:textId="77777777" w:rsidR="005C0443" w:rsidRDefault="005C0443">
                  <w:pPr>
                    <w:rPr>
                      <w:color w:val="000000"/>
                      <w:sz w:val="16"/>
                      <w:szCs w:val="16"/>
                    </w:rPr>
                  </w:pPr>
                  <w:r>
                    <w:rPr>
                      <w:rFonts w:eastAsia="Calibri"/>
                      <w:color w:val="000000"/>
                      <w:sz w:val="16"/>
                      <w:szCs w:val="16"/>
                      <w:lang w:eastAsia="en-US"/>
                    </w:rPr>
                    <w:t>Минимально допустимый уровень питания внешней аккумуляторной батареи,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2E042F" w14:textId="77777777" w:rsidR="005C0443" w:rsidRDefault="005C0443">
                  <w:pPr>
                    <w:jc w:val="center"/>
                    <w:rPr>
                      <w:color w:val="000000"/>
                      <w:sz w:val="16"/>
                      <w:szCs w:val="16"/>
                    </w:rPr>
                  </w:pPr>
                  <w:r>
                    <w:rPr>
                      <w:rFonts w:eastAsia="Calibri"/>
                      <w:color w:val="000000"/>
                      <w:sz w:val="16"/>
                      <w:szCs w:val="16"/>
                      <w:lang w:eastAsia="en-US"/>
                    </w:rPr>
                    <w:t xml:space="preserve"> 7</w:t>
                  </w:r>
                </w:p>
              </w:tc>
            </w:tr>
            <w:tr w:rsidR="005C0443" w14:paraId="4DB7E3C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653215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E32A5EE" w14:textId="77777777" w:rsidR="005C0443" w:rsidRDefault="005C0443">
                  <w:pPr>
                    <w:rPr>
                      <w:color w:val="000000"/>
                      <w:sz w:val="16"/>
                      <w:szCs w:val="16"/>
                    </w:rPr>
                  </w:pPr>
                  <w:r>
                    <w:rPr>
                      <w:rFonts w:eastAsia="Calibri"/>
                      <w:color w:val="000000"/>
                      <w:sz w:val="16"/>
                      <w:szCs w:val="16"/>
                      <w:lang w:eastAsia="en-US"/>
                    </w:rPr>
                    <w:t>Максимально допустимый уровень питания внешней аккумуляторной батареи,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144C17"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12</w:t>
                  </w:r>
                </w:p>
              </w:tc>
            </w:tr>
            <w:tr w:rsidR="005C0443" w14:paraId="5A135AD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2A9FF7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EBA5E94" w14:textId="77777777" w:rsidR="005C0443" w:rsidRDefault="005C0443">
                  <w:pPr>
                    <w:rPr>
                      <w:color w:val="000000"/>
                      <w:sz w:val="16"/>
                      <w:szCs w:val="16"/>
                    </w:rPr>
                  </w:pPr>
                  <w:r>
                    <w:rPr>
                      <w:rFonts w:eastAsia="Calibri"/>
                      <w:color w:val="000000"/>
                      <w:sz w:val="16"/>
                      <w:szCs w:val="16"/>
                      <w:lang w:eastAsia="en-US"/>
                    </w:rPr>
                    <w:t>Порты, размещенные на материнской плате, для подключения внешних цифровых устройств,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CB589C"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16</w:t>
                  </w:r>
                </w:p>
              </w:tc>
            </w:tr>
            <w:tr w:rsidR="005C0443" w14:paraId="2E842D5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39017C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9EC55C7" w14:textId="77777777" w:rsidR="005C0443" w:rsidRDefault="005C0443">
                  <w:pPr>
                    <w:rPr>
                      <w:color w:val="000000"/>
                      <w:sz w:val="16"/>
                      <w:szCs w:val="16"/>
                    </w:rPr>
                  </w:pPr>
                  <w:r>
                    <w:rPr>
                      <w:rFonts w:eastAsia="Calibri"/>
                      <w:color w:val="000000"/>
                      <w:sz w:val="16"/>
                      <w:szCs w:val="16"/>
                      <w:lang w:eastAsia="en-US"/>
                    </w:rPr>
                    <w:t>Порты, размещенные на материнской плате, для подключения внешних аналоговых устройств,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A38723"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10</w:t>
                  </w:r>
                </w:p>
              </w:tc>
            </w:tr>
            <w:tr w:rsidR="005C0443" w14:paraId="3191ACF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FCD5F5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4CE7D0B" w14:textId="77777777" w:rsidR="005C0443" w:rsidRDefault="005C0443">
                  <w:pPr>
                    <w:rPr>
                      <w:color w:val="000000"/>
                      <w:sz w:val="16"/>
                      <w:szCs w:val="16"/>
                    </w:rPr>
                  </w:pPr>
                  <w:r>
                    <w:rPr>
                      <w:rFonts w:eastAsia="Calibri"/>
                      <w:color w:val="000000"/>
                      <w:sz w:val="16"/>
                      <w:szCs w:val="16"/>
                      <w:lang w:eastAsia="en-US"/>
                    </w:rPr>
                    <w:t>Количество портов, размещенных на материнской плате, типа 3pin для подключения устройств по интерфейсу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9FE7F0"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4</w:t>
                  </w:r>
                </w:p>
              </w:tc>
            </w:tr>
            <w:tr w:rsidR="005C0443" w14:paraId="330C883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CA5643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0023559" w14:textId="77777777" w:rsidR="005C0443" w:rsidRDefault="005C0443">
                  <w:pPr>
                    <w:rPr>
                      <w:color w:val="000000"/>
                      <w:sz w:val="16"/>
                      <w:szCs w:val="16"/>
                    </w:rPr>
                  </w:pPr>
                  <w:r>
                    <w:rPr>
                      <w:rFonts w:eastAsia="Calibri"/>
                      <w:color w:val="000000"/>
                      <w:sz w:val="16"/>
                      <w:szCs w:val="16"/>
                      <w:lang w:eastAsia="en-US"/>
                    </w:rPr>
                    <w:t xml:space="preserve">Количество портов, размещенных на материнской плате, типа 4pin для подключения устройств по коммуникационному </w:t>
                  </w:r>
                  <w:r>
                    <w:rPr>
                      <w:rFonts w:eastAsia="Calibri"/>
                      <w:color w:val="000000"/>
                      <w:sz w:val="16"/>
                      <w:szCs w:val="16"/>
                      <w:lang w:eastAsia="en-US"/>
                    </w:rPr>
                    <w:lastRenderedPageBreak/>
                    <w:t>асинхронному последовательному интерфейсу RS485,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C566FB" w14:textId="77777777" w:rsidR="005C0443" w:rsidRDefault="005C0443">
                  <w:pPr>
                    <w:jc w:val="center"/>
                    <w:rPr>
                      <w:color w:val="000000"/>
                      <w:sz w:val="16"/>
                      <w:szCs w:val="16"/>
                    </w:rPr>
                  </w:pPr>
                  <w:r>
                    <w:rPr>
                      <w:color w:val="000000"/>
                      <w:sz w:val="16"/>
                      <w:szCs w:val="16"/>
                    </w:rPr>
                    <w:lastRenderedPageBreak/>
                    <w:t xml:space="preserve"> </w:t>
                  </w:r>
                  <w:r>
                    <w:rPr>
                      <w:rFonts w:eastAsia="Calibri"/>
                      <w:color w:val="000000"/>
                      <w:sz w:val="16"/>
                      <w:szCs w:val="16"/>
                      <w:lang w:eastAsia="en-US"/>
                    </w:rPr>
                    <w:t>2</w:t>
                  </w:r>
                </w:p>
              </w:tc>
            </w:tr>
            <w:tr w:rsidR="005C0443" w14:paraId="27D6967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2D3A34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C2C35E3" w14:textId="77777777" w:rsidR="005C0443" w:rsidRDefault="005C0443">
                  <w:pPr>
                    <w:rPr>
                      <w:color w:val="000000"/>
                      <w:sz w:val="16"/>
                      <w:szCs w:val="16"/>
                    </w:rPr>
                  </w:pPr>
                  <w:r>
                    <w:rPr>
                      <w:rFonts w:eastAsia="Calibri"/>
                      <w:color w:val="000000"/>
                      <w:sz w:val="16"/>
                      <w:szCs w:val="16"/>
                      <w:lang w:eastAsia="en-US"/>
                    </w:rPr>
                    <w:t xml:space="preserve">Количество портов USB </w:t>
                  </w:r>
                  <w:proofErr w:type="spellStart"/>
                  <w:r>
                    <w:rPr>
                      <w:rFonts w:eastAsia="Calibri"/>
                      <w:color w:val="000000"/>
                      <w:sz w:val="16"/>
                      <w:szCs w:val="16"/>
                      <w:lang w:eastAsia="en-US"/>
                    </w:rPr>
                    <w:t>host</w:t>
                  </w:r>
                  <w:proofErr w:type="spellEnd"/>
                  <w:r>
                    <w:rPr>
                      <w:rFonts w:eastAsia="Calibri"/>
                      <w:color w:val="000000"/>
                      <w:sz w:val="16"/>
                      <w:szCs w:val="16"/>
                      <w:lang w:eastAsia="en-US"/>
                    </w:rPr>
                    <w:t xml:space="preserve"> (</w:t>
                  </w:r>
                  <w:proofErr w:type="spellStart"/>
                  <w:r>
                    <w:rPr>
                      <w:rFonts w:eastAsia="Calibri"/>
                      <w:color w:val="000000"/>
                      <w:sz w:val="16"/>
                      <w:szCs w:val="16"/>
                      <w:lang w:eastAsia="en-US"/>
                    </w:rPr>
                    <w:t>type</w:t>
                  </w:r>
                  <w:proofErr w:type="spellEnd"/>
                  <w:r>
                    <w:rPr>
                      <w:rFonts w:eastAsia="Calibri"/>
                      <w:color w:val="000000"/>
                      <w:sz w:val="16"/>
                      <w:szCs w:val="16"/>
                      <w:lang w:eastAsia="en-US"/>
                    </w:rPr>
                    <w:t>-A), размещенных на материнской плате,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1BFD71"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0C513BD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E56DCD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563B7A8" w14:textId="77777777" w:rsidR="005C0443" w:rsidRDefault="005C0443">
                  <w:pPr>
                    <w:rPr>
                      <w:color w:val="000000"/>
                      <w:sz w:val="16"/>
                      <w:szCs w:val="16"/>
                    </w:rPr>
                  </w:pPr>
                  <w:r>
                    <w:rPr>
                      <w:rFonts w:eastAsia="Calibri"/>
                      <w:color w:val="000000"/>
                      <w:sz w:val="16"/>
                      <w:szCs w:val="16"/>
                      <w:lang w:eastAsia="en-US"/>
                    </w:rPr>
                    <w:t xml:space="preserve">Количество портов </w:t>
                  </w:r>
                  <w:proofErr w:type="spellStart"/>
                  <w:r>
                    <w:rPr>
                      <w:rFonts w:eastAsia="Calibri"/>
                      <w:color w:val="000000"/>
                      <w:sz w:val="16"/>
                      <w:szCs w:val="16"/>
                      <w:lang w:eastAsia="en-US"/>
                    </w:rPr>
                    <w:t>Ethernet</w:t>
                  </w:r>
                  <w:proofErr w:type="spellEnd"/>
                  <w:r>
                    <w:rPr>
                      <w:rFonts w:eastAsia="Calibri"/>
                      <w:color w:val="000000"/>
                      <w:sz w:val="16"/>
                      <w:szCs w:val="16"/>
                      <w:lang w:eastAsia="en-US"/>
                    </w:rPr>
                    <w:t>, размещенных на материнской плате,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896E17"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3C25F52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370F4D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F6D476D" w14:textId="77777777" w:rsidR="005C0443" w:rsidRDefault="005C0443">
                  <w:pPr>
                    <w:rPr>
                      <w:color w:val="000000"/>
                      <w:sz w:val="16"/>
                      <w:szCs w:val="16"/>
                    </w:rPr>
                  </w:pPr>
                  <w:r>
                    <w:rPr>
                      <w:rFonts w:eastAsia="Calibri"/>
                      <w:color w:val="000000"/>
                      <w:sz w:val="16"/>
                      <w:szCs w:val="16"/>
                      <w:lang w:eastAsia="en-US"/>
                    </w:rPr>
                    <w:t xml:space="preserve">Количество портов отладочного интерфейса микрокомпьютера </w:t>
                  </w:r>
                  <w:proofErr w:type="spellStart"/>
                  <w:r>
                    <w:rPr>
                      <w:rFonts w:eastAsia="Calibri"/>
                      <w:color w:val="000000"/>
                      <w:sz w:val="16"/>
                      <w:szCs w:val="16"/>
                      <w:lang w:eastAsia="en-US"/>
                    </w:rPr>
                    <w:t>microUSB</w:t>
                  </w:r>
                  <w:proofErr w:type="spellEnd"/>
                  <w:r>
                    <w:rPr>
                      <w:rFonts w:eastAsia="Calibri"/>
                      <w:color w:val="000000"/>
                      <w:sz w:val="16"/>
                      <w:szCs w:val="16"/>
                      <w:lang w:eastAsia="en-US"/>
                    </w:rPr>
                    <w:t>, размещенных на материнской плате,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59F557"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137059D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73ABE4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3A15200" w14:textId="77777777" w:rsidR="005C0443" w:rsidRDefault="005C0443">
                  <w:pPr>
                    <w:rPr>
                      <w:color w:val="000000"/>
                      <w:sz w:val="16"/>
                      <w:szCs w:val="16"/>
                    </w:rPr>
                  </w:pPr>
                  <w:r>
                    <w:rPr>
                      <w:rFonts w:eastAsia="Calibri"/>
                      <w:color w:val="000000"/>
                      <w:sz w:val="16"/>
                      <w:szCs w:val="16"/>
                      <w:lang w:eastAsia="en-US"/>
                    </w:rPr>
                    <w:t>Размеры встроенного программируемого контроллера (</w:t>
                  </w:r>
                  <w:proofErr w:type="spellStart"/>
                  <w:r>
                    <w:rPr>
                      <w:rFonts w:eastAsia="Calibri"/>
                      <w:color w:val="000000"/>
                      <w:sz w:val="16"/>
                      <w:szCs w:val="16"/>
                      <w:lang w:eastAsia="en-US"/>
                    </w:rPr>
                    <w:t>ДхШ</w:t>
                  </w:r>
                  <w:proofErr w:type="spellEnd"/>
                  <w:r>
                    <w:rPr>
                      <w:rFonts w:eastAsia="Calibri"/>
                      <w:color w:val="000000"/>
                      <w:sz w:val="16"/>
                      <w:szCs w:val="16"/>
                      <w:lang w:eastAsia="en-US"/>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1ED39F0C" w14:textId="77777777" w:rsidR="005C0443" w:rsidRDefault="005C0443">
                  <w:pPr>
                    <w:jc w:val="center"/>
                    <w:rPr>
                      <w:rFonts w:eastAsia="Calibri"/>
                      <w:color w:val="000000"/>
                      <w:sz w:val="16"/>
                      <w:szCs w:val="16"/>
                      <w:lang w:eastAsia="en-US"/>
                    </w:rPr>
                  </w:pPr>
                  <w:r>
                    <w:rPr>
                      <w:rFonts w:eastAsia="Calibri"/>
                      <w:color w:val="000000"/>
                      <w:sz w:val="16"/>
                      <w:szCs w:val="16"/>
                      <w:lang w:eastAsia="en-US"/>
                    </w:rPr>
                    <w:t> </w:t>
                  </w:r>
                </w:p>
                <w:p w14:paraId="3789490E" w14:textId="77777777" w:rsidR="005C0443" w:rsidRDefault="005C0443">
                  <w:pPr>
                    <w:jc w:val="center"/>
                    <w:rPr>
                      <w:rFonts w:eastAsia="Calibri"/>
                      <w:color w:val="000000"/>
                      <w:sz w:val="16"/>
                      <w:szCs w:val="16"/>
                      <w:lang w:eastAsia="en-US"/>
                    </w:rPr>
                  </w:pPr>
                  <w:r>
                    <w:rPr>
                      <w:color w:val="000000"/>
                      <w:sz w:val="16"/>
                      <w:szCs w:val="16"/>
                    </w:rPr>
                    <w:t xml:space="preserve"> </w:t>
                  </w:r>
                  <w:r>
                    <w:rPr>
                      <w:rFonts w:eastAsia="Calibri"/>
                      <w:color w:val="000000"/>
                      <w:sz w:val="16"/>
                      <w:szCs w:val="16"/>
                      <w:lang w:eastAsia="en-US"/>
                    </w:rPr>
                    <w:t>67х27</w:t>
                  </w:r>
                </w:p>
                <w:p w14:paraId="28C472AF" w14:textId="77777777" w:rsidR="005C0443" w:rsidRDefault="005C0443">
                  <w:pPr>
                    <w:jc w:val="center"/>
                    <w:rPr>
                      <w:color w:val="000000"/>
                      <w:sz w:val="16"/>
                      <w:szCs w:val="16"/>
                    </w:rPr>
                  </w:pPr>
                </w:p>
              </w:tc>
            </w:tr>
            <w:tr w:rsidR="005C0443" w14:paraId="4770BBF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832BA9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D2DCD09" w14:textId="77777777" w:rsidR="005C0443" w:rsidRDefault="005C0443">
                  <w:pPr>
                    <w:rPr>
                      <w:color w:val="000000"/>
                      <w:sz w:val="16"/>
                      <w:szCs w:val="16"/>
                    </w:rPr>
                  </w:pPr>
                  <w:r>
                    <w:rPr>
                      <w:rFonts w:eastAsia="Calibri"/>
                      <w:color w:val="000000"/>
                      <w:sz w:val="16"/>
                      <w:szCs w:val="16"/>
                      <w:lang w:eastAsia="en-US"/>
                    </w:rPr>
                    <w:t>Разрядность встроенного программируемого контроллера,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1FAE5B"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32</w:t>
                  </w:r>
                </w:p>
              </w:tc>
            </w:tr>
            <w:tr w:rsidR="005C0443" w14:paraId="4D16B21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AE7C39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846DE3B" w14:textId="77777777" w:rsidR="005C0443" w:rsidRDefault="005C0443">
                  <w:pPr>
                    <w:rPr>
                      <w:color w:val="000000"/>
                      <w:sz w:val="16"/>
                      <w:szCs w:val="16"/>
                    </w:rPr>
                  </w:pPr>
                  <w:r>
                    <w:rPr>
                      <w:rFonts w:eastAsia="Calibri"/>
                      <w:color w:val="000000"/>
                      <w:sz w:val="16"/>
                      <w:szCs w:val="16"/>
                      <w:lang w:eastAsia="en-US"/>
                    </w:rPr>
                    <w:t>Частота встроенного программируемого контроллера,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C852A1"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72</w:t>
                  </w:r>
                </w:p>
              </w:tc>
            </w:tr>
            <w:tr w:rsidR="005C0443" w14:paraId="02C1B45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ABC1B9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D7C3366" w14:textId="77777777" w:rsidR="005C0443" w:rsidRDefault="005C0443">
                  <w:pPr>
                    <w:rPr>
                      <w:color w:val="000000"/>
                      <w:sz w:val="16"/>
                      <w:szCs w:val="16"/>
                    </w:rPr>
                  </w:pPr>
                  <w:r>
                    <w:rPr>
                      <w:rFonts w:eastAsia="Calibri"/>
                      <w:color w:val="000000"/>
                      <w:sz w:val="16"/>
                      <w:szCs w:val="16"/>
                      <w:lang w:eastAsia="en-US"/>
                    </w:rPr>
                    <w:t>Количество линий соединительных разъемов для интегрирования программируемого контроллера в материнскую плату,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CC901E"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40</w:t>
                  </w:r>
                </w:p>
              </w:tc>
            </w:tr>
            <w:tr w:rsidR="005C0443" w14:paraId="0047FA7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C30B849"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41AAF53" w14:textId="77777777" w:rsidR="005C0443" w:rsidRDefault="005C0443">
                  <w:pPr>
                    <w:rPr>
                      <w:color w:val="000000"/>
                      <w:sz w:val="16"/>
                      <w:szCs w:val="16"/>
                    </w:rPr>
                  </w:pPr>
                  <w:r>
                    <w:rPr>
                      <w:rFonts w:eastAsia="Calibri"/>
                      <w:color w:val="000000"/>
                      <w:sz w:val="16"/>
                      <w:szCs w:val="16"/>
                      <w:lang w:eastAsia="en-US"/>
                    </w:rPr>
                    <w:t xml:space="preserve">Разъем </w:t>
                  </w:r>
                  <w:proofErr w:type="spellStart"/>
                  <w:r>
                    <w:rPr>
                      <w:rFonts w:eastAsia="Calibri"/>
                      <w:color w:val="000000"/>
                      <w:sz w:val="16"/>
                      <w:szCs w:val="16"/>
                      <w:lang w:eastAsia="en-US"/>
                    </w:rPr>
                    <w:t>microUSB</w:t>
                  </w:r>
                  <w:proofErr w:type="spellEnd"/>
                  <w:r>
                    <w:rPr>
                      <w:rFonts w:eastAsia="Calibri"/>
                      <w:color w:val="000000"/>
                      <w:sz w:val="16"/>
                      <w:szCs w:val="16"/>
                      <w:lang w:eastAsia="en-US"/>
                    </w:rPr>
                    <w:t xml:space="preserve"> для программирования контроллера,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C4D5BA"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31F3A16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46176E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A1B98E6" w14:textId="77777777" w:rsidR="005C0443" w:rsidRDefault="005C0443">
                  <w:pPr>
                    <w:rPr>
                      <w:color w:val="000000"/>
                      <w:sz w:val="16"/>
                      <w:szCs w:val="16"/>
                    </w:rPr>
                  </w:pPr>
                  <w:r>
                    <w:rPr>
                      <w:rFonts w:eastAsia="Calibri"/>
                      <w:color w:val="000000"/>
                      <w:sz w:val="16"/>
                      <w:szCs w:val="16"/>
                      <w:lang w:eastAsia="en-US"/>
                    </w:rPr>
                    <w:t>Количество установленных на плате программируемого контроллера 3pin разъемов,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C55FA8"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4</w:t>
                  </w:r>
                </w:p>
              </w:tc>
            </w:tr>
            <w:tr w:rsidR="005C0443" w14:paraId="1948C0A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A83991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59451A2" w14:textId="77777777" w:rsidR="005C0443" w:rsidRDefault="005C0443">
                  <w:pPr>
                    <w:rPr>
                      <w:color w:val="000000"/>
                      <w:sz w:val="16"/>
                      <w:szCs w:val="16"/>
                    </w:rPr>
                  </w:pPr>
                  <w:r>
                    <w:rPr>
                      <w:rFonts w:eastAsia="Calibri"/>
                      <w:color w:val="000000"/>
                      <w:sz w:val="16"/>
                      <w:szCs w:val="16"/>
                      <w:lang w:eastAsia="en-US"/>
                    </w:rPr>
                    <w:t>Количество установленных на плате программируемого контроллера кнопок,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0C84A0"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26017E3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7126D1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8EF5F86" w14:textId="77777777" w:rsidR="005C0443" w:rsidRDefault="005C0443">
                  <w:pPr>
                    <w:rPr>
                      <w:color w:val="000000"/>
                      <w:sz w:val="16"/>
                      <w:szCs w:val="16"/>
                    </w:rPr>
                  </w:pPr>
                  <w:r>
                    <w:rPr>
                      <w:rFonts w:eastAsia="Calibri"/>
                      <w:color w:val="000000"/>
                      <w:sz w:val="16"/>
                      <w:szCs w:val="16"/>
                      <w:lang w:eastAsia="en-US"/>
                    </w:rPr>
                    <w:t>Количество установленных на плате программируемого контроллера индикационных светодиодов,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30678D"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57D7F69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252DBD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FC8B03A" w14:textId="77777777" w:rsidR="005C0443" w:rsidRDefault="005C0443">
                  <w:pPr>
                    <w:rPr>
                      <w:color w:val="000000"/>
                      <w:sz w:val="16"/>
                      <w:szCs w:val="16"/>
                    </w:rPr>
                  </w:pPr>
                  <w:r>
                    <w:rPr>
                      <w:rFonts w:eastAsia="Calibri"/>
                      <w:color w:val="000000"/>
                      <w:sz w:val="16"/>
                      <w:szCs w:val="16"/>
                      <w:lang w:eastAsia="en-US"/>
                    </w:rPr>
                    <w:t>Количество выводов программируемого контроллера, поддерживающих PWM,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1D9B34"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12</w:t>
                  </w:r>
                </w:p>
              </w:tc>
            </w:tr>
            <w:tr w:rsidR="005C0443" w14:paraId="13727F6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31B59B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B4CB18C" w14:textId="77777777" w:rsidR="005C0443" w:rsidRDefault="005C0443">
                  <w:pPr>
                    <w:rPr>
                      <w:color w:val="000000"/>
                      <w:sz w:val="16"/>
                      <w:szCs w:val="16"/>
                    </w:rPr>
                  </w:pPr>
                  <w:r>
                    <w:rPr>
                      <w:rFonts w:eastAsia="Calibri"/>
                      <w:color w:val="000000"/>
                      <w:sz w:val="16"/>
                      <w:szCs w:val="16"/>
                      <w:lang w:eastAsia="en-US"/>
                    </w:rPr>
                    <w:t>Количество пар выводов программируемого контроллера, содержащих интерфейс UART,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43FDF5"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614DF15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A8DDB9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F2D4B61" w14:textId="77777777" w:rsidR="005C0443" w:rsidRDefault="005C0443">
                  <w:pPr>
                    <w:rPr>
                      <w:color w:val="000000"/>
                      <w:sz w:val="16"/>
                      <w:szCs w:val="16"/>
                    </w:rPr>
                  </w:pPr>
                  <w:r>
                    <w:rPr>
                      <w:rFonts w:eastAsia="Calibri"/>
                      <w:color w:val="000000"/>
                      <w:sz w:val="16"/>
                      <w:szCs w:val="16"/>
                      <w:lang w:eastAsia="en-US"/>
                    </w:rPr>
                    <w:t>Количество пар выводов программируемого контроллера, содержащих интерфейс I2C,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B18BD3"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4ECA124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630B90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637F9C6" w14:textId="77777777" w:rsidR="005C0443" w:rsidRDefault="005C0443">
                  <w:pPr>
                    <w:rPr>
                      <w:color w:val="000000"/>
                      <w:sz w:val="16"/>
                      <w:szCs w:val="16"/>
                    </w:rPr>
                  </w:pPr>
                  <w:r>
                    <w:rPr>
                      <w:rFonts w:eastAsia="Calibri"/>
                      <w:color w:val="000000"/>
                      <w:sz w:val="16"/>
                      <w:szCs w:val="16"/>
                      <w:lang w:eastAsia="en-US"/>
                    </w:rPr>
                    <w:t>Количество троек выводов программируемого контроллера, содержащих интерфейс SPI,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75D06E"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6B3E6F7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92D2E6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559E6C2" w14:textId="77777777" w:rsidR="005C0443" w:rsidRDefault="005C0443">
                  <w:pPr>
                    <w:rPr>
                      <w:color w:val="000000"/>
                      <w:sz w:val="16"/>
                      <w:szCs w:val="16"/>
                    </w:rPr>
                  </w:pPr>
                  <w:r>
                    <w:rPr>
                      <w:rFonts w:eastAsia="Calibri"/>
                      <w:color w:val="000000"/>
                      <w:sz w:val="16"/>
                      <w:szCs w:val="16"/>
                      <w:lang w:eastAsia="en-US"/>
                    </w:rPr>
                    <w:t>Количество встраиваемых внешних вычислительных микрокомпьютеров,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F662F0"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6EF02C4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546559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64E27FF" w14:textId="77777777" w:rsidR="005C0443" w:rsidRDefault="005C0443">
                  <w:pPr>
                    <w:rPr>
                      <w:color w:val="000000"/>
                      <w:sz w:val="16"/>
                      <w:szCs w:val="16"/>
                    </w:rPr>
                  </w:pPr>
                  <w:r>
                    <w:rPr>
                      <w:rFonts w:eastAsia="Calibri"/>
                      <w:color w:val="000000"/>
                      <w:sz w:val="16"/>
                      <w:szCs w:val="16"/>
                      <w:lang w:eastAsia="en-US"/>
                    </w:rPr>
                    <w:t>Размеры встраиваемого внешнего вычислительного микрокомпьютера (</w:t>
                  </w:r>
                  <w:proofErr w:type="spellStart"/>
                  <w:r>
                    <w:rPr>
                      <w:rFonts w:eastAsia="Calibri"/>
                      <w:color w:val="000000"/>
                      <w:sz w:val="16"/>
                      <w:szCs w:val="16"/>
                      <w:lang w:eastAsia="en-US"/>
                    </w:rPr>
                    <w:t>ДхШ</w:t>
                  </w:r>
                  <w:proofErr w:type="spellEnd"/>
                  <w:r>
                    <w:rPr>
                      <w:rFonts w:eastAsia="Calibri"/>
                      <w:color w:val="000000"/>
                      <w:sz w:val="16"/>
                      <w:szCs w:val="16"/>
                      <w:lang w:eastAsia="en-US"/>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7F612691" w14:textId="77777777" w:rsidR="005C0443" w:rsidRDefault="005C0443">
                  <w:pPr>
                    <w:jc w:val="center"/>
                    <w:rPr>
                      <w:rFonts w:eastAsia="Calibri"/>
                      <w:color w:val="000000"/>
                      <w:sz w:val="16"/>
                      <w:szCs w:val="16"/>
                      <w:lang w:eastAsia="en-US"/>
                    </w:rPr>
                  </w:pPr>
                  <w:r>
                    <w:rPr>
                      <w:rFonts w:eastAsia="Calibri"/>
                      <w:color w:val="000000"/>
                      <w:sz w:val="16"/>
                      <w:szCs w:val="16"/>
                      <w:lang w:eastAsia="en-US"/>
                    </w:rPr>
                    <w:t> </w:t>
                  </w:r>
                </w:p>
                <w:p w14:paraId="4D118D13" w14:textId="77777777" w:rsidR="005C0443" w:rsidRDefault="005C0443">
                  <w:pPr>
                    <w:jc w:val="center"/>
                    <w:rPr>
                      <w:rFonts w:eastAsia="Calibri"/>
                      <w:color w:val="000000"/>
                      <w:sz w:val="16"/>
                      <w:szCs w:val="16"/>
                      <w:lang w:eastAsia="en-US"/>
                    </w:rPr>
                  </w:pPr>
                  <w:r>
                    <w:rPr>
                      <w:color w:val="000000"/>
                      <w:sz w:val="16"/>
                      <w:szCs w:val="16"/>
                    </w:rPr>
                    <w:t xml:space="preserve"> </w:t>
                  </w:r>
                  <w:r>
                    <w:rPr>
                      <w:rFonts w:eastAsia="Calibri"/>
                      <w:color w:val="000000"/>
                      <w:sz w:val="16"/>
                      <w:szCs w:val="16"/>
                      <w:lang w:eastAsia="en-US"/>
                    </w:rPr>
                    <w:t>40х40</w:t>
                  </w:r>
                </w:p>
                <w:p w14:paraId="355DEA3E" w14:textId="77777777" w:rsidR="005C0443" w:rsidRDefault="005C0443">
                  <w:pPr>
                    <w:jc w:val="center"/>
                    <w:rPr>
                      <w:color w:val="000000"/>
                      <w:sz w:val="16"/>
                      <w:szCs w:val="16"/>
                    </w:rPr>
                  </w:pPr>
                </w:p>
              </w:tc>
            </w:tr>
            <w:tr w:rsidR="005C0443" w14:paraId="7DDBEBA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EDFA53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4D30255" w14:textId="77777777" w:rsidR="005C0443" w:rsidRDefault="005C0443">
                  <w:pPr>
                    <w:rPr>
                      <w:color w:val="000000"/>
                      <w:sz w:val="16"/>
                      <w:szCs w:val="16"/>
                    </w:rPr>
                  </w:pPr>
                  <w:r>
                    <w:rPr>
                      <w:rFonts w:eastAsia="Calibri"/>
                      <w:color w:val="000000"/>
                      <w:sz w:val="16"/>
                      <w:szCs w:val="16"/>
                      <w:lang w:eastAsia="en-US"/>
                    </w:rPr>
                    <w:t>Количество линий соединительных разъемов для интегрирования встраиваемого внешнего вычислительного микрокомпьютера в материнскую плату,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0D434F"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48</w:t>
                  </w:r>
                </w:p>
              </w:tc>
            </w:tr>
            <w:tr w:rsidR="005C0443" w14:paraId="153C65B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8ECBAE9"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2CCB7B0D" w14:textId="77777777" w:rsidR="005C0443" w:rsidRDefault="005C0443">
                  <w:pPr>
                    <w:rPr>
                      <w:color w:val="000000"/>
                      <w:sz w:val="16"/>
                      <w:szCs w:val="16"/>
                    </w:rPr>
                  </w:pPr>
                  <w:r>
                    <w:rPr>
                      <w:rFonts w:eastAsia="Calibri"/>
                      <w:color w:val="000000"/>
                      <w:sz w:val="16"/>
                      <w:szCs w:val="16"/>
                      <w:lang w:eastAsia="en-US"/>
                    </w:rPr>
                    <w:t>Технические характеристики встраиваемого внешнего вычислительного микрокомпьютера:</w:t>
                  </w:r>
                </w:p>
              </w:tc>
            </w:tr>
            <w:tr w:rsidR="005C0443" w14:paraId="76F6778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915BAB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1AA18DC" w14:textId="77777777" w:rsidR="005C0443" w:rsidRDefault="005C0443">
                  <w:pPr>
                    <w:rPr>
                      <w:color w:val="000000"/>
                      <w:sz w:val="16"/>
                      <w:szCs w:val="16"/>
                    </w:rPr>
                  </w:pPr>
                  <w:r>
                    <w:rPr>
                      <w:rFonts w:eastAsia="Calibri"/>
                      <w:color w:val="000000"/>
                      <w:sz w:val="16"/>
                      <w:szCs w:val="16"/>
                      <w:lang w:eastAsia="en-US"/>
                    </w:rPr>
                    <w:t>Количество вычислительных процессорных ядер,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88AA34"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4</w:t>
                  </w:r>
                </w:p>
              </w:tc>
            </w:tr>
            <w:tr w:rsidR="005C0443" w14:paraId="48FCB0F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853C8A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144EC5B" w14:textId="77777777" w:rsidR="005C0443" w:rsidRDefault="005C0443">
                  <w:pPr>
                    <w:rPr>
                      <w:color w:val="000000"/>
                      <w:sz w:val="16"/>
                      <w:szCs w:val="16"/>
                    </w:rPr>
                  </w:pPr>
                  <w:r>
                    <w:rPr>
                      <w:rFonts w:eastAsia="Calibri"/>
                      <w:color w:val="000000"/>
                      <w:sz w:val="16"/>
                      <w:szCs w:val="16"/>
                      <w:lang w:eastAsia="en-US"/>
                    </w:rPr>
                    <w:t>Тактовая частота процессорного ядра, ГГц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2C4269"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1,2</w:t>
                  </w:r>
                </w:p>
              </w:tc>
            </w:tr>
            <w:tr w:rsidR="005C0443" w14:paraId="59B2BA1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11D4F6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C7B857E" w14:textId="77777777" w:rsidR="005C0443" w:rsidRDefault="005C0443">
                  <w:pPr>
                    <w:rPr>
                      <w:color w:val="000000"/>
                      <w:sz w:val="16"/>
                      <w:szCs w:val="16"/>
                    </w:rPr>
                  </w:pPr>
                  <w:r>
                    <w:rPr>
                      <w:rFonts w:eastAsia="Calibri"/>
                      <w:color w:val="000000"/>
                      <w:sz w:val="16"/>
                      <w:szCs w:val="16"/>
                      <w:lang w:eastAsia="en-US"/>
                    </w:rPr>
                    <w:t>Оперативная память, Мбайт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BD2EA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512</w:t>
                  </w:r>
                </w:p>
              </w:tc>
            </w:tr>
            <w:tr w:rsidR="005C0443" w14:paraId="32556D3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899076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1BCC89D" w14:textId="77777777" w:rsidR="005C0443" w:rsidRDefault="005C0443">
                  <w:pPr>
                    <w:rPr>
                      <w:color w:val="000000"/>
                      <w:sz w:val="16"/>
                      <w:szCs w:val="16"/>
                    </w:rPr>
                  </w:pPr>
                  <w:r>
                    <w:rPr>
                      <w:rFonts w:eastAsia="Calibri"/>
                      <w:color w:val="000000"/>
                      <w:sz w:val="16"/>
                      <w:szCs w:val="16"/>
                      <w:lang w:eastAsia="en-US"/>
                    </w:rPr>
                    <w:t xml:space="preserve">Количество слотов для подключения карты памяти </w:t>
                  </w:r>
                  <w:proofErr w:type="spellStart"/>
                  <w:r>
                    <w:rPr>
                      <w:rFonts w:eastAsia="Calibri"/>
                      <w:color w:val="000000"/>
                      <w:sz w:val="16"/>
                      <w:szCs w:val="16"/>
                      <w:lang w:eastAsia="en-US"/>
                    </w:rPr>
                    <w:t>microSD</w:t>
                  </w:r>
                  <w:proofErr w:type="spellEnd"/>
                  <w:r>
                    <w:rPr>
                      <w:rFonts w:eastAsia="Calibri"/>
                      <w:color w:val="000000"/>
                      <w:sz w:val="16"/>
                      <w:szCs w:val="16"/>
                      <w:lang w:eastAsia="en-US"/>
                    </w:rPr>
                    <w:t>,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69079A"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74933AF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24CDC9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9B81488" w14:textId="77777777" w:rsidR="005C0443" w:rsidRDefault="005C0443">
                  <w:pPr>
                    <w:rPr>
                      <w:color w:val="000000"/>
                      <w:sz w:val="16"/>
                      <w:szCs w:val="16"/>
                    </w:rPr>
                  </w:pPr>
                  <w:r>
                    <w:rPr>
                      <w:rFonts w:eastAsia="Calibri"/>
                      <w:color w:val="000000"/>
                      <w:sz w:val="16"/>
                      <w:szCs w:val="16"/>
                      <w:lang w:eastAsia="en-US"/>
                    </w:rPr>
                    <w:t>Встроенный в микрокомпьютер неразъемным соединением интерфейс для подключения DVP камеры,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F8604E"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60B415F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F4A237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A408C16" w14:textId="77777777" w:rsidR="005C0443" w:rsidRDefault="005C0443">
                  <w:pPr>
                    <w:rPr>
                      <w:color w:val="000000"/>
                      <w:sz w:val="16"/>
                      <w:szCs w:val="16"/>
                    </w:rPr>
                  </w:pPr>
                  <w:r>
                    <w:rPr>
                      <w:rFonts w:eastAsia="Calibri"/>
                      <w:color w:val="000000"/>
                      <w:sz w:val="16"/>
                      <w:szCs w:val="16"/>
                      <w:lang w:eastAsia="en-US"/>
                    </w:rPr>
                    <w:t xml:space="preserve">Встроенный неразъемным соединением интерфейс </w:t>
                  </w:r>
                  <w:proofErr w:type="spellStart"/>
                  <w:r>
                    <w:rPr>
                      <w:rFonts w:eastAsia="Calibri"/>
                      <w:color w:val="000000"/>
                      <w:sz w:val="16"/>
                      <w:szCs w:val="16"/>
                      <w:lang w:eastAsia="en-US"/>
                    </w:rPr>
                    <w:t>microUSB</w:t>
                  </w:r>
                  <w:proofErr w:type="spellEnd"/>
                  <w:r>
                    <w:rPr>
                      <w:rFonts w:eastAsia="Calibri"/>
                      <w:color w:val="000000"/>
                      <w:sz w:val="16"/>
                      <w:szCs w:val="16"/>
                      <w:lang w:eastAsia="en-US"/>
                    </w:rPr>
                    <w:t xml:space="preserve"> OTG,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4B16BC"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0860DE0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7BBA59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4CD1554" w14:textId="77777777" w:rsidR="005C0443" w:rsidRDefault="005C0443">
                  <w:pPr>
                    <w:rPr>
                      <w:color w:val="000000"/>
                      <w:sz w:val="16"/>
                      <w:szCs w:val="16"/>
                    </w:rPr>
                  </w:pPr>
                  <w:r>
                    <w:rPr>
                      <w:rFonts w:eastAsia="Calibri"/>
                      <w:color w:val="000000"/>
                      <w:sz w:val="16"/>
                      <w:szCs w:val="16"/>
                      <w:lang w:eastAsia="en-US"/>
                    </w:rPr>
                    <w:t>Встроенный в микрокомпьютер неразъемным соединением микрофон,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B8389D" w14:textId="77777777" w:rsidR="005C0443" w:rsidRDefault="005C0443">
                  <w:pPr>
                    <w:jc w:val="center"/>
                    <w:rPr>
                      <w:color w:val="000000"/>
                      <w:sz w:val="16"/>
                      <w:szCs w:val="16"/>
                    </w:rPr>
                  </w:pPr>
                  <w:r>
                    <w:rPr>
                      <w:rFonts w:eastAsia="Calibri"/>
                      <w:color w:val="000000"/>
                      <w:sz w:val="16"/>
                      <w:szCs w:val="16"/>
                      <w:lang w:eastAsia="en-US"/>
                    </w:rPr>
                    <w:t>1</w:t>
                  </w:r>
                </w:p>
              </w:tc>
            </w:tr>
            <w:tr w:rsidR="005C0443" w14:paraId="4341A67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732FAFB"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49D31E63" w14:textId="77777777" w:rsidR="005C0443" w:rsidRDefault="005C0443">
                  <w:pPr>
                    <w:rPr>
                      <w:color w:val="000000"/>
                      <w:sz w:val="16"/>
                      <w:szCs w:val="16"/>
                    </w:rPr>
                  </w:pPr>
                  <w:r>
                    <w:rPr>
                      <w:rFonts w:eastAsia="Calibri"/>
                      <w:color w:val="000000"/>
                      <w:sz w:val="16"/>
                      <w:szCs w:val="16"/>
                      <w:lang w:eastAsia="en-US"/>
                    </w:rPr>
                    <w:t>Технические характеристики коммуникационного интерфейса полудуплексного UART с напряжением 5В:</w:t>
                  </w:r>
                </w:p>
              </w:tc>
            </w:tr>
            <w:tr w:rsidR="005C0443" w14:paraId="1C6041F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89AF4C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BAE1557" w14:textId="77777777" w:rsidR="005C0443" w:rsidRDefault="005C0443">
                  <w:pPr>
                    <w:rPr>
                      <w:color w:val="000000"/>
                      <w:sz w:val="16"/>
                      <w:szCs w:val="16"/>
                    </w:rPr>
                  </w:pPr>
                  <w:r>
                    <w:rPr>
                      <w:rFonts w:eastAsia="Calibri"/>
                      <w:color w:val="000000"/>
                      <w:sz w:val="16"/>
                      <w:szCs w:val="16"/>
                      <w:lang w:eastAsia="en-US"/>
                    </w:rPr>
                    <w:t>Количество проводников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75A5A3"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451EC0D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3CEB1B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B837F70" w14:textId="77777777" w:rsidR="005C0443" w:rsidRDefault="005C0443">
                  <w:pPr>
                    <w:rPr>
                      <w:color w:val="000000"/>
                      <w:sz w:val="16"/>
                      <w:szCs w:val="16"/>
                    </w:rPr>
                  </w:pPr>
                  <w:r>
                    <w:rPr>
                      <w:rFonts w:eastAsia="Calibri"/>
                      <w:color w:val="000000"/>
                      <w:sz w:val="16"/>
                      <w:szCs w:val="16"/>
                      <w:lang w:eastAsia="en-US"/>
                    </w:rPr>
                    <w:t>Количество одновременно подключаемых устройств на одну шину, последовательно и по цепочке с помощью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BC9EA4"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 xml:space="preserve">200 </w:t>
                  </w:r>
                </w:p>
              </w:tc>
            </w:tr>
            <w:tr w:rsidR="005C0443" w14:paraId="349E528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7D8A19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CBCF600" w14:textId="77777777" w:rsidR="005C0443" w:rsidRDefault="005C0443">
                  <w:pPr>
                    <w:rPr>
                      <w:color w:val="000000"/>
                      <w:sz w:val="16"/>
                      <w:szCs w:val="16"/>
                    </w:rPr>
                  </w:pPr>
                  <w:r>
                    <w:rPr>
                      <w:rFonts w:eastAsia="Calibri"/>
                      <w:color w:val="000000"/>
                      <w:sz w:val="16"/>
                      <w:szCs w:val="16"/>
                      <w:lang w:eastAsia="en-US"/>
                    </w:rPr>
                    <w:t>Конструктивные элементы из пластика для сборки каркаса пневмосистемы,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364267"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440464D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8D1724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6197763" w14:textId="77777777" w:rsidR="005C0443" w:rsidRDefault="005C0443">
                  <w:pPr>
                    <w:rPr>
                      <w:color w:val="000000"/>
                      <w:sz w:val="16"/>
                      <w:szCs w:val="16"/>
                    </w:rPr>
                  </w:pPr>
                  <w:r>
                    <w:rPr>
                      <w:rFonts w:eastAsia="Calibri"/>
                      <w:color w:val="000000"/>
                      <w:sz w:val="16"/>
                      <w:szCs w:val="16"/>
                      <w:lang w:eastAsia="en-US"/>
                    </w:rPr>
                    <w:t>Крепежные элементы (винты, гайки, стойки, стяжки),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060541"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30</w:t>
                  </w:r>
                </w:p>
              </w:tc>
            </w:tr>
            <w:tr w:rsidR="005C0443" w14:paraId="584EBF8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79E020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3C05934" w14:textId="77777777" w:rsidR="005C0443" w:rsidRDefault="005C0443">
                  <w:pPr>
                    <w:rPr>
                      <w:color w:val="000000"/>
                      <w:sz w:val="16"/>
                      <w:szCs w:val="16"/>
                    </w:rPr>
                  </w:pPr>
                  <w:r>
                    <w:rPr>
                      <w:rFonts w:eastAsia="Calibri"/>
                      <w:color w:val="000000"/>
                      <w:sz w:val="16"/>
                      <w:szCs w:val="16"/>
                      <w:lang w:eastAsia="en-US"/>
                    </w:rPr>
                    <w:t>Коммутационные кабели (типа «Папа-Папа» и «Папа-Мама»),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2ADC36"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10</w:t>
                  </w:r>
                </w:p>
              </w:tc>
            </w:tr>
            <w:tr w:rsidR="005C0443" w14:paraId="004181F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017B6C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8CBC45E" w14:textId="77777777" w:rsidR="005C0443" w:rsidRDefault="005C0443">
                  <w:pPr>
                    <w:rPr>
                      <w:color w:val="000000"/>
                      <w:sz w:val="16"/>
                      <w:szCs w:val="16"/>
                    </w:rPr>
                  </w:pPr>
                  <w:r>
                    <w:rPr>
                      <w:rFonts w:eastAsia="Calibri"/>
                      <w:color w:val="000000"/>
                      <w:sz w:val="16"/>
                      <w:szCs w:val="16"/>
                      <w:lang w:eastAsia="en-US"/>
                    </w:rPr>
                    <w:t>Коммутационная плата пневмосистемы,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38F5FC"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68D0FD1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C249EA6"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vAlign w:val="center"/>
                  <w:hideMark/>
                </w:tcPr>
                <w:p w14:paraId="53E73B0B" w14:textId="77777777" w:rsidR="005C0443" w:rsidRDefault="005C0443">
                  <w:pPr>
                    <w:rPr>
                      <w:color w:val="000000"/>
                      <w:sz w:val="16"/>
                      <w:szCs w:val="16"/>
                    </w:rPr>
                  </w:pPr>
                  <w:r>
                    <w:rPr>
                      <w:rFonts w:eastAsia="Calibri"/>
                      <w:color w:val="000000"/>
                      <w:sz w:val="16"/>
                      <w:szCs w:val="16"/>
                      <w:lang w:eastAsia="en-US"/>
                    </w:rPr>
                    <w:t>Технические характеристики коммутационной платы пневмосистемы:</w:t>
                  </w:r>
                </w:p>
              </w:tc>
            </w:tr>
            <w:tr w:rsidR="005C0443" w14:paraId="041F3D8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48980D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A20A820" w14:textId="77777777" w:rsidR="005C0443" w:rsidRDefault="005C0443">
                  <w:pPr>
                    <w:rPr>
                      <w:color w:val="000000"/>
                      <w:sz w:val="16"/>
                      <w:szCs w:val="16"/>
                    </w:rPr>
                  </w:pPr>
                  <w:r>
                    <w:rPr>
                      <w:rFonts w:eastAsia="Calibri"/>
                      <w:color w:val="000000"/>
                      <w:sz w:val="16"/>
                      <w:szCs w:val="16"/>
                      <w:lang w:eastAsia="en-US"/>
                    </w:rPr>
                    <w:t>Количество линий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DE9C4D"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2D9A66C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D87E16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0DFB85D" w14:textId="77777777" w:rsidR="005C0443" w:rsidRDefault="005C0443">
                  <w:pPr>
                    <w:rPr>
                      <w:color w:val="000000"/>
                      <w:sz w:val="16"/>
                      <w:szCs w:val="16"/>
                    </w:rPr>
                  </w:pPr>
                  <w:r>
                    <w:rPr>
                      <w:rFonts w:eastAsia="Calibri"/>
                      <w:color w:val="000000"/>
                      <w:sz w:val="16"/>
                      <w:szCs w:val="16"/>
                      <w:lang w:eastAsia="en-US"/>
                    </w:rPr>
                    <w:t>Количество линий 0В,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B0903E"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42A673D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7669CD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69CB4AF" w14:textId="77777777" w:rsidR="005C0443" w:rsidRDefault="005C0443">
                  <w:pPr>
                    <w:rPr>
                      <w:color w:val="000000"/>
                      <w:sz w:val="16"/>
                      <w:szCs w:val="16"/>
                    </w:rPr>
                  </w:pPr>
                  <w:r>
                    <w:rPr>
                      <w:rFonts w:eastAsia="Calibri"/>
                      <w:color w:val="000000"/>
                      <w:sz w:val="16"/>
                      <w:szCs w:val="16"/>
                      <w:lang w:eastAsia="en-US"/>
                    </w:rPr>
                    <w:t>Количество выводов для коммутации силовой нагрузки с прямым управлением,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CC74B7"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6C02F18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6B6AD0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919195F" w14:textId="77777777" w:rsidR="005C0443" w:rsidRDefault="005C0443">
                  <w:pPr>
                    <w:rPr>
                      <w:color w:val="000000"/>
                      <w:sz w:val="16"/>
                      <w:szCs w:val="16"/>
                    </w:rPr>
                  </w:pPr>
                  <w:r>
                    <w:rPr>
                      <w:rFonts w:eastAsia="Calibri"/>
                      <w:color w:val="000000"/>
                      <w:sz w:val="16"/>
                      <w:szCs w:val="16"/>
                      <w:lang w:eastAsia="en-US"/>
                    </w:rPr>
                    <w:t>Количество линий управления силовой нагрузкой,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EF28F4"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2B473C3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7F7CC09"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85B5DF3" w14:textId="77777777" w:rsidR="005C0443" w:rsidRDefault="005C0443">
                  <w:pPr>
                    <w:rPr>
                      <w:color w:val="000000"/>
                      <w:sz w:val="16"/>
                      <w:szCs w:val="16"/>
                    </w:rPr>
                  </w:pPr>
                  <w:r>
                    <w:rPr>
                      <w:rFonts w:eastAsia="Calibri"/>
                      <w:color w:val="000000"/>
                      <w:sz w:val="16"/>
                      <w:szCs w:val="16"/>
                      <w:lang w:eastAsia="en-US"/>
                    </w:rPr>
                    <w:t>Количество индикаторов,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2FDD3D"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4EF70D7A"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6DDAF4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19ABB9E" w14:textId="77777777" w:rsidR="005C0443" w:rsidRDefault="005C0443">
                  <w:pPr>
                    <w:rPr>
                      <w:color w:val="000000"/>
                      <w:sz w:val="16"/>
                      <w:szCs w:val="16"/>
                    </w:rPr>
                  </w:pPr>
                  <w:r>
                    <w:rPr>
                      <w:rFonts w:eastAsia="Calibri"/>
                      <w:color w:val="000000"/>
                      <w:sz w:val="16"/>
                      <w:szCs w:val="16"/>
                      <w:lang w:eastAsia="en-US"/>
                    </w:rPr>
                    <w:t>Размеры (</w:t>
                  </w:r>
                  <w:proofErr w:type="spellStart"/>
                  <w:r>
                    <w:rPr>
                      <w:rFonts w:eastAsia="Calibri"/>
                      <w:color w:val="000000"/>
                      <w:sz w:val="16"/>
                      <w:szCs w:val="16"/>
                      <w:lang w:eastAsia="en-US"/>
                    </w:rPr>
                    <w:t>ДхШхВ</w:t>
                  </w:r>
                  <w:proofErr w:type="spellEnd"/>
                  <w:r>
                    <w:rPr>
                      <w:rFonts w:eastAsia="Calibri"/>
                      <w:color w:val="000000"/>
                      <w:sz w:val="16"/>
                      <w:szCs w:val="16"/>
                      <w:lang w:eastAsia="en-US"/>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081C8168" w14:textId="77777777" w:rsidR="005C0443" w:rsidRDefault="005C0443">
                  <w:pPr>
                    <w:jc w:val="center"/>
                    <w:rPr>
                      <w:rFonts w:eastAsia="Calibri"/>
                      <w:color w:val="000000"/>
                      <w:sz w:val="16"/>
                      <w:szCs w:val="16"/>
                      <w:lang w:eastAsia="en-US"/>
                    </w:rPr>
                  </w:pPr>
                  <w:r>
                    <w:rPr>
                      <w:color w:val="000000"/>
                      <w:sz w:val="16"/>
                      <w:szCs w:val="16"/>
                    </w:rPr>
                    <w:t xml:space="preserve"> </w:t>
                  </w:r>
                  <w:r>
                    <w:rPr>
                      <w:rFonts w:eastAsia="Calibri"/>
                      <w:color w:val="000000"/>
                      <w:sz w:val="16"/>
                      <w:szCs w:val="16"/>
                      <w:lang w:eastAsia="en-US"/>
                    </w:rPr>
                    <w:t>43х33х12</w:t>
                  </w:r>
                </w:p>
                <w:p w14:paraId="489D2090" w14:textId="77777777" w:rsidR="005C0443" w:rsidRDefault="005C0443">
                  <w:pPr>
                    <w:jc w:val="center"/>
                    <w:rPr>
                      <w:color w:val="000000"/>
                      <w:sz w:val="16"/>
                      <w:szCs w:val="16"/>
                    </w:rPr>
                  </w:pPr>
                </w:p>
              </w:tc>
            </w:tr>
            <w:tr w:rsidR="005C0443" w14:paraId="4485288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6CCE100"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2CE0BB7B" w14:textId="77777777" w:rsidR="005C0443" w:rsidRDefault="005C0443">
                  <w:pPr>
                    <w:jc w:val="center"/>
                    <w:rPr>
                      <w:color w:val="000000"/>
                      <w:sz w:val="16"/>
                      <w:szCs w:val="16"/>
                    </w:rPr>
                  </w:pPr>
                  <w:r>
                    <w:rPr>
                      <w:rFonts w:eastAsia="Calibri"/>
                      <w:color w:val="000000"/>
                      <w:sz w:val="16"/>
                      <w:szCs w:val="16"/>
                      <w:lang w:eastAsia="en-US"/>
                    </w:rPr>
                    <w:t>Технические характеристики комплекта вакуумного захвата:</w:t>
                  </w:r>
                </w:p>
              </w:tc>
            </w:tr>
            <w:tr w:rsidR="005C0443" w14:paraId="40854B4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370FB3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06258F3" w14:textId="77777777" w:rsidR="005C0443" w:rsidRDefault="005C0443">
                  <w:pPr>
                    <w:rPr>
                      <w:color w:val="000000"/>
                      <w:sz w:val="16"/>
                      <w:szCs w:val="16"/>
                    </w:rPr>
                  </w:pPr>
                  <w:r>
                    <w:rPr>
                      <w:rFonts w:eastAsia="Calibri"/>
                      <w:color w:val="000000"/>
                      <w:sz w:val="16"/>
                      <w:szCs w:val="16"/>
                      <w:lang w:eastAsia="en-US"/>
                    </w:rPr>
                    <w:t>Электромагнитный клапан,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FB58AA"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6BAE382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4A67EC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25A3571" w14:textId="77777777" w:rsidR="005C0443" w:rsidRDefault="005C0443">
                  <w:pPr>
                    <w:rPr>
                      <w:color w:val="000000"/>
                      <w:sz w:val="16"/>
                      <w:szCs w:val="16"/>
                    </w:rPr>
                  </w:pPr>
                  <w:r>
                    <w:rPr>
                      <w:rFonts w:eastAsia="Calibri"/>
                      <w:color w:val="000000"/>
                      <w:sz w:val="16"/>
                      <w:szCs w:val="16"/>
                      <w:lang w:eastAsia="en-US"/>
                    </w:rPr>
                    <w:t>Вакуумный насос,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C0FCC7"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43F2A43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5AC420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C6DB9B9" w14:textId="77777777" w:rsidR="005C0443" w:rsidRDefault="005C0443">
                  <w:pPr>
                    <w:rPr>
                      <w:color w:val="000000"/>
                      <w:sz w:val="16"/>
                      <w:szCs w:val="16"/>
                    </w:rPr>
                  </w:pPr>
                  <w:r>
                    <w:rPr>
                      <w:rFonts w:eastAsia="Calibri"/>
                      <w:color w:val="000000"/>
                      <w:sz w:val="16"/>
                      <w:szCs w:val="16"/>
                      <w:lang w:eastAsia="en-US"/>
                    </w:rPr>
                    <w:t>Кнопочный выключатель с фиксацией,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7AA401"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3DF4421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E9384E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C5DD24F" w14:textId="77777777" w:rsidR="005C0443" w:rsidRDefault="005C0443">
                  <w:pPr>
                    <w:rPr>
                      <w:color w:val="000000"/>
                      <w:sz w:val="16"/>
                      <w:szCs w:val="16"/>
                    </w:rPr>
                  </w:pPr>
                  <w:r>
                    <w:rPr>
                      <w:rFonts w:eastAsia="Calibri"/>
                      <w:color w:val="000000"/>
                      <w:sz w:val="16"/>
                      <w:szCs w:val="16"/>
                      <w:lang w:eastAsia="en-US"/>
                    </w:rPr>
                    <w:t xml:space="preserve">Коммутационный </w:t>
                  </w:r>
                  <w:proofErr w:type="spellStart"/>
                  <w:r>
                    <w:rPr>
                      <w:rFonts w:eastAsia="Calibri"/>
                      <w:color w:val="000000"/>
                      <w:sz w:val="16"/>
                      <w:szCs w:val="16"/>
                      <w:lang w:eastAsia="en-US"/>
                    </w:rPr>
                    <w:t>пневмосоединитель</w:t>
                  </w:r>
                  <w:proofErr w:type="spellEnd"/>
                  <w:r>
                    <w:rPr>
                      <w:rFonts w:eastAsia="Calibri"/>
                      <w:color w:val="000000"/>
                      <w:sz w:val="16"/>
                      <w:szCs w:val="16"/>
                      <w:lang w:eastAsia="en-US"/>
                    </w:rPr>
                    <w:t>,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59CC03"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0661F1D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E99471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94A6261" w14:textId="77777777" w:rsidR="005C0443" w:rsidRDefault="005C0443">
                  <w:pPr>
                    <w:rPr>
                      <w:color w:val="000000"/>
                      <w:sz w:val="16"/>
                      <w:szCs w:val="16"/>
                    </w:rPr>
                  </w:pPr>
                  <w:r>
                    <w:rPr>
                      <w:rFonts w:eastAsia="Calibri"/>
                      <w:color w:val="000000"/>
                      <w:sz w:val="16"/>
                      <w:szCs w:val="16"/>
                      <w:lang w:eastAsia="en-US"/>
                    </w:rPr>
                    <w:t>Количество универсальных вычислительных модулей,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ACEF36"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7CECBEA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6887FE0"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6D9EB759" w14:textId="77777777" w:rsidR="005C0443" w:rsidRDefault="005C0443">
                  <w:pPr>
                    <w:rPr>
                      <w:color w:val="000000"/>
                      <w:sz w:val="16"/>
                      <w:szCs w:val="16"/>
                    </w:rPr>
                  </w:pPr>
                  <w:r>
                    <w:rPr>
                      <w:rFonts w:eastAsia="Calibri"/>
                      <w:color w:val="000000"/>
                      <w:sz w:val="16"/>
                      <w:szCs w:val="16"/>
                      <w:lang w:eastAsia="en-US"/>
                    </w:rPr>
                    <w:t>Технические характеристики коммуникационного интерфейса полудуплексного UART с напряжением 5В:</w:t>
                  </w:r>
                </w:p>
              </w:tc>
            </w:tr>
            <w:tr w:rsidR="005C0443" w14:paraId="1ED837A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15AE71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760D9F1" w14:textId="77777777" w:rsidR="005C0443" w:rsidRDefault="005C0443">
                  <w:pPr>
                    <w:rPr>
                      <w:color w:val="000000"/>
                      <w:sz w:val="16"/>
                      <w:szCs w:val="16"/>
                    </w:rPr>
                  </w:pPr>
                  <w:r>
                    <w:rPr>
                      <w:rFonts w:eastAsia="Calibri"/>
                      <w:color w:val="000000"/>
                      <w:sz w:val="16"/>
                      <w:szCs w:val="16"/>
                      <w:lang w:eastAsia="en-US"/>
                    </w:rPr>
                    <w:t>Количество проводников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5B1F1"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0A195BC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7DBD7F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7F9C1F9" w14:textId="77777777" w:rsidR="005C0443" w:rsidRDefault="005C0443">
                  <w:pPr>
                    <w:rPr>
                      <w:color w:val="000000"/>
                      <w:sz w:val="16"/>
                      <w:szCs w:val="16"/>
                    </w:rPr>
                  </w:pPr>
                  <w:r>
                    <w:rPr>
                      <w:rFonts w:eastAsia="Calibri"/>
                      <w:color w:val="000000"/>
                      <w:sz w:val="16"/>
                      <w:szCs w:val="16"/>
                      <w:lang w:eastAsia="en-US"/>
                    </w:rPr>
                    <w:t>Количество одновременно подключаемых устройств на одну шину, последовательно и по цепочке с помощью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936F15" w14:textId="77777777" w:rsidR="005C0443" w:rsidRDefault="005C0443">
                  <w:pPr>
                    <w:jc w:val="center"/>
                    <w:rPr>
                      <w:color w:val="000000"/>
                      <w:sz w:val="16"/>
                      <w:szCs w:val="16"/>
                    </w:rPr>
                  </w:pPr>
                  <w:r>
                    <w:rPr>
                      <w:rFonts w:eastAsia="Calibri"/>
                      <w:color w:val="000000"/>
                      <w:sz w:val="16"/>
                      <w:szCs w:val="16"/>
                      <w:lang w:eastAsia="en-US"/>
                    </w:rPr>
                    <w:t>200</w:t>
                  </w:r>
                </w:p>
              </w:tc>
            </w:tr>
            <w:tr w:rsidR="005C0443" w14:paraId="10173C6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9E2073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F3C2F89" w14:textId="77777777" w:rsidR="005C0443" w:rsidRDefault="005C0443">
                  <w:pPr>
                    <w:rPr>
                      <w:color w:val="000000"/>
                      <w:sz w:val="16"/>
                      <w:szCs w:val="16"/>
                    </w:rPr>
                  </w:pPr>
                  <w:r>
                    <w:rPr>
                      <w:rFonts w:eastAsia="Calibri"/>
                      <w:color w:val="000000"/>
                      <w:sz w:val="16"/>
                      <w:szCs w:val="16"/>
                      <w:lang w:eastAsia="en-US"/>
                    </w:rPr>
                    <w:t>Количество портов типа 3pin для подключения по коммуникационному интерфейсу полудуплексного UART с напряжением 5В, размещенных на плате,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F87117"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394F691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675D67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1B2C01F" w14:textId="77777777" w:rsidR="005C0443" w:rsidRDefault="005C0443">
                  <w:pPr>
                    <w:rPr>
                      <w:color w:val="000000"/>
                      <w:sz w:val="16"/>
                      <w:szCs w:val="16"/>
                    </w:rPr>
                  </w:pPr>
                  <w:r>
                    <w:rPr>
                      <w:rFonts w:eastAsia="Calibri"/>
                      <w:color w:val="000000"/>
                      <w:sz w:val="16"/>
                      <w:szCs w:val="16"/>
                      <w:lang w:eastAsia="en-US"/>
                    </w:rPr>
                    <w:t>Размеры (</w:t>
                  </w:r>
                  <w:proofErr w:type="spellStart"/>
                  <w:r>
                    <w:rPr>
                      <w:rFonts w:eastAsia="Calibri"/>
                      <w:color w:val="000000"/>
                      <w:sz w:val="16"/>
                      <w:szCs w:val="16"/>
                      <w:lang w:eastAsia="en-US"/>
                    </w:rPr>
                    <w:t>ДхШ</w:t>
                  </w:r>
                  <w:proofErr w:type="spellEnd"/>
                  <w:r>
                    <w:rPr>
                      <w:rFonts w:eastAsia="Calibri"/>
                      <w:color w:val="000000"/>
                      <w:sz w:val="16"/>
                      <w:szCs w:val="16"/>
                      <w:lang w:eastAsia="en-US"/>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51813403" w14:textId="77777777" w:rsidR="005C0443" w:rsidRDefault="005C0443">
                  <w:pPr>
                    <w:jc w:val="center"/>
                    <w:rPr>
                      <w:rFonts w:eastAsia="Calibri"/>
                      <w:color w:val="000000"/>
                      <w:sz w:val="16"/>
                      <w:szCs w:val="16"/>
                      <w:lang w:eastAsia="en-US"/>
                    </w:rPr>
                  </w:pPr>
                  <w:r>
                    <w:rPr>
                      <w:rFonts w:eastAsia="Calibri"/>
                      <w:color w:val="000000"/>
                      <w:sz w:val="16"/>
                      <w:szCs w:val="16"/>
                      <w:lang w:eastAsia="en-US"/>
                    </w:rPr>
                    <w:t> </w:t>
                  </w:r>
                </w:p>
                <w:p w14:paraId="64B52D41" w14:textId="77777777" w:rsidR="005C0443" w:rsidRDefault="005C0443">
                  <w:pPr>
                    <w:jc w:val="center"/>
                    <w:rPr>
                      <w:rFonts w:eastAsia="Calibri"/>
                      <w:color w:val="000000"/>
                      <w:sz w:val="16"/>
                      <w:szCs w:val="16"/>
                      <w:lang w:eastAsia="en-US"/>
                    </w:rPr>
                  </w:pPr>
                  <w:r>
                    <w:rPr>
                      <w:color w:val="000000"/>
                      <w:sz w:val="16"/>
                      <w:szCs w:val="16"/>
                    </w:rPr>
                    <w:t xml:space="preserve"> </w:t>
                  </w:r>
                  <w:r>
                    <w:rPr>
                      <w:rFonts w:eastAsia="Calibri"/>
                      <w:color w:val="000000"/>
                      <w:sz w:val="16"/>
                      <w:szCs w:val="16"/>
                      <w:lang w:eastAsia="en-US"/>
                    </w:rPr>
                    <w:t>40х40</w:t>
                  </w:r>
                </w:p>
                <w:p w14:paraId="15961279" w14:textId="77777777" w:rsidR="005C0443" w:rsidRDefault="005C0443">
                  <w:pPr>
                    <w:jc w:val="center"/>
                    <w:rPr>
                      <w:color w:val="000000"/>
                      <w:sz w:val="16"/>
                      <w:szCs w:val="16"/>
                    </w:rPr>
                  </w:pPr>
                </w:p>
              </w:tc>
            </w:tr>
            <w:tr w:rsidR="005C0443" w14:paraId="3DF367E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67FC65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EE7C9EC" w14:textId="77777777" w:rsidR="005C0443" w:rsidRDefault="005C0443">
                  <w:pPr>
                    <w:rPr>
                      <w:color w:val="000000"/>
                      <w:sz w:val="16"/>
                      <w:szCs w:val="16"/>
                    </w:rPr>
                  </w:pPr>
                  <w:r>
                    <w:rPr>
                      <w:rFonts w:eastAsia="Calibri"/>
                      <w:color w:val="000000"/>
                      <w:sz w:val="16"/>
                      <w:szCs w:val="16"/>
                      <w:lang w:eastAsia="en-US"/>
                    </w:rPr>
                    <w:t>Нижняя граница диапазона допустимого напряжения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3A3AEC"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5</w:t>
                  </w:r>
                </w:p>
              </w:tc>
            </w:tr>
            <w:tr w:rsidR="005C0443" w14:paraId="798FA62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DE689B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03D5E02" w14:textId="77777777" w:rsidR="005C0443" w:rsidRDefault="005C0443">
                  <w:pPr>
                    <w:rPr>
                      <w:color w:val="000000"/>
                      <w:sz w:val="16"/>
                      <w:szCs w:val="16"/>
                    </w:rPr>
                  </w:pPr>
                  <w:r>
                    <w:rPr>
                      <w:rFonts w:eastAsia="Calibri"/>
                      <w:color w:val="000000"/>
                      <w:sz w:val="16"/>
                      <w:szCs w:val="16"/>
                      <w:lang w:eastAsia="en-US"/>
                    </w:rPr>
                    <w:t>Верхняя граница диапазона допустимого напряжения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5D4C6597" w14:textId="77777777" w:rsidR="005C0443" w:rsidRDefault="005C0443">
                  <w:pPr>
                    <w:jc w:val="center"/>
                    <w:rPr>
                      <w:rFonts w:eastAsia="Calibri"/>
                      <w:color w:val="000000"/>
                      <w:sz w:val="16"/>
                      <w:szCs w:val="16"/>
                      <w:lang w:eastAsia="en-US"/>
                    </w:rPr>
                  </w:pPr>
                  <w:r>
                    <w:rPr>
                      <w:rFonts w:eastAsia="Calibri"/>
                      <w:color w:val="000000"/>
                      <w:sz w:val="16"/>
                      <w:szCs w:val="16"/>
                      <w:lang w:eastAsia="en-US"/>
                    </w:rPr>
                    <w:t> </w:t>
                  </w:r>
                </w:p>
                <w:p w14:paraId="56E23D27" w14:textId="77777777" w:rsidR="005C0443" w:rsidRDefault="005C0443">
                  <w:pPr>
                    <w:jc w:val="center"/>
                    <w:rPr>
                      <w:rFonts w:eastAsia="Calibri"/>
                      <w:color w:val="000000"/>
                      <w:sz w:val="16"/>
                      <w:szCs w:val="16"/>
                      <w:lang w:eastAsia="en-US"/>
                    </w:rPr>
                  </w:pPr>
                  <w:r>
                    <w:rPr>
                      <w:color w:val="000000"/>
                      <w:sz w:val="16"/>
                      <w:szCs w:val="16"/>
                    </w:rPr>
                    <w:t xml:space="preserve"> </w:t>
                  </w:r>
                  <w:r>
                    <w:rPr>
                      <w:rFonts w:eastAsia="Calibri"/>
                      <w:color w:val="000000"/>
                      <w:sz w:val="16"/>
                      <w:szCs w:val="16"/>
                      <w:lang w:eastAsia="en-US"/>
                    </w:rPr>
                    <w:t>12</w:t>
                  </w:r>
                </w:p>
                <w:p w14:paraId="4050DF34" w14:textId="77777777" w:rsidR="005C0443" w:rsidRDefault="005C0443">
                  <w:pPr>
                    <w:jc w:val="center"/>
                    <w:rPr>
                      <w:color w:val="000000"/>
                      <w:sz w:val="16"/>
                      <w:szCs w:val="16"/>
                    </w:rPr>
                  </w:pPr>
                </w:p>
              </w:tc>
            </w:tr>
            <w:tr w:rsidR="005C0443" w14:paraId="6B0D3A8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6E6255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6329E12" w14:textId="77777777" w:rsidR="005C0443" w:rsidRDefault="005C0443">
                  <w:pPr>
                    <w:rPr>
                      <w:color w:val="000000"/>
                      <w:sz w:val="16"/>
                      <w:szCs w:val="16"/>
                    </w:rPr>
                  </w:pPr>
                  <w:r>
                    <w:rPr>
                      <w:rFonts w:eastAsia="Calibri"/>
                      <w:color w:val="000000"/>
                      <w:sz w:val="16"/>
                      <w:szCs w:val="16"/>
                      <w:lang w:eastAsia="en-US"/>
                    </w:rPr>
                    <w:t xml:space="preserve">Объем </w:t>
                  </w:r>
                  <w:proofErr w:type="spellStart"/>
                  <w:r>
                    <w:rPr>
                      <w:rFonts w:eastAsia="Calibri"/>
                      <w:color w:val="000000"/>
                      <w:sz w:val="16"/>
                      <w:szCs w:val="16"/>
                      <w:lang w:eastAsia="en-US"/>
                    </w:rPr>
                    <w:t>Flash</w:t>
                  </w:r>
                  <w:proofErr w:type="spellEnd"/>
                  <w:r>
                    <w:rPr>
                      <w:rFonts w:eastAsia="Calibri"/>
                      <w:color w:val="000000"/>
                      <w:sz w:val="16"/>
                      <w:szCs w:val="16"/>
                      <w:lang w:eastAsia="en-US"/>
                    </w:rPr>
                    <w:t xml:space="preserve"> памяти микроконтроллера модуля, Кбайт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E6E5DE"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256</w:t>
                  </w:r>
                </w:p>
              </w:tc>
            </w:tr>
            <w:tr w:rsidR="005C0443" w14:paraId="63F1A31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58A644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9366DC8" w14:textId="77777777" w:rsidR="005C0443" w:rsidRDefault="005C0443">
                  <w:pPr>
                    <w:rPr>
                      <w:color w:val="000000"/>
                      <w:sz w:val="16"/>
                      <w:szCs w:val="16"/>
                    </w:rPr>
                  </w:pPr>
                  <w:r>
                    <w:rPr>
                      <w:rFonts w:eastAsia="Calibri"/>
                      <w:color w:val="000000"/>
                      <w:sz w:val="16"/>
                      <w:szCs w:val="16"/>
                      <w:lang w:eastAsia="en-US"/>
                    </w:rPr>
                    <w:t>Тактовая частота микроконтроллера модуля, МГц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1E7816"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16</w:t>
                  </w:r>
                </w:p>
              </w:tc>
            </w:tr>
            <w:tr w:rsidR="005C0443" w14:paraId="5AE4A5D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80A343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A822F25" w14:textId="77777777" w:rsidR="005C0443" w:rsidRDefault="005C0443">
                  <w:pPr>
                    <w:rPr>
                      <w:color w:val="000000"/>
                      <w:sz w:val="16"/>
                      <w:szCs w:val="16"/>
                    </w:rPr>
                  </w:pPr>
                  <w:r>
                    <w:rPr>
                      <w:rFonts w:eastAsia="Calibri"/>
                      <w:color w:val="000000"/>
                      <w:sz w:val="16"/>
                      <w:szCs w:val="16"/>
                      <w:lang w:eastAsia="en-US"/>
                    </w:rPr>
                    <w:t xml:space="preserve">Количество портов типа </w:t>
                  </w:r>
                  <w:proofErr w:type="spellStart"/>
                  <w:r>
                    <w:rPr>
                      <w:rFonts w:eastAsia="Calibri"/>
                      <w:color w:val="000000"/>
                      <w:sz w:val="16"/>
                      <w:szCs w:val="16"/>
                      <w:lang w:eastAsia="en-US"/>
                    </w:rPr>
                    <w:t>miniUSB</w:t>
                  </w:r>
                  <w:proofErr w:type="spellEnd"/>
                  <w:r>
                    <w:rPr>
                      <w:rFonts w:eastAsia="Calibri"/>
                      <w:color w:val="000000"/>
                      <w:sz w:val="16"/>
                      <w:szCs w:val="16"/>
                      <w:lang w:eastAsia="en-US"/>
                    </w:rPr>
                    <w:t>, размещенных на плате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57805F"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185809F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0BBD1C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06A6AA6" w14:textId="77777777" w:rsidR="005C0443" w:rsidRDefault="005C0443">
                  <w:pPr>
                    <w:rPr>
                      <w:color w:val="000000"/>
                      <w:sz w:val="16"/>
                      <w:szCs w:val="16"/>
                    </w:rPr>
                  </w:pPr>
                  <w:r>
                    <w:rPr>
                      <w:rFonts w:eastAsia="Calibri"/>
                      <w:color w:val="000000"/>
                      <w:sz w:val="16"/>
                      <w:szCs w:val="16"/>
                      <w:lang w:eastAsia="en-US"/>
                    </w:rPr>
                    <w:t>Количество цифровых портов «Ввода-Вывода», выполненных в виде штыревых разъемов, размещенных на плате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8A291C"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12</w:t>
                  </w:r>
                </w:p>
              </w:tc>
            </w:tr>
            <w:tr w:rsidR="005C0443" w14:paraId="6B306D0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48306B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1A4BCD2" w14:textId="77777777" w:rsidR="005C0443" w:rsidRDefault="005C0443">
                  <w:pPr>
                    <w:rPr>
                      <w:color w:val="000000"/>
                      <w:sz w:val="16"/>
                      <w:szCs w:val="16"/>
                    </w:rPr>
                  </w:pPr>
                  <w:proofErr w:type="gramStart"/>
                  <w:r>
                    <w:rPr>
                      <w:rFonts w:eastAsia="Calibri"/>
                      <w:color w:val="000000"/>
                      <w:sz w:val="16"/>
                      <w:szCs w:val="16"/>
                      <w:lang w:eastAsia="en-US"/>
                    </w:rPr>
                    <w:t>Количество аналоговых портов</w:t>
                  </w:r>
                  <w:proofErr w:type="gramEnd"/>
                  <w:r>
                    <w:rPr>
                      <w:rFonts w:eastAsia="Calibri"/>
                      <w:color w:val="000000"/>
                      <w:sz w:val="16"/>
                      <w:szCs w:val="16"/>
                      <w:lang w:eastAsia="en-US"/>
                    </w:rPr>
                    <w:t xml:space="preserve"> выполненных в виде штыревых разъемов, размещенных на плате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EC9C2F"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16</w:t>
                  </w:r>
                </w:p>
              </w:tc>
            </w:tr>
            <w:tr w:rsidR="005C0443" w14:paraId="36DC33E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BD350A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4C8F50C" w14:textId="77777777" w:rsidR="005C0443" w:rsidRDefault="005C0443">
                  <w:pPr>
                    <w:rPr>
                      <w:color w:val="000000"/>
                      <w:sz w:val="16"/>
                      <w:szCs w:val="16"/>
                    </w:rPr>
                  </w:pPr>
                  <w:r>
                    <w:rPr>
                      <w:rFonts w:eastAsia="Calibri"/>
                      <w:color w:val="000000"/>
                      <w:sz w:val="16"/>
                      <w:szCs w:val="16"/>
                      <w:lang w:eastAsia="en-US"/>
                    </w:rPr>
                    <w:t>Интерфейс CAN, выведенный на штыревые разъемы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6DAEEB"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6E781E9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8BF15A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5AE9C7C" w14:textId="77777777" w:rsidR="005C0443" w:rsidRDefault="005C0443">
                  <w:pPr>
                    <w:rPr>
                      <w:color w:val="000000"/>
                      <w:sz w:val="16"/>
                      <w:szCs w:val="16"/>
                    </w:rPr>
                  </w:pPr>
                  <w:r>
                    <w:rPr>
                      <w:rFonts w:eastAsia="Calibri"/>
                      <w:color w:val="000000"/>
                      <w:sz w:val="16"/>
                      <w:szCs w:val="16"/>
                      <w:lang w:eastAsia="en-US"/>
                    </w:rPr>
                    <w:t>Интерфейс I2S, выведенный на штыревые разъемы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B5FB57"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08CF85B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13A1C2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D5634AA" w14:textId="77777777" w:rsidR="005C0443" w:rsidRDefault="005C0443">
                  <w:pPr>
                    <w:rPr>
                      <w:color w:val="000000"/>
                      <w:sz w:val="16"/>
                      <w:szCs w:val="16"/>
                    </w:rPr>
                  </w:pPr>
                  <w:r>
                    <w:rPr>
                      <w:rFonts w:eastAsia="Calibri"/>
                      <w:color w:val="000000"/>
                      <w:sz w:val="16"/>
                      <w:szCs w:val="16"/>
                      <w:lang w:eastAsia="en-US"/>
                    </w:rPr>
                    <w:t>Линия питания «+12В», выведенная на штыревые разъемы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2F68AC"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6A17F84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C48D73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174C20E" w14:textId="77777777" w:rsidR="005C0443" w:rsidRDefault="005C0443">
                  <w:pPr>
                    <w:rPr>
                      <w:color w:val="000000"/>
                      <w:sz w:val="16"/>
                      <w:szCs w:val="16"/>
                    </w:rPr>
                  </w:pPr>
                  <w:r>
                    <w:rPr>
                      <w:rFonts w:eastAsia="Calibri"/>
                      <w:color w:val="000000"/>
                      <w:sz w:val="16"/>
                      <w:szCs w:val="16"/>
                      <w:lang w:eastAsia="en-US"/>
                    </w:rPr>
                    <w:t>Линия питания «+5В», выведенная на штыревые разъемы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455698"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63ABF64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49DC88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42327CF" w14:textId="77777777" w:rsidR="005C0443" w:rsidRDefault="005C0443">
                  <w:pPr>
                    <w:rPr>
                      <w:color w:val="000000"/>
                      <w:sz w:val="16"/>
                      <w:szCs w:val="16"/>
                    </w:rPr>
                  </w:pPr>
                  <w:r>
                    <w:rPr>
                      <w:rFonts w:eastAsia="Calibri"/>
                      <w:color w:val="000000"/>
                      <w:sz w:val="16"/>
                      <w:szCs w:val="16"/>
                      <w:lang w:eastAsia="en-US"/>
                    </w:rPr>
                    <w:t>Линия питания «+3,3В», выведенная на штыревые разъемы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BAE339"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3AC436BA"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7148D5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A7FF4C3" w14:textId="77777777" w:rsidR="005C0443" w:rsidRDefault="005C0443">
                  <w:pPr>
                    <w:rPr>
                      <w:color w:val="000000"/>
                      <w:sz w:val="16"/>
                      <w:szCs w:val="16"/>
                    </w:rPr>
                  </w:pPr>
                  <w:r>
                    <w:rPr>
                      <w:rFonts w:eastAsia="Calibri"/>
                      <w:color w:val="000000"/>
                      <w:sz w:val="16"/>
                      <w:szCs w:val="16"/>
                      <w:lang w:eastAsia="en-US"/>
                    </w:rPr>
                    <w:t>Линия питания «земля», выведенная на штыревые разъемы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DDBDB9"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5F966D4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474533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DA9300F" w14:textId="77777777" w:rsidR="005C0443" w:rsidRDefault="005C0443">
                  <w:pPr>
                    <w:rPr>
                      <w:color w:val="000000"/>
                      <w:sz w:val="16"/>
                      <w:szCs w:val="16"/>
                    </w:rPr>
                  </w:pPr>
                  <w:r>
                    <w:rPr>
                      <w:rFonts w:eastAsia="Calibri"/>
                      <w:color w:val="000000"/>
                      <w:sz w:val="16"/>
                      <w:szCs w:val="16"/>
                      <w:lang w:eastAsia="en-US"/>
                    </w:rPr>
                    <w:t>Светодиодный индикатор, размещенный на плате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A58970"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3B27F0A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8EBCDC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9415A73" w14:textId="77777777" w:rsidR="005C0443" w:rsidRDefault="005C0443">
                  <w:pPr>
                    <w:rPr>
                      <w:color w:val="000000"/>
                      <w:sz w:val="16"/>
                      <w:szCs w:val="16"/>
                    </w:rPr>
                  </w:pPr>
                  <w:r>
                    <w:rPr>
                      <w:rFonts w:eastAsia="Calibri"/>
                      <w:color w:val="000000"/>
                      <w:sz w:val="16"/>
                      <w:szCs w:val="16"/>
                      <w:lang w:eastAsia="en-US"/>
                    </w:rPr>
                    <w:t>Модуль, обеспечивающий беспроводную передачу данных, установленный на плату универсального вычислительного модуля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37D8D9" w14:textId="77777777" w:rsidR="005C0443" w:rsidRDefault="005C0443">
                  <w:pPr>
                    <w:jc w:val="center"/>
                    <w:rPr>
                      <w:color w:val="000000"/>
                      <w:sz w:val="16"/>
                      <w:szCs w:val="16"/>
                    </w:rPr>
                  </w:pPr>
                  <w:r>
                    <w:rPr>
                      <w:color w:val="000000"/>
                      <w:sz w:val="16"/>
                      <w:szCs w:val="16"/>
                    </w:rPr>
                    <w:t xml:space="preserve"> 1</w:t>
                  </w:r>
                </w:p>
                <w:p w14:paraId="0886EC67" w14:textId="77777777" w:rsidR="005C0443" w:rsidRDefault="005C0443">
                  <w:pPr>
                    <w:jc w:val="center"/>
                    <w:rPr>
                      <w:color w:val="000000"/>
                      <w:sz w:val="16"/>
                      <w:szCs w:val="16"/>
                    </w:rPr>
                  </w:pPr>
                  <w:r>
                    <w:rPr>
                      <w:rFonts w:eastAsia="Calibri"/>
                      <w:color w:val="000000"/>
                      <w:sz w:val="16"/>
                      <w:szCs w:val="16"/>
                      <w:lang w:eastAsia="en-US"/>
                    </w:rPr>
                    <w:t> </w:t>
                  </w:r>
                </w:p>
              </w:tc>
            </w:tr>
            <w:tr w:rsidR="005C0443" w14:paraId="6096CD1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6480A3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4BCA7C4" w14:textId="77777777" w:rsidR="005C0443" w:rsidRDefault="005C0443">
                  <w:pPr>
                    <w:rPr>
                      <w:color w:val="000000"/>
                      <w:sz w:val="16"/>
                      <w:szCs w:val="16"/>
                    </w:rPr>
                  </w:pPr>
                  <w:r>
                    <w:rPr>
                      <w:rFonts w:eastAsia="Calibri"/>
                      <w:color w:val="000000"/>
                      <w:sz w:val="16"/>
                      <w:szCs w:val="16"/>
                      <w:lang w:eastAsia="en-US"/>
                    </w:rPr>
                    <w:t>Тактовая частота модуля беспроводной передачи данных, МГц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7CBE21"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240</w:t>
                  </w:r>
                </w:p>
              </w:tc>
            </w:tr>
            <w:tr w:rsidR="005C0443" w14:paraId="0CCCE88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4476BD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300C138" w14:textId="77777777" w:rsidR="005C0443" w:rsidRDefault="005C0443">
                  <w:pPr>
                    <w:rPr>
                      <w:color w:val="000000"/>
                      <w:sz w:val="16"/>
                      <w:szCs w:val="16"/>
                    </w:rPr>
                  </w:pPr>
                  <w:r>
                    <w:rPr>
                      <w:rFonts w:eastAsia="Calibri"/>
                      <w:color w:val="000000"/>
                      <w:sz w:val="16"/>
                      <w:szCs w:val="16"/>
                      <w:lang w:eastAsia="en-US"/>
                    </w:rPr>
                    <w:t>Кнопка, установленная на плату модуля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0137F8"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0DC70D7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C016F2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E127C38" w14:textId="77777777" w:rsidR="005C0443" w:rsidRDefault="005C0443">
                  <w:pPr>
                    <w:rPr>
                      <w:color w:val="000000"/>
                      <w:sz w:val="16"/>
                      <w:szCs w:val="16"/>
                    </w:rPr>
                  </w:pPr>
                  <w:r>
                    <w:rPr>
                      <w:rFonts w:eastAsia="Calibri"/>
                      <w:color w:val="000000"/>
                      <w:sz w:val="16"/>
                      <w:szCs w:val="16"/>
                      <w:lang w:eastAsia="en-US"/>
                    </w:rPr>
                    <w:t>Количество плат расширения универсального вычислительного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3441A4"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2261E53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85D573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FE8AF68" w14:textId="77777777" w:rsidR="005C0443" w:rsidRDefault="005C0443">
                  <w:pPr>
                    <w:rPr>
                      <w:color w:val="000000"/>
                      <w:sz w:val="16"/>
                      <w:szCs w:val="16"/>
                    </w:rPr>
                  </w:pPr>
                  <w:r>
                    <w:rPr>
                      <w:rFonts w:eastAsia="Calibri"/>
                      <w:color w:val="000000"/>
                      <w:sz w:val="16"/>
                      <w:szCs w:val="16"/>
                      <w:lang w:eastAsia="en-US"/>
                    </w:rPr>
                    <w:t>Размеры (</w:t>
                  </w:r>
                  <w:proofErr w:type="spellStart"/>
                  <w:r>
                    <w:rPr>
                      <w:rFonts w:eastAsia="Calibri"/>
                      <w:color w:val="000000"/>
                      <w:sz w:val="16"/>
                      <w:szCs w:val="16"/>
                      <w:lang w:eastAsia="en-US"/>
                    </w:rPr>
                    <w:t>ДхШ</w:t>
                  </w:r>
                  <w:proofErr w:type="spellEnd"/>
                  <w:r>
                    <w:rPr>
                      <w:rFonts w:eastAsia="Calibri"/>
                      <w:color w:val="000000"/>
                      <w:sz w:val="16"/>
                      <w:szCs w:val="16"/>
                      <w:lang w:eastAsia="en-US"/>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9DE001" w14:textId="77777777" w:rsidR="005C0443" w:rsidRDefault="005C0443">
                  <w:pPr>
                    <w:jc w:val="center"/>
                    <w:rPr>
                      <w:rFonts w:eastAsia="Calibri"/>
                      <w:color w:val="000000"/>
                      <w:sz w:val="16"/>
                      <w:szCs w:val="16"/>
                      <w:lang w:eastAsia="en-US"/>
                    </w:rPr>
                  </w:pPr>
                  <w:r>
                    <w:rPr>
                      <w:color w:val="000000"/>
                      <w:sz w:val="16"/>
                      <w:szCs w:val="16"/>
                    </w:rPr>
                    <w:t xml:space="preserve"> </w:t>
                  </w:r>
                  <w:r>
                    <w:rPr>
                      <w:rFonts w:eastAsia="Calibri"/>
                      <w:color w:val="000000"/>
                      <w:sz w:val="16"/>
                      <w:szCs w:val="16"/>
                      <w:lang w:eastAsia="en-US"/>
                    </w:rPr>
                    <w:t>40х40</w:t>
                  </w:r>
                </w:p>
                <w:p w14:paraId="0FA75B2F" w14:textId="77777777" w:rsidR="005C0443" w:rsidRDefault="005C0443">
                  <w:pPr>
                    <w:jc w:val="center"/>
                    <w:rPr>
                      <w:color w:val="000000"/>
                      <w:sz w:val="16"/>
                      <w:szCs w:val="16"/>
                    </w:rPr>
                  </w:pPr>
                  <w:r>
                    <w:rPr>
                      <w:rFonts w:eastAsia="Calibri"/>
                      <w:color w:val="000000"/>
                      <w:sz w:val="16"/>
                      <w:szCs w:val="16"/>
                      <w:lang w:eastAsia="en-US"/>
                    </w:rPr>
                    <w:t> </w:t>
                  </w:r>
                </w:p>
              </w:tc>
            </w:tr>
            <w:tr w:rsidR="005C0443" w14:paraId="6A8AB26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0A3C30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57DBF08" w14:textId="77777777" w:rsidR="005C0443" w:rsidRDefault="005C0443">
                  <w:pPr>
                    <w:rPr>
                      <w:color w:val="000000"/>
                      <w:sz w:val="16"/>
                      <w:szCs w:val="16"/>
                    </w:rPr>
                  </w:pPr>
                  <w:r>
                    <w:rPr>
                      <w:rFonts w:eastAsia="Calibri"/>
                      <w:color w:val="000000"/>
                      <w:sz w:val="16"/>
                      <w:szCs w:val="16"/>
                      <w:lang w:eastAsia="en-US"/>
                    </w:rPr>
                    <w:t>Напряжение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16676F"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5</w:t>
                  </w:r>
                </w:p>
              </w:tc>
            </w:tr>
            <w:tr w:rsidR="005C0443" w14:paraId="2EACAA3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5EB62F9"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240DBD4" w14:textId="77777777" w:rsidR="005C0443" w:rsidRDefault="005C0443">
                  <w:pPr>
                    <w:rPr>
                      <w:color w:val="000000"/>
                      <w:sz w:val="16"/>
                      <w:szCs w:val="16"/>
                    </w:rPr>
                  </w:pPr>
                  <w:r>
                    <w:rPr>
                      <w:rFonts w:eastAsia="Calibri"/>
                      <w:color w:val="000000"/>
                      <w:sz w:val="16"/>
                      <w:szCs w:val="16"/>
                      <w:lang w:eastAsia="en-US"/>
                    </w:rPr>
                    <w:t>Количество портов «Ввода-Вывода» платы расширения, выполненных в виде сквозных соединителей типа «Плата-Плата»,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3E00AC"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40</w:t>
                  </w:r>
                </w:p>
              </w:tc>
            </w:tr>
            <w:tr w:rsidR="005C0443" w14:paraId="1693A42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10AD0C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6F74E9D" w14:textId="77777777" w:rsidR="005C0443" w:rsidRDefault="005C0443">
                  <w:pPr>
                    <w:rPr>
                      <w:color w:val="000000"/>
                      <w:sz w:val="16"/>
                      <w:szCs w:val="16"/>
                    </w:rPr>
                  </w:pPr>
                  <w:r>
                    <w:rPr>
                      <w:rFonts w:eastAsia="Calibri"/>
                      <w:color w:val="000000"/>
                      <w:sz w:val="16"/>
                      <w:szCs w:val="16"/>
                      <w:lang w:eastAsia="en-US"/>
                    </w:rPr>
                    <w:t xml:space="preserve">Интерфейс </w:t>
                  </w:r>
                  <w:proofErr w:type="spellStart"/>
                  <w:r>
                    <w:rPr>
                      <w:rFonts w:eastAsia="Calibri"/>
                      <w:color w:val="000000"/>
                      <w:sz w:val="16"/>
                      <w:szCs w:val="16"/>
                      <w:lang w:eastAsia="en-US"/>
                    </w:rPr>
                    <w:t>Ethernet</w:t>
                  </w:r>
                  <w:proofErr w:type="spellEnd"/>
                  <w:r>
                    <w:rPr>
                      <w:rFonts w:eastAsia="Calibri"/>
                      <w:color w:val="000000"/>
                      <w:sz w:val="16"/>
                      <w:szCs w:val="16"/>
                      <w:lang w:eastAsia="en-US"/>
                    </w:rPr>
                    <w:t>, имеющий в качестве соединителя разъем типа RJ45, установленный на плате расширения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8F8FFC"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49A31DF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90DD57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2C434BD" w14:textId="77777777" w:rsidR="005C0443" w:rsidRDefault="005C0443">
                  <w:pPr>
                    <w:rPr>
                      <w:color w:val="000000"/>
                      <w:sz w:val="16"/>
                      <w:szCs w:val="16"/>
                    </w:rPr>
                  </w:pPr>
                  <w:r>
                    <w:rPr>
                      <w:rFonts w:eastAsia="Calibri"/>
                      <w:color w:val="000000"/>
                      <w:sz w:val="16"/>
                      <w:szCs w:val="16"/>
                      <w:lang w:eastAsia="en-US"/>
                    </w:rPr>
                    <w:t xml:space="preserve">Интерфейс подключения карты </w:t>
                  </w:r>
                  <w:proofErr w:type="spellStart"/>
                  <w:r>
                    <w:rPr>
                      <w:rFonts w:eastAsia="Calibri"/>
                      <w:color w:val="000000"/>
                      <w:sz w:val="16"/>
                      <w:szCs w:val="16"/>
                      <w:lang w:eastAsia="en-US"/>
                    </w:rPr>
                    <w:t>microSD</w:t>
                  </w:r>
                  <w:proofErr w:type="spellEnd"/>
                  <w:r>
                    <w:rPr>
                      <w:rFonts w:eastAsia="Calibri"/>
                      <w:color w:val="000000"/>
                      <w:sz w:val="16"/>
                      <w:szCs w:val="16"/>
                      <w:lang w:eastAsia="en-US"/>
                    </w:rPr>
                    <w:t xml:space="preserve">, имеющий коннектор в виде лотка для </w:t>
                  </w:r>
                  <w:proofErr w:type="spellStart"/>
                  <w:r>
                    <w:rPr>
                      <w:rFonts w:eastAsia="Calibri"/>
                      <w:color w:val="000000"/>
                      <w:sz w:val="16"/>
                      <w:szCs w:val="16"/>
                      <w:lang w:eastAsia="en-US"/>
                    </w:rPr>
                    <w:t>microSD</w:t>
                  </w:r>
                  <w:proofErr w:type="spellEnd"/>
                  <w:r>
                    <w:rPr>
                      <w:rFonts w:eastAsia="Calibri"/>
                      <w:color w:val="000000"/>
                      <w:sz w:val="16"/>
                      <w:szCs w:val="16"/>
                      <w:lang w:eastAsia="en-US"/>
                    </w:rPr>
                    <w:t xml:space="preserve"> карты с закрывающейся крышкой, установленный неразъемным соединением на плате расширения совместно с разъемом типа RJ45,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281B11"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71E4154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1C053F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A61BAB1" w14:textId="77777777" w:rsidR="005C0443" w:rsidRDefault="005C0443">
                  <w:pPr>
                    <w:rPr>
                      <w:color w:val="000000"/>
                      <w:sz w:val="16"/>
                      <w:szCs w:val="16"/>
                    </w:rPr>
                  </w:pPr>
                  <w:r>
                    <w:rPr>
                      <w:rFonts w:eastAsia="Calibri"/>
                      <w:color w:val="000000"/>
                      <w:sz w:val="16"/>
                      <w:szCs w:val="16"/>
                      <w:lang w:eastAsia="en-US"/>
                    </w:rPr>
                    <w:t>Светодиодный индикатор, установленный на плате расширения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43E63A"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4</w:t>
                  </w:r>
                </w:p>
              </w:tc>
            </w:tr>
            <w:tr w:rsidR="005C0443" w14:paraId="6996D5F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6127A8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DF34637" w14:textId="77777777" w:rsidR="005C0443" w:rsidRDefault="005C0443">
                  <w:pPr>
                    <w:rPr>
                      <w:color w:val="000000"/>
                      <w:sz w:val="16"/>
                      <w:szCs w:val="16"/>
                    </w:rPr>
                  </w:pPr>
                  <w:r>
                    <w:rPr>
                      <w:rFonts w:eastAsia="Calibri"/>
                      <w:color w:val="000000"/>
                      <w:sz w:val="16"/>
                      <w:szCs w:val="16"/>
                      <w:lang w:eastAsia="en-US"/>
                    </w:rPr>
                    <w:t>Кнопка, установленная на плате расширения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D9762A"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484270F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A9C359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5C16E53" w14:textId="77777777" w:rsidR="005C0443" w:rsidRDefault="005C0443">
                  <w:pPr>
                    <w:rPr>
                      <w:color w:val="000000"/>
                      <w:sz w:val="16"/>
                      <w:szCs w:val="16"/>
                    </w:rPr>
                  </w:pPr>
                  <w:r>
                    <w:rPr>
                      <w:rFonts w:eastAsia="Calibri"/>
                      <w:color w:val="000000"/>
                      <w:sz w:val="16"/>
                      <w:szCs w:val="16"/>
                      <w:lang w:eastAsia="en-US"/>
                    </w:rPr>
                    <w:t>Количество модулей технического зрения,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B23906"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27EB81C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7F4D979"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4747C8B4" w14:textId="77777777" w:rsidR="005C0443" w:rsidRDefault="005C0443">
                  <w:pPr>
                    <w:jc w:val="center"/>
                    <w:rPr>
                      <w:color w:val="000000"/>
                      <w:sz w:val="16"/>
                      <w:szCs w:val="16"/>
                    </w:rPr>
                  </w:pPr>
                  <w:r>
                    <w:rPr>
                      <w:rFonts w:eastAsia="Calibri"/>
                      <w:color w:val="000000"/>
                      <w:sz w:val="16"/>
                      <w:szCs w:val="16"/>
                      <w:lang w:eastAsia="en-US"/>
                    </w:rPr>
                    <w:t>Технические характеристики модуля технического зрения:</w:t>
                  </w:r>
                </w:p>
              </w:tc>
            </w:tr>
            <w:tr w:rsidR="005C0443" w14:paraId="43B1D7F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0DD6CD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9A5D9B0" w14:textId="77777777" w:rsidR="005C0443" w:rsidRDefault="005C0443">
                  <w:pPr>
                    <w:rPr>
                      <w:color w:val="000000"/>
                      <w:sz w:val="16"/>
                      <w:szCs w:val="16"/>
                    </w:rPr>
                  </w:pPr>
                  <w:r>
                    <w:rPr>
                      <w:rFonts w:eastAsia="Calibri"/>
                      <w:color w:val="000000"/>
                      <w:sz w:val="16"/>
                      <w:szCs w:val="16"/>
                      <w:lang w:eastAsia="en-US"/>
                    </w:rPr>
                    <w:t>Размеры модуля (</w:t>
                  </w:r>
                  <w:proofErr w:type="spellStart"/>
                  <w:r>
                    <w:rPr>
                      <w:rFonts w:eastAsia="Calibri"/>
                      <w:color w:val="000000"/>
                      <w:sz w:val="16"/>
                      <w:szCs w:val="16"/>
                      <w:lang w:eastAsia="en-US"/>
                    </w:rPr>
                    <w:t>ДхШхВ</w:t>
                  </w:r>
                  <w:proofErr w:type="spellEnd"/>
                  <w:r>
                    <w:rPr>
                      <w:rFonts w:eastAsia="Calibri"/>
                      <w:color w:val="000000"/>
                      <w:sz w:val="16"/>
                      <w:szCs w:val="16"/>
                      <w:lang w:eastAsia="en-US"/>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9CFD66"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38х38х32</w:t>
                  </w:r>
                </w:p>
              </w:tc>
            </w:tr>
            <w:tr w:rsidR="005C0443" w14:paraId="7D3224F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8B71B7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3A64E72" w14:textId="77777777" w:rsidR="005C0443" w:rsidRDefault="005C0443">
                  <w:pPr>
                    <w:rPr>
                      <w:color w:val="000000"/>
                      <w:sz w:val="16"/>
                      <w:szCs w:val="16"/>
                    </w:rPr>
                  </w:pPr>
                  <w:r>
                    <w:rPr>
                      <w:rFonts w:eastAsia="Calibri"/>
                      <w:color w:val="000000"/>
                      <w:sz w:val="16"/>
                      <w:szCs w:val="16"/>
                      <w:lang w:eastAsia="en-US"/>
                    </w:rPr>
                    <w:t>Тактовая частота встроенного микроконтроллера, МГц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1C428E"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168</w:t>
                  </w:r>
                </w:p>
              </w:tc>
            </w:tr>
            <w:tr w:rsidR="005C0443" w14:paraId="1376CF7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7C005D9"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CAD16A5" w14:textId="77777777" w:rsidR="005C0443" w:rsidRDefault="005C0443">
                  <w:pPr>
                    <w:rPr>
                      <w:color w:val="000000"/>
                      <w:sz w:val="16"/>
                      <w:szCs w:val="16"/>
                    </w:rPr>
                  </w:pPr>
                  <w:r>
                    <w:rPr>
                      <w:rFonts w:eastAsia="Calibri"/>
                      <w:color w:val="000000"/>
                      <w:sz w:val="16"/>
                      <w:szCs w:val="16"/>
                      <w:lang w:eastAsia="en-US"/>
                    </w:rPr>
                    <w:t xml:space="preserve">Объем </w:t>
                  </w:r>
                  <w:proofErr w:type="spellStart"/>
                  <w:r>
                    <w:rPr>
                      <w:rFonts w:eastAsia="Calibri"/>
                      <w:color w:val="000000"/>
                      <w:sz w:val="16"/>
                      <w:szCs w:val="16"/>
                      <w:lang w:eastAsia="en-US"/>
                    </w:rPr>
                    <w:t>Flash</w:t>
                  </w:r>
                  <w:proofErr w:type="spellEnd"/>
                  <w:r>
                    <w:rPr>
                      <w:rFonts w:eastAsia="Calibri"/>
                      <w:color w:val="000000"/>
                      <w:sz w:val="16"/>
                      <w:szCs w:val="16"/>
                      <w:lang w:eastAsia="en-US"/>
                    </w:rPr>
                    <w:t xml:space="preserve"> памяти встроенного микроконтроллера, Мбайт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4A965A"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3EC1BC7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000E63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D8D70E0" w14:textId="77777777" w:rsidR="005C0443" w:rsidRDefault="005C0443">
                  <w:pPr>
                    <w:rPr>
                      <w:color w:val="000000"/>
                      <w:sz w:val="16"/>
                      <w:szCs w:val="16"/>
                    </w:rPr>
                  </w:pPr>
                  <w:r>
                    <w:rPr>
                      <w:rFonts w:eastAsia="Calibri"/>
                      <w:color w:val="000000"/>
                      <w:sz w:val="16"/>
                      <w:szCs w:val="16"/>
                      <w:lang w:eastAsia="en-US"/>
                    </w:rPr>
                    <w:t>Интерфейс USB для настройки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301C7D"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 xml:space="preserve">1 </w:t>
                  </w:r>
                </w:p>
              </w:tc>
            </w:tr>
            <w:tr w:rsidR="005C0443" w14:paraId="710DFC5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9678E3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4C70F20" w14:textId="77777777" w:rsidR="005C0443" w:rsidRDefault="005C0443">
                  <w:pPr>
                    <w:rPr>
                      <w:color w:val="000000"/>
                      <w:sz w:val="16"/>
                      <w:szCs w:val="16"/>
                    </w:rPr>
                  </w:pPr>
                  <w:r>
                    <w:rPr>
                      <w:rFonts w:eastAsia="Calibri"/>
                      <w:color w:val="000000"/>
                      <w:sz w:val="16"/>
                      <w:szCs w:val="16"/>
                      <w:lang w:eastAsia="en-US"/>
                    </w:rPr>
                    <w:t>Разрешение видеопотока, передаваемого по интерфейсу USB,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9BF4DF"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640х480</w:t>
                  </w:r>
                </w:p>
              </w:tc>
            </w:tr>
            <w:tr w:rsidR="005C0443" w14:paraId="1586AE6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096233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AD2DDC2" w14:textId="77777777" w:rsidR="005C0443" w:rsidRDefault="005C0443">
                  <w:pPr>
                    <w:rPr>
                      <w:color w:val="000000"/>
                      <w:sz w:val="16"/>
                      <w:szCs w:val="16"/>
                    </w:rPr>
                  </w:pPr>
                  <w:r>
                    <w:rPr>
                      <w:rFonts w:eastAsia="Calibri"/>
                      <w:color w:val="000000"/>
                      <w:sz w:val="16"/>
                      <w:szCs w:val="16"/>
                      <w:lang w:eastAsia="en-US"/>
                    </w:rPr>
                    <w:t>Количество градаций цветовой палитры,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924C51"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65500</w:t>
                  </w:r>
                </w:p>
              </w:tc>
            </w:tr>
            <w:tr w:rsidR="005C0443" w14:paraId="5291E92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ADD32E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2F6BC6E" w14:textId="77777777" w:rsidR="005C0443" w:rsidRDefault="005C0443">
                  <w:pPr>
                    <w:rPr>
                      <w:color w:val="000000"/>
                      <w:sz w:val="16"/>
                      <w:szCs w:val="16"/>
                    </w:rPr>
                  </w:pPr>
                  <w:r>
                    <w:rPr>
                      <w:rFonts w:eastAsia="Calibri"/>
                      <w:color w:val="000000"/>
                      <w:sz w:val="16"/>
                      <w:szCs w:val="16"/>
                      <w:lang w:eastAsia="en-US"/>
                    </w:rPr>
                    <w:t>Количество различных объектов, обнаруживаемых одновременно в секторе обзора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A7B330"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10</w:t>
                  </w:r>
                </w:p>
              </w:tc>
            </w:tr>
            <w:tr w:rsidR="005C0443" w14:paraId="2C61EE1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2A9E67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AFB3BA6" w14:textId="77777777" w:rsidR="005C0443" w:rsidRDefault="005C0443">
                  <w:pPr>
                    <w:rPr>
                      <w:color w:val="000000"/>
                      <w:sz w:val="16"/>
                      <w:szCs w:val="16"/>
                    </w:rPr>
                  </w:pPr>
                  <w:r>
                    <w:rPr>
                      <w:rFonts w:eastAsia="Calibri"/>
                      <w:color w:val="000000"/>
                      <w:sz w:val="16"/>
                      <w:szCs w:val="16"/>
                      <w:lang w:eastAsia="en-US"/>
                    </w:rPr>
                    <w:t>Количество различных составных объектов, обнаруживаемых в секторе обзора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2C0FAB"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5</w:t>
                  </w:r>
                </w:p>
              </w:tc>
            </w:tr>
            <w:tr w:rsidR="005C0443" w14:paraId="4FCA5C1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3F78919"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A536C63" w14:textId="77777777" w:rsidR="005C0443" w:rsidRDefault="005C0443">
                  <w:pPr>
                    <w:rPr>
                      <w:color w:val="000000"/>
                      <w:sz w:val="16"/>
                      <w:szCs w:val="16"/>
                    </w:rPr>
                  </w:pPr>
                  <w:r>
                    <w:rPr>
                      <w:rFonts w:eastAsia="Calibri"/>
                      <w:color w:val="000000"/>
                      <w:sz w:val="16"/>
                      <w:szCs w:val="16"/>
                      <w:lang w:eastAsia="en-US"/>
                    </w:rPr>
                    <w:t>Количество графических примитивов, входящих в состав составных объектов,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71BF7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1087D22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13AE85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BF04E95" w14:textId="77777777" w:rsidR="005C0443" w:rsidRDefault="005C0443">
                  <w:pPr>
                    <w:rPr>
                      <w:color w:val="000000"/>
                      <w:sz w:val="16"/>
                      <w:szCs w:val="16"/>
                    </w:rPr>
                  </w:pPr>
                  <w:r>
                    <w:rPr>
                      <w:rFonts w:eastAsia="Calibri"/>
                      <w:color w:val="000000"/>
                      <w:sz w:val="16"/>
                      <w:szCs w:val="16"/>
                      <w:lang w:eastAsia="en-US"/>
                    </w:rPr>
                    <w:t>Порт типа GND «земля»,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03A96E"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4ABF166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596F3D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B167E97" w14:textId="77777777" w:rsidR="005C0443" w:rsidRDefault="005C0443">
                  <w:pPr>
                    <w:rPr>
                      <w:color w:val="000000"/>
                      <w:sz w:val="16"/>
                      <w:szCs w:val="16"/>
                    </w:rPr>
                  </w:pPr>
                  <w:r>
                    <w:rPr>
                      <w:rFonts w:eastAsia="Calibri"/>
                      <w:color w:val="000000"/>
                      <w:sz w:val="16"/>
                      <w:szCs w:val="16"/>
                      <w:lang w:eastAsia="en-US"/>
                    </w:rPr>
                    <w:t>Интерфейс UART,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0332C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1990F53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FCAD2F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30C495D" w14:textId="77777777" w:rsidR="005C0443" w:rsidRDefault="005C0443">
                  <w:pPr>
                    <w:rPr>
                      <w:color w:val="000000"/>
                      <w:sz w:val="16"/>
                      <w:szCs w:val="16"/>
                    </w:rPr>
                  </w:pPr>
                  <w:r>
                    <w:rPr>
                      <w:rFonts w:eastAsia="Calibri"/>
                      <w:color w:val="000000"/>
                      <w:sz w:val="16"/>
                      <w:szCs w:val="16"/>
                      <w:lang w:eastAsia="en-US"/>
                    </w:rPr>
                    <w:t>Интерфейс I2C,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67436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54920B2A"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91B5CE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9C7C64F" w14:textId="77777777" w:rsidR="005C0443" w:rsidRDefault="005C0443">
                  <w:pPr>
                    <w:rPr>
                      <w:color w:val="000000"/>
                      <w:sz w:val="16"/>
                      <w:szCs w:val="16"/>
                    </w:rPr>
                  </w:pPr>
                  <w:r>
                    <w:rPr>
                      <w:rFonts w:eastAsia="Calibri"/>
                      <w:color w:val="000000"/>
                      <w:sz w:val="16"/>
                      <w:szCs w:val="16"/>
                      <w:lang w:eastAsia="en-US"/>
                    </w:rPr>
                    <w:t>Интерфейс SPI,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0FADF9"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318B916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1C31EB5"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357DAE11" w14:textId="77777777" w:rsidR="005C0443" w:rsidRDefault="005C0443">
                  <w:pPr>
                    <w:rPr>
                      <w:color w:val="000000"/>
                      <w:sz w:val="16"/>
                      <w:szCs w:val="16"/>
                    </w:rPr>
                  </w:pPr>
                  <w:r>
                    <w:rPr>
                      <w:rFonts w:eastAsia="Calibri"/>
                      <w:color w:val="000000"/>
                      <w:sz w:val="16"/>
                      <w:szCs w:val="16"/>
                      <w:lang w:eastAsia="en-US"/>
                    </w:rPr>
                    <w:t>Технические характеристики коммуникационного интерфейса полудуплексного UART с напряжением 5В:</w:t>
                  </w:r>
                </w:p>
              </w:tc>
            </w:tr>
            <w:tr w:rsidR="005C0443" w14:paraId="68E101D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255007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200BBD7" w14:textId="77777777" w:rsidR="005C0443" w:rsidRDefault="005C0443">
                  <w:pPr>
                    <w:rPr>
                      <w:color w:val="000000"/>
                      <w:sz w:val="16"/>
                      <w:szCs w:val="16"/>
                    </w:rPr>
                  </w:pPr>
                  <w:r>
                    <w:rPr>
                      <w:rFonts w:eastAsia="Calibri"/>
                      <w:color w:val="000000"/>
                      <w:sz w:val="16"/>
                      <w:szCs w:val="16"/>
                      <w:lang w:eastAsia="en-US"/>
                    </w:rPr>
                    <w:t>Количество проводников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32E75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1C242B0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B0F7E4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C6C2AFB" w14:textId="77777777" w:rsidR="005C0443" w:rsidRDefault="005C0443">
                  <w:pPr>
                    <w:rPr>
                      <w:color w:val="000000"/>
                      <w:sz w:val="16"/>
                      <w:szCs w:val="16"/>
                    </w:rPr>
                  </w:pPr>
                  <w:r>
                    <w:rPr>
                      <w:rFonts w:eastAsia="Calibri"/>
                      <w:color w:val="000000"/>
                      <w:sz w:val="16"/>
                      <w:szCs w:val="16"/>
                      <w:lang w:eastAsia="en-US"/>
                    </w:rPr>
                    <w:t>Количество одновременно подключаемых устройств на одну шину, последовательно и по цепочке с помощью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B9BA13"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 xml:space="preserve">200 </w:t>
                  </w:r>
                </w:p>
              </w:tc>
            </w:tr>
            <w:tr w:rsidR="005C0443" w14:paraId="16D8505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2940B0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478EB8E" w14:textId="77777777" w:rsidR="005C0443" w:rsidRDefault="005C0443">
                  <w:pPr>
                    <w:rPr>
                      <w:color w:val="000000"/>
                      <w:sz w:val="16"/>
                      <w:szCs w:val="16"/>
                    </w:rPr>
                  </w:pPr>
                  <w:r>
                    <w:rPr>
                      <w:rFonts w:eastAsia="Calibri"/>
                      <w:color w:val="000000"/>
                      <w:sz w:val="16"/>
                      <w:szCs w:val="16"/>
                      <w:lang w:eastAsia="en-US"/>
                    </w:rPr>
                    <w:t>Количество портов типа 3pin для подключения по коммуникационному интерфейсу полудуплексного UART с напряжением 5В, размещенных на плате,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F18DC3"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051142A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38E5BD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76713B7" w14:textId="77777777" w:rsidR="005C0443" w:rsidRDefault="005C0443">
                  <w:pPr>
                    <w:rPr>
                      <w:color w:val="000000"/>
                      <w:sz w:val="16"/>
                      <w:szCs w:val="16"/>
                    </w:rPr>
                  </w:pPr>
                  <w:r>
                    <w:rPr>
                      <w:rFonts w:eastAsia="Calibri"/>
                      <w:color w:val="000000"/>
                      <w:sz w:val="16"/>
                      <w:szCs w:val="16"/>
                      <w:lang w:eastAsia="en-US"/>
                    </w:rPr>
                    <w:t>Плата расширения, объединяемая с модулем технического зрения путем жесткого соединения через штыревые разъемы с соблюдением мезонинной архитектуры,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6C1293"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13EAEB6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236014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CDC55D0" w14:textId="77777777" w:rsidR="005C0443" w:rsidRDefault="005C0443">
                  <w:pPr>
                    <w:rPr>
                      <w:color w:val="000000"/>
                      <w:sz w:val="16"/>
                      <w:szCs w:val="16"/>
                    </w:rPr>
                  </w:pPr>
                  <w:r>
                    <w:rPr>
                      <w:rFonts w:eastAsia="Calibri"/>
                      <w:color w:val="000000"/>
                      <w:sz w:val="16"/>
                      <w:szCs w:val="16"/>
                      <w:lang w:eastAsia="en-US"/>
                    </w:rPr>
                    <w:t>Размеры платы расширения (</w:t>
                  </w:r>
                  <w:proofErr w:type="spellStart"/>
                  <w:r>
                    <w:rPr>
                      <w:rFonts w:eastAsia="Calibri"/>
                      <w:color w:val="000000"/>
                      <w:sz w:val="16"/>
                      <w:szCs w:val="16"/>
                      <w:lang w:eastAsia="en-US"/>
                    </w:rPr>
                    <w:t>ДхШ</w:t>
                  </w:r>
                  <w:proofErr w:type="spellEnd"/>
                  <w:r>
                    <w:rPr>
                      <w:rFonts w:eastAsia="Calibri"/>
                      <w:color w:val="000000"/>
                      <w:sz w:val="16"/>
                      <w:szCs w:val="16"/>
                      <w:lang w:eastAsia="en-US"/>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D4F5EA"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40х40</w:t>
                  </w:r>
                </w:p>
              </w:tc>
            </w:tr>
            <w:tr w:rsidR="005C0443" w14:paraId="7FDE1DA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655764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7A773EA" w14:textId="77777777" w:rsidR="005C0443" w:rsidRDefault="005C0443">
                  <w:pPr>
                    <w:rPr>
                      <w:color w:val="000000"/>
                      <w:sz w:val="16"/>
                      <w:szCs w:val="16"/>
                    </w:rPr>
                  </w:pPr>
                  <w:r>
                    <w:rPr>
                      <w:rFonts w:eastAsia="Calibri"/>
                      <w:color w:val="000000"/>
                      <w:sz w:val="16"/>
                      <w:szCs w:val="16"/>
                      <w:lang w:eastAsia="en-US"/>
                    </w:rPr>
                    <w:t>Нижняя граница диапазона допустимого напряжения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167D9F"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5</w:t>
                  </w:r>
                </w:p>
              </w:tc>
            </w:tr>
            <w:tr w:rsidR="005C0443" w14:paraId="5F0BCD1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724177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EA4DF83" w14:textId="77777777" w:rsidR="005C0443" w:rsidRDefault="005C0443">
                  <w:pPr>
                    <w:rPr>
                      <w:color w:val="000000"/>
                      <w:sz w:val="16"/>
                      <w:szCs w:val="16"/>
                    </w:rPr>
                  </w:pPr>
                  <w:r>
                    <w:rPr>
                      <w:rFonts w:eastAsia="Calibri"/>
                      <w:color w:val="000000"/>
                      <w:sz w:val="16"/>
                      <w:szCs w:val="16"/>
                      <w:lang w:eastAsia="en-US"/>
                    </w:rPr>
                    <w:t>Верхняя граница диапазона допустимого напряжения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1F6FAA"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12</w:t>
                  </w:r>
                </w:p>
              </w:tc>
            </w:tr>
            <w:tr w:rsidR="005C0443" w14:paraId="2F6F4C4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2C88AC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280EBCE" w14:textId="77777777" w:rsidR="005C0443" w:rsidRDefault="005C0443">
                  <w:pPr>
                    <w:rPr>
                      <w:color w:val="000000"/>
                      <w:sz w:val="16"/>
                      <w:szCs w:val="16"/>
                    </w:rPr>
                  </w:pPr>
                  <w:r>
                    <w:rPr>
                      <w:rFonts w:eastAsia="Calibri"/>
                      <w:color w:val="000000"/>
                      <w:sz w:val="16"/>
                      <w:szCs w:val="16"/>
                      <w:lang w:eastAsia="en-US"/>
                    </w:rPr>
                    <w:t>Соединительный интерфейсный разъем, размещенный на плате расширения неразъемным соединением для интегрирования платы с модулем технического зрения,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E30CCF"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65A606B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BCDE28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4796C95" w14:textId="77777777" w:rsidR="005C0443" w:rsidRDefault="005C0443">
                  <w:pPr>
                    <w:rPr>
                      <w:color w:val="000000"/>
                      <w:sz w:val="16"/>
                      <w:szCs w:val="16"/>
                    </w:rPr>
                  </w:pPr>
                  <w:r>
                    <w:rPr>
                      <w:rFonts w:eastAsia="Calibri"/>
                      <w:color w:val="000000"/>
                      <w:sz w:val="16"/>
                      <w:szCs w:val="16"/>
                      <w:lang w:eastAsia="en-US"/>
                    </w:rPr>
                    <w:t>Общее количество линий соединительного интерфейсного разъема,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47416F"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10</w:t>
                  </w:r>
                </w:p>
              </w:tc>
            </w:tr>
            <w:tr w:rsidR="005C0443" w14:paraId="3CBFCB3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D5D11B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67E8FBF" w14:textId="77777777" w:rsidR="005C0443" w:rsidRDefault="005C0443">
                  <w:pPr>
                    <w:rPr>
                      <w:color w:val="000000"/>
                      <w:sz w:val="16"/>
                      <w:szCs w:val="16"/>
                    </w:rPr>
                  </w:pPr>
                  <w:r>
                    <w:rPr>
                      <w:rFonts w:eastAsia="Calibri"/>
                      <w:color w:val="000000"/>
                      <w:sz w:val="16"/>
                      <w:szCs w:val="16"/>
                      <w:lang w:eastAsia="en-US"/>
                    </w:rPr>
                    <w:t>Количество линий питания +5В в составе соединительного интерфейсного разъема,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5D778B"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6D11359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4E3CDE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25EF75A" w14:textId="77777777" w:rsidR="005C0443" w:rsidRDefault="005C0443">
                  <w:pPr>
                    <w:rPr>
                      <w:color w:val="000000"/>
                      <w:sz w:val="16"/>
                      <w:szCs w:val="16"/>
                    </w:rPr>
                  </w:pPr>
                  <w:r>
                    <w:rPr>
                      <w:rFonts w:eastAsia="Calibri"/>
                      <w:color w:val="000000"/>
                      <w:sz w:val="16"/>
                      <w:szCs w:val="16"/>
                      <w:lang w:eastAsia="en-US"/>
                    </w:rPr>
                    <w:t xml:space="preserve">Количество линий питания 0В в составе соединительного </w:t>
                  </w:r>
                  <w:r>
                    <w:rPr>
                      <w:rFonts w:eastAsia="Calibri"/>
                      <w:color w:val="000000"/>
                      <w:sz w:val="16"/>
                      <w:szCs w:val="16"/>
                      <w:lang w:eastAsia="en-US"/>
                    </w:rPr>
                    <w:lastRenderedPageBreak/>
                    <w:t>интерфейсного разъема,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4408C5" w14:textId="77777777" w:rsidR="005C0443" w:rsidRDefault="005C0443">
                  <w:pPr>
                    <w:jc w:val="center"/>
                    <w:rPr>
                      <w:color w:val="000000"/>
                      <w:sz w:val="16"/>
                      <w:szCs w:val="16"/>
                    </w:rPr>
                  </w:pPr>
                  <w:r>
                    <w:rPr>
                      <w:color w:val="000000"/>
                      <w:sz w:val="16"/>
                      <w:szCs w:val="16"/>
                    </w:rPr>
                    <w:lastRenderedPageBreak/>
                    <w:t xml:space="preserve"> </w:t>
                  </w:r>
                  <w:r>
                    <w:rPr>
                      <w:rFonts w:eastAsia="Calibri"/>
                      <w:color w:val="000000"/>
                      <w:sz w:val="16"/>
                      <w:szCs w:val="16"/>
                      <w:lang w:eastAsia="en-US"/>
                    </w:rPr>
                    <w:t>2</w:t>
                  </w:r>
                </w:p>
              </w:tc>
            </w:tr>
            <w:tr w:rsidR="005C0443" w14:paraId="56A238C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841113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33EF38E" w14:textId="77777777" w:rsidR="005C0443" w:rsidRDefault="005C0443">
                  <w:pPr>
                    <w:rPr>
                      <w:color w:val="000000"/>
                      <w:sz w:val="16"/>
                      <w:szCs w:val="16"/>
                    </w:rPr>
                  </w:pPr>
                  <w:r>
                    <w:rPr>
                      <w:rFonts w:eastAsia="Calibri"/>
                      <w:color w:val="000000"/>
                      <w:sz w:val="16"/>
                      <w:szCs w:val="16"/>
                      <w:lang w:eastAsia="en-US"/>
                    </w:rPr>
                    <w:t>Количество линий данных интерфейса UART в составе соединительного интерфейсного разъема,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125060"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5376F74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869538F"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BB754F0" w14:textId="77777777" w:rsidR="005C0443" w:rsidRDefault="005C0443">
                  <w:pPr>
                    <w:rPr>
                      <w:color w:val="000000"/>
                      <w:sz w:val="16"/>
                      <w:szCs w:val="16"/>
                    </w:rPr>
                  </w:pPr>
                  <w:r>
                    <w:rPr>
                      <w:rFonts w:eastAsia="Calibri"/>
                      <w:color w:val="000000"/>
                      <w:sz w:val="16"/>
                      <w:szCs w:val="16"/>
                      <w:lang w:eastAsia="en-US"/>
                    </w:rPr>
                    <w:t>Встроенный, установленный неразъемным соединением на плате расширения вычислительный микроконтроллер,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4259AB"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6CA92C4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5F8FF8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C701313" w14:textId="77777777" w:rsidR="005C0443" w:rsidRDefault="005C0443">
                  <w:pPr>
                    <w:rPr>
                      <w:color w:val="000000"/>
                      <w:sz w:val="16"/>
                      <w:szCs w:val="16"/>
                    </w:rPr>
                  </w:pPr>
                  <w:r>
                    <w:rPr>
                      <w:rFonts w:eastAsia="Calibri"/>
                      <w:color w:val="000000"/>
                      <w:sz w:val="16"/>
                      <w:szCs w:val="16"/>
                      <w:lang w:eastAsia="en-US"/>
                    </w:rPr>
                    <w:t>Тактовая частота встроенного вычислительного микроконтроллера, МГц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986D6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16</w:t>
                  </w:r>
                </w:p>
              </w:tc>
            </w:tr>
            <w:tr w:rsidR="005C0443" w14:paraId="5479832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113A9C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A653459" w14:textId="77777777" w:rsidR="005C0443" w:rsidRDefault="005C0443">
                  <w:pPr>
                    <w:rPr>
                      <w:color w:val="000000"/>
                      <w:sz w:val="16"/>
                      <w:szCs w:val="16"/>
                    </w:rPr>
                  </w:pPr>
                  <w:r>
                    <w:rPr>
                      <w:rFonts w:eastAsia="Calibri"/>
                      <w:color w:val="000000"/>
                      <w:sz w:val="16"/>
                      <w:szCs w:val="16"/>
                      <w:lang w:eastAsia="en-US"/>
                    </w:rPr>
                    <w:t>Объем встроенной FLASH памяти встроенного микроконтроллера, Кбайт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961A3D"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32</w:t>
                  </w:r>
                </w:p>
              </w:tc>
            </w:tr>
            <w:tr w:rsidR="005C0443" w14:paraId="17AC6D5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4AA60A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74A40C2" w14:textId="77777777" w:rsidR="005C0443" w:rsidRDefault="005C0443">
                  <w:pPr>
                    <w:rPr>
                      <w:color w:val="000000"/>
                      <w:sz w:val="16"/>
                      <w:szCs w:val="16"/>
                    </w:rPr>
                  </w:pPr>
                  <w:r>
                    <w:rPr>
                      <w:rFonts w:eastAsia="Calibri"/>
                      <w:color w:val="000000"/>
                      <w:sz w:val="16"/>
                      <w:szCs w:val="16"/>
                      <w:lang w:eastAsia="en-US"/>
                    </w:rPr>
                    <w:t xml:space="preserve">Встроенный разъем </w:t>
                  </w:r>
                  <w:proofErr w:type="spellStart"/>
                  <w:r>
                    <w:rPr>
                      <w:rFonts w:eastAsia="Calibri"/>
                      <w:color w:val="000000"/>
                      <w:sz w:val="16"/>
                      <w:szCs w:val="16"/>
                      <w:lang w:eastAsia="en-US"/>
                    </w:rPr>
                    <w:t>miniUSB</w:t>
                  </w:r>
                  <w:proofErr w:type="spellEnd"/>
                  <w:r>
                    <w:rPr>
                      <w:rFonts w:eastAsia="Calibri"/>
                      <w:color w:val="000000"/>
                      <w:sz w:val="16"/>
                      <w:szCs w:val="16"/>
                      <w:lang w:eastAsia="en-US"/>
                    </w:rPr>
                    <w:t xml:space="preserve"> для программирования встроенного микроконтроллера,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A30966" w14:textId="77777777" w:rsidR="005C0443" w:rsidRDefault="005C0443">
                  <w:pPr>
                    <w:jc w:val="center"/>
                    <w:rPr>
                      <w:color w:val="000000"/>
                      <w:sz w:val="16"/>
                      <w:szCs w:val="16"/>
                    </w:rPr>
                  </w:pPr>
                  <w:r>
                    <w:rPr>
                      <w:color w:val="000000"/>
                      <w:sz w:val="16"/>
                      <w:szCs w:val="16"/>
                    </w:rPr>
                    <w:t>1</w:t>
                  </w:r>
                </w:p>
              </w:tc>
            </w:tr>
            <w:tr w:rsidR="005C0443" w14:paraId="1CDFAD9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CEC646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3D562B2" w14:textId="77777777" w:rsidR="005C0443" w:rsidRDefault="005C0443">
                  <w:pPr>
                    <w:rPr>
                      <w:color w:val="000000"/>
                      <w:sz w:val="16"/>
                      <w:szCs w:val="16"/>
                    </w:rPr>
                  </w:pPr>
                  <w:r>
                    <w:rPr>
                      <w:rFonts w:eastAsia="Calibri"/>
                      <w:color w:val="000000"/>
                      <w:sz w:val="16"/>
                      <w:szCs w:val="16"/>
                      <w:lang w:eastAsia="en-US"/>
                    </w:rPr>
                    <w:t>Количество силовых выводов с ШИМ управлением, размещенных на плате расширения неразъемным соединением и выполненных в виде зажимных клемм,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3809E0"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153BDAB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C13642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EF708E3" w14:textId="77777777" w:rsidR="005C0443" w:rsidRDefault="005C0443">
                  <w:pPr>
                    <w:rPr>
                      <w:color w:val="000000"/>
                      <w:sz w:val="16"/>
                      <w:szCs w:val="16"/>
                    </w:rPr>
                  </w:pPr>
                  <w:r>
                    <w:rPr>
                      <w:rFonts w:eastAsia="Calibri"/>
                      <w:color w:val="000000"/>
                      <w:sz w:val="16"/>
                      <w:szCs w:val="16"/>
                      <w:lang w:eastAsia="en-US"/>
                    </w:rPr>
                    <w:t>Линия питания «+5В», выведенная на штыревые разъемы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1CAD95"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6AD2941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441563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994A836" w14:textId="77777777" w:rsidR="005C0443" w:rsidRDefault="005C0443">
                  <w:pPr>
                    <w:rPr>
                      <w:color w:val="000000"/>
                      <w:sz w:val="16"/>
                      <w:szCs w:val="16"/>
                    </w:rPr>
                  </w:pPr>
                  <w:r>
                    <w:rPr>
                      <w:rFonts w:eastAsia="Calibri"/>
                      <w:color w:val="000000"/>
                      <w:sz w:val="16"/>
                      <w:szCs w:val="16"/>
                      <w:lang w:eastAsia="en-US"/>
                    </w:rPr>
                    <w:t>Линия питания «0В», выведенная на штыревые разъемы модуля,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05F69B"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12B44DC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B8812E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E499B42" w14:textId="77777777" w:rsidR="005C0443" w:rsidRDefault="005C0443">
                  <w:pPr>
                    <w:rPr>
                      <w:color w:val="000000"/>
                      <w:sz w:val="16"/>
                      <w:szCs w:val="16"/>
                    </w:rPr>
                  </w:pPr>
                  <w:r>
                    <w:rPr>
                      <w:rFonts w:eastAsia="Calibri"/>
                      <w:color w:val="000000"/>
                      <w:sz w:val="16"/>
                      <w:szCs w:val="16"/>
                      <w:lang w:eastAsia="en-US"/>
                    </w:rPr>
                    <w:t>Количество цифровых линий, выведенных на штыревые разъемы платы расширения,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D5F21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0D62010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A183F0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F35EB4B" w14:textId="77777777" w:rsidR="005C0443" w:rsidRDefault="005C0443">
                  <w:pPr>
                    <w:rPr>
                      <w:color w:val="000000"/>
                      <w:sz w:val="16"/>
                      <w:szCs w:val="16"/>
                    </w:rPr>
                  </w:pPr>
                  <w:r>
                    <w:rPr>
                      <w:rFonts w:eastAsia="Calibri"/>
                      <w:color w:val="000000"/>
                      <w:sz w:val="16"/>
                      <w:szCs w:val="16"/>
                      <w:lang w:eastAsia="en-US"/>
                    </w:rPr>
                    <w:t>Количество аналоговых линий, выведенных на штыревые разъемы платы расширения,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908598"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682E567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3CEE143"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32A467C9" w14:textId="77777777" w:rsidR="005C0443" w:rsidRDefault="005C0443">
                  <w:pPr>
                    <w:rPr>
                      <w:color w:val="000000"/>
                      <w:sz w:val="16"/>
                      <w:szCs w:val="16"/>
                    </w:rPr>
                  </w:pPr>
                  <w:r>
                    <w:rPr>
                      <w:rFonts w:eastAsia="Calibri"/>
                      <w:color w:val="000000"/>
                      <w:sz w:val="16"/>
                      <w:szCs w:val="16"/>
                      <w:lang w:eastAsia="en-US"/>
                    </w:rPr>
                    <w:t>Технические характеристики коммуникационного интерфейса полудуплексного UART с напряжением 5В:</w:t>
                  </w:r>
                </w:p>
              </w:tc>
            </w:tr>
            <w:tr w:rsidR="005C0443" w14:paraId="3F6AC24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4B737B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3E2562F" w14:textId="77777777" w:rsidR="005C0443" w:rsidRDefault="005C0443">
                  <w:pPr>
                    <w:rPr>
                      <w:color w:val="000000"/>
                      <w:sz w:val="16"/>
                      <w:szCs w:val="16"/>
                    </w:rPr>
                  </w:pPr>
                  <w:r>
                    <w:rPr>
                      <w:rFonts w:eastAsia="Calibri"/>
                      <w:color w:val="000000"/>
                      <w:sz w:val="16"/>
                      <w:szCs w:val="16"/>
                      <w:lang w:eastAsia="en-US"/>
                    </w:rPr>
                    <w:t>Количество проводников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10FA99" w14:textId="77777777" w:rsidR="005C0443" w:rsidRDefault="005C0443">
                  <w:pPr>
                    <w:jc w:val="center"/>
                    <w:rPr>
                      <w:color w:val="000000"/>
                      <w:sz w:val="16"/>
                      <w:szCs w:val="16"/>
                    </w:rPr>
                  </w:pPr>
                  <w:r>
                    <w:rPr>
                      <w:rFonts w:eastAsia="Calibri"/>
                      <w:color w:val="000000"/>
                      <w:sz w:val="16"/>
                      <w:szCs w:val="16"/>
                      <w:lang w:eastAsia="en-US"/>
                    </w:rPr>
                    <w:t>3</w:t>
                  </w:r>
                </w:p>
              </w:tc>
            </w:tr>
            <w:tr w:rsidR="005C0443" w14:paraId="6A0643B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DAB2F6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B472D15" w14:textId="77777777" w:rsidR="005C0443" w:rsidRDefault="005C0443">
                  <w:pPr>
                    <w:rPr>
                      <w:color w:val="000000"/>
                      <w:sz w:val="16"/>
                      <w:szCs w:val="16"/>
                    </w:rPr>
                  </w:pPr>
                  <w:r>
                    <w:rPr>
                      <w:rFonts w:eastAsia="Calibri"/>
                      <w:color w:val="000000"/>
                      <w:sz w:val="16"/>
                      <w:szCs w:val="16"/>
                      <w:lang w:eastAsia="en-US"/>
                    </w:rPr>
                    <w:t>Количество одновременно подключаемых устройств на одну шину, последовательно и по цепочке с помощью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99595D" w14:textId="77777777" w:rsidR="005C0443" w:rsidRDefault="005C0443">
                  <w:pPr>
                    <w:jc w:val="center"/>
                    <w:rPr>
                      <w:color w:val="000000"/>
                      <w:sz w:val="16"/>
                      <w:szCs w:val="16"/>
                    </w:rPr>
                  </w:pPr>
                  <w:r>
                    <w:rPr>
                      <w:rFonts w:eastAsia="Calibri"/>
                      <w:color w:val="000000"/>
                      <w:sz w:val="16"/>
                      <w:szCs w:val="16"/>
                      <w:lang w:eastAsia="en-US"/>
                    </w:rPr>
                    <w:t xml:space="preserve">200 </w:t>
                  </w:r>
                </w:p>
              </w:tc>
            </w:tr>
            <w:tr w:rsidR="005C0443" w14:paraId="1AA61EFA"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D6091C9"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CC57860" w14:textId="77777777" w:rsidR="005C0443" w:rsidRDefault="005C0443">
                  <w:pPr>
                    <w:rPr>
                      <w:color w:val="000000"/>
                      <w:sz w:val="16"/>
                      <w:szCs w:val="16"/>
                    </w:rPr>
                  </w:pPr>
                  <w:r>
                    <w:rPr>
                      <w:rFonts w:eastAsia="Calibri"/>
                      <w:color w:val="000000"/>
                      <w:sz w:val="16"/>
                      <w:szCs w:val="16"/>
                      <w:lang w:eastAsia="en-US"/>
                    </w:rPr>
                    <w:t xml:space="preserve">Количество портов типа 3pin для подключения по </w:t>
                  </w:r>
                  <w:r>
                    <w:rPr>
                      <w:rFonts w:eastAsia="Calibri"/>
                      <w:color w:val="000000"/>
                      <w:sz w:val="16"/>
                      <w:szCs w:val="16"/>
                      <w:lang w:eastAsia="en-US"/>
                    </w:rPr>
                    <w:lastRenderedPageBreak/>
                    <w:t>коммуникационному интерфейсу полудуплексного UART с напряжением 5В, размещенных на плате,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A7E918" w14:textId="77777777" w:rsidR="005C0443" w:rsidRDefault="005C0443">
                  <w:pPr>
                    <w:jc w:val="center"/>
                    <w:rPr>
                      <w:color w:val="000000"/>
                      <w:sz w:val="16"/>
                      <w:szCs w:val="16"/>
                    </w:rPr>
                  </w:pPr>
                  <w:r>
                    <w:rPr>
                      <w:rFonts w:eastAsia="Calibri"/>
                      <w:color w:val="000000"/>
                      <w:sz w:val="16"/>
                      <w:szCs w:val="16"/>
                      <w:lang w:eastAsia="en-US"/>
                    </w:rPr>
                    <w:lastRenderedPageBreak/>
                    <w:t>2</w:t>
                  </w:r>
                </w:p>
              </w:tc>
            </w:tr>
            <w:tr w:rsidR="005C0443" w14:paraId="66FB5CF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1FF2DD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58D9253" w14:textId="77777777" w:rsidR="005C0443" w:rsidRDefault="005C0443">
                  <w:pPr>
                    <w:rPr>
                      <w:color w:val="000000"/>
                      <w:sz w:val="16"/>
                      <w:szCs w:val="16"/>
                    </w:rPr>
                  </w:pPr>
                  <w:r>
                    <w:rPr>
                      <w:rFonts w:eastAsia="Calibri"/>
                      <w:color w:val="000000"/>
                      <w:sz w:val="16"/>
                      <w:szCs w:val="16"/>
                      <w:lang w:eastAsia="en-US"/>
                    </w:rPr>
                    <w:t>Количество адаптеров питания от сети 220В,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336D79" w14:textId="77777777" w:rsidR="005C0443" w:rsidRDefault="005C0443">
                  <w:pPr>
                    <w:jc w:val="center"/>
                    <w:rPr>
                      <w:color w:val="000000"/>
                      <w:sz w:val="16"/>
                      <w:szCs w:val="16"/>
                    </w:rPr>
                  </w:pPr>
                  <w:r>
                    <w:rPr>
                      <w:rFonts w:eastAsia="Calibri"/>
                      <w:color w:val="000000"/>
                      <w:sz w:val="16"/>
                      <w:szCs w:val="16"/>
                      <w:lang w:eastAsia="en-US"/>
                    </w:rPr>
                    <w:t>1</w:t>
                  </w:r>
                </w:p>
              </w:tc>
            </w:tr>
            <w:tr w:rsidR="005C0443" w14:paraId="007517C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42AA82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380EB82" w14:textId="77777777" w:rsidR="005C0443" w:rsidRDefault="005C0443">
                  <w:pPr>
                    <w:rPr>
                      <w:color w:val="000000"/>
                      <w:sz w:val="16"/>
                      <w:szCs w:val="16"/>
                    </w:rPr>
                  </w:pPr>
                  <w:r>
                    <w:rPr>
                      <w:rFonts w:eastAsia="Calibri"/>
                      <w:color w:val="000000"/>
                      <w:sz w:val="16"/>
                      <w:szCs w:val="16"/>
                      <w:lang w:eastAsia="en-US"/>
                    </w:rPr>
                    <w:t>Количество сетевых кабелей адаптера питания,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D794D3" w14:textId="77777777" w:rsidR="005C0443" w:rsidRDefault="005C0443">
                  <w:pPr>
                    <w:jc w:val="center"/>
                    <w:rPr>
                      <w:color w:val="000000"/>
                      <w:sz w:val="16"/>
                      <w:szCs w:val="16"/>
                    </w:rPr>
                  </w:pPr>
                  <w:r>
                    <w:rPr>
                      <w:rFonts w:eastAsia="Calibri"/>
                      <w:color w:val="000000"/>
                      <w:sz w:val="16"/>
                      <w:szCs w:val="16"/>
                      <w:lang w:eastAsia="en-US"/>
                    </w:rPr>
                    <w:t>1</w:t>
                  </w:r>
                </w:p>
              </w:tc>
            </w:tr>
            <w:tr w:rsidR="005C0443" w14:paraId="1BFE64D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71DFED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4C56361" w14:textId="77777777" w:rsidR="005C0443" w:rsidRDefault="005C0443">
                  <w:pPr>
                    <w:rPr>
                      <w:color w:val="000000"/>
                      <w:sz w:val="16"/>
                      <w:szCs w:val="16"/>
                    </w:rPr>
                  </w:pPr>
                  <w:r>
                    <w:rPr>
                      <w:rFonts w:eastAsia="Calibri"/>
                      <w:color w:val="000000"/>
                      <w:sz w:val="16"/>
                      <w:szCs w:val="16"/>
                      <w:lang w:eastAsia="en-US"/>
                    </w:rPr>
                    <w:t>Количество USB интерфейсных кабелей для программирования программируемого контроллера,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826235" w14:textId="77777777" w:rsidR="005C0443" w:rsidRDefault="005C0443">
                  <w:pPr>
                    <w:jc w:val="center"/>
                    <w:rPr>
                      <w:color w:val="000000"/>
                      <w:sz w:val="16"/>
                      <w:szCs w:val="16"/>
                    </w:rPr>
                  </w:pPr>
                  <w:r>
                    <w:rPr>
                      <w:rFonts w:eastAsia="Calibri"/>
                      <w:color w:val="000000"/>
                      <w:sz w:val="16"/>
                      <w:szCs w:val="16"/>
                      <w:lang w:eastAsia="en-US"/>
                    </w:rPr>
                    <w:t>1</w:t>
                  </w:r>
                </w:p>
              </w:tc>
            </w:tr>
            <w:tr w:rsidR="005C0443" w14:paraId="30CEF93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9707BC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B49670C" w14:textId="77777777" w:rsidR="005C0443" w:rsidRDefault="005C0443">
                  <w:pPr>
                    <w:rPr>
                      <w:color w:val="000000"/>
                      <w:sz w:val="16"/>
                      <w:szCs w:val="16"/>
                    </w:rPr>
                  </w:pPr>
                  <w:r>
                    <w:rPr>
                      <w:rFonts w:eastAsia="Calibri"/>
                      <w:color w:val="000000"/>
                      <w:sz w:val="16"/>
                      <w:szCs w:val="16"/>
                      <w:lang w:eastAsia="en-US"/>
                    </w:rPr>
                    <w:t>Модуль тактовой кнопки,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030477"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7BD08BF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F3A638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E082720" w14:textId="77777777" w:rsidR="005C0443" w:rsidRDefault="005C0443">
                  <w:pPr>
                    <w:rPr>
                      <w:color w:val="000000"/>
                      <w:sz w:val="16"/>
                      <w:szCs w:val="16"/>
                    </w:rPr>
                  </w:pPr>
                  <w:r>
                    <w:rPr>
                      <w:color w:val="000000"/>
                      <w:sz w:val="16"/>
                      <w:szCs w:val="16"/>
                    </w:rPr>
                    <w:t>Размеры тактовой кнопки (</w:t>
                  </w:r>
                  <w:proofErr w:type="spellStart"/>
                  <w:r>
                    <w:rPr>
                      <w:color w:val="000000"/>
                      <w:sz w:val="16"/>
                      <w:szCs w:val="16"/>
                    </w:rPr>
                    <w:t>ДхШ</w:t>
                  </w:r>
                  <w:proofErr w:type="spellEnd"/>
                  <w:r>
                    <w:rPr>
                      <w:color w:val="000000"/>
                      <w:sz w:val="16"/>
                      <w:szCs w:val="16"/>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29D1D99B" w14:textId="77777777" w:rsidR="005C0443" w:rsidRDefault="005C0443">
                  <w:pPr>
                    <w:jc w:val="center"/>
                    <w:rPr>
                      <w:color w:val="000000"/>
                      <w:sz w:val="16"/>
                      <w:szCs w:val="16"/>
                    </w:rPr>
                  </w:pPr>
                  <w:r>
                    <w:rPr>
                      <w:color w:val="000000"/>
                      <w:sz w:val="16"/>
                      <w:szCs w:val="16"/>
                    </w:rPr>
                    <w:t xml:space="preserve"> 12х12</w:t>
                  </w:r>
                </w:p>
                <w:p w14:paraId="7295E71F" w14:textId="77777777" w:rsidR="005C0443" w:rsidRDefault="005C0443">
                  <w:pPr>
                    <w:jc w:val="center"/>
                    <w:rPr>
                      <w:color w:val="000000"/>
                      <w:sz w:val="16"/>
                      <w:szCs w:val="16"/>
                    </w:rPr>
                  </w:pPr>
                </w:p>
              </w:tc>
            </w:tr>
            <w:tr w:rsidR="005C0443" w14:paraId="0098838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A967EBE"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4A88E3D0" w14:textId="77777777" w:rsidR="005C0443" w:rsidRDefault="005C0443">
                  <w:pPr>
                    <w:rPr>
                      <w:color w:val="000000"/>
                      <w:sz w:val="16"/>
                      <w:szCs w:val="16"/>
                    </w:rPr>
                  </w:pPr>
                  <w:r>
                    <w:rPr>
                      <w:rFonts w:eastAsia="Calibri"/>
                      <w:color w:val="000000"/>
                      <w:sz w:val="16"/>
                      <w:szCs w:val="16"/>
                      <w:lang w:eastAsia="en-US"/>
                    </w:rPr>
                    <w:t>Технические характеристики коммуникационного интерфейса полудуплексного UART с напряжением 5В:</w:t>
                  </w:r>
                </w:p>
              </w:tc>
            </w:tr>
            <w:tr w:rsidR="005C0443" w14:paraId="56A9E7E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5FA60C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160905C" w14:textId="77777777" w:rsidR="005C0443" w:rsidRDefault="005C0443">
                  <w:pPr>
                    <w:rPr>
                      <w:color w:val="000000"/>
                      <w:sz w:val="16"/>
                      <w:szCs w:val="16"/>
                    </w:rPr>
                  </w:pPr>
                  <w:r>
                    <w:rPr>
                      <w:rFonts w:eastAsia="Calibri"/>
                      <w:color w:val="000000"/>
                      <w:sz w:val="16"/>
                      <w:szCs w:val="16"/>
                      <w:lang w:eastAsia="en-US"/>
                    </w:rPr>
                    <w:t>Количество проводников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8EF06B"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47B46FA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F334BA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DE96C33" w14:textId="77777777" w:rsidR="005C0443" w:rsidRDefault="005C0443">
                  <w:pPr>
                    <w:rPr>
                      <w:color w:val="000000"/>
                      <w:sz w:val="16"/>
                      <w:szCs w:val="16"/>
                    </w:rPr>
                  </w:pPr>
                  <w:r>
                    <w:rPr>
                      <w:rFonts w:eastAsia="Calibri"/>
                      <w:color w:val="000000"/>
                      <w:sz w:val="16"/>
                      <w:szCs w:val="16"/>
                      <w:lang w:eastAsia="en-US"/>
                    </w:rPr>
                    <w:t>Количество одновременно подключаемых устройств на одну шину, последовательно и по цепочке с помощью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E8E55F"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 xml:space="preserve">200 </w:t>
                  </w:r>
                </w:p>
              </w:tc>
            </w:tr>
            <w:tr w:rsidR="005C0443" w14:paraId="2CC8B1F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02C93D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9316D95" w14:textId="77777777" w:rsidR="005C0443" w:rsidRDefault="005C0443">
                  <w:pPr>
                    <w:rPr>
                      <w:color w:val="000000"/>
                      <w:sz w:val="16"/>
                      <w:szCs w:val="16"/>
                    </w:rPr>
                  </w:pPr>
                  <w:r>
                    <w:rPr>
                      <w:rFonts w:eastAsia="Calibri"/>
                      <w:color w:val="000000"/>
                      <w:sz w:val="16"/>
                      <w:szCs w:val="16"/>
                      <w:lang w:eastAsia="en-US"/>
                    </w:rPr>
                    <w:t>Количество портов типа 3pin для подключения по коммуникационному интерфейсу полудуплексного UART с напряжением 5В, размещенных на плате,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45E755"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5F2157C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A606E4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0747FCD" w14:textId="77777777" w:rsidR="005C0443" w:rsidRDefault="005C0443">
                  <w:pPr>
                    <w:rPr>
                      <w:color w:val="000000"/>
                      <w:sz w:val="16"/>
                      <w:szCs w:val="16"/>
                    </w:rPr>
                  </w:pPr>
                  <w:r>
                    <w:rPr>
                      <w:rFonts w:eastAsia="Calibri"/>
                      <w:color w:val="000000"/>
                      <w:sz w:val="16"/>
                      <w:szCs w:val="16"/>
                      <w:lang w:eastAsia="en-US"/>
                    </w:rPr>
                    <w:t>Интерфейсный разъем типа RJ14, установленный на плате модуля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57B0AB"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3B515BD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D30537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1FED997" w14:textId="77777777" w:rsidR="005C0443" w:rsidRDefault="005C0443">
                  <w:pPr>
                    <w:rPr>
                      <w:color w:val="000000"/>
                      <w:sz w:val="16"/>
                      <w:szCs w:val="16"/>
                    </w:rPr>
                  </w:pPr>
                  <w:r>
                    <w:rPr>
                      <w:rFonts w:eastAsia="Calibri"/>
                      <w:color w:val="000000"/>
                      <w:sz w:val="16"/>
                      <w:szCs w:val="16"/>
                      <w:lang w:eastAsia="en-US"/>
                    </w:rPr>
                    <w:t>Штыревой интерфейсный разъем, установленный на плате модуля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EE5C23"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73CDD74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B3E337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C49DBBC" w14:textId="77777777" w:rsidR="005C0443" w:rsidRDefault="005C0443">
                  <w:pPr>
                    <w:rPr>
                      <w:color w:val="000000"/>
                      <w:sz w:val="16"/>
                      <w:szCs w:val="16"/>
                    </w:rPr>
                  </w:pPr>
                  <w:r>
                    <w:rPr>
                      <w:rFonts w:eastAsia="Calibri"/>
                      <w:color w:val="000000"/>
                      <w:sz w:val="16"/>
                      <w:szCs w:val="16"/>
                      <w:lang w:eastAsia="en-US"/>
                    </w:rPr>
                    <w:t>Количество линий штыревого интерфейсного разъема,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7FA446"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6</w:t>
                  </w:r>
                </w:p>
              </w:tc>
            </w:tr>
            <w:tr w:rsidR="005C0443" w14:paraId="0CBFEF6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AC80A4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73EC652" w14:textId="77777777" w:rsidR="005C0443" w:rsidRDefault="005C0443">
                  <w:pPr>
                    <w:rPr>
                      <w:color w:val="000000"/>
                      <w:sz w:val="16"/>
                      <w:szCs w:val="16"/>
                    </w:rPr>
                  </w:pPr>
                  <w:r>
                    <w:rPr>
                      <w:rFonts w:eastAsia="Calibri"/>
                      <w:color w:val="000000"/>
                      <w:sz w:val="16"/>
                      <w:szCs w:val="16"/>
                      <w:lang w:eastAsia="en-US"/>
                    </w:rPr>
                    <w:t xml:space="preserve">Встроенный вычислительный микроконтроллер, </w:t>
                  </w:r>
                  <w:proofErr w:type="spellStart"/>
                  <w:r>
                    <w:rPr>
                      <w:rFonts w:eastAsia="Calibri"/>
                      <w:color w:val="000000"/>
                      <w:sz w:val="16"/>
                      <w:szCs w:val="16"/>
                      <w:lang w:eastAsia="en-US"/>
                    </w:rPr>
                    <w:t>щт</w:t>
                  </w:r>
                  <w:proofErr w:type="spellEnd"/>
                  <w:r>
                    <w:rPr>
                      <w:rFonts w:eastAsia="Calibri"/>
                      <w:color w:val="000000"/>
                      <w:sz w:val="16"/>
                      <w:szCs w:val="16"/>
                      <w:lang w:eastAsia="en-US"/>
                    </w:rPr>
                    <w:t>.</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4AF5AE" w14:textId="77777777" w:rsidR="005C0443" w:rsidRDefault="005C0443">
                  <w:pPr>
                    <w:jc w:val="center"/>
                    <w:rPr>
                      <w:color w:val="000000"/>
                      <w:sz w:val="16"/>
                      <w:szCs w:val="16"/>
                    </w:rPr>
                  </w:pPr>
                  <w:r>
                    <w:rPr>
                      <w:color w:val="000000"/>
                      <w:sz w:val="16"/>
                      <w:szCs w:val="16"/>
                    </w:rPr>
                    <w:t>1</w:t>
                  </w:r>
                </w:p>
              </w:tc>
            </w:tr>
            <w:tr w:rsidR="005C0443" w14:paraId="393C06F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A4FF81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8EC801D" w14:textId="77777777" w:rsidR="005C0443" w:rsidRDefault="005C0443">
                  <w:pPr>
                    <w:rPr>
                      <w:color w:val="000000"/>
                      <w:sz w:val="16"/>
                      <w:szCs w:val="16"/>
                    </w:rPr>
                  </w:pPr>
                  <w:r>
                    <w:rPr>
                      <w:rFonts w:eastAsia="Calibri"/>
                      <w:color w:val="000000"/>
                      <w:sz w:val="16"/>
                      <w:szCs w:val="16"/>
                      <w:lang w:eastAsia="en-US"/>
                    </w:rPr>
                    <w:t>Тактовая частота микроконтроллера, МГц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FBAD8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16</w:t>
                  </w:r>
                </w:p>
              </w:tc>
            </w:tr>
            <w:tr w:rsidR="005C0443" w14:paraId="6FA79AF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EE3975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C325A4C" w14:textId="77777777" w:rsidR="005C0443" w:rsidRDefault="005C0443">
                  <w:pPr>
                    <w:rPr>
                      <w:color w:val="000000"/>
                      <w:sz w:val="16"/>
                      <w:szCs w:val="16"/>
                    </w:rPr>
                  </w:pPr>
                  <w:r>
                    <w:rPr>
                      <w:rFonts w:eastAsia="Calibri"/>
                      <w:color w:val="000000"/>
                      <w:sz w:val="16"/>
                      <w:szCs w:val="16"/>
                      <w:lang w:eastAsia="en-US"/>
                    </w:rPr>
                    <w:t>Объем памяти, доступной по шине данных микроконтроллера, Кбайт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BEE018"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8</w:t>
                  </w:r>
                </w:p>
              </w:tc>
            </w:tr>
            <w:tr w:rsidR="005C0443" w14:paraId="05F7794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BF0A99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AA69E5C" w14:textId="77777777" w:rsidR="005C0443" w:rsidRDefault="005C0443">
                  <w:pPr>
                    <w:rPr>
                      <w:color w:val="000000"/>
                      <w:sz w:val="16"/>
                      <w:szCs w:val="16"/>
                    </w:rPr>
                  </w:pPr>
                  <w:r>
                    <w:rPr>
                      <w:rFonts w:eastAsia="Calibri"/>
                      <w:color w:val="000000"/>
                      <w:sz w:val="16"/>
                      <w:szCs w:val="16"/>
                      <w:lang w:eastAsia="en-US"/>
                    </w:rPr>
                    <w:t>Размеры (</w:t>
                  </w:r>
                  <w:proofErr w:type="spellStart"/>
                  <w:r>
                    <w:rPr>
                      <w:rFonts w:eastAsia="Calibri"/>
                      <w:color w:val="000000"/>
                      <w:sz w:val="16"/>
                      <w:szCs w:val="16"/>
                      <w:lang w:eastAsia="en-US"/>
                    </w:rPr>
                    <w:t>ДхШ</w:t>
                  </w:r>
                  <w:proofErr w:type="spellEnd"/>
                  <w:r>
                    <w:rPr>
                      <w:rFonts w:eastAsia="Calibri"/>
                      <w:color w:val="000000"/>
                      <w:sz w:val="16"/>
                      <w:szCs w:val="16"/>
                      <w:lang w:eastAsia="en-US"/>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15F21B" w14:textId="77777777" w:rsidR="005C0443" w:rsidRDefault="005C0443">
                  <w:pPr>
                    <w:jc w:val="center"/>
                    <w:rPr>
                      <w:rFonts w:eastAsia="Calibri"/>
                      <w:color w:val="000000"/>
                      <w:sz w:val="16"/>
                      <w:szCs w:val="16"/>
                      <w:lang w:eastAsia="en-US"/>
                    </w:rPr>
                  </w:pPr>
                  <w:r>
                    <w:rPr>
                      <w:color w:val="000000"/>
                      <w:sz w:val="16"/>
                      <w:szCs w:val="16"/>
                    </w:rPr>
                    <w:t xml:space="preserve"> </w:t>
                  </w:r>
                  <w:r>
                    <w:rPr>
                      <w:rFonts w:eastAsia="Calibri"/>
                      <w:color w:val="000000"/>
                      <w:sz w:val="16"/>
                      <w:szCs w:val="16"/>
                      <w:lang w:eastAsia="en-US"/>
                    </w:rPr>
                    <w:t>40х26</w:t>
                  </w:r>
                </w:p>
                <w:p w14:paraId="45F5E8F9" w14:textId="77777777" w:rsidR="005C0443" w:rsidRDefault="005C0443">
                  <w:pPr>
                    <w:jc w:val="center"/>
                    <w:rPr>
                      <w:color w:val="000000"/>
                      <w:sz w:val="16"/>
                      <w:szCs w:val="16"/>
                    </w:rPr>
                  </w:pPr>
                  <w:r>
                    <w:rPr>
                      <w:rFonts w:eastAsia="Calibri"/>
                      <w:color w:val="000000"/>
                      <w:sz w:val="16"/>
                      <w:szCs w:val="16"/>
                      <w:lang w:eastAsia="en-US"/>
                    </w:rPr>
                    <w:t> </w:t>
                  </w:r>
                </w:p>
              </w:tc>
            </w:tr>
            <w:tr w:rsidR="005C0443" w14:paraId="0643870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1F3F342"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6C7DE62" w14:textId="77777777" w:rsidR="005C0443" w:rsidRDefault="005C0443">
                  <w:pPr>
                    <w:rPr>
                      <w:color w:val="000000"/>
                      <w:sz w:val="16"/>
                      <w:szCs w:val="16"/>
                    </w:rPr>
                  </w:pPr>
                  <w:r>
                    <w:rPr>
                      <w:rFonts w:eastAsia="Calibri"/>
                      <w:color w:val="000000"/>
                      <w:sz w:val="16"/>
                      <w:szCs w:val="16"/>
                      <w:lang w:eastAsia="en-US"/>
                    </w:rPr>
                    <w:t>Модуль светодиода,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AAF9F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44F4100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7A0FFF2"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2687DB48" w14:textId="77777777" w:rsidR="005C0443" w:rsidRDefault="005C0443">
                  <w:pPr>
                    <w:rPr>
                      <w:color w:val="000000"/>
                      <w:sz w:val="16"/>
                      <w:szCs w:val="16"/>
                    </w:rPr>
                  </w:pPr>
                  <w:r>
                    <w:rPr>
                      <w:rFonts w:eastAsia="Calibri"/>
                      <w:color w:val="000000"/>
                      <w:sz w:val="16"/>
                      <w:szCs w:val="16"/>
                      <w:lang w:eastAsia="en-US"/>
                    </w:rPr>
                    <w:t>Технические характеристики коммуникационного интерфейса полудуплексного UART с напряжением 5В:</w:t>
                  </w:r>
                </w:p>
              </w:tc>
            </w:tr>
            <w:tr w:rsidR="005C0443" w14:paraId="5C2DA88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216CEB4"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004AF27" w14:textId="77777777" w:rsidR="005C0443" w:rsidRDefault="005C0443">
                  <w:pPr>
                    <w:rPr>
                      <w:color w:val="000000"/>
                      <w:sz w:val="16"/>
                      <w:szCs w:val="16"/>
                    </w:rPr>
                  </w:pPr>
                  <w:r>
                    <w:rPr>
                      <w:rFonts w:eastAsia="Calibri"/>
                      <w:color w:val="000000"/>
                      <w:sz w:val="16"/>
                      <w:szCs w:val="16"/>
                      <w:lang w:eastAsia="en-US"/>
                    </w:rPr>
                    <w:t>Количество проводников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C023E3"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00D5CB4A"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EA861C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CBBAB03" w14:textId="77777777" w:rsidR="005C0443" w:rsidRDefault="005C0443">
                  <w:pPr>
                    <w:rPr>
                      <w:color w:val="000000"/>
                      <w:sz w:val="16"/>
                      <w:szCs w:val="16"/>
                    </w:rPr>
                  </w:pPr>
                  <w:r>
                    <w:rPr>
                      <w:rFonts w:eastAsia="Calibri"/>
                      <w:color w:val="000000"/>
                      <w:sz w:val="16"/>
                      <w:szCs w:val="16"/>
                      <w:lang w:eastAsia="en-US"/>
                    </w:rPr>
                    <w:t>Количество одновременно подключаемых устройств на одну шину, последовательно и по цепочке с помощью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9C9A3C"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 xml:space="preserve">200 </w:t>
                  </w:r>
                </w:p>
              </w:tc>
            </w:tr>
            <w:tr w:rsidR="005C0443" w14:paraId="346A401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4E4810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D374E73" w14:textId="77777777" w:rsidR="005C0443" w:rsidRDefault="005C0443">
                  <w:pPr>
                    <w:rPr>
                      <w:color w:val="000000"/>
                      <w:sz w:val="16"/>
                      <w:szCs w:val="16"/>
                    </w:rPr>
                  </w:pPr>
                  <w:r>
                    <w:rPr>
                      <w:rFonts w:eastAsia="Calibri"/>
                      <w:color w:val="000000"/>
                      <w:sz w:val="16"/>
                      <w:szCs w:val="16"/>
                      <w:lang w:eastAsia="en-US"/>
                    </w:rPr>
                    <w:t>Количество портов типа 3pin для подключения по коммуникационному интерфейсу полудуплексного UART с напряжением 5В, размещенных на плате,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C973BE"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3534B58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B29031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F67D881" w14:textId="77777777" w:rsidR="005C0443" w:rsidRDefault="005C0443">
                  <w:pPr>
                    <w:rPr>
                      <w:color w:val="000000"/>
                      <w:sz w:val="16"/>
                      <w:szCs w:val="16"/>
                    </w:rPr>
                  </w:pPr>
                  <w:r>
                    <w:rPr>
                      <w:rFonts w:eastAsia="Calibri"/>
                      <w:color w:val="000000"/>
                      <w:sz w:val="16"/>
                      <w:szCs w:val="16"/>
                      <w:lang w:eastAsia="en-US"/>
                    </w:rPr>
                    <w:t>Интерфейсный разъем типа RJ14, установленный на плате модуля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E99637"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06269AA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224546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6C6F041" w14:textId="77777777" w:rsidR="005C0443" w:rsidRDefault="005C0443">
                  <w:pPr>
                    <w:rPr>
                      <w:color w:val="000000"/>
                      <w:sz w:val="16"/>
                      <w:szCs w:val="16"/>
                    </w:rPr>
                  </w:pPr>
                  <w:r>
                    <w:rPr>
                      <w:rFonts w:eastAsia="Calibri"/>
                      <w:color w:val="000000"/>
                      <w:sz w:val="16"/>
                      <w:szCs w:val="16"/>
                      <w:lang w:eastAsia="en-US"/>
                    </w:rPr>
                    <w:t>Штыревой интерфейсный разъем, установленный на плате модуля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FB924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1E273BD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2071C9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5E050E7" w14:textId="77777777" w:rsidR="005C0443" w:rsidRDefault="005C0443">
                  <w:pPr>
                    <w:rPr>
                      <w:color w:val="000000"/>
                      <w:sz w:val="16"/>
                      <w:szCs w:val="16"/>
                    </w:rPr>
                  </w:pPr>
                  <w:r>
                    <w:rPr>
                      <w:rFonts w:eastAsia="Calibri"/>
                      <w:color w:val="000000"/>
                      <w:sz w:val="16"/>
                      <w:szCs w:val="16"/>
                      <w:lang w:eastAsia="en-US"/>
                    </w:rPr>
                    <w:t>Количество линий штыревого интерфейсного разъема,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8C8069"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6</w:t>
                  </w:r>
                </w:p>
              </w:tc>
            </w:tr>
            <w:tr w:rsidR="005C0443" w14:paraId="68DE7EC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22ED4E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9AABE85" w14:textId="77777777" w:rsidR="005C0443" w:rsidRDefault="005C0443">
                  <w:pPr>
                    <w:rPr>
                      <w:color w:val="000000"/>
                      <w:sz w:val="16"/>
                      <w:szCs w:val="16"/>
                    </w:rPr>
                  </w:pPr>
                  <w:r>
                    <w:rPr>
                      <w:rFonts w:eastAsia="Calibri"/>
                      <w:color w:val="000000"/>
                      <w:sz w:val="16"/>
                      <w:szCs w:val="16"/>
                      <w:lang w:eastAsia="en-US"/>
                    </w:rPr>
                    <w:t>Встроенный вычислительный микроконтроллер,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5BBFEB"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170987D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AB25B0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75BFBDB" w14:textId="77777777" w:rsidR="005C0443" w:rsidRDefault="005C0443">
                  <w:pPr>
                    <w:rPr>
                      <w:color w:val="000000"/>
                      <w:sz w:val="16"/>
                      <w:szCs w:val="16"/>
                    </w:rPr>
                  </w:pPr>
                  <w:r>
                    <w:rPr>
                      <w:rFonts w:eastAsia="Calibri"/>
                      <w:color w:val="000000"/>
                      <w:sz w:val="16"/>
                      <w:szCs w:val="16"/>
                      <w:lang w:eastAsia="en-US"/>
                    </w:rPr>
                    <w:t>Тактовая частота микроконтроллера, МГц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D9DD3F"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16</w:t>
                  </w:r>
                </w:p>
              </w:tc>
            </w:tr>
            <w:tr w:rsidR="005C0443" w14:paraId="6FEFFBE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3AC0CC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A74174C" w14:textId="77777777" w:rsidR="005C0443" w:rsidRDefault="005C0443">
                  <w:pPr>
                    <w:rPr>
                      <w:color w:val="000000"/>
                      <w:sz w:val="16"/>
                      <w:szCs w:val="16"/>
                    </w:rPr>
                  </w:pPr>
                  <w:r>
                    <w:rPr>
                      <w:rFonts w:eastAsia="Calibri"/>
                      <w:color w:val="000000"/>
                      <w:sz w:val="16"/>
                      <w:szCs w:val="16"/>
                      <w:lang w:eastAsia="en-US"/>
                    </w:rPr>
                    <w:t>Объем памяти, доступной по шине данных микроконтроллера, Кбайт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AE9DFF"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8</w:t>
                  </w:r>
                </w:p>
              </w:tc>
            </w:tr>
            <w:tr w:rsidR="005C0443" w14:paraId="69C8371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49EC21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9883CED" w14:textId="77777777" w:rsidR="005C0443" w:rsidRDefault="005C0443">
                  <w:pPr>
                    <w:rPr>
                      <w:color w:val="000000"/>
                      <w:sz w:val="16"/>
                      <w:szCs w:val="16"/>
                    </w:rPr>
                  </w:pPr>
                  <w:r>
                    <w:rPr>
                      <w:rFonts w:eastAsia="Calibri"/>
                      <w:color w:val="000000"/>
                      <w:sz w:val="16"/>
                      <w:szCs w:val="16"/>
                      <w:lang w:eastAsia="en-US"/>
                    </w:rPr>
                    <w:t>Размеры (</w:t>
                  </w:r>
                  <w:proofErr w:type="spellStart"/>
                  <w:r>
                    <w:rPr>
                      <w:rFonts w:eastAsia="Calibri"/>
                      <w:color w:val="000000"/>
                      <w:sz w:val="16"/>
                      <w:szCs w:val="16"/>
                      <w:lang w:eastAsia="en-US"/>
                    </w:rPr>
                    <w:t>ДхШ</w:t>
                  </w:r>
                  <w:proofErr w:type="spellEnd"/>
                  <w:r>
                    <w:rPr>
                      <w:rFonts w:eastAsia="Calibri"/>
                      <w:color w:val="000000"/>
                      <w:sz w:val="16"/>
                      <w:szCs w:val="16"/>
                      <w:lang w:eastAsia="en-US"/>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962AC3" w14:textId="77777777" w:rsidR="005C0443" w:rsidRDefault="005C0443">
                  <w:pPr>
                    <w:jc w:val="center"/>
                    <w:rPr>
                      <w:rFonts w:eastAsia="Calibri"/>
                      <w:color w:val="000000"/>
                      <w:sz w:val="16"/>
                      <w:szCs w:val="16"/>
                      <w:lang w:eastAsia="en-US"/>
                    </w:rPr>
                  </w:pPr>
                  <w:r>
                    <w:rPr>
                      <w:color w:val="000000"/>
                      <w:sz w:val="16"/>
                      <w:szCs w:val="16"/>
                    </w:rPr>
                    <w:t xml:space="preserve"> </w:t>
                  </w:r>
                  <w:r>
                    <w:rPr>
                      <w:rFonts w:eastAsia="Calibri"/>
                      <w:color w:val="000000"/>
                      <w:sz w:val="16"/>
                      <w:szCs w:val="16"/>
                      <w:lang w:eastAsia="en-US"/>
                    </w:rPr>
                    <w:t>40х26</w:t>
                  </w:r>
                </w:p>
                <w:p w14:paraId="2DF34C70" w14:textId="77777777" w:rsidR="005C0443" w:rsidRDefault="005C0443">
                  <w:pPr>
                    <w:jc w:val="center"/>
                    <w:rPr>
                      <w:color w:val="000000"/>
                      <w:sz w:val="16"/>
                      <w:szCs w:val="16"/>
                    </w:rPr>
                  </w:pPr>
                  <w:r>
                    <w:rPr>
                      <w:rFonts w:eastAsia="Calibri"/>
                      <w:color w:val="000000"/>
                      <w:sz w:val="16"/>
                      <w:szCs w:val="16"/>
                      <w:lang w:eastAsia="en-US"/>
                    </w:rPr>
                    <w:t> </w:t>
                  </w:r>
                </w:p>
              </w:tc>
            </w:tr>
            <w:tr w:rsidR="005C0443" w14:paraId="3A24626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0F6FF8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EB55CB1" w14:textId="77777777" w:rsidR="005C0443" w:rsidRDefault="005C0443">
                  <w:pPr>
                    <w:rPr>
                      <w:color w:val="000000"/>
                      <w:sz w:val="16"/>
                      <w:szCs w:val="16"/>
                    </w:rPr>
                  </w:pPr>
                  <w:r>
                    <w:rPr>
                      <w:rFonts w:eastAsia="Calibri"/>
                      <w:color w:val="000000"/>
                      <w:sz w:val="16"/>
                      <w:szCs w:val="16"/>
                      <w:lang w:eastAsia="en-US"/>
                    </w:rPr>
                    <w:t>Модуль концевого прерывателя,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B1E829"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2E19181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0DF1C40"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2A4B8424" w14:textId="77777777" w:rsidR="005C0443" w:rsidRDefault="005C0443">
                  <w:pPr>
                    <w:rPr>
                      <w:color w:val="000000"/>
                      <w:sz w:val="16"/>
                      <w:szCs w:val="16"/>
                    </w:rPr>
                  </w:pPr>
                  <w:r>
                    <w:rPr>
                      <w:rFonts w:eastAsia="Calibri"/>
                      <w:color w:val="000000"/>
                      <w:sz w:val="16"/>
                      <w:szCs w:val="16"/>
                      <w:lang w:eastAsia="en-US"/>
                    </w:rPr>
                    <w:t>Технические характеристики коммуникационного интерфейса полудуплексного UART с напряжением 5В:</w:t>
                  </w:r>
                </w:p>
              </w:tc>
            </w:tr>
            <w:tr w:rsidR="005C0443" w14:paraId="7C563F73"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3BE215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011F188" w14:textId="77777777" w:rsidR="005C0443" w:rsidRDefault="005C0443">
                  <w:pPr>
                    <w:rPr>
                      <w:color w:val="000000"/>
                      <w:sz w:val="16"/>
                      <w:szCs w:val="16"/>
                    </w:rPr>
                  </w:pPr>
                  <w:r>
                    <w:rPr>
                      <w:rFonts w:eastAsia="Calibri"/>
                      <w:color w:val="000000"/>
                      <w:sz w:val="16"/>
                      <w:szCs w:val="16"/>
                      <w:lang w:eastAsia="en-US"/>
                    </w:rPr>
                    <w:t>Количество проводников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6BA999"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7A718F47"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3CD29B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0C56283" w14:textId="77777777" w:rsidR="005C0443" w:rsidRDefault="005C0443">
                  <w:pPr>
                    <w:rPr>
                      <w:color w:val="000000"/>
                      <w:sz w:val="16"/>
                      <w:szCs w:val="16"/>
                    </w:rPr>
                  </w:pPr>
                  <w:r>
                    <w:rPr>
                      <w:rFonts w:eastAsia="Calibri"/>
                      <w:color w:val="000000"/>
                      <w:sz w:val="16"/>
                      <w:szCs w:val="16"/>
                      <w:lang w:eastAsia="en-US"/>
                    </w:rPr>
                    <w:t xml:space="preserve">Количество одновременно подключаемых устройств на одну шину, </w:t>
                  </w:r>
                  <w:r>
                    <w:rPr>
                      <w:rFonts w:eastAsia="Calibri"/>
                      <w:color w:val="000000"/>
                      <w:sz w:val="16"/>
                      <w:szCs w:val="16"/>
                      <w:lang w:eastAsia="en-US"/>
                    </w:rPr>
                    <w:lastRenderedPageBreak/>
                    <w:t>последовательно и по цепочке с помощью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61150D" w14:textId="77777777" w:rsidR="005C0443" w:rsidRDefault="005C0443">
                  <w:pPr>
                    <w:jc w:val="center"/>
                    <w:rPr>
                      <w:color w:val="000000"/>
                      <w:sz w:val="16"/>
                      <w:szCs w:val="16"/>
                    </w:rPr>
                  </w:pPr>
                  <w:r>
                    <w:rPr>
                      <w:color w:val="000000"/>
                      <w:sz w:val="16"/>
                      <w:szCs w:val="16"/>
                    </w:rPr>
                    <w:lastRenderedPageBreak/>
                    <w:t xml:space="preserve"> </w:t>
                  </w:r>
                  <w:r>
                    <w:rPr>
                      <w:rFonts w:eastAsia="Calibri"/>
                      <w:color w:val="000000"/>
                      <w:sz w:val="16"/>
                      <w:szCs w:val="16"/>
                      <w:lang w:eastAsia="en-US"/>
                    </w:rPr>
                    <w:t xml:space="preserve">200 </w:t>
                  </w:r>
                </w:p>
              </w:tc>
            </w:tr>
            <w:tr w:rsidR="005C0443" w14:paraId="4C53DF4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19284D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CFFE5AF" w14:textId="77777777" w:rsidR="005C0443" w:rsidRDefault="005C0443">
                  <w:pPr>
                    <w:rPr>
                      <w:color w:val="000000"/>
                      <w:sz w:val="16"/>
                      <w:szCs w:val="16"/>
                    </w:rPr>
                  </w:pPr>
                  <w:r>
                    <w:rPr>
                      <w:rFonts w:eastAsia="Calibri"/>
                      <w:color w:val="000000"/>
                      <w:sz w:val="16"/>
                      <w:szCs w:val="16"/>
                      <w:lang w:eastAsia="en-US"/>
                    </w:rPr>
                    <w:t>Количество портов типа 3pin для подключения по коммуникационному интерфейсу полудуплексного UART с напряжением 5В, размещенных на плате,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1B247F" w14:textId="77777777" w:rsidR="005C0443" w:rsidRDefault="005C0443">
                  <w:pPr>
                    <w:jc w:val="center"/>
                    <w:rPr>
                      <w:color w:val="000000"/>
                      <w:sz w:val="16"/>
                      <w:szCs w:val="16"/>
                    </w:rPr>
                  </w:pPr>
                  <w:r>
                    <w:rPr>
                      <w:rFonts w:eastAsia="Calibri"/>
                      <w:color w:val="000000"/>
                      <w:sz w:val="16"/>
                      <w:szCs w:val="16"/>
                      <w:lang w:eastAsia="en-US"/>
                    </w:rPr>
                    <w:t>2</w:t>
                  </w:r>
                </w:p>
              </w:tc>
            </w:tr>
            <w:tr w:rsidR="005C0443" w14:paraId="0CB8CCF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8A950A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288EB4B" w14:textId="77777777" w:rsidR="005C0443" w:rsidRDefault="005C0443">
                  <w:pPr>
                    <w:rPr>
                      <w:color w:val="000000"/>
                      <w:sz w:val="16"/>
                      <w:szCs w:val="16"/>
                    </w:rPr>
                  </w:pPr>
                  <w:r>
                    <w:rPr>
                      <w:rFonts w:eastAsia="Calibri"/>
                      <w:color w:val="000000"/>
                      <w:sz w:val="16"/>
                      <w:szCs w:val="16"/>
                      <w:lang w:eastAsia="en-US"/>
                    </w:rPr>
                    <w:t>Интерфейсный разъем типа RJ14, установленный на плате модуля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B76C0B"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3A5969E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89D14C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D33BEDC" w14:textId="77777777" w:rsidR="005C0443" w:rsidRDefault="005C0443">
                  <w:pPr>
                    <w:rPr>
                      <w:color w:val="000000"/>
                      <w:sz w:val="16"/>
                      <w:szCs w:val="16"/>
                    </w:rPr>
                  </w:pPr>
                  <w:r>
                    <w:rPr>
                      <w:rFonts w:eastAsia="Calibri"/>
                      <w:color w:val="000000"/>
                      <w:sz w:val="16"/>
                      <w:szCs w:val="16"/>
                      <w:lang w:eastAsia="en-US"/>
                    </w:rPr>
                    <w:t>Штыревой интерфейсный разъем, установленный на плате модуля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2DD537"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4F3505B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340DBB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A392384" w14:textId="77777777" w:rsidR="005C0443" w:rsidRDefault="005C0443">
                  <w:pPr>
                    <w:rPr>
                      <w:color w:val="000000"/>
                      <w:sz w:val="16"/>
                      <w:szCs w:val="16"/>
                    </w:rPr>
                  </w:pPr>
                  <w:r>
                    <w:rPr>
                      <w:rFonts w:eastAsia="Calibri"/>
                      <w:color w:val="000000"/>
                      <w:sz w:val="16"/>
                      <w:szCs w:val="16"/>
                      <w:lang w:eastAsia="en-US"/>
                    </w:rPr>
                    <w:t>Количество линий штыревого интерфейсного разъема,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144F5A"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6</w:t>
                  </w:r>
                </w:p>
              </w:tc>
            </w:tr>
            <w:tr w:rsidR="005C0443" w14:paraId="1D0C4EB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029050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0B31605" w14:textId="77777777" w:rsidR="005C0443" w:rsidRDefault="005C0443">
                  <w:pPr>
                    <w:rPr>
                      <w:color w:val="000000"/>
                      <w:sz w:val="16"/>
                      <w:szCs w:val="16"/>
                    </w:rPr>
                  </w:pPr>
                  <w:r>
                    <w:rPr>
                      <w:rFonts w:eastAsia="Calibri"/>
                      <w:color w:val="000000"/>
                      <w:sz w:val="16"/>
                      <w:szCs w:val="16"/>
                      <w:lang w:eastAsia="en-US"/>
                    </w:rPr>
                    <w:t>Встроенный вычислительный микроконтроллер,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6078EF"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0778D32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C351C2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C85AAD5" w14:textId="77777777" w:rsidR="005C0443" w:rsidRDefault="005C0443">
                  <w:pPr>
                    <w:rPr>
                      <w:color w:val="000000"/>
                      <w:sz w:val="16"/>
                      <w:szCs w:val="16"/>
                    </w:rPr>
                  </w:pPr>
                  <w:r>
                    <w:rPr>
                      <w:rFonts w:eastAsia="Calibri"/>
                      <w:color w:val="000000"/>
                      <w:sz w:val="16"/>
                      <w:szCs w:val="16"/>
                      <w:lang w:eastAsia="en-US"/>
                    </w:rPr>
                    <w:t>Тактовая частота микроконтроллера, МГц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F77CBA"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16</w:t>
                  </w:r>
                </w:p>
              </w:tc>
            </w:tr>
            <w:tr w:rsidR="005C0443" w14:paraId="47F4ACF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148272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812C34F" w14:textId="77777777" w:rsidR="005C0443" w:rsidRDefault="005C0443">
                  <w:pPr>
                    <w:rPr>
                      <w:color w:val="000000"/>
                      <w:sz w:val="16"/>
                      <w:szCs w:val="16"/>
                    </w:rPr>
                  </w:pPr>
                  <w:r>
                    <w:rPr>
                      <w:rFonts w:eastAsia="Calibri"/>
                      <w:color w:val="000000"/>
                      <w:sz w:val="16"/>
                      <w:szCs w:val="16"/>
                      <w:lang w:eastAsia="en-US"/>
                    </w:rPr>
                    <w:t>Объем памяти, доступной по шине данных микроконтроллера, Кбайт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DB73C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8</w:t>
                  </w:r>
                </w:p>
              </w:tc>
            </w:tr>
            <w:tr w:rsidR="005C0443" w14:paraId="4A78C87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09BA71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E65FBC4" w14:textId="77777777" w:rsidR="005C0443" w:rsidRDefault="005C0443">
                  <w:pPr>
                    <w:rPr>
                      <w:color w:val="000000"/>
                      <w:sz w:val="16"/>
                      <w:szCs w:val="16"/>
                    </w:rPr>
                  </w:pPr>
                  <w:r>
                    <w:rPr>
                      <w:rFonts w:eastAsia="Calibri"/>
                      <w:color w:val="000000"/>
                      <w:sz w:val="16"/>
                      <w:szCs w:val="16"/>
                      <w:lang w:eastAsia="en-US"/>
                    </w:rPr>
                    <w:t>Минимально допустимый уровень напряжения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7862F2" w14:textId="77777777" w:rsidR="005C0443" w:rsidRDefault="005C0443">
                  <w:pPr>
                    <w:jc w:val="center"/>
                    <w:rPr>
                      <w:color w:val="000000"/>
                      <w:sz w:val="16"/>
                      <w:szCs w:val="16"/>
                    </w:rPr>
                  </w:pPr>
                  <w:r>
                    <w:rPr>
                      <w:rFonts w:eastAsia="Calibri"/>
                      <w:color w:val="000000"/>
                      <w:sz w:val="16"/>
                      <w:szCs w:val="16"/>
                      <w:lang w:eastAsia="en-US"/>
                    </w:rPr>
                    <w:t xml:space="preserve"> 5</w:t>
                  </w:r>
                </w:p>
              </w:tc>
            </w:tr>
            <w:tr w:rsidR="005C0443" w14:paraId="0147EC48"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6AF3BF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B9B8E07" w14:textId="77777777" w:rsidR="005C0443" w:rsidRDefault="005C0443">
                  <w:pPr>
                    <w:rPr>
                      <w:color w:val="000000"/>
                      <w:sz w:val="16"/>
                      <w:szCs w:val="16"/>
                    </w:rPr>
                  </w:pPr>
                  <w:r>
                    <w:rPr>
                      <w:rFonts w:eastAsia="Calibri"/>
                      <w:color w:val="000000"/>
                      <w:sz w:val="16"/>
                      <w:szCs w:val="16"/>
                      <w:lang w:eastAsia="en-US"/>
                    </w:rPr>
                    <w:t>Размеры (</w:t>
                  </w:r>
                  <w:proofErr w:type="spellStart"/>
                  <w:r>
                    <w:rPr>
                      <w:rFonts w:eastAsia="Calibri"/>
                      <w:color w:val="000000"/>
                      <w:sz w:val="16"/>
                      <w:szCs w:val="16"/>
                      <w:lang w:eastAsia="en-US"/>
                    </w:rPr>
                    <w:t>ДхШ</w:t>
                  </w:r>
                  <w:proofErr w:type="spellEnd"/>
                  <w:r>
                    <w:rPr>
                      <w:rFonts w:eastAsia="Calibri"/>
                      <w:color w:val="000000"/>
                      <w:sz w:val="16"/>
                      <w:szCs w:val="16"/>
                      <w:lang w:eastAsia="en-US"/>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79A47795" w14:textId="77777777" w:rsidR="005C0443" w:rsidRDefault="005C0443">
                  <w:pPr>
                    <w:jc w:val="center"/>
                    <w:rPr>
                      <w:rFonts w:eastAsia="Calibri"/>
                      <w:color w:val="000000"/>
                      <w:sz w:val="16"/>
                      <w:szCs w:val="16"/>
                      <w:lang w:eastAsia="en-US"/>
                    </w:rPr>
                  </w:pPr>
                  <w:r>
                    <w:rPr>
                      <w:rFonts w:eastAsia="Calibri"/>
                      <w:color w:val="000000"/>
                      <w:sz w:val="16"/>
                      <w:szCs w:val="16"/>
                      <w:lang w:eastAsia="en-US"/>
                    </w:rPr>
                    <w:t> </w:t>
                  </w:r>
                </w:p>
                <w:p w14:paraId="358C958D" w14:textId="77777777" w:rsidR="005C0443" w:rsidRDefault="005C0443">
                  <w:pPr>
                    <w:jc w:val="center"/>
                    <w:rPr>
                      <w:rFonts w:eastAsia="Calibri"/>
                      <w:color w:val="000000"/>
                      <w:sz w:val="16"/>
                      <w:szCs w:val="16"/>
                      <w:lang w:eastAsia="en-US"/>
                    </w:rPr>
                  </w:pPr>
                  <w:r>
                    <w:rPr>
                      <w:color w:val="000000"/>
                      <w:sz w:val="16"/>
                      <w:szCs w:val="16"/>
                    </w:rPr>
                    <w:t xml:space="preserve"> </w:t>
                  </w:r>
                  <w:r>
                    <w:rPr>
                      <w:rFonts w:eastAsia="Calibri"/>
                      <w:color w:val="000000"/>
                      <w:sz w:val="16"/>
                      <w:szCs w:val="16"/>
                      <w:lang w:eastAsia="en-US"/>
                    </w:rPr>
                    <w:t>40х26</w:t>
                  </w:r>
                </w:p>
                <w:p w14:paraId="6D5216F7" w14:textId="77777777" w:rsidR="005C0443" w:rsidRDefault="005C0443">
                  <w:pPr>
                    <w:jc w:val="center"/>
                    <w:rPr>
                      <w:color w:val="000000"/>
                      <w:sz w:val="16"/>
                      <w:szCs w:val="16"/>
                    </w:rPr>
                  </w:pPr>
                </w:p>
              </w:tc>
            </w:tr>
            <w:tr w:rsidR="005C0443" w14:paraId="4F0256C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F40450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FA4B9DF" w14:textId="77777777" w:rsidR="005C0443" w:rsidRDefault="005C0443">
                  <w:pPr>
                    <w:rPr>
                      <w:color w:val="000000"/>
                      <w:sz w:val="16"/>
                      <w:szCs w:val="16"/>
                    </w:rPr>
                  </w:pPr>
                  <w:r>
                    <w:rPr>
                      <w:rFonts w:eastAsia="Calibri"/>
                      <w:color w:val="000000"/>
                      <w:sz w:val="16"/>
                      <w:szCs w:val="16"/>
                      <w:lang w:eastAsia="en-US"/>
                    </w:rPr>
                    <w:t>Модуль датчика цвета,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7B51EB"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756A8EB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7C8B35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993F0C8" w14:textId="77777777" w:rsidR="005C0443" w:rsidRDefault="005C0443">
                  <w:pPr>
                    <w:rPr>
                      <w:color w:val="000000"/>
                      <w:sz w:val="16"/>
                      <w:szCs w:val="16"/>
                    </w:rPr>
                  </w:pPr>
                  <w:r>
                    <w:rPr>
                      <w:rFonts w:eastAsia="Calibri"/>
                      <w:color w:val="000000"/>
                      <w:sz w:val="16"/>
                      <w:szCs w:val="16"/>
                      <w:lang w:eastAsia="en-US"/>
                    </w:rPr>
                    <w:t>Количество цветовых каналов,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891801"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20E1E44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3F0FC36"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hideMark/>
                </w:tcPr>
                <w:p w14:paraId="1F086A47" w14:textId="77777777" w:rsidR="005C0443" w:rsidRDefault="005C0443">
                  <w:pPr>
                    <w:rPr>
                      <w:color w:val="000000"/>
                      <w:sz w:val="16"/>
                      <w:szCs w:val="16"/>
                    </w:rPr>
                  </w:pPr>
                  <w:r>
                    <w:rPr>
                      <w:rFonts w:eastAsia="Calibri"/>
                      <w:color w:val="000000"/>
                      <w:sz w:val="16"/>
                      <w:szCs w:val="16"/>
                      <w:lang w:eastAsia="en-US"/>
                    </w:rPr>
                    <w:t>Технические характеристики коммуникационного интерфейса полудуплексного UART с напряжением 5В:</w:t>
                  </w:r>
                </w:p>
              </w:tc>
            </w:tr>
            <w:tr w:rsidR="005C0443" w14:paraId="689D1E4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4FF8ABB"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A79E2FB" w14:textId="77777777" w:rsidR="005C0443" w:rsidRDefault="005C0443">
                  <w:pPr>
                    <w:rPr>
                      <w:color w:val="000000"/>
                      <w:sz w:val="16"/>
                      <w:szCs w:val="16"/>
                    </w:rPr>
                  </w:pPr>
                  <w:r>
                    <w:rPr>
                      <w:rFonts w:eastAsia="Calibri"/>
                      <w:color w:val="000000"/>
                      <w:sz w:val="16"/>
                      <w:szCs w:val="16"/>
                      <w:lang w:eastAsia="en-US"/>
                    </w:rPr>
                    <w:t>Количество проводников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056FC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0CBB952E"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E9F312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6C2CA6B0" w14:textId="77777777" w:rsidR="005C0443" w:rsidRDefault="005C0443">
                  <w:pPr>
                    <w:rPr>
                      <w:color w:val="000000"/>
                      <w:sz w:val="16"/>
                      <w:szCs w:val="16"/>
                    </w:rPr>
                  </w:pPr>
                  <w:r>
                    <w:rPr>
                      <w:rFonts w:eastAsia="Calibri"/>
                      <w:color w:val="000000"/>
                      <w:sz w:val="16"/>
                      <w:szCs w:val="16"/>
                      <w:lang w:eastAsia="en-US"/>
                    </w:rPr>
                    <w:t>Количество одновременно подключаемых устройств на одну шину, последовательно и по цепочке с помощью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0396C4"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 xml:space="preserve">200 </w:t>
                  </w:r>
                </w:p>
              </w:tc>
            </w:tr>
            <w:tr w:rsidR="005C0443" w14:paraId="471DE8E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356AD2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F3C6CED" w14:textId="77777777" w:rsidR="005C0443" w:rsidRDefault="005C0443">
                  <w:pPr>
                    <w:rPr>
                      <w:color w:val="000000"/>
                      <w:sz w:val="16"/>
                      <w:szCs w:val="16"/>
                    </w:rPr>
                  </w:pPr>
                  <w:r>
                    <w:rPr>
                      <w:rFonts w:eastAsia="Calibri"/>
                      <w:color w:val="000000"/>
                      <w:sz w:val="16"/>
                      <w:szCs w:val="16"/>
                      <w:lang w:eastAsia="en-US"/>
                    </w:rPr>
                    <w:t xml:space="preserve">Количество портов типа 3pin для подключения по коммуникационному интерфейсу полудуплексного UART </w:t>
                  </w:r>
                  <w:r>
                    <w:rPr>
                      <w:rFonts w:eastAsia="Calibri"/>
                      <w:color w:val="000000"/>
                      <w:sz w:val="16"/>
                      <w:szCs w:val="16"/>
                      <w:lang w:eastAsia="en-US"/>
                    </w:rPr>
                    <w:lastRenderedPageBreak/>
                    <w:t>с напряжением 5В, размещенных на плате,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2BCB2A" w14:textId="77777777" w:rsidR="005C0443" w:rsidRDefault="005C0443">
                  <w:pPr>
                    <w:jc w:val="center"/>
                    <w:rPr>
                      <w:color w:val="000000"/>
                      <w:sz w:val="16"/>
                      <w:szCs w:val="16"/>
                    </w:rPr>
                  </w:pPr>
                  <w:r>
                    <w:rPr>
                      <w:color w:val="000000"/>
                      <w:sz w:val="16"/>
                      <w:szCs w:val="16"/>
                    </w:rPr>
                    <w:lastRenderedPageBreak/>
                    <w:t>2</w:t>
                  </w:r>
                </w:p>
              </w:tc>
            </w:tr>
            <w:tr w:rsidR="005C0443" w14:paraId="46576DB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17C5C7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AF49280" w14:textId="77777777" w:rsidR="005C0443" w:rsidRDefault="005C0443">
                  <w:pPr>
                    <w:rPr>
                      <w:color w:val="000000"/>
                      <w:sz w:val="16"/>
                      <w:szCs w:val="16"/>
                    </w:rPr>
                  </w:pPr>
                  <w:r>
                    <w:rPr>
                      <w:rFonts w:eastAsia="Calibri"/>
                      <w:color w:val="000000"/>
                      <w:sz w:val="16"/>
                      <w:szCs w:val="16"/>
                      <w:lang w:eastAsia="en-US"/>
                    </w:rPr>
                    <w:t>Интерфейсный разъем типа RJ14, установленный на плате модуля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A5451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4B36C335"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319362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93FA893" w14:textId="77777777" w:rsidR="005C0443" w:rsidRDefault="005C0443">
                  <w:pPr>
                    <w:rPr>
                      <w:color w:val="000000"/>
                      <w:sz w:val="16"/>
                      <w:szCs w:val="16"/>
                    </w:rPr>
                  </w:pPr>
                  <w:r>
                    <w:rPr>
                      <w:rFonts w:eastAsia="Calibri"/>
                      <w:color w:val="000000"/>
                      <w:sz w:val="16"/>
                      <w:szCs w:val="16"/>
                      <w:lang w:eastAsia="en-US"/>
                    </w:rPr>
                    <w:t>Штыревой интерфейсный разъем, установленный на плате модуля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32D589"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06DCAF0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EEBAB5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217D47D" w14:textId="77777777" w:rsidR="005C0443" w:rsidRDefault="005C0443">
                  <w:pPr>
                    <w:rPr>
                      <w:color w:val="000000"/>
                      <w:sz w:val="16"/>
                      <w:szCs w:val="16"/>
                    </w:rPr>
                  </w:pPr>
                  <w:r>
                    <w:rPr>
                      <w:rFonts w:eastAsia="Calibri"/>
                      <w:color w:val="000000"/>
                      <w:sz w:val="16"/>
                      <w:szCs w:val="16"/>
                      <w:lang w:eastAsia="en-US"/>
                    </w:rPr>
                    <w:t>Количество линий штыревого интерфейсного разъема,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3F6A44"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6</w:t>
                  </w:r>
                </w:p>
              </w:tc>
            </w:tr>
            <w:tr w:rsidR="005C0443" w14:paraId="3356252B"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B32DDAE"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96F4303" w14:textId="77777777" w:rsidR="005C0443" w:rsidRDefault="005C0443">
                  <w:pPr>
                    <w:rPr>
                      <w:color w:val="000000"/>
                      <w:sz w:val="16"/>
                      <w:szCs w:val="16"/>
                    </w:rPr>
                  </w:pPr>
                  <w:r>
                    <w:rPr>
                      <w:rFonts w:eastAsia="Calibri"/>
                      <w:color w:val="000000"/>
                      <w:sz w:val="16"/>
                      <w:szCs w:val="16"/>
                      <w:lang w:eastAsia="en-US"/>
                    </w:rPr>
                    <w:t>Встроенный вычислительный микроконтроллер,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6AAC05"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5160BA3C"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ADCA4F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DB03526" w14:textId="77777777" w:rsidR="005C0443" w:rsidRDefault="005C0443">
                  <w:pPr>
                    <w:rPr>
                      <w:color w:val="000000"/>
                      <w:sz w:val="16"/>
                      <w:szCs w:val="16"/>
                    </w:rPr>
                  </w:pPr>
                  <w:r>
                    <w:rPr>
                      <w:rFonts w:eastAsia="Calibri"/>
                      <w:color w:val="000000"/>
                      <w:sz w:val="16"/>
                      <w:szCs w:val="16"/>
                      <w:lang w:eastAsia="en-US"/>
                    </w:rPr>
                    <w:t>Тактовая частота микроконтроллера, МГц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F3C1DA"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16</w:t>
                  </w:r>
                </w:p>
              </w:tc>
            </w:tr>
            <w:tr w:rsidR="005C0443" w14:paraId="729293A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06D57B5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6E8C55E" w14:textId="77777777" w:rsidR="005C0443" w:rsidRDefault="005C0443">
                  <w:pPr>
                    <w:rPr>
                      <w:color w:val="000000"/>
                      <w:sz w:val="16"/>
                      <w:szCs w:val="16"/>
                    </w:rPr>
                  </w:pPr>
                  <w:r>
                    <w:rPr>
                      <w:rFonts w:eastAsia="Calibri"/>
                      <w:color w:val="000000"/>
                      <w:sz w:val="16"/>
                      <w:szCs w:val="16"/>
                      <w:lang w:eastAsia="en-US"/>
                    </w:rPr>
                    <w:t>Объем памяти, доступной по шине данных микроконтроллера, Кбайт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E8730C"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8</w:t>
                  </w:r>
                </w:p>
              </w:tc>
            </w:tr>
            <w:tr w:rsidR="005C0443" w14:paraId="62E018C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C36ACDA"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89222E7" w14:textId="77777777" w:rsidR="005C0443" w:rsidRDefault="005C0443">
                  <w:pPr>
                    <w:rPr>
                      <w:color w:val="000000"/>
                      <w:sz w:val="16"/>
                      <w:szCs w:val="16"/>
                    </w:rPr>
                  </w:pPr>
                  <w:r>
                    <w:rPr>
                      <w:rFonts w:eastAsia="Calibri"/>
                      <w:color w:val="000000"/>
                      <w:sz w:val="16"/>
                      <w:szCs w:val="16"/>
                      <w:lang w:eastAsia="en-US"/>
                    </w:rPr>
                    <w:t>Размеры (</w:t>
                  </w:r>
                  <w:proofErr w:type="spellStart"/>
                  <w:r>
                    <w:rPr>
                      <w:rFonts w:eastAsia="Calibri"/>
                      <w:color w:val="000000"/>
                      <w:sz w:val="16"/>
                      <w:szCs w:val="16"/>
                      <w:lang w:eastAsia="en-US"/>
                    </w:rPr>
                    <w:t>ДхШ</w:t>
                  </w:r>
                  <w:proofErr w:type="spellEnd"/>
                  <w:r>
                    <w:rPr>
                      <w:rFonts w:eastAsia="Calibri"/>
                      <w:color w:val="000000"/>
                      <w:sz w:val="16"/>
                      <w:szCs w:val="16"/>
                      <w:lang w:eastAsia="en-US"/>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7951CD8F" w14:textId="77777777" w:rsidR="005C0443" w:rsidRDefault="005C0443">
                  <w:pPr>
                    <w:jc w:val="center"/>
                    <w:rPr>
                      <w:rFonts w:eastAsia="Calibri"/>
                      <w:color w:val="000000"/>
                      <w:sz w:val="16"/>
                      <w:szCs w:val="16"/>
                      <w:lang w:eastAsia="en-US"/>
                    </w:rPr>
                  </w:pPr>
                  <w:r>
                    <w:rPr>
                      <w:rFonts w:eastAsia="Calibri"/>
                      <w:color w:val="000000"/>
                      <w:sz w:val="16"/>
                      <w:szCs w:val="16"/>
                      <w:lang w:eastAsia="en-US"/>
                    </w:rPr>
                    <w:t> </w:t>
                  </w:r>
                </w:p>
                <w:p w14:paraId="5247D864" w14:textId="77777777" w:rsidR="005C0443" w:rsidRDefault="005C0443">
                  <w:pPr>
                    <w:jc w:val="center"/>
                    <w:rPr>
                      <w:rFonts w:eastAsia="Calibri"/>
                      <w:color w:val="000000"/>
                      <w:sz w:val="16"/>
                      <w:szCs w:val="16"/>
                      <w:lang w:eastAsia="en-US"/>
                    </w:rPr>
                  </w:pPr>
                  <w:r>
                    <w:rPr>
                      <w:color w:val="000000"/>
                      <w:sz w:val="16"/>
                      <w:szCs w:val="16"/>
                    </w:rPr>
                    <w:t xml:space="preserve"> </w:t>
                  </w:r>
                  <w:r>
                    <w:rPr>
                      <w:rFonts w:eastAsia="Calibri"/>
                      <w:color w:val="000000"/>
                      <w:sz w:val="16"/>
                      <w:szCs w:val="16"/>
                      <w:lang w:eastAsia="en-US"/>
                    </w:rPr>
                    <w:t>40х26</w:t>
                  </w:r>
                </w:p>
                <w:p w14:paraId="29454E78" w14:textId="77777777" w:rsidR="005C0443" w:rsidRDefault="005C0443">
                  <w:pPr>
                    <w:jc w:val="center"/>
                    <w:rPr>
                      <w:color w:val="000000"/>
                      <w:sz w:val="16"/>
                      <w:szCs w:val="16"/>
                    </w:rPr>
                  </w:pPr>
                </w:p>
              </w:tc>
            </w:tr>
            <w:tr w:rsidR="005C0443" w14:paraId="25BFF271"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A23533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83B9B40" w14:textId="77777777" w:rsidR="005C0443" w:rsidRDefault="005C0443">
                  <w:pPr>
                    <w:rPr>
                      <w:color w:val="000000"/>
                      <w:sz w:val="16"/>
                      <w:szCs w:val="16"/>
                    </w:rPr>
                  </w:pPr>
                  <w:r>
                    <w:rPr>
                      <w:rFonts w:eastAsia="Calibri"/>
                      <w:color w:val="000000"/>
                      <w:sz w:val="16"/>
                      <w:szCs w:val="16"/>
                      <w:lang w:eastAsia="en-US"/>
                    </w:rPr>
                    <w:t>Модуль RGB светодиода,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BFCA48"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19E7399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FC49B1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47D8FA0" w14:textId="77777777" w:rsidR="005C0443" w:rsidRDefault="005C0443">
                  <w:pPr>
                    <w:rPr>
                      <w:color w:val="000000"/>
                      <w:sz w:val="16"/>
                      <w:szCs w:val="16"/>
                    </w:rPr>
                  </w:pPr>
                  <w:r>
                    <w:rPr>
                      <w:rFonts w:eastAsia="Calibri"/>
                      <w:color w:val="000000"/>
                      <w:sz w:val="16"/>
                      <w:szCs w:val="16"/>
                      <w:lang w:eastAsia="en-US"/>
                    </w:rPr>
                    <w:t>Количество цветовых каналов,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FBCCA9"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040F0F6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6988F7F" w14:textId="77777777" w:rsidR="005C0443" w:rsidRDefault="005C0443">
                  <w:pPr>
                    <w:spacing w:after="0"/>
                    <w:jc w:val="left"/>
                    <w:rPr>
                      <w:color w:val="212529"/>
                      <w:sz w:val="16"/>
                      <w:szCs w:val="16"/>
                      <w:shd w:val="clear" w:color="auto" w:fill="FFFFFF"/>
                    </w:rPr>
                  </w:pPr>
                </w:p>
              </w:tc>
              <w:tc>
                <w:tcPr>
                  <w:tcW w:w="2137" w:type="pct"/>
                  <w:gridSpan w:val="2"/>
                  <w:tcBorders>
                    <w:top w:val="single" w:sz="4" w:space="0" w:color="auto"/>
                    <w:left w:val="single" w:sz="4" w:space="0" w:color="auto"/>
                    <w:bottom w:val="single" w:sz="4" w:space="0" w:color="auto"/>
                    <w:right w:val="single" w:sz="4" w:space="0" w:color="auto"/>
                  </w:tcBorders>
                  <w:vAlign w:val="center"/>
                  <w:hideMark/>
                </w:tcPr>
                <w:p w14:paraId="35C5E5D6" w14:textId="77777777" w:rsidR="005C0443" w:rsidRDefault="005C0443">
                  <w:pPr>
                    <w:rPr>
                      <w:color w:val="000000"/>
                      <w:sz w:val="16"/>
                      <w:szCs w:val="16"/>
                    </w:rPr>
                  </w:pPr>
                  <w:r>
                    <w:rPr>
                      <w:rFonts w:eastAsia="Calibri"/>
                      <w:color w:val="000000"/>
                      <w:sz w:val="16"/>
                      <w:szCs w:val="16"/>
                      <w:lang w:eastAsia="en-US"/>
                    </w:rPr>
                    <w:t>Технические характеристики коммуникационного интерфейса полудуплексного UART с напряжением 5В:</w:t>
                  </w:r>
                </w:p>
              </w:tc>
            </w:tr>
            <w:tr w:rsidR="005C0443" w14:paraId="4BB6866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0CE689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98E321C" w14:textId="77777777" w:rsidR="005C0443" w:rsidRDefault="005C0443">
                  <w:pPr>
                    <w:rPr>
                      <w:color w:val="000000"/>
                      <w:sz w:val="16"/>
                      <w:szCs w:val="16"/>
                    </w:rPr>
                  </w:pPr>
                  <w:r>
                    <w:rPr>
                      <w:rFonts w:eastAsia="Calibri"/>
                      <w:color w:val="000000"/>
                      <w:sz w:val="16"/>
                      <w:szCs w:val="16"/>
                      <w:lang w:eastAsia="en-US"/>
                    </w:rPr>
                    <w:t>Количество проводников коммуникационного интерфейса полудуплексного UART с напряжением 5,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250ED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3</w:t>
                  </w:r>
                </w:p>
              </w:tc>
            </w:tr>
            <w:tr w:rsidR="005C0443" w14:paraId="79E4C9EA"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44ED77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4FADA77B" w14:textId="77777777" w:rsidR="005C0443" w:rsidRDefault="005C0443">
                  <w:pPr>
                    <w:rPr>
                      <w:color w:val="000000"/>
                      <w:sz w:val="16"/>
                      <w:szCs w:val="16"/>
                    </w:rPr>
                  </w:pPr>
                  <w:r>
                    <w:rPr>
                      <w:rFonts w:eastAsia="Calibri"/>
                      <w:color w:val="000000"/>
                      <w:sz w:val="16"/>
                      <w:szCs w:val="16"/>
                      <w:lang w:eastAsia="en-US"/>
                    </w:rPr>
                    <w:t>Количество одновременно подключаемых устройств на одну шину, последовательно и по цепочке с помощью коммуникационного интерфейса полудуплексного UART с напряжением 5В,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FF080D"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 xml:space="preserve">200 </w:t>
                  </w:r>
                </w:p>
              </w:tc>
            </w:tr>
            <w:tr w:rsidR="005C0443" w14:paraId="5207D65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923052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F8884DA" w14:textId="77777777" w:rsidR="005C0443" w:rsidRDefault="005C0443">
                  <w:pPr>
                    <w:rPr>
                      <w:color w:val="000000"/>
                      <w:sz w:val="16"/>
                      <w:szCs w:val="16"/>
                    </w:rPr>
                  </w:pPr>
                  <w:r>
                    <w:rPr>
                      <w:rFonts w:eastAsia="Calibri"/>
                      <w:color w:val="000000"/>
                      <w:sz w:val="16"/>
                      <w:szCs w:val="16"/>
                      <w:lang w:eastAsia="en-US"/>
                    </w:rPr>
                    <w:t>Количество портов типа 3pin для подключения по коммуникационному интерфейсу полудуплексного UART с напряжением 5В, размещенных на плате,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5D6C13"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r w:rsidR="005C0443" w14:paraId="5FCA678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1B5AADC"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01686DB4" w14:textId="77777777" w:rsidR="005C0443" w:rsidRDefault="005C0443">
                  <w:pPr>
                    <w:rPr>
                      <w:color w:val="000000"/>
                      <w:sz w:val="16"/>
                      <w:szCs w:val="16"/>
                    </w:rPr>
                  </w:pPr>
                  <w:r>
                    <w:rPr>
                      <w:rFonts w:eastAsia="Calibri"/>
                      <w:color w:val="000000"/>
                      <w:sz w:val="16"/>
                      <w:szCs w:val="16"/>
                      <w:lang w:eastAsia="en-US"/>
                    </w:rPr>
                    <w:t>Интерфейсный разъем типа RJ14, установленный на плате модуля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53336"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355E39BF"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2F25AE7"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696428F" w14:textId="77777777" w:rsidR="005C0443" w:rsidRDefault="005C0443">
                  <w:pPr>
                    <w:rPr>
                      <w:color w:val="000000"/>
                      <w:sz w:val="16"/>
                      <w:szCs w:val="16"/>
                    </w:rPr>
                  </w:pPr>
                  <w:r>
                    <w:rPr>
                      <w:rFonts w:eastAsia="Calibri"/>
                      <w:color w:val="000000"/>
                      <w:sz w:val="16"/>
                      <w:szCs w:val="16"/>
                      <w:lang w:eastAsia="en-US"/>
                    </w:rPr>
                    <w:t>Штыревой интерфейсный разъем, установленный на плате модуля неразъемным соединением,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843E7D"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20D5B522"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ADA2348"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D888BA0" w14:textId="77777777" w:rsidR="005C0443" w:rsidRDefault="005C0443">
                  <w:pPr>
                    <w:rPr>
                      <w:color w:val="000000"/>
                      <w:sz w:val="16"/>
                      <w:szCs w:val="16"/>
                    </w:rPr>
                  </w:pPr>
                  <w:r>
                    <w:rPr>
                      <w:rFonts w:eastAsia="Calibri"/>
                      <w:color w:val="000000"/>
                      <w:sz w:val="16"/>
                      <w:szCs w:val="16"/>
                      <w:lang w:eastAsia="en-US"/>
                    </w:rPr>
                    <w:t>Количество линий штыревого интерфейсного разъема,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614661"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6</w:t>
                  </w:r>
                </w:p>
              </w:tc>
            </w:tr>
            <w:tr w:rsidR="005C0443" w14:paraId="5A293F64"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1928E2D"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2E65305C" w14:textId="77777777" w:rsidR="005C0443" w:rsidRDefault="005C0443">
                  <w:pPr>
                    <w:rPr>
                      <w:color w:val="000000"/>
                      <w:sz w:val="16"/>
                      <w:szCs w:val="16"/>
                    </w:rPr>
                  </w:pPr>
                  <w:r>
                    <w:rPr>
                      <w:rFonts w:eastAsia="Calibri"/>
                      <w:color w:val="000000"/>
                      <w:sz w:val="16"/>
                      <w:szCs w:val="16"/>
                      <w:lang w:eastAsia="en-US"/>
                    </w:rPr>
                    <w:t>Встроенный вычислительный микроконтроллер,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FD155B"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w:t>
                  </w:r>
                </w:p>
              </w:tc>
            </w:tr>
            <w:tr w:rsidR="005C0443" w14:paraId="2023AF90"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7B71B890"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4C27954" w14:textId="77777777" w:rsidR="005C0443" w:rsidRDefault="005C0443">
                  <w:pPr>
                    <w:rPr>
                      <w:color w:val="000000"/>
                      <w:sz w:val="16"/>
                      <w:szCs w:val="16"/>
                    </w:rPr>
                  </w:pPr>
                  <w:r>
                    <w:rPr>
                      <w:rFonts w:eastAsia="Calibri"/>
                      <w:color w:val="000000"/>
                      <w:sz w:val="16"/>
                      <w:szCs w:val="16"/>
                      <w:lang w:eastAsia="en-US"/>
                    </w:rPr>
                    <w:t>Тактовая частота микроконтроллера, МГц</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B55FA9"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16</w:t>
                  </w:r>
                </w:p>
              </w:tc>
            </w:tr>
            <w:tr w:rsidR="005C0443" w14:paraId="4337C15D"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412E0A3"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33407EF8" w14:textId="77777777" w:rsidR="005C0443" w:rsidRDefault="005C0443">
                  <w:pPr>
                    <w:rPr>
                      <w:color w:val="000000"/>
                      <w:sz w:val="16"/>
                      <w:szCs w:val="16"/>
                    </w:rPr>
                  </w:pPr>
                  <w:r>
                    <w:rPr>
                      <w:rFonts w:eastAsia="Calibri"/>
                      <w:color w:val="000000"/>
                      <w:sz w:val="16"/>
                      <w:szCs w:val="16"/>
                      <w:lang w:eastAsia="en-US"/>
                    </w:rPr>
                    <w:t>Объем памяти, доступной по шине данных микроконтроллера, Кбайт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53BAF2"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8</w:t>
                  </w:r>
                </w:p>
              </w:tc>
            </w:tr>
            <w:tr w:rsidR="005C0443" w14:paraId="6EC725FA"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4D01D265"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59F13CB7" w14:textId="77777777" w:rsidR="005C0443" w:rsidRDefault="005C0443">
                  <w:pPr>
                    <w:rPr>
                      <w:color w:val="000000"/>
                      <w:sz w:val="16"/>
                      <w:szCs w:val="16"/>
                    </w:rPr>
                  </w:pPr>
                  <w:r>
                    <w:rPr>
                      <w:rFonts w:eastAsia="Calibri"/>
                      <w:color w:val="000000"/>
                      <w:sz w:val="16"/>
                      <w:szCs w:val="16"/>
                      <w:lang w:eastAsia="en-US"/>
                    </w:rPr>
                    <w:t>Минимально допустимый уровень напряжения питания, В</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B31206"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5</w:t>
                  </w:r>
                </w:p>
              </w:tc>
            </w:tr>
            <w:tr w:rsidR="005C0443" w14:paraId="55C5C1D6"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6908D1B1"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12616678" w14:textId="77777777" w:rsidR="005C0443" w:rsidRDefault="005C0443">
                  <w:pPr>
                    <w:rPr>
                      <w:color w:val="000000"/>
                      <w:sz w:val="16"/>
                      <w:szCs w:val="16"/>
                    </w:rPr>
                  </w:pPr>
                  <w:r>
                    <w:rPr>
                      <w:rFonts w:eastAsia="Calibri"/>
                      <w:color w:val="000000"/>
                      <w:sz w:val="16"/>
                      <w:szCs w:val="16"/>
                      <w:lang w:eastAsia="en-US"/>
                    </w:rPr>
                    <w:t>Размеры (</w:t>
                  </w:r>
                  <w:proofErr w:type="spellStart"/>
                  <w:r>
                    <w:rPr>
                      <w:rFonts w:eastAsia="Calibri"/>
                      <w:color w:val="000000"/>
                      <w:sz w:val="16"/>
                      <w:szCs w:val="16"/>
                      <w:lang w:eastAsia="en-US"/>
                    </w:rPr>
                    <w:t>ДхШ</w:t>
                  </w:r>
                  <w:proofErr w:type="spellEnd"/>
                  <w:r>
                    <w:rPr>
                      <w:rFonts w:eastAsia="Calibri"/>
                      <w:color w:val="000000"/>
                      <w:sz w:val="16"/>
                      <w:szCs w:val="16"/>
                      <w:lang w:eastAsia="en-US"/>
                    </w:rPr>
                    <w:t>), мм</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3DA4C40A" w14:textId="77777777" w:rsidR="005C0443" w:rsidRDefault="005C0443">
                  <w:pPr>
                    <w:jc w:val="center"/>
                    <w:rPr>
                      <w:rFonts w:eastAsia="Calibri"/>
                      <w:color w:val="000000"/>
                      <w:sz w:val="16"/>
                      <w:szCs w:val="16"/>
                      <w:lang w:eastAsia="en-US"/>
                    </w:rPr>
                  </w:pPr>
                  <w:r>
                    <w:rPr>
                      <w:color w:val="000000"/>
                      <w:sz w:val="16"/>
                      <w:szCs w:val="16"/>
                    </w:rPr>
                    <w:t xml:space="preserve"> </w:t>
                  </w:r>
                  <w:r>
                    <w:rPr>
                      <w:rFonts w:eastAsia="Calibri"/>
                      <w:color w:val="000000"/>
                      <w:sz w:val="16"/>
                      <w:szCs w:val="16"/>
                      <w:lang w:eastAsia="en-US"/>
                    </w:rPr>
                    <w:t>40х26</w:t>
                  </w:r>
                </w:p>
                <w:p w14:paraId="7501812E" w14:textId="77777777" w:rsidR="005C0443" w:rsidRDefault="005C0443">
                  <w:pPr>
                    <w:jc w:val="center"/>
                    <w:rPr>
                      <w:color w:val="000000"/>
                      <w:sz w:val="16"/>
                      <w:szCs w:val="16"/>
                    </w:rPr>
                  </w:pPr>
                </w:p>
              </w:tc>
            </w:tr>
            <w:tr w:rsidR="005C0443" w14:paraId="5A048DD9" w14:textId="77777777">
              <w:trPr>
                <w:trHeight w:val="413"/>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EAA1FF6" w14:textId="77777777" w:rsidR="005C0443" w:rsidRDefault="005C0443">
                  <w:pPr>
                    <w:spacing w:after="0"/>
                    <w:jc w:val="left"/>
                    <w:rPr>
                      <w:color w:val="212529"/>
                      <w:sz w:val="16"/>
                      <w:szCs w:val="16"/>
                      <w:shd w:val="clear" w:color="auto" w:fill="FFFFFF"/>
                    </w:rPr>
                  </w:pPr>
                </w:p>
              </w:tc>
              <w:tc>
                <w:tcPr>
                  <w:tcW w:w="1332" w:type="pct"/>
                  <w:tcBorders>
                    <w:top w:val="single" w:sz="4" w:space="0" w:color="auto"/>
                    <w:left w:val="single" w:sz="4" w:space="0" w:color="auto"/>
                    <w:bottom w:val="single" w:sz="4" w:space="0" w:color="auto"/>
                    <w:right w:val="single" w:sz="4" w:space="0" w:color="auto"/>
                  </w:tcBorders>
                  <w:vAlign w:val="center"/>
                  <w:hideMark/>
                </w:tcPr>
                <w:p w14:paraId="7F98E573" w14:textId="77777777" w:rsidR="005C0443" w:rsidRDefault="005C0443">
                  <w:pPr>
                    <w:rPr>
                      <w:color w:val="000000"/>
                      <w:sz w:val="16"/>
                      <w:szCs w:val="16"/>
                    </w:rPr>
                  </w:pPr>
                  <w:r>
                    <w:rPr>
                      <w:rFonts w:eastAsia="Calibri"/>
                      <w:color w:val="000000"/>
                      <w:sz w:val="16"/>
                      <w:szCs w:val="16"/>
                      <w:lang w:eastAsia="en-US"/>
                    </w:rPr>
                    <w:t>Учебное пособие на русском языке, шт.</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A758C0" w14:textId="77777777" w:rsidR="005C0443" w:rsidRDefault="005C0443">
                  <w:pPr>
                    <w:jc w:val="center"/>
                    <w:rPr>
                      <w:color w:val="000000"/>
                      <w:sz w:val="16"/>
                      <w:szCs w:val="16"/>
                    </w:rPr>
                  </w:pPr>
                  <w:r>
                    <w:rPr>
                      <w:color w:val="000000"/>
                      <w:sz w:val="16"/>
                      <w:szCs w:val="16"/>
                    </w:rPr>
                    <w:t xml:space="preserve"> </w:t>
                  </w:r>
                  <w:r>
                    <w:rPr>
                      <w:rFonts w:eastAsia="Calibri"/>
                      <w:color w:val="000000"/>
                      <w:sz w:val="16"/>
                      <w:szCs w:val="16"/>
                      <w:lang w:eastAsia="en-US"/>
                    </w:rPr>
                    <w:t>2</w:t>
                  </w:r>
                </w:p>
              </w:tc>
            </w:tr>
          </w:tbl>
          <w:p w14:paraId="7BC29E56" w14:textId="77777777" w:rsidR="005C0443" w:rsidRDefault="005C0443">
            <w:pPr>
              <w:tabs>
                <w:tab w:val="center" w:pos="4153"/>
                <w:tab w:val="right" w:pos="8306"/>
              </w:tabs>
              <w:jc w:val="left"/>
              <w:rPr>
                <w:b/>
                <w:color w:val="000000"/>
                <w:spacing w:val="-4"/>
                <w:sz w:val="16"/>
                <w:szCs w:val="16"/>
              </w:rPr>
            </w:pPr>
          </w:p>
        </w:tc>
      </w:tr>
    </w:tbl>
    <w:p w14:paraId="36F5109F" w14:textId="77777777" w:rsidR="005C0443" w:rsidRDefault="005C0443" w:rsidP="001B1D42"/>
    <w:sectPr w:rsidR="005C0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Journal">
    <w:altName w:val="Times New Roman"/>
    <w:charset w:val="00"/>
    <w:family w:val="swiss"/>
    <w:pitch w:val="variable"/>
  </w:font>
  <w:font w:name="GaramondNarrowC">
    <w:altName w:val="Courier New"/>
    <w:charset w:val="00"/>
    <w:family w:val="roman"/>
    <w:pitch w:val="variable"/>
  </w:font>
  <w:font w:name="SchoolBook">
    <w:altName w:val="Courier New"/>
    <w:charset w:val="00"/>
    <w:family w:val="auto"/>
    <w:pitch w:val="variable"/>
    <w:sig w:usb0="00000203"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443AB0"/>
    <w:lvl w:ilvl="0">
      <w:start w:val="1"/>
      <w:numFmt w:val="decimal"/>
      <w:pStyle w:val="a"/>
      <w:lvlText w:val="%1."/>
      <w:lvlJc w:val="left"/>
      <w:pPr>
        <w:tabs>
          <w:tab w:val="num" w:pos="1492"/>
        </w:tabs>
        <w:ind w:left="1492" w:hanging="360"/>
      </w:pPr>
    </w:lvl>
  </w:abstractNum>
  <w:abstractNum w:abstractNumId="1" w15:restartNumberingAfterBreak="0">
    <w:nsid w:val="FFFFFF7D"/>
    <w:multiLevelType w:val="singleLevel"/>
    <w:tmpl w:val="C4686196"/>
    <w:lvl w:ilvl="0">
      <w:start w:val="1"/>
      <w:numFmt w:val="decimal"/>
      <w:pStyle w:val="a0"/>
      <w:lvlText w:val="%1."/>
      <w:lvlJc w:val="left"/>
      <w:pPr>
        <w:tabs>
          <w:tab w:val="num" w:pos="1209"/>
        </w:tabs>
        <w:ind w:left="1209" w:hanging="360"/>
      </w:pPr>
    </w:lvl>
  </w:abstractNum>
  <w:abstractNum w:abstractNumId="2" w15:restartNumberingAfterBreak="0">
    <w:nsid w:val="FFFFFF7E"/>
    <w:multiLevelType w:val="singleLevel"/>
    <w:tmpl w:val="3266C462"/>
    <w:lvl w:ilvl="0">
      <w:start w:val="1"/>
      <w:numFmt w:val="decimal"/>
      <w:pStyle w:val="a1"/>
      <w:lvlText w:val="%1."/>
      <w:lvlJc w:val="left"/>
      <w:pPr>
        <w:tabs>
          <w:tab w:val="num" w:pos="926"/>
        </w:tabs>
        <w:ind w:left="926" w:hanging="360"/>
      </w:pPr>
    </w:lvl>
  </w:abstractNum>
  <w:abstractNum w:abstractNumId="3" w15:restartNumberingAfterBreak="0">
    <w:nsid w:val="FFFFFF7F"/>
    <w:multiLevelType w:val="singleLevel"/>
    <w:tmpl w:val="4380E070"/>
    <w:lvl w:ilvl="0">
      <w:start w:val="1"/>
      <w:numFmt w:val="decimal"/>
      <w:pStyle w:val="a2"/>
      <w:lvlText w:val="%1."/>
      <w:lvlJc w:val="left"/>
      <w:pPr>
        <w:tabs>
          <w:tab w:val="num" w:pos="643"/>
        </w:tabs>
        <w:ind w:left="643" w:hanging="360"/>
      </w:pPr>
    </w:lvl>
  </w:abstractNum>
  <w:abstractNum w:abstractNumId="4" w15:restartNumberingAfterBreak="0">
    <w:nsid w:val="FFFFFF80"/>
    <w:multiLevelType w:val="singleLevel"/>
    <w:tmpl w:val="19C63988"/>
    <w:lvl w:ilvl="0">
      <w:start w:val="1"/>
      <w:numFmt w:val="bullet"/>
      <w:pStyle w:val="a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501F1A"/>
    <w:lvl w:ilvl="0">
      <w:start w:val="1"/>
      <w:numFmt w:val="bullet"/>
      <w:pStyle w:val="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648756"/>
    <w:lvl w:ilvl="0">
      <w:start w:val="1"/>
      <w:numFmt w:val="bullet"/>
      <w:pStyle w:val="a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ECB66A"/>
    <w:lvl w:ilvl="0">
      <w:start w:val="1"/>
      <w:numFmt w:val="bullet"/>
      <w:pStyle w:val="a6"/>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7"/>
      <w:lvlText w:val="%1."/>
      <w:lvlJc w:val="left"/>
      <w:pPr>
        <w:tabs>
          <w:tab w:val="num" w:pos="360"/>
        </w:tabs>
        <w:ind w:left="360" w:hanging="360"/>
      </w:pPr>
    </w:lvl>
  </w:abstractNum>
  <w:abstractNum w:abstractNumId="9"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pStyle w:val="2"/>
      <w:lvlText w:val="%1.%2"/>
      <w:lvlJc w:val="left"/>
      <w:pPr>
        <w:tabs>
          <w:tab w:val="num" w:pos="1277"/>
        </w:tabs>
        <w:ind w:left="127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170AB7"/>
    <w:multiLevelType w:val="multilevel"/>
    <w:tmpl w:val="772C6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7E04D5"/>
    <w:multiLevelType w:val="singleLevel"/>
    <w:tmpl w:val="D34A6FD8"/>
    <w:lvl w:ilvl="0">
      <w:start w:val="1"/>
      <w:numFmt w:val="decimal"/>
      <w:lvlText w:val="%1."/>
      <w:lvlJc w:val="left"/>
      <w:pPr>
        <w:tabs>
          <w:tab w:val="num" w:pos="360"/>
        </w:tabs>
        <w:ind w:left="360" w:hanging="360"/>
      </w:pPr>
    </w:lvl>
  </w:abstractNum>
  <w:abstractNum w:abstractNumId="12" w15:restartNumberingAfterBreak="0">
    <w:nsid w:val="3B9D40F6"/>
    <w:multiLevelType w:val="hybridMultilevel"/>
    <w:tmpl w:val="9DF67494"/>
    <w:lvl w:ilvl="0" w:tplc="CBD8A4EE">
      <w:start w:val="1"/>
      <w:numFmt w:val="upperRoman"/>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2304"/>
        </w:tabs>
        <w:ind w:left="230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6B317CEA"/>
    <w:multiLevelType w:val="multilevel"/>
    <w:tmpl w:val="0930DB8C"/>
    <w:lvl w:ilvl="0">
      <w:start w:val="1"/>
      <w:numFmt w:val="decimal"/>
      <w:lvlText w:val="%1."/>
      <w:lvlJc w:val="left"/>
      <w:pPr>
        <w:ind w:left="960" w:hanging="360"/>
      </w:pPr>
      <w:rPr>
        <w:b/>
        <w:i w:val="0"/>
        <w:color w:val="auto"/>
        <w:sz w:val="24"/>
      </w:rPr>
    </w:lvl>
    <w:lvl w:ilvl="1">
      <w:start w:val="1"/>
      <w:numFmt w:val="decimal"/>
      <w:lvlText w:val="%1.%2."/>
      <w:lvlJc w:val="left"/>
      <w:pPr>
        <w:ind w:left="67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F70BC1"/>
    <w:multiLevelType w:val="multilevel"/>
    <w:tmpl w:val="A6D6D1F4"/>
    <w:lvl w:ilvl="0">
      <w:start w:val="1"/>
      <w:numFmt w:val="decimal"/>
      <w:pStyle w:val="a8"/>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eastAsia="Times New Roman" w:hAnsi="Times New Roman" w:cs="Times New Roman"/>
      </w:rPr>
    </w:lvl>
    <w:lvl w:ilvl="2">
      <w:start w:val="1"/>
      <w:numFmt w:val="decimal"/>
      <w:pStyle w:val="a9"/>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20"/>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0"/>
    <w:lvlOverride w:ilvl="0"/>
    <w:lvlOverride w:ilvl="1"/>
    <w:lvlOverride w:ilvl="2"/>
    <w:lvlOverride w:ilvl="3"/>
    <w:lvlOverride w:ilvl="4"/>
    <w:lvlOverride w:ilvl="5"/>
    <w:lvlOverride w:ilvl="6"/>
    <w:lvlOverride w:ilvl="7"/>
    <w:lvlOverride w:ilv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num>
  <w:num w:numId="4">
    <w:abstractNumId w:val="3"/>
    <w:lvlOverride w:ilvl="0">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num>
  <w:num w:numId="7">
    <w:abstractNumId w:val="5"/>
    <w:lvlOverride w:ilvl="0"/>
  </w:num>
  <w:num w:numId="8">
    <w:abstractNumId w:val="4"/>
    <w:lvlOverride w:ilvl="0"/>
  </w:num>
  <w:num w:numId="9">
    <w:abstractNumId w:val="8"/>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57"/>
    <w:rsid w:val="00197C57"/>
    <w:rsid w:val="001B1D42"/>
    <w:rsid w:val="005C0443"/>
    <w:rsid w:val="00FD7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C44A"/>
  <w15:chartTrackingRefBased/>
  <w15:docId w15:val="{50BA7E50-D71A-4EFC-A6A9-69182F48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1B1D42"/>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a"/>
    <w:next w:val="aa"/>
    <w:link w:val="10"/>
    <w:qFormat/>
    <w:rsid w:val="001B1D42"/>
    <w:pPr>
      <w:keepNext/>
      <w:spacing w:before="240"/>
      <w:jc w:val="center"/>
      <w:outlineLvl w:val="0"/>
    </w:pPr>
    <w:rPr>
      <w:b/>
      <w:kern w:val="28"/>
      <w:sz w:val="36"/>
      <w:szCs w:val="20"/>
    </w:rPr>
  </w:style>
  <w:style w:type="paragraph" w:styleId="21">
    <w:name w:val="heading 2"/>
    <w:aliases w:val="H2"/>
    <w:basedOn w:val="aa"/>
    <w:next w:val="aa"/>
    <w:link w:val="22"/>
    <w:semiHidden/>
    <w:unhideWhenUsed/>
    <w:qFormat/>
    <w:rsid w:val="001B1D42"/>
    <w:pPr>
      <w:keepNext/>
      <w:jc w:val="center"/>
      <w:outlineLvl w:val="1"/>
    </w:pPr>
    <w:rPr>
      <w:b/>
      <w:sz w:val="30"/>
      <w:szCs w:val="20"/>
    </w:rPr>
  </w:style>
  <w:style w:type="paragraph" w:styleId="3">
    <w:name w:val="heading 3"/>
    <w:aliases w:val="H3"/>
    <w:basedOn w:val="aa"/>
    <w:next w:val="aa"/>
    <w:link w:val="30"/>
    <w:semiHidden/>
    <w:unhideWhenUsed/>
    <w:qFormat/>
    <w:rsid w:val="001B1D42"/>
    <w:pPr>
      <w:keepNext/>
      <w:numPr>
        <w:ilvl w:val="2"/>
        <w:numId w:val="2"/>
      </w:numPr>
      <w:spacing w:before="240"/>
      <w:outlineLvl w:val="2"/>
    </w:pPr>
    <w:rPr>
      <w:rFonts w:ascii="Arial" w:hAnsi="Arial"/>
      <w:b/>
      <w:szCs w:val="20"/>
    </w:rPr>
  </w:style>
  <w:style w:type="paragraph" w:styleId="4">
    <w:name w:val="heading 4"/>
    <w:aliases w:val="H4"/>
    <w:basedOn w:val="aa"/>
    <w:next w:val="aa"/>
    <w:link w:val="40"/>
    <w:semiHidden/>
    <w:unhideWhenUsed/>
    <w:qFormat/>
    <w:rsid w:val="001B1D42"/>
    <w:pPr>
      <w:keepNext/>
      <w:numPr>
        <w:ilvl w:val="3"/>
        <w:numId w:val="2"/>
      </w:numPr>
      <w:spacing w:before="240"/>
      <w:outlineLvl w:val="3"/>
    </w:pPr>
    <w:rPr>
      <w:rFonts w:ascii="Arial" w:hAnsi="Arial"/>
      <w:szCs w:val="20"/>
    </w:rPr>
  </w:style>
  <w:style w:type="paragraph" w:styleId="5">
    <w:name w:val="heading 5"/>
    <w:basedOn w:val="aa"/>
    <w:next w:val="aa"/>
    <w:link w:val="50"/>
    <w:semiHidden/>
    <w:unhideWhenUsed/>
    <w:qFormat/>
    <w:rsid w:val="001B1D42"/>
    <w:pPr>
      <w:numPr>
        <w:ilvl w:val="4"/>
        <w:numId w:val="2"/>
      </w:numPr>
      <w:spacing w:before="240"/>
      <w:outlineLvl w:val="4"/>
    </w:pPr>
    <w:rPr>
      <w:sz w:val="22"/>
      <w:szCs w:val="20"/>
    </w:rPr>
  </w:style>
  <w:style w:type="paragraph" w:styleId="6">
    <w:name w:val="heading 6"/>
    <w:basedOn w:val="aa"/>
    <w:next w:val="aa"/>
    <w:link w:val="60"/>
    <w:semiHidden/>
    <w:unhideWhenUsed/>
    <w:qFormat/>
    <w:rsid w:val="001B1D42"/>
    <w:pPr>
      <w:numPr>
        <w:ilvl w:val="5"/>
        <w:numId w:val="2"/>
      </w:numPr>
      <w:spacing w:before="240"/>
      <w:outlineLvl w:val="5"/>
    </w:pPr>
    <w:rPr>
      <w:i/>
      <w:sz w:val="22"/>
      <w:szCs w:val="20"/>
    </w:rPr>
  </w:style>
  <w:style w:type="paragraph" w:styleId="7">
    <w:name w:val="heading 7"/>
    <w:basedOn w:val="aa"/>
    <w:next w:val="aa"/>
    <w:link w:val="70"/>
    <w:uiPriority w:val="99"/>
    <w:semiHidden/>
    <w:unhideWhenUsed/>
    <w:qFormat/>
    <w:rsid w:val="001B1D42"/>
    <w:pPr>
      <w:numPr>
        <w:ilvl w:val="6"/>
        <w:numId w:val="2"/>
      </w:numPr>
      <w:spacing w:before="240"/>
      <w:outlineLvl w:val="6"/>
    </w:pPr>
    <w:rPr>
      <w:rFonts w:ascii="Arial" w:hAnsi="Arial"/>
      <w:sz w:val="20"/>
      <w:szCs w:val="20"/>
    </w:rPr>
  </w:style>
  <w:style w:type="paragraph" w:styleId="8">
    <w:name w:val="heading 8"/>
    <w:basedOn w:val="aa"/>
    <w:next w:val="aa"/>
    <w:link w:val="80"/>
    <w:uiPriority w:val="99"/>
    <w:semiHidden/>
    <w:unhideWhenUsed/>
    <w:qFormat/>
    <w:rsid w:val="001B1D42"/>
    <w:pPr>
      <w:numPr>
        <w:ilvl w:val="7"/>
        <w:numId w:val="2"/>
      </w:numPr>
      <w:spacing w:before="240"/>
      <w:outlineLvl w:val="7"/>
    </w:pPr>
    <w:rPr>
      <w:rFonts w:ascii="Arial" w:hAnsi="Arial"/>
      <w:i/>
      <w:sz w:val="20"/>
      <w:szCs w:val="20"/>
    </w:rPr>
  </w:style>
  <w:style w:type="paragraph" w:styleId="9">
    <w:name w:val="heading 9"/>
    <w:basedOn w:val="aa"/>
    <w:next w:val="aa"/>
    <w:link w:val="90"/>
    <w:uiPriority w:val="99"/>
    <w:semiHidden/>
    <w:unhideWhenUsed/>
    <w:qFormat/>
    <w:rsid w:val="001B1D42"/>
    <w:pPr>
      <w:numPr>
        <w:ilvl w:val="8"/>
        <w:numId w:val="2"/>
      </w:numPr>
      <w:spacing w:before="240"/>
      <w:outlineLvl w:val="8"/>
    </w:pPr>
    <w:rPr>
      <w:rFonts w:ascii="Arial" w:hAnsi="Arial"/>
      <w:b/>
      <w:i/>
      <w:sz w:val="18"/>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b"/>
    <w:link w:val="1"/>
    <w:rsid w:val="001B1D42"/>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1"/>
    <w:basedOn w:val="ab"/>
    <w:link w:val="21"/>
    <w:semiHidden/>
    <w:rsid w:val="001B1D42"/>
    <w:rPr>
      <w:rFonts w:ascii="Times New Roman" w:eastAsia="Times New Roman" w:hAnsi="Times New Roman" w:cs="Times New Roman"/>
      <w:b/>
      <w:sz w:val="30"/>
      <w:szCs w:val="20"/>
      <w:lang w:eastAsia="ru-RU"/>
    </w:rPr>
  </w:style>
  <w:style w:type="character" w:customStyle="1" w:styleId="30">
    <w:name w:val="Заголовок 3 Знак"/>
    <w:aliases w:val="H3 Знак1"/>
    <w:basedOn w:val="ab"/>
    <w:link w:val="3"/>
    <w:semiHidden/>
    <w:rsid w:val="001B1D42"/>
    <w:rPr>
      <w:rFonts w:ascii="Arial" w:eastAsia="Times New Roman" w:hAnsi="Arial" w:cs="Times New Roman"/>
      <w:b/>
      <w:sz w:val="24"/>
      <w:szCs w:val="20"/>
      <w:lang w:eastAsia="ru-RU"/>
    </w:rPr>
  </w:style>
  <w:style w:type="character" w:customStyle="1" w:styleId="40">
    <w:name w:val="Заголовок 4 Знак"/>
    <w:aliases w:val="H4 Знак1"/>
    <w:basedOn w:val="ab"/>
    <w:link w:val="4"/>
    <w:semiHidden/>
    <w:rsid w:val="001B1D42"/>
    <w:rPr>
      <w:rFonts w:ascii="Arial" w:eastAsia="Times New Roman" w:hAnsi="Arial" w:cs="Times New Roman"/>
      <w:sz w:val="24"/>
      <w:szCs w:val="20"/>
      <w:lang w:eastAsia="ru-RU"/>
    </w:rPr>
  </w:style>
  <w:style w:type="character" w:customStyle="1" w:styleId="50">
    <w:name w:val="Заголовок 5 Знак"/>
    <w:basedOn w:val="ab"/>
    <w:link w:val="5"/>
    <w:semiHidden/>
    <w:rsid w:val="001B1D42"/>
    <w:rPr>
      <w:rFonts w:ascii="Times New Roman" w:eastAsia="Times New Roman" w:hAnsi="Times New Roman" w:cs="Times New Roman"/>
      <w:szCs w:val="20"/>
      <w:lang w:eastAsia="ru-RU"/>
    </w:rPr>
  </w:style>
  <w:style w:type="character" w:customStyle="1" w:styleId="60">
    <w:name w:val="Заголовок 6 Знак"/>
    <w:basedOn w:val="ab"/>
    <w:link w:val="6"/>
    <w:semiHidden/>
    <w:rsid w:val="001B1D42"/>
    <w:rPr>
      <w:rFonts w:ascii="Times New Roman" w:eastAsia="Times New Roman" w:hAnsi="Times New Roman" w:cs="Times New Roman"/>
      <w:i/>
      <w:szCs w:val="20"/>
      <w:lang w:eastAsia="ru-RU"/>
    </w:rPr>
  </w:style>
  <w:style w:type="character" w:customStyle="1" w:styleId="70">
    <w:name w:val="Заголовок 7 Знак"/>
    <w:basedOn w:val="ab"/>
    <w:link w:val="7"/>
    <w:uiPriority w:val="99"/>
    <w:semiHidden/>
    <w:rsid w:val="001B1D42"/>
    <w:rPr>
      <w:rFonts w:ascii="Arial" w:eastAsia="Times New Roman" w:hAnsi="Arial" w:cs="Times New Roman"/>
      <w:sz w:val="20"/>
      <w:szCs w:val="20"/>
      <w:lang w:eastAsia="ru-RU"/>
    </w:rPr>
  </w:style>
  <w:style w:type="character" w:customStyle="1" w:styleId="80">
    <w:name w:val="Заголовок 8 Знак"/>
    <w:basedOn w:val="ab"/>
    <w:link w:val="8"/>
    <w:uiPriority w:val="99"/>
    <w:semiHidden/>
    <w:rsid w:val="001B1D42"/>
    <w:rPr>
      <w:rFonts w:ascii="Arial" w:eastAsia="Times New Roman" w:hAnsi="Arial" w:cs="Times New Roman"/>
      <w:i/>
      <w:sz w:val="20"/>
      <w:szCs w:val="20"/>
      <w:lang w:eastAsia="ru-RU"/>
    </w:rPr>
  </w:style>
  <w:style w:type="character" w:customStyle="1" w:styleId="90">
    <w:name w:val="Заголовок 9 Знак"/>
    <w:basedOn w:val="ab"/>
    <w:link w:val="9"/>
    <w:uiPriority w:val="99"/>
    <w:semiHidden/>
    <w:rsid w:val="001B1D42"/>
    <w:rPr>
      <w:rFonts w:ascii="Arial" w:eastAsia="Times New Roman" w:hAnsi="Arial" w:cs="Times New Roman"/>
      <w:b/>
      <w:i/>
      <w:sz w:val="18"/>
      <w:szCs w:val="20"/>
      <w:lang w:eastAsia="ru-RU"/>
    </w:rPr>
  </w:style>
  <w:style w:type="character" w:customStyle="1" w:styleId="HTML">
    <w:name w:val="Адрес HTML Знак"/>
    <w:basedOn w:val="ab"/>
    <w:link w:val="HTML0"/>
    <w:semiHidden/>
    <w:rsid w:val="001B1D42"/>
    <w:rPr>
      <w:rFonts w:ascii="Times New Roman" w:eastAsia="Times New Roman" w:hAnsi="Times New Roman" w:cs="Times New Roman"/>
      <w:i/>
      <w:iCs/>
      <w:sz w:val="24"/>
      <w:szCs w:val="24"/>
      <w:lang w:eastAsia="ru-RU"/>
    </w:rPr>
  </w:style>
  <w:style w:type="paragraph" w:styleId="HTML0">
    <w:name w:val="HTML Address"/>
    <w:basedOn w:val="aa"/>
    <w:link w:val="HTML"/>
    <w:semiHidden/>
    <w:unhideWhenUsed/>
    <w:rsid w:val="001B1D42"/>
    <w:rPr>
      <w:i/>
      <w:iCs/>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b"/>
    <w:rsid w:val="001B1D42"/>
    <w:rPr>
      <w:rFonts w:asciiTheme="majorHAnsi" w:eastAsiaTheme="majorEastAsia" w:hAnsiTheme="majorHAnsi" w:cstheme="majorBidi"/>
      <w:color w:val="2F5496" w:themeColor="accent1" w:themeShade="BF"/>
      <w:sz w:val="32"/>
      <w:szCs w:val="32"/>
    </w:rPr>
  </w:style>
  <w:style w:type="character" w:customStyle="1" w:styleId="HTML1">
    <w:name w:val="Стандартный HTML Знак"/>
    <w:basedOn w:val="ab"/>
    <w:link w:val="HTML2"/>
    <w:semiHidden/>
    <w:rsid w:val="001B1D42"/>
    <w:rPr>
      <w:rFonts w:ascii="Courier New" w:eastAsia="Times New Roman" w:hAnsi="Courier New" w:cs="Courier New"/>
      <w:sz w:val="20"/>
      <w:szCs w:val="20"/>
      <w:lang w:eastAsia="ru-RU"/>
    </w:rPr>
  </w:style>
  <w:style w:type="paragraph" w:styleId="HTML2">
    <w:name w:val="HTML Preformatted"/>
    <w:basedOn w:val="aa"/>
    <w:link w:val="HTML1"/>
    <w:semiHidden/>
    <w:unhideWhenUsed/>
    <w:rsid w:val="001B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e">
    <w:name w:val="Текст сноски Знак"/>
    <w:basedOn w:val="ab"/>
    <w:link w:val="af"/>
    <w:uiPriority w:val="99"/>
    <w:semiHidden/>
    <w:rsid w:val="001B1D42"/>
    <w:rPr>
      <w:rFonts w:ascii="Times New Roman" w:eastAsia="Times New Roman" w:hAnsi="Times New Roman" w:cs="Times New Roman"/>
      <w:sz w:val="20"/>
      <w:szCs w:val="20"/>
      <w:lang w:eastAsia="ru-RU"/>
    </w:rPr>
  </w:style>
  <w:style w:type="paragraph" w:styleId="af">
    <w:name w:val="footnote text"/>
    <w:basedOn w:val="aa"/>
    <w:link w:val="ae"/>
    <w:uiPriority w:val="99"/>
    <w:semiHidden/>
    <w:unhideWhenUsed/>
    <w:rsid w:val="001B1D42"/>
    <w:pPr>
      <w:spacing w:after="0"/>
      <w:jc w:val="left"/>
    </w:pPr>
    <w:rPr>
      <w:sz w:val="20"/>
      <w:szCs w:val="20"/>
    </w:rPr>
  </w:style>
  <w:style w:type="character" w:customStyle="1" w:styleId="af0">
    <w:name w:val="Верхний колонтитул Знак"/>
    <w:basedOn w:val="ab"/>
    <w:link w:val="af1"/>
    <w:uiPriority w:val="99"/>
    <w:semiHidden/>
    <w:rsid w:val="001B1D42"/>
    <w:rPr>
      <w:rFonts w:ascii="Arial" w:eastAsia="Times New Roman" w:hAnsi="Arial" w:cs="Times New Roman"/>
      <w:noProof/>
      <w:sz w:val="24"/>
      <w:szCs w:val="20"/>
      <w:lang w:val="x-none" w:eastAsia="x-none"/>
    </w:rPr>
  </w:style>
  <w:style w:type="paragraph" w:styleId="af1">
    <w:name w:val="header"/>
    <w:basedOn w:val="aa"/>
    <w:link w:val="af0"/>
    <w:uiPriority w:val="99"/>
    <w:semiHidden/>
    <w:unhideWhenUsed/>
    <w:rsid w:val="001B1D42"/>
    <w:pPr>
      <w:tabs>
        <w:tab w:val="center" w:pos="4153"/>
        <w:tab w:val="right" w:pos="8306"/>
      </w:tabs>
      <w:spacing w:before="120" w:after="120"/>
    </w:pPr>
    <w:rPr>
      <w:rFonts w:ascii="Arial" w:hAnsi="Arial"/>
      <w:noProof/>
      <w:szCs w:val="20"/>
      <w:lang w:val="x-none" w:eastAsia="x-none"/>
    </w:rPr>
  </w:style>
  <w:style w:type="character" w:customStyle="1" w:styleId="af2">
    <w:name w:val="Нижний колонтитул Знак"/>
    <w:basedOn w:val="ab"/>
    <w:link w:val="af3"/>
    <w:uiPriority w:val="99"/>
    <w:semiHidden/>
    <w:rsid w:val="001B1D42"/>
    <w:rPr>
      <w:rFonts w:ascii="Times New Roman" w:eastAsia="Times New Roman" w:hAnsi="Times New Roman" w:cs="Times New Roman"/>
      <w:noProof/>
      <w:sz w:val="24"/>
      <w:szCs w:val="20"/>
      <w:lang w:val="x-none" w:eastAsia="x-none"/>
    </w:rPr>
  </w:style>
  <w:style w:type="paragraph" w:styleId="af3">
    <w:name w:val="footer"/>
    <w:basedOn w:val="aa"/>
    <w:link w:val="af2"/>
    <w:uiPriority w:val="99"/>
    <w:semiHidden/>
    <w:unhideWhenUsed/>
    <w:rsid w:val="001B1D42"/>
    <w:pPr>
      <w:tabs>
        <w:tab w:val="center" w:pos="4153"/>
        <w:tab w:val="right" w:pos="8306"/>
      </w:tabs>
    </w:pPr>
    <w:rPr>
      <w:noProof/>
      <w:szCs w:val="20"/>
      <w:lang w:val="x-none" w:eastAsia="x-none"/>
    </w:rPr>
  </w:style>
  <w:style w:type="paragraph" w:styleId="af4">
    <w:name w:val="List Bullet"/>
    <w:basedOn w:val="aa"/>
    <w:autoRedefine/>
    <w:uiPriority w:val="99"/>
    <w:semiHidden/>
    <w:unhideWhenUsed/>
    <w:rsid w:val="001B1D42"/>
    <w:pPr>
      <w:widowControl w:val="0"/>
      <w:numPr>
        <w:numId w:val="3"/>
      </w:numPr>
      <w:ind w:left="0" w:firstLine="0"/>
    </w:pPr>
  </w:style>
  <w:style w:type="paragraph" w:styleId="af5">
    <w:name w:val="List Number"/>
    <w:basedOn w:val="aa"/>
    <w:uiPriority w:val="99"/>
    <w:semiHidden/>
    <w:unhideWhenUsed/>
    <w:rsid w:val="001B1D42"/>
    <w:pPr>
      <w:numPr>
        <w:numId w:val="4"/>
      </w:numPr>
      <w:tabs>
        <w:tab w:val="num" w:pos="360"/>
      </w:tabs>
      <w:ind w:left="360"/>
    </w:pPr>
    <w:rPr>
      <w:szCs w:val="20"/>
    </w:rPr>
  </w:style>
  <w:style w:type="paragraph" w:styleId="51">
    <w:name w:val="List 5"/>
    <w:basedOn w:val="aa"/>
    <w:uiPriority w:val="99"/>
    <w:semiHidden/>
    <w:unhideWhenUsed/>
    <w:rsid w:val="001B1D42"/>
    <w:pPr>
      <w:numPr>
        <w:numId w:val="5"/>
      </w:numPr>
      <w:ind w:left="1415" w:hanging="283"/>
    </w:pPr>
  </w:style>
  <w:style w:type="paragraph" w:styleId="23">
    <w:name w:val="List Bullet 2"/>
    <w:basedOn w:val="aa"/>
    <w:autoRedefine/>
    <w:uiPriority w:val="99"/>
    <w:semiHidden/>
    <w:unhideWhenUsed/>
    <w:rsid w:val="001B1D42"/>
    <w:pPr>
      <w:numPr>
        <w:numId w:val="6"/>
      </w:numPr>
      <w:tabs>
        <w:tab w:val="num" w:pos="643"/>
      </w:tabs>
      <w:ind w:left="643"/>
    </w:pPr>
    <w:rPr>
      <w:szCs w:val="20"/>
    </w:rPr>
  </w:style>
  <w:style w:type="paragraph" w:styleId="31">
    <w:name w:val="List Bullet 3"/>
    <w:basedOn w:val="aa"/>
    <w:autoRedefine/>
    <w:uiPriority w:val="99"/>
    <w:semiHidden/>
    <w:unhideWhenUsed/>
    <w:rsid w:val="001B1D42"/>
    <w:pPr>
      <w:numPr>
        <w:numId w:val="7"/>
      </w:numPr>
      <w:tabs>
        <w:tab w:val="num" w:pos="926"/>
      </w:tabs>
      <w:ind w:left="926"/>
    </w:pPr>
    <w:rPr>
      <w:szCs w:val="20"/>
    </w:rPr>
  </w:style>
  <w:style w:type="paragraph" w:styleId="41">
    <w:name w:val="List Bullet 4"/>
    <w:basedOn w:val="aa"/>
    <w:autoRedefine/>
    <w:uiPriority w:val="99"/>
    <w:semiHidden/>
    <w:unhideWhenUsed/>
    <w:rsid w:val="001B1D42"/>
    <w:pPr>
      <w:numPr>
        <w:numId w:val="8"/>
      </w:numPr>
      <w:tabs>
        <w:tab w:val="num" w:pos="1209"/>
      </w:tabs>
      <w:ind w:left="1209"/>
    </w:pPr>
    <w:rPr>
      <w:szCs w:val="20"/>
    </w:rPr>
  </w:style>
  <w:style w:type="paragraph" w:styleId="52">
    <w:name w:val="List Bullet 5"/>
    <w:basedOn w:val="aa"/>
    <w:autoRedefine/>
    <w:uiPriority w:val="99"/>
    <w:semiHidden/>
    <w:unhideWhenUsed/>
    <w:rsid w:val="001B1D42"/>
    <w:pPr>
      <w:numPr>
        <w:numId w:val="9"/>
      </w:numPr>
      <w:tabs>
        <w:tab w:val="clear" w:pos="360"/>
        <w:tab w:val="num" w:pos="1492"/>
      </w:tabs>
      <w:ind w:left="1492"/>
    </w:pPr>
    <w:rPr>
      <w:szCs w:val="20"/>
    </w:rPr>
  </w:style>
  <w:style w:type="paragraph" w:styleId="24">
    <w:name w:val="List Number 2"/>
    <w:basedOn w:val="aa"/>
    <w:uiPriority w:val="99"/>
    <w:semiHidden/>
    <w:unhideWhenUsed/>
    <w:rsid w:val="001B1D42"/>
    <w:pPr>
      <w:numPr>
        <w:numId w:val="10"/>
      </w:numPr>
      <w:tabs>
        <w:tab w:val="num" w:pos="643"/>
      </w:tabs>
      <w:ind w:left="643"/>
    </w:pPr>
    <w:rPr>
      <w:szCs w:val="20"/>
    </w:rPr>
  </w:style>
  <w:style w:type="paragraph" w:styleId="32">
    <w:name w:val="List Number 3"/>
    <w:basedOn w:val="aa"/>
    <w:uiPriority w:val="99"/>
    <w:semiHidden/>
    <w:unhideWhenUsed/>
    <w:rsid w:val="001B1D42"/>
    <w:pPr>
      <w:numPr>
        <w:numId w:val="11"/>
      </w:numPr>
      <w:tabs>
        <w:tab w:val="num" w:pos="926"/>
      </w:tabs>
      <w:ind w:left="926"/>
    </w:pPr>
    <w:rPr>
      <w:szCs w:val="20"/>
    </w:rPr>
  </w:style>
  <w:style w:type="paragraph" w:styleId="42">
    <w:name w:val="List Number 4"/>
    <w:basedOn w:val="aa"/>
    <w:uiPriority w:val="99"/>
    <w:semiHidden/>
    <w:unhideWhenUsed/>
    <w:rsid w:val="001B1D42"/>
    <w:pPr>
      <w:numPr>
        <w:numId w:val="12"/>
      </w:numPr>
      <w:tabs>
        <w:tab w:val="num" w:pos="1209"/>
      </w:tabs>
      <w:ind w:left="1209"/>
    </w:pPr>
    <w:rPr>
      <w:szCs w:val="20"/>
    </w:rPr>
  </w:style>
  <w:style w:type="paragraph" w:styleId="53">
    <w:name w:val="List Number 5"/>
    <w:basedOn w:val="aa"/>
    <w:uiPriority w:val="99"/>
    <w:semiHidden/>
    <w:unhideWhenUsed/>
    <w:rsid w:val="001B1D42"/>
    <w:pPr>
      <w:numPr>
        <w:ilvl w:val="1"/>
        <w:numId w:val="13"/>
      </w:numPr>
      <w:tabs>
        <w:tab w:val="clear" w:pos="1440"/>
        <w:tab w:val="num" w:pos="1492"/>
      </w:tabs>
      <w:ind w:left="1492" w:hanging="360"/>
    </w:pPr>
    <w:rPr>
      <w:szCs w:val="20"/>
    </w:rPr>
  </w:style>
  <w:style w:type="paragraph" w:styleId="af6">
    <w:name w:val="Title"/>
    <w:basedOn w:val="aa"/>
    <w:link w:val="af7"/>
    <w:uiPriority w:val="99"/>
    <w:qFormat/>
    <w:rsid w:val="001B1D42"/>
    <w:pPr>
      <w:spacing w:after="0"/>
      <w:jc w:val="center"/>
    </w:pPr>
    <w:rPr>
      <w:b/>
    </w:rPr>
  </w:style>
  <w:style w:type="character" w:customStyle="1" w:styleId="af7">
    <w:name w:val="Заголовок Знак"/>
    <w:basedOn w:val="ab"/>
    <w:link w:val="af6"/>
    <w:uiPriority w:val="99"/>
    <w:rsid w:val="001B1D42"/>
    <w:rPr>
      <w:rFonts w:ascii="Times New Roman" w:eastAsia="Times New Roman" w:hAnsi="Times New Roman" w:cs="Times New Roman"/>
      <w:b/>
      <w:sz w:val="24"/>
      <w:szCs w:val="24"/>
      <w:lang w:eastAsia="ru-RU"/>
    </w:rPr>
  </w:style>
  <w:style w:type="character" w:customStyle="1" w:styleId="af8">
    <w:name w:val="Прощание Знак"/>
    <w:basedOn w:val="ab"/>
    <w:link w:val="af9"/>
    <w:uiPriority w:val="99"/>
    <w:semiHidden/>
    <w:rsid w:val="001B1D42"/>
    <w:rPr>
      <w:rFonts w:ascii="Times New Roman" w:eastAsia="Times New Roman" w:hAnsi="Times New Roman" w:cs="Times New Roman"/>
      <w:sz w:val="24"/>
      <w:szCs w:val="24"/>
      <w:lang w:eastAsia="ru-RU"/>
    </w:rPr>
  </w:style>
  <w:style w:type="paragraph" w:styleId="af9">
    <w:name w:val="Closing"/>
    <w:basedOn w:val="aa"/>
    <w:link w:val="af8"/>
    <w:uiPriority w:val="99"/>
    <w:semiHidden/>
    <w:unhideWhenUsed/>
    <w:rsid w:val="001B1D42"/>
    <w:pPr>
      <w:ind w:left="4252"/>
    </w:pPr>
  </w:style>
  <w:style w:type="character" w:customStyle="1" w:styleId="afa">
    <w:name w:val="Подпись Знак"/>
    <w:basedOn w:val="ab"/>
    <w:link w:val="afb"/>
    <w:uiPriority w:val="99"/>
    <w:semiHidden/>
    <w:rsid w:val="001B1D42"/>
    <w:rPr>
      <w:rFonts w:ascii="Times New Roman" w:eastAsia="Times New Roman" w:hAnsi="Times New Roman" w:cs="Times New Roman"/>
      <w:sz w:val="24"/>
      <w:szCs w:val="24"/>
      <w:lang w:eastAsia="ru-RU"/>
    </w:rPr>
  </w:style>
  <w:style w:type="paragraph" w:styleId="afb">
    <w:name w:val="Signature"/>
    <w:basedOn w:val="aa"/>
    <w:link w:val="afa"/>
    <w:uiPriority w:val="99"/>
    <w:semiHidden/>
    <w:unhideWhenUsed/>
    <w:rsid w:val="001B1D42"/>
    <w:pPr>
      <w:ind w:left="4252"/>
    </w:pPr>
  </w:style>
  <w:style w:type="character" w:customStyle="1" w:styleId="afc">
    <w:name w:val="Основной текст Знак"/>
    <w:basedOn w:val="ab"/>
    <w:link w:val="a6"/>
    <w:uiPriority w:val="99"/>
    <w:semiHidden/>
    <w:rsid w:val="001B1D42"/>
    <w:rPr>
      <w:rFonts w:ascii="Times New Roman" w:eastAsia="Times New Roman" w:hAnsi="Times New Roman" w:cs="Times New Roman"/>
      <w:sz w:val="24"/>
      <w:szCs w:val="20"/>
      <w:lang w:val="x-none" w:eastAsia="x-none"/>
    </w:rPr>
  </w:style>
  <w:style w:type="paragraph" w:styleId="a6">
    <w:name w:val="Body Text"/>
    <w:basedOn w:val="aa"/>
    <w:link w:val="afc"/>
    <w:uiPriority w:val="99"/>
    <w:semiHidden/>
    <w:unhideWhenUsed/>
    <w:qFormat/>
    <w:rsid w:val="001B1D42"/>
    <w:pPr>
      <w:spacing w:after="120"/>
    </w:pPr>
    <w:rPr>
      <w:szCs w:val="20"/>
      <w:lang w:val="x-none" w:eastAsia="x-none"/>
    </w:rPr>
  </w:style>
  <w:style w:type="paragraph" w:styleId="a2">
    <w:name w:val="Body Text Indent"/>
    <w:basedOn w:val="aa"/>
    <w:link w:val="afd"/>
    <w:uiPriority w:val="99"/>
    <w:semiHidden/>
    <w:unhideWhenUsed/>
    <w:rsid w:val="001B1D42"/>
    <w:pPr>
      <w:numPr>
        <w:ilvl w:val="1"/>
        <w:numId w:val="14"/>
      </w:numPr>
      <w:spacing w:before="60" w:after="0"/>
      <w:ind w:left="0" w:firstLine="851"/>
    </w:pPr>
    <w:rPr>
      <w:szCs w:val="20"/>
    </w:rPr>
  </w:style>
  <w:style w:type="character" w:customStyle="1" w:styleId="afd">
    <w:name w:val="Основной текст с отступом Знак"/>
    <w:basedOn w:val="ab"/>
    <w:link w:val="a2"/>
    <w:uiPriority w:val="99"/>
    <w:semiHidden/>
    <w:rsid w:val="001B1D42"/>
    <w:rPr>
      <w:rFonts w:ascii="Times New Roman" w:eastAsia="Times New Roman" w:hAnsi="Times New Roman" w:cs="Times New Roman"/>
      <w:sz w:val="24"/>
      <w:szCs w:val="20"/>
      <w:lang w:eastAsia="ru-RU"/>
    </w:rPr>
  </w:style>
  <w:style w:type="paragraph" w:styleId="afe">
    <w:name w:val="Message Header"/>
    <w:basedOn w:val="aa"/>
    <w:link w:val="aff"/>
    <w:uiPriority w:val="99"/>
    <w:semiHidden/>
    <w:unhideWhenUsed/>
    <w:rsid w:val="001B1D42"/>
    <w:pPr>
      <w:numPr>
        <w:ilvl w:val="2"/>
        <w:numId w:val="5"/>
      </w:num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
    <w:name w:val="Шапка Знак"/>
    <w:basedOn w:val="ab"/>
    <w:link w:val="afe"/>
    <w:uiPriority w:val="99"/>
    <w:semiHidden/>
    <w:rsid w:val="001B1D42"/>
    <w:rPr>
      <w:rFonts w:ascii="Arial" w:eastAsia="Times New Roman" w:hAnsi="Arial" w:cs="Arial"/>
      <w:sz w:val="24"/>
      <w:szCs w:val="24"/>
      <w:shd w:val="pct20" w:color="auto" w:fill="auto"/>
      <w:lang w:eastAsia="ru-RU"/>
    </w:rPr>
  </w:style>
  <w:style w:type="paragraph" w:styleId="a8">
    <w:name w:val="Subtitle"/>
    <w:basedOn w:val="aa"/>
    <w:link w:val="a5"/>
    <w:uiPriority w:val="99"/>
    <w:qFormat/>
    <w:rsid w:val="001B1D42"/>
    <w:pPr>
      <w:jc w:val="center"/>
      <w:outlineLvl w:val="1"/>
    </w:pPr>
    <w:rPr>
      <w:rFonts w:ascii="Arial" w:hAnsi="Arial"/>
      <w:szCs w:val="20"/>
    </w:rPr>
  </w:style>
  <w:style w:type="character" w:customStyle="1" w:styleId="a5">
    <w:name w:val="Подзаголовок Знак"/>
    <w:basedOn w:val="ab"/>
    <w:link w:val="a8"/>
    <w:uiPriority w:val="99"/>
    <w:rsid w:val="001B1D42"/>
    <w:rPr>
      <w:rFonts w:ascii="Arial" w:eastAsia="Times New Roman" w:hAnsi="Arial" w:cs="Times New Roman"/>
      <w:sz w:val="24"/>
      <w:szCs w:val="20"/>
      <w:lang w:eastAsia="ru-RU"/>
    </w:rPr>
  </w:style>
  <w:style w:type="character" w:customStyle="1" w:styleId="a4">
    <w:name w:val="Приветствие Знак"/>
    <w:basedOn w:val="ab"/>
    <w:link w:val="a3"/>
    <w:uiPriority w:val="99"/>
    <w:semiHidden/>
    <w:rsid w:val="001B1D42"/>
    <w:rPr>
      <w:rFonts w:ascii="Times New Roman" w:eastAsia="Times New Roman" w:hAnsi="Times New Roman" w:cs="Times New Roman"/>
      <w:sz w:val="24"/>
      <w:szCs w:val="24"/>
      <w:lang w:eastAsia="ru-RU"/>
    </w:rPr>
  </w:style>
  <w:style w:type="paragraph" w:styleId="a3">
    <w:name w:val="Salutation"/>
    <w:basedOn w:val="aa"/>
    <w:next w:val="aa"/>
    <w:link w:val="a4"/>
    <w:uiPriority w:val="99"/>
    <w:semiHidden/>
    <w:unhideWhenUsed/>
    <w:rsid w:val="001B1D42"/>
  </w:style>
  <w:style w:type="character" w:customStyle="1" w:styleId="a7">
    <w:name w:val="Дата Знак"/>
    <w:basedOn w:val="ab"/>
    <w:link w:val="a1"/>
    <w:uiPriority w:val="99"/>
    <w:semiHidden/>
    <w:rsid w:val="001B1D42"/>
    <w:rPr>
      <w:rFonts w:ascii="Times New Roman" w:eastAsia="Times New Roman" w:hAnsi="Times New Roman" w:cs="Times New Roman"/>
      <w:sz w:val="24"/>
      <w:szCs w:val="20"/>
      <w:lang w:eastAsia="ru-RU"/>
    </w:rPr>
  </w:style>
  <w:style w:type="paragraph" w:styleId="a1">
    <w:name w:val="Date"/>
    <w:basedOn w:val="aa"/>
    <w:next w:val="aa"/>
    <w:link w:val="a7"/>
    <w:uiPriority w:val="99"/>
    <w:semiHidden/>
    <w:unhideWhenUsed/>
    <w:rsid w:val="001B1D42"/>
    <w:rPr>
      <w:szCs w:val="20"/>
    </w:rPr>
  </w:style>
  <w:style w:type="character" w:customStyle="1" w:styleId="a0">
    <w:name w:val="Красная строка Знак"/>
    <w:basedOn w:val="afc"/>
    <w:link w:val="a"/>
    <w:uiPriority w:val="99"/>
    <w:semiHidden/>
    <w:rsid w:val="001B1D42"/>
    <w:rPr>
      <w:rFonts w:ascii="Times New Roman" w:eastAsia="Times New Roman" w:hAnsi="Times New Roman" w:cs="Times New Roman"/>
      <w:sz w:val="24"/>
      <w:szCs w:val="24"/>
      <w:lang w:val="x-none" w:eastAsia="x-none"/>
    </w:rPr>
  </w:style>
  <w:style w:type="paragraph" w:styleId="a">
    <w:name w:val="Body Text First Indent"/>
    <w:basedOn w:val="a6"/>
    <w:link w:val="a0"/>
    <w:uiPriority w:val="99"/>
    <w:semiHidden/>
    <w:unhideWhenUsed/>
    <w:rsid w:val="001B1D42"/>
    <w:pPr>
      <w:ind w:firstLine="210"/>
    </w:pPr>
    <w:rPr>
      <w:szCs w:val="24"/>
    </w:rPr>
  </w:style>
  <w:style w:type="character" w:customStyle="1" w:styleId="20">
    <w:name w:val="Красная строка 2 Знак"/>
    <w:basedOn w:val="afd"/>
    <w:link w:val="25"/>
    <w:uiPriority w:val="99"/>
    <w:semiHidden/>
    <w:rsid w:val="001B1D42"/>
    <w:rPr>
      <w:rFonts w:ascii="Times New Roman" w:eastAsia="Times New Roman" w:hAnsi="Times New Roman" w:cs="Times New Roman"/>
      <w:sz w:val="24"/>
      <w:szCs w:val="24"/>
      <w:lang w:eastAsia="ru-RU"/>
    </w:rPr>
  </w:style>
  <w:style w:type="paragraph" w:styleId="25">
    <w:name w:val="Body Text First Indent 2"/>
    <w:basedOn w:val="a2"/>
    <w:link w:val="20"/>
    <w:uiPriority w:val="99"/>
    <w:semiHidden/>
    <w:unhideWhenUsed/>
    <w:rsid w:val="001B1D42"/>
    <w:pPr>
      <w:spacing w:before="0" w:after="120"/>
      <w:ind w:left="283" w:firstLine="210"/>
    </w:pPr>
    <w:rPr>
      <w:szCs w:val="24"/>
    </w:rPr>
  </w:style>
  <w:style w:type="character" w:customStyle="1" w:styleId="aff0">
    <w:name w:val="Заголовок записки Знак"/>
    <w:basedOn w:val="ab"/>
    <w:link w:val="aff1"/>
    <w:uiPriority w:val="99"/>
    <w:semiHidden/>
    <w:rsid w:val="001B1D42"/>
    <w:rPr>
      <w:rFonts w:ascii="Times New Roman" w:eastAsia="Times New Roman" w:hAnsi="Times New Roman" w:cs="Times New Roman"/>
      <w:sz w:val="24"/>
      <w:szCs w:val="24"/>
      <w:lang w:eastAsia="ru-RU"/>
    </w:rPr>
  </w:style>
  <w:style w:type="paragraph" w:styleId="aff1">
    <w:name w:val="Note Heading"/>
    <w:basedOn w:val="aa"/>
    <w:next w:val="aa"/>
    <w:link w:val="aff0"/>
    <w:uiPriority w:val="99"/>
    <w:semiHidden/>
    <w:unhideWhenUsed/>
    <w:rsid w:val="001B1D42"/>
  </w:style>
  <w:style w:type="character" w:customStyle="1" w:styleId="26">
    <w:name w:val="Основной текст 2 Знак"/>
    <w:basedOn w:val="ab"/>
    <w:link w:val="27"/>
    <w:uiPriority w:val="99"/>
    <w:semiHidden/>
    <w:rsid w:val="001B1D42"/>
    <w:rPr>
      <w:rFonts w:ascii="Times New Roman" w:eastAsia="Times New Roman" w:hAnsi="Times New Roman" w:cs="Times New Roman"/>
      <w:sz w:val="24"/>
      <w:szCs w:val="20"/>
      <w:lang w:eastAsia="ru-RU"/>
    </w:rPr>
  </w:style>
  <w:style w:type="paragraph" w:styleId="27">
    <w:name w:val="Body Text 2"/>
    <w:basedOn w:val="aa"/>
    <w:link w:val="26"/>
    <w:uiPriority w:val="99"/>
    <w:semiHidden/>
    <w:unhideWhenUsed/>
    <w:rsid w:val="001B1D42"/>
    <w:pPr>
      <w:numPr>
        <w:ilvl w:val="1"/>
        <w:numId w:val="13"/>
      </w:numPr>
    </w:pPr>
    <w:rPr>
      <w:szCs w:val="20"/>
    </w:rPr>
  </w:style>
  <w:style w:type="character" w:customStyle="1" w:styleId="33">
    <w:name w:val="Основной текст 3 Знак"/>
    <w:basedOn w:val="ab"/>
    <w:link w:val="34"/>
    <w:uiPriority w:val="99"/>
    <w:semiHidden/>
    <w:rsid w:val="001B1D42"/>
    <w:rPr>
      <w:rFonts w:ascii="Times New Roman" w:eastAsia="Times New Roman" w:hAnsi="Times New Roman" w:cs="Times New Roman"/>
      <w:b/>
      <w:i/>
      <w:szCs w:val="24"/>
      <w:lang w:eastAsia="ru-RU"/>
    </w:rPr>
  </w:style>
  <w:style w:type="paragraph" w:styleId="34">
    <w:name w:val="Body Text 3"/>
    <w:basedOn w:val="aa"/>
    <w:link w:val="33"/>
    <w:uiPriority w:val="99"/>
    <w:semiHidden/>
    <w:unhideWhenUsed/>
    <w:rsid w:val="001B1D4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28">
    <w:name w:val="Основной текст с отступом 2 Знак"/>
    <w:aliases w:val="Знак Знак3"/>
    <w:basedOn w:val="ab"/>
    <w:link w:val="2"/>
    <w:semiHidden/>
    <w:locked/>
    <w:rsid w:val="001B1D42"/>
    <w:rPr>
      <w:sz w:val="24"/>
    </w:rPr>
  </w:style>
  <w:style w:type="paragraph" w:styleId="2">
    <w:name w:val="Body Text Indent 2"/>
    <w:aliases w:val="Знак"/>
    <w:basedOn w:val="aa"/>
    <w:link w:val="28"/>
    <w:semiHidden/>
    <w:unhideWhenUsed/>
    <w:rsid w:val="001B1D42"/>
    <w:pPr>
      <w:spacing w:after="120" w:line="480" w:lineRule="auto"/>
      <w:ind w:left="283"/>
    </w:pPr>
    <w:rPr>
      <w:rFonts w:asciiTheme="minorHAnsi" w:eastAsiaTheme="minorHAnsi" w:hAnsiTheme="minorHAnsi" w:cstheme="minorBidi"/>
      <w:szCs w:val="22"/>
      <w:lang w:eastAsia="en-US"/>
    </w:rPr>
  </w:style>
  <w:style w:type="character" w:customStyle="1" w:styleId="210">
    <w:name w:val="Основной текст с отступом 2 Знак1"/>
    <w:aliases w:val="Знак Знак"/>
    <w:basedOn w:val="ab"/>
    <w:semiHidden/>
    <w:rsid w:val="001B1D42"/>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b"/>
    <w:link w:val="36"/>
    <w:uiPriority w:val="99"/>
    <w:semiHidden/>
    <w:rsid w:val="001B1D42"/>
    <w:rPr>
      <w:rFonts w:ascii="Times New Roman" w:eastAsia="Times New Roman" w:hAnsi="Times New Roman" w:cs="Times New Roman"/>
      <w:sz w:val="16"/>
      <w:szCs w:val="20"/>
      <w:lang w:eastAsia="ru-RU"/>
    </w:rPr>
  </w:style>
  <w:style w:type="paragraph" w:styleId="36">
    <w:name w:val="Body Text Indent 3"/>
    <w:basedOn w:val="aa"/>
    <w:link w:val="35"/>
    <w:uiPriority w:val="99"/>
    <w:semiHidden/>
    <w:unhideWhenUsed/>
    <w:rsid w:val="001B1D42"/>
    <w:pPr>
      <w:spacing w:after="120"/>
      <w:ind w:left="283"/>
    </w:pPr>
    <w:rPr>
      <w:sz w:val="16"/>
      <w:szCs w:val="20"/>
    </w:rPr>
  </w:style>
  <w:style w:type="character" w:customStyle="1" w:styleId="aff2">
    <w:name w:val="Схема документа Знак"/>
    <w:basedOn w:val="ab"/>
    <w:link w:val="aff3"/>
    <w:uiPriority w:val="99"/>
    <w:semiHidden/>
    <w:rsid w:val="001B1D42"/>
    <w:rPr>
      <w:rFonts w:ascii="Tahoma" w:eastAsia="Times New Roman" w:hAnsi="Tahoma" w:cs="Times New Roman"/>
      <w:sz w:val="16"/>
      <w:szCs w:val="16"/>
      <w:lang w:val="x-none" w:eastAsia="x-none"/>
    </w:rPr>
  </w:style>
  <w:style w:type="paragraph" w:styleId="aff3">
    <w:name w:val="Document Map"/>
    <w:basedOn w:val="aa"/>
    <w:link w:val="aff2"/>
    <w:uiPriority w:val="99"/>
    <w:semiHidden/>
    <w:unhideWhenUsed/>
    <w:rsid w:val="001B1D42"/>
    <w:pPr>
      <w:spacing w:after="0"/>
    </w:pPr>
    <w:rPr>
      <w:rFonts w:ascii="Tahoma" w:hAnsi="Tahoma"/>
      <w:sz w:val="16"/>
      <w:szCs w:val="16"/>
      <w:lang w:val="x-none" w:eastAsia="x-none"/>
    </w:rPr>
  </w:style>
  <w:style w:type="character" w:customStyle="1" w:styleId="aff4">
    <w:name w:val="Текст Знак"/>
    <w:basedOn w:val="ab"/>
    <w:link w:val="a9"/>
    <w:uiPriority w:val="99"/>
    <w:semiHidden/>
    <w:rsid w:val="001B1D42"/>
    <w:rPr>
      <w:rFonts w:ascii="Courier New" w:eastAsia="Times New Roman" w:hAnsi="Courier New" w:cs="Courier New"/>
      <w:sz w:val="20"/>
      <w:szCs w:val="20"/>
      <w:lang w:eastAsia="ru-RU"/>
    </w:rPr>
  </w:style>
  <w:style w:type="paragraph" w:styleId="a9">
    <w:name w:val="Plain Text"/>
    <w:basedOn w:val="aa"/>
    <w:link w:val="aff4"/>
    <w:uiPriority w:val="99"/>
    <w:semiHidden/>
    <w:unhideWhenUsed/>
    <w:rsid w:val="001B1D42"/>
    <w:pPr>
      <w:spacing w:after="0"/>
      <w:jc w:val="left"/>
    </w:pPr>
    <w:rPr>
      <w:rFonts w:ascii="Courier New" w:hAnsi="Courier New" w:cs="Courier New"/>
      <w:sz w:val="20"/>
      <w:szCs w:val="20"/>
    </w:rPr>
  </w:style>
  <w:style w:type="character" w:customStyle="1" w:styleId="aff5">
    <w:name w:val="Электронная подпись Знак"/>
    <w:basedOn w:val="ab"/>
    <w:link w:val="aff6"/>
    <w:uiPriority w:val="99"/>
    <w:semiHidden/>
    <w:rsid w:val="001B1D42"/>
    <w:rPr>
      <w:rFonts w:ascii="Times New Roman" w:eastAsia="Times New Roman" w:hAnsi="Times New Roman" w:cs="Times New Roman"/>
      <w:sz w:val="24"/>
      <w:szCs w:val="24"/>
      <w:lang w:eastAsia="ru-RU"/>
    </w:rPr>
  </w:style>
  <w:style w:type="paragraph" w:styleId="aff6">
    <w:name w:val="E-mail Signature"/>
    <w:basedOn w:val="aa"/>
    <w:link w:val="aff5"/>
    <w:uiPriority w:val="99"/>
    <w:semiHidden/>
    <w:unhideWhenUsed/>
    <w:rsid w:val="001B1D42"/>
  </w:style>
  <w:style w:type="character" w:customStyle="1" w:styleId="aff7">
    <w:name w:val="Текст выноски Знак"/>
    <w:basedOn w:val="ab"/>
    <w:link w:val="aff8"/>
    <w:uiPriority w:val="99"/>
    <w:semiHidden/>
    <w:rsid w:val="001B1D42"/>
    <w:rPr>
      <w:rFonts w:ascii="Tahoma" w:eastAsia="Times New Roman" w:hAnsi="Tahoma" w:cs="Tahoma"/>
      <w:sz w:val="16"/>
      <w:szCs w:val="16"/>
      <w:lang w:eastAsia="ru-RU"/>
    </w:rPr>
  </w:style>
  <w:style w:type="paragraph" w:styleId="aff8">
    <w:name w:val="Balloon Text"/>
    <w:basedOn w:val="aa"/>
    <w:link w:val="aff7"/>
    <w:uiPriority w:val="99"/>
    <w:semiHidden/>
    <w:unhideWhenUsed/>
    <w:rsid w:val="001B1D42"/>
    <w:rPr>
      <w:rFonts w:ascii="Tahoma" w:hAnsi="Tahoma" w:cs="Tahoma"/>
      <w:sz w:val="16"/>
      <w:szCs w:val="16"/>
    </w:rPr>
  </w:style>
  <w:style w:type="paragraph" w:styleId="aff9">
    <w:name w:val="List Paragraph"/>
    <w:basedOn w:val="aa"/>
    <w:uiPriority w:val="34"/>
    <w:qFormat/>
    <w:rsid w:val="001B1D42"/>
    <w:pPr>
      <w:spacing w:after="200" w:line="276" w:lineRule="auto"/>
      <w:ind w:left="720"/>
      <w:contextualSpacing/>
      <w:jc w:val="left"/>
    </w:pPr>
    <w:rPr>
      <w:rFonts w:ascii="Calibri" w:eastAsia="Calibri" w:hAnsi="Calibri"/>
      <w:sz w:val="22"/>
      <w:szCs w:val="22"/>
      <w:lang w:eastAsia="en-US"/>
    </w:rPr>
  </w:style>
  <w:style w:type="paragraph" w:customStyle="1" w:styleId="37">
    <w:name w:val="Раздел 3"/>
    <w:basedOn w:val="aa"/>
    <w:uiPriority w:val="99"/>
    <w:semiHidden/>
    <w:rsid w:val="001B1D42"/>
    <w:pPr>
      <w:numPr>
        <w:numId w:val="15"/>
      </w:numPr>
      <w:spacing w:before="120" w:after="120"/>
      <w:jc w:val="center"/>
    </w:pPr>
    <w:rPr>
      <w:b/>
      <w:szCs w:val="20"/>
    </w:rPr>
  </w:style>
  <w:style w:type="paragraph" w:customStyle="1" w:styleId="affa">
    <w:name w:val="Условия контракта"/>
    <w:basedOn w:val="aa"/>
    <w:uiPriority w:val="99"/>
    <w:semiHidden/>
    <w:rsid w:val="001B1D42"/>
    <w:pPr>
      <w:numPr>
        <w:numId w:val="14"/>
      </w:numPr>
      <w:spacing w:before="240" w:after="120"/>
    </w:pPr>
    <w:rPr>
      <w:b/>
      <w:szCs w:val="20"/>
    </w:rPr>
  </w:style>
  <w:style w:type="paragraph" w:customStyle="1" w:styleId="38">
    <w:name w:val="Стиль3"/>
    <w:basedOn w:val="2"/>
    <w:uiPriority w:val="99"/>
    <w:semiHidden/>
    <w:rsid w:val="001B1D42"/>
    <w:pPr>
      <w:widowControl w:val="0"/>
      <w:numPr>
        <w:ilvl w:val="2"/>
        <w:numId w:val="4"/>
      </w:numPr>
      <w:adjustRightInd w:val="0"/>
      <w:spacing w:after="0" w:line="240" w:lineRule="auto"/>
    </w:pPr>
  </w:style>
  <w:style w:type="paragraph" w:customStyle="1" w:styleId="Iauiue">
    <w:name w:val="Iau?iue"/>
    <w:uiPriority w:val="99"/>
    <w:semiHidden/>
    <w:rsid w:val="001B1D42"/>
    <w:pPr>
      <w:spacing w:after="0" w:line="240" w:lineRule="auto"/>
    </w:pPr>
    <w:rPr>
      <w:rFonts w:ascii="Times New Roman" w:eastAsia="Times New Roman" w:hAnsi="Times New Roman" w:cs="Times New Roman"/>
      <w:sz w:val="20"/>
      <w:szCs w:val="20"/>
      <w:lang w:eastAsia="ru-RU"/>
    </w:rPr>
  </w:style>
  <w:style w:type="character" w:customStyle="1" w:styleId="affb">
    <w:name w:val="ТЛ_Название Знак"/>
    <w:link w:val="affc"/>
    <w:semiHidden/>
    <w:locked/>
    <w:rsid w:val="001B1D42"/>
    <w:rPr>
      <w:b/>
      <w:sz w:val="28"/>
      <w:szCs w:val="28"/>
      <w:lang w:val="x-none" w:eastAsia="x-none"/>
    </w:rPr>
  </w:style>
  <w:style w:type="paragraph" w:customStyle="1" w:styleId="affc">
    <w:name w:val="ТЛ_Название"/>
    <w:basedOn w:val="aa"/>
    <w:link w:val="affb"/>
    <w:semiHidden/>
    <w:qFormat/>
    <w:rsid w:val="001B1D42"/>
    <w:pPr>
      <w:numPr>
        <w:numId w:val="16"/>
      </w:numPr>
      <w:spacing w:after="0"/>
      <w:ind w:left="0" w:firstLine="0"/>
      <w:jc w:val="center"/>
    </w:pPr>
    <w:rPr>
      <w:rFonts w:asciiTheme="minorHAnsi" w:eastAsiaTheme="minorHAnsi" w:hAnsiTheme="minorHAnsi" w:cstheme="minorBidi"/>
      <w:b/>
      <w:sz w:val="28"/>
      <w:szCs w:val="28"/>
      <w:lang w:val="x-none" w:eastAsia="x-none"/>
    </w:rPr>
  </w:style>
  <w:style w:type="paragraph" w:customStyle="1" w:styleId="Instruction">
    <w:name w:val="Instruction"/>
    <w:basedOn w:val="27"/>
    <w:uiPriority w:val="99"/>
    <w:semiHidden/>
    <w:rsid w:val="001B1D42"/>
    <w:pPr>
      <w:numPr>
        <w:ilvl w:val="0"/>
        <w:numId w:val="17"/>
      </w:numPr>
      <w:tabs>
        <w:tab w:val="num" w:pos="360"/>
      </w:tabs>
      <w:spacing w:before="180"/>
      <w:ind w:left="360"/>
    </w:pPr>
    <w:rPr>
      <w:b/>
    </w:rPr>
  </w:style>
  <w:style w:type="character" w:customStyle="1" w:styleId="affd">
    <w:name w:val="Текст ТД Знак"/>
    <w:link w:val="affe"/>
    <w:uiPriority w:val="99"/>
    <w:semiHidden/>
    <w:locked/>
    <w:rsid w:val="001B1D42"/>
    <w:rPr>
      <w:rFonts w:eastAsia="Calibri"/>
      <w:sz w:val="24"/>
      <w:szCs w:val="24"/>
      <w:lang w:val="x-none"/>
    </w:rPr>
  </w:style>
  <w:style w:type="paragraph" w:customStyle="1" w:styleId="affe">
    <w:name w:val="Текст ТД"/>
    <w:basedOn w:val="aa"/>
    <w:link w:val="affd"/>
    <w:uiPriority w:val="99"/>
    <w:semiHidden/>
    <w:qFormat/>
    <w:rsid w:val="001B1D42"/>
    <w:pPr>
      <w:numPr>
        <w:numId w:val="17"/>
      </w:numPr>
      <w:autoSpaceDE w:val="0"/>
      <w:autoSpaceDN w:val="0"/>
      <w:adjustRightInd w:val="0"/>
      <w:spacing w:after="200"/>
    </w:pPr>
    <w:rPr>
      <w:rFonts w:asciiTheme="minorHAnsi" w:eastAsia="Calibri" w:hAnsiTheme="minorHAnsi" w:cstheme="minorBidi"/>
      <w:lang w:val="x-none" w:eastAsia="en-US"/>
    </w:rPr>
  </w:style>
  <w:style w:type="character" w:customStyle="1" w:styleId="afff">
    <w:name w:val="Раздел ТД Знак"/>
    <w:link w:val="afff0"/>
    <w:uiPriority w:val="99"/>
    <w:semiHidden/>
    <w:locked/>
    <w:rsid w:val="001B1D42"/>
    <w:rPr>
      <w:rFonts w:eastAsia="Calibri"/>
      <w:b/>
      <w:sz w:val="24"/>
      <w:szCs w:val="24"/>
      <w:lang w:val="x-none"/>
    </w:rPr>
  </w:style>
  <w:style w:type="paragraph" w:customStyle="1" w:styleId="afff0">
    <w:name w:val="Раздел ТД"/>
    <w:basedOn w:val="aa"/>
    <w:link w:val="afff"/>
    <w:uiPriority w:val="99"/>
    <w:semiHidden/>
    <w:qFormat/>
    <w:rsid w:val="001B1D42"/>
    <w:pPr>
      <w:numPr>
        <w:numId w:val="15"/>
      </w:numPr>
      <w:autoSpaceDE w:val="0"/>
      <w:autoSpaceDN w:val="0"/>
      <w:adjustRightInd w:val="0"/>
      <w:spacing w:before="240" w:after="0" w:line="360" w:lineRule="auto"/>
      <w:jc w:val="center"/>
    </w:pPr>
    <w:rPr>
      <w:rFonts w:asciiTheme="minorHAnsi" w:eastAsia="Calibri" w:hAnsiTheme="minorHAnsi" w:cstheme="minorBidi"/>
      <w:b/>
      <w:lang w:val="x-none" w:eastAsia="en-US"/>
    </w:rPr>
  </w:style>
  <w:style w:type="character" w:customStyle="1" w:styleId="54">
    <w:name w:val="Стиль5 Знак"/>
    <w:link w:val="55"/>
    <w:semiHidden/>
    <w:locked/>
    <w:rsid w:val="001B1D42"/>
    <w:rPr>
      <w:kern w:val="2"/>
      <w:sz w:val="26"/>
      <w:szCs w:val="26"/>
      <w:lang w:val="x-none" w:eastAsia="ar-SA"/>
    </w:rPr>
  </w:style>
  <w:style w:type="paragraph" w:customStyle="1" w:styleId="55">
    <w:name w:val="Стиль5"/>
    <w:basedOn w:val="38"/>
    <w:link w:val="54"/>
    <w:semiHidden/>
    <w:qFormat/>
    <w:rsid w:val="001B1D42"/>
    <w:pPr>
      <w:numPr>
        <w:ilvl w:val="0"/>
        <w:numId w:val="0"/>
      </w:numPr>
      <w:suppressAutoHyphens/>
      <w:adjustRightInd/>
      <w:ind w:firstLine="709"/>
    </w:pPr>
    <w:rPr>
      <w:kern w:val="2"/>
      <w:sz w:val="26"/>
      <w:szCs w:val="26"/>
      <w:lang w:val="x-none" w:eastAsia="ar-SA"/>
    </w:rPr>
  </w:style>
  <w:style w:type="character" w:customStyle="1" w:styleId="260">
    <w:name w:val="Основной текст (26)_"/>
    <w:link w:val="261"/>
    <w:semiHidden/>
    <w:locked/>
    <w:rsid w:val="001B1D42"/>
    <w:rPr>
      <w:sz w:val="8"/>
      <w:szCs w:val="8"/>
      <w:shd w:val="clear" w:color="auto" w:fill="FFFFFF"/>
    </w:rPr>
  </w:style>
  <w:style w:type="paragraph" w:customStyle="1" w:styleId="261">
    <w:name w:val="Основной текст (26)"/>
    <w:basedOn w:val="aa"/>
    <w:link w:val="260"/>
    <w:semiHidden/>
    <w:rsid w:val="001B1D42"/>
    <w:pPr>
      <w:shd w:val="clear" w:color="auto" w:fill="FFFFFF"/>
      <w:spacing w:after="0" w:line="0" w:lineRule="atLeast"/>
      <w:jc w:val="right"/>
    </w:pPr>
    <w:rPr>
      <w:rFonts w:asciiTheme="minorHAnsi" w:eastAsiaTheme="minorHAnsi" w:hAnsiTheme="minorHAnsi" w:cstheme="minorBidi"/>
      <w:sz w:val="8"/>
      <w:szCs w:val="8"/>
      <w:lang w:eastAsia="en-US"/>
    </w:rPr>
  </w:style>
  <w:style w:type="character" w:customStyle="1" w:styleId="12">
    <w:name w:val="Название Знак1"/>
    <w:aliases w:val="Знак Знак Знак Знак Знак Знак Знак Знак Знак,Знак Знак Знак Знак Знак Знак Знак,Знак Знак Знак Знак,Знак Знак Знак Знак Знак,Знак Знак Знак1 Знак,Знак2 Знак1,Знак Знак Знак Знак Знак1 Знак,Название Знак Знак,Знак2 Знак Знак"/>
    <w:locked/>
    <w:rsid w:val="001B1D42"/>
    <w:rPr>
      <w:rFonts w:ascii="Arial" w:hAnsi="Arial" w:cs="Arial" w:hint="default"/>
      <w:b/>
      <w:bCs w:val="0"/>
      <w:kern w:val="28"/>
      <w:sz w:val="32"/>
    </w:rPr>
  </w:style>
  <w:style w:type="character" w:customStyle="1" w:styleId="afff1">
    <w:name w:val="Обычный (веб) Знак"/>
    <w:aliases w:val="Обычный (Web) Знак,Знак Знак1 Знак,Обычный (веб)1 Знак,Обычный (веб)11 Знак"/>
    <w:link w:val="afff2"/>
    <w:locked/>
    <w:rsid w:val="001B1D42"/>
    <w:rPr>
      <w:sz w:val="24"/>
      <w:szCs w:val="24"/>
    </w:rPr>
  </w:style>
  <w:style w:type="character" w:customStyle="1" w:styleId="110">
    <w:name w:val="Знак Знак11"/>
    <w:rsid w:val="001B1D42"/>
    <w:rPr>
      <w:noProof w:val="0"/>
      <w:sz w:val="24"/>
      <w:lang w:val="ru-RU" w:eastAsia="ru-RU" w:bidi="ar-SA"/>
    </w:rPr>
  </w:style>
  <w:style w:type="character" w:customStyle="1" w:styleId="39">
    <w:name w:val="Стиль3 Знак"/>
    <w:basedOn w:val="ab"/>
    <w:rsid w:val="001B1D42"/>
    <w:rPr>
      <w:noProof w:val="0"/>
      <w:sz w:val="24"/>
      <w:lang w:val="ru-RU" w:eastAsia="ru-RU" w:bidi="ar-SA"/>
    </w:rPr>
  </w:style>
  <w:style w:type="character" w:customStyle="1" w:styleId="3a">
    <w:name w:val="Стиль3 Знак Знак"/>
    <w:rsid w:val="001B1D42"/>
    <w:rPr>
      <w:noProof w:val="0"/>
      <w:sz w:val="24"/>
      <w:lang w:val="ru-RU" w:eastAsia="ru-RU" w:bidi="ar-SA"/>
    </w:rPr>
  </w:style>
  <w:style w:type="character" w:customStyle="1" w:styleId="labelbodytext1">
    <w:name w:val="label_body_text_1"/>
    <w:basedOn w:val="ab"/>
    <w:rsid w:val="001B1D42"/>
  </w:style>
  <w:style w:type="character" w:customStyle="1" w:styleId="Anrede1IhrZeichen">
    <w:name w:val="Anrede1IhrZeichen"/>
    <w:rsid w:val="001B1D42"/>
    <w:rPr>
      <w:rFonts w:ascii="Arial" w:hAnsi="Arial" w:cs="Arial" w:hint="default"/>
      <w:sz w:val="22"/>
    </w:rPr>
  </w:style>
  <w:style w:type="character" w:customStyle="1" w:styleId="afff3">
    <w:name w:val="Не вступил в силу"/>
    <w:rsid w:val="001B1D42"/>
    <w:rPr>
      <w:rFonts w:ascii="Times New Roman" w:hAnsi="Times New Roman" w:cs="Times New Roman" w:hint="default"/>
      <w:color w:val="008080"/>
      <w:sz w:val="20"/>
      <w:szCs w:val="20"/>
    </w:rPr>
  </w:style>
  <w:style w:type="character" w:customStyle="1" w:styleId="3b">
    <w:name w:val="Стиль3 Знак Знак Знак"/>
    <w:rsid w:val="001B1D42"/>
    <w:rPr>
      <w:sz w:val="24"/>
      <w:lang w:val="ru-RU" w:eastAsia="ru-RU" w:bidi="ar-SA"/>
    </w:rPr>
  </w:style>
  <w:style w:type="character" w:customStyle="1" w:styleId="13">
    <w:name w:val="Основной текст Знак1"/>
    <w:aliases w:val="Основной текст Знак Знак"/>
    <w:rsid w:val="001B1D42"/>
    <w:rPr>
      <w:rFonts w:ascii="Times New Roman" w:hAnsi="Times New Roman" w:cs="Times New Roman" w:hint="default"/>
      <w:sz w:val="24"/>
    </w:rPr>
  </w:style>
  <w:style w:type="paragraph" w:customStyle="1" w:styleId="Iacaaiea">
    <w:name w:val="Iacaaiea"/>
    <w:basedOn w:val="Iauiue"/>
    <w:rsid w:val="001B1D42"/>
    <w:pPr>
      <w:tabs>
        <w:tab w:val="left" w:pos="426"/>
      </w:tabs>
      <w:spacing w:before="120" w:line="360" w:lineRule="atLeast"/>
      <w:jc w:val="center"/>
    </w:pPr>
    <w:rPr>
      <w:b/>
      <w:sz w:val="22"/>
    </w:rPr>
  </w:style>
  <w:style w:type="paragraph" w:customStyle="1" w:styleId="29">
    <w:name w:val="Знак Знак2"/>
    <w:basedOn w:val="aa"/>
    <w:rsid w:val="001B1D42"/>
    <w:pPr>
      <w:spacing w:before="100" w:beforeAutospacing="1" w:after="100" w:afterAutospacing="1"/>
      <w:jc w:val="left"/>
    </w:pPr>
    <w:rPr>
      <w:rFonts w:ascii="Tahoma" w:hAnsi="Tahoma"/>
      <w:sz w:val="20"/>
      <w:szCs w:val="20"/>
      <w:lang w:val="en-US" w:eastAsia="en-US"/>
    </w:rPr>
  </w:style>
  <w:style w:type="character" w:styleId="HTML3">
    <w:name w:val="HTML Cite"/>
    <w:basedOn w:val="ab"/>
    <w:semiHidden/>
    <w:unhideWhenUsed/>
    <w:rsid w:val="001B1D42"/>
    <w:rPr>
      <w:i/>
      <w:iCs/>
    </w:rPr>
  </w:style>
  <w:style w:type="character" w:styleId="afff4">
    <w:name w:val="Hyperlink"/>
    <w:uiPriority w:val="99"/>
    <w:semiHidden/>
    <w:unhideWhenUsed/>
    <w:rsid w:val="005C0443"/>
    <w:rPr>
      <w:color w:val="0000FF"/>
      <w:u w:val="single"/>
    </w:rPr>
  </w:style>
  <w:style w:type="character" w:styleId="afff5">
    <w:name w:val="FollowedHyperlink"/>
    <w:semiHidden/>
    <w:unhideWhenUsed/>
    <w:rsid w:val="005C0443"/>
    <w:rPr>
      <w:color w:val="800080"/>
      <w:u w:val="single"/>
    </w:rPr>
  </w:style>
  <w:style w:type="character" w:styleId="HTML4">
    <w:name w:val="HTML Code"/>
    <w:semiHidden/>
    <w:unhideWhenUsed/>
    <w:rsid w:val="005C0443"/>
    <w:rPr>
      <w:rFonts w:ascii="Courier New" w:eastAsia="Times New Roman" w:hAnsi="Courier New" w:cs="Courier New" w:hint="default"/>
      <w:sz w:val="20"/>
      <w:szCs w:val="20"/>
    </w:rPr>
  </w:style>
  <w:style w:type="character" w:customStyle="1" w:styleId="211">
    <w:name w:val="Заголовок 2 Знак1"/>
    <w:aliases w:val="H2 Знак"/>
    <w:basedOn w:val="ab"/>
    <w:semiHidden/>
    <w:rsid w:val="005C0443"/>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aliases w:val="H3 Знак"/>
    <w:basedOn w:val="ab"/>
    <w:semiHidden/>
    <w:rsid w:val="005C0443"/>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
    <w:basedOn w:val="ab"/>
    <w:semiHidden/>
    <w:rsid w:val="005C0443"/>
    <w:rPr>
      <w:rFonts w:asciiTheme="majorHAnsi" w:eastAsiaTheme="majorEastAsia" w:hAnsiTheme="majorHAnsi" w:cstheme="majorBidi"/>
      <w:i/>
      <w:iCs/>
      <w:color w:val="2F5496" w:themeColor="accent1" w:themeShade="BF"/>
      <w:sz w:val="24"/>
      <w:szCs w:val="24"/>
    </w:rPr>
  </w:style>
  <w:style w:type="character" w:styleId="HTML5">
    <w:name w:val="HTML Keyboard"/>
    <w:semiHidden/>
    <w:unhideWhenUsed/>
    <w:rsid w:val="005C0443"/>
    <w:rPr>
      <w:rFonts w:ascii="Courier New" w:eastAsia="Times New Roman" w:hAnsi="Courier New" w:cs="Courier New" w:hint="default"/>
      <w:sz w:val="20"/>
      <w:szCs w:val="20"/>
    </w:rPr>
  </w:style>
  <w:style w:type="character" w:styleId="HTML6">
    <w:name w:val="HTML Sample"/>
    <w:semiHidden/>
    <w:unhideWhenUsed/>
    <w:rsid w:val="005C0443"/>
    <w:rPr>
      <w:rFonts w:ascii="Courier New" w:eastAsia="Times New Roman" w:hAnsi="Courier New" w:cs="Courier New" w:hint="default"/>
    </w:rPr>
  </w:style>
  <w:style w:type="character" w:styleId="HTML7">
    <w:name w:val="HTML Typewriter"/>
    <w:semiHidden/>
    <w:unhideWhenUsed/>
    <w:rsid w:val="005C0443"/>
    <w:rPr>
      <w:rFonts w:ascii="Courier New" w:eastAsia="Times New Roman" w:hAnsi="Courier New" w:cs="Courier New" w:hint="default"/>
      <w:sz w:val="20"/>
      <w:szCs w:val="20"/>
    </w:rPr>
  </w:style>
  <w:style w:type="paragraph" w:customStyle="1" w:styleId="msonormal0">
    <w:name w:val="msonormal"/>
    <w:basedOn w:val="aa"/>
    <w:uiPriority w:val="99"/>
    <w:semiHidden/>
    <w:rsid w:val="005C0443"/>
  </w:style>
  <w:style w:type="paragraph" w:styleId="afff6">
    <w:name w:val="Normal (Web)"/>
    <w:basedOn w:val="aa"/>
    <w:uiPriority w:val="99"/>
    <w:semiHidden/>
    <w:unhideWhenUsed/>
    <w:rsid w:val="005C0443"/>
  </w:style>
  <w:style w:type="paragraph" w:styleId="14">
    <w:name w:val="toc 1"/>
    <w:basedOn w:val="aa"/>
    <w:next w:val="aa"/>
    <w:autoRedefine/>
    <w:uiPriority w:val="99"/>
    <w:semiHidden/>
    <w:unhideWhenUsed/>
    <w:rsid w:val="005C0443"/>
    <w:pPr>
      <w:tabs>
        <w:tab w:val="left" w:pos="1440"/>
        <w:tab w:val="right" w:leader="dot" w:pos="10148"/>
      </w:tabs>
      <w:spacing w:before="100" w:after="0"/>
      <w:jc w:val="left"/>
    </w:pPr>
    <w:rPr>
      <w:b/>
      <w:bCs/>
      <w:caps/>
      <w:sz w:val="26"/>
      <w:szCs w:val="26"/>
    </w:rPr>
  </w:style>
  <w:style w:type="paragraph" w:styleId="2a">
    <w:name w:val="toc 2"/>
    <w:basedOn w:val="aa"/>
    <w:next w:val="aa"/>
    <w:autoRedefine/>
    <w:uiPriority w:val="99"/>
    <w:semiHidden/>
    <w:unhideWhenUsed/>
    <w:rsid w:val="005C0443"/>
    <w:pPr>
      <w:tabs>
        <w:tab w:val="right" w:leader="dot" w:pos="10148"/>
      </w:tabs>
      <w:spacing w:before="100" w:after="0"/>
      <w:ind w:left="360"/>
      <w:jc w:val="left"/>
    </w:pPr>
    <w:rPr>
      <w:b/>
      <w:bCs/>
      <w:sz w:val="20"/>
      <w:szCs w:val="20"/>
    </w:rPr>
  </w:style>
  <w:style w:type="paragraph" w:styleId="3c">
    <w:name w:val="toc 3"/>
    <w:basedOn w:val="aa"/>
    <w:next w:val="aa"/>
    <w:autoRedefine/>
    <w:uiPriority w:val="99"/>
    <w:semiHidden/>
    <w:unhideWhenUsed/>
    <w:rsid w:val="005C0443"/>
    <w:pPr>
      <w:tabs>
        <w:tab w:val="left" w:pos="1680"/>
        <w:tab w:val="right" w:leader="dot" w:pos="10148"/>
      </w:tabs>
      <w:spacing w:before="100" w:after="0"/>
      <w:ind w:left="180" w:firstLine="60"/>
      <w:jc w:val="left"/>
    </w:pPr>
    <w:rPr>
      <w:sz w:val="20"/>
      <w:szCs w:val="20"/>
    </w:rPr>
  </w:style>
  <w:style w:type="paragraph" w:styleId="afff7">
    <w:name w:val="Normal Indent"/>
    <w:basedOn w:val="aa"/>
    <w:uiPriority w:val="99"/>
    <w:semiHidden/>
    <w:unhideWhenUsed/>
    <w:rsid w:val="005C0443"/>
    <w:pPr>
      <w:ind w:left="708"/>
    </w:pPr>
  </w:style>
  <w:style w:type="paragraph" w:styleId="afff8">
    <w:name w:val="annotation text"/>
    <w:basedOn w:val="aa"/>
    <w:link w:val="afff9"/>
    <w:uiPriority w:val="99"/>
    <w:semiHidden/>
    <w:unhideWhenUsed/>
    <w:rsid w:val="005C0443"/>
    <w:pPr>
      <w:spacing w:after="0"/>
      <w:jc w:val="left"/>
    </w:pPr>
    <w:rPr>
      <w:sz w:val="20"/>
      <w:szCs w:val="20"/>
    </w:rPr>
  </w:style>
  <w:style w:type="character" w:customStyle="1" w:styleId="afff9">
    <w:name w:val="Текст примечания Знак"/>
    <w:basedOn w:val="ab"/>
    <w:link w:val="afff8"/>
    <w:uiPriority w:val="99"/>
    <w:semiHidden/>
    <w:rsid w:val="005C0443"/>
    <w:rPr>
      <w:rFonts w:ascii="Times New Roman" w:eastAsia="Times New Roman" w:hAnsi="Times New Roman" w:cs="Times New Roman"/>
      <w:sz w:val="20"/>
      <w:szCs w:val="20"/>
      <w:lang w:eastAsia="ru-RU"/>
    </w:rPr>
  </w:style>
  <w:style w:type="paragraph" w:styleId="afffa">
    <w:name w:val="envelope address"/>
    <w:basedOn w:val="aa"/>
    <w:uiPriority w:val="99"/>
    <w:semiHidden/>
    <w:unhideWhenUsed/>
    <w:rsid w:val="005C0443"/>
    <w:pPr>
      <w:framePr w:w="7920" w:h="1980" w:hSpace="180" w:wrap="auto" w:hAnchor="page" w:xAlign="center" w:yAlign="bottom"/>
      <w:ind w:left="2880"/>
    </w:pPr>
    <w:rPr>
      <w:rFonts w:ascii="Arial" w:hAnsi="Arial" w:cs="Arial"/>
    </w:rPr>
  </w:style>
  <w:style w:type="paragraph" w:styleId="2b">
    <w:name w:val="envelope return"/>
    <w:basedOn w:val="aa"/>
    <w:uiPriority w:val="99"/>
    <w:semiHidden/>
    <w:unhideWhenUsed/>
    <w:rsid w:val="005C0443"/>
    <w:rPr>
      <w:rFonts w:ascii="Arial" w:hAnsi="Arial" w:cs="Arial"/>
      <w:sz w:val="20"/>
      <w:szCs w:val="20"/>
    </w:rPr>
  </w:style>
  <w:style w:type="paragraph" w:styleId="afffb">
    <w:name w:val="List"/>
    <w:basedOn w:val="aa"/>
    <w:uiPriority w:val="99"/>
    <w:semiHidden/>
    <w:unhideWhenUsed/>
    <w:rsid w:val="005C0443"/>
    <w:pPr>
      <w:ind w:left="283" w:hanging="283"/>
    </w:pPr>
  </w:style>
  <w:style w:type="paragraph" w:styleId="2c">
    <w:name w:val="List 2"/>
    <w:basedOn w:val="aa"/>
    <w:uiPriority w:val="99"/>
    <w:semiHidden/>
    <w:unhideWhenUsed/>
    <w:rsid w:val="005C0443"/>
    <w:pPr>
      <w:ind w:left="566" w:hanging="283"/>
    </w:pPr>
  </w:style>
  <w:style w:type="paragraph" w:styleId="3d">
    <w:name w:val="List 3"/>
    <w:basedOn w:val="aa"/>
    <w:uiPriority w:val="99"/>
    <w:semiHidden/>
    <w:unhideWhenUsed/>
    <w:rsid w:val="005C0443"/>
    <w:pPr>
      <w:ind w:left="849" w:hanging="283"/>
    </w:pPr>
  </w:style>
  <w:style w:type="paragraph" w:styleId="43">
    <w:name w:val="List 4"/>
    <w:basedOn w:val="aa"/>
    <w:uiPriority w:val="99"/>
    <w:semiHidden/>
    <w:unhideWhenUsed/>
    <w:rsid w:val="005C0443"/>
    <w:pPr>
      <w:ind w:left="1132" w:hanging="283"/>
    </w:pPr>
  </w:style>
  <w:style w:type="paragraph" w:styleId="afffc">
    <w:name w:val="List Continue"/>
    <w:basedOn w:val="aa"/>
    <w:uiPriority w:val="99"/>
    <w:semiHidden/>
    <w:unhideWhenUsed/>
    <w:rsid w:val="005C0443"/>
    <w:pPr>
      <w:spacing w:after="120"/>
      <w:ind w:left="283"/>
    </w:pPr>
  </w:style>
  <w:style w:type="paragraph" w:styleId="2d">
    <w:name w:val="List Continue 2"/>
    <w:basedOn w:val="aa"/>
    <w:uiPriority w:val="99"/>
    <w:semiHidden/>
    <w:unhideWhenUsed/>
    <w:rsid w:val="005C0443"/>
    <w:pPr>
      <w:spacing w:after="120"/>
      <w:ind w:left="566"/>
    </w:pPr>
  </w:style>
  <w:style w:type="paragraph" w:styleId="3e">
    <w:name w:val="List Continue 3"/>
    <w:basedOn w:val="aa"/>
    <w:uiPriority w:val="99"/>
    <w:semiHidden/>
    <w:unhideWhenUsed/>
    <w:rsid w:val="005C0443"/>
    <w:pPr>
      <w:spacing w:after="120"/>
      <w:ind w:left="849"/>
    </w:pPr>
  </w:style>
  <w:style w:type="paragraph" w:styleId="44">
    <w:name w:val="List Continue 4"/>
    <w:basedOn w:val="aa"/>
    <w:uiPriority w:val="99"/>
    <w:semiHidden/>
    <w:unhideWhenUsed/>
    <w:rsid w:val="005C0443"/>
    <w:pPr>
      <w:spacing w:after="120"/>
      <w:ind w:left="1132"/>
    </w:pPr>
  </w:style>
  <w:style w:type="paragraph" w:styleId="56">
    <w:name w:val="List Continue 5"/>
    <w:basedOn w:val="aa"/>
    <w:uiPriority w:val="99"/>
    <w:semiHidden/>
    <w:unhideWhenUsed/>
    <w:rsid w:val="005C0443"/>
    <w:pPr>
      <w:spacing w:after="120"/>
      <w:ind w:left="1415"/>
    </w:pPr>
  </w:style>
  <w:style w:type="paragraph" w:styleId="afffd">
    <w:name w:val="Block Text"/>
    <w:basedOn w:val="aa"/>
    <w:uiPriority w:val="99"/>
    <w:semiHidden/>
    <w:unhideWhenUsed/>
    <w:rsid w:val="005C0443"/>
    <w:pPr>
      <w:spacing w:after="120"/>
      <w:ind w:left="1440" w:right="1440"/>
    </w:pPr>
    <w:rPr>
      <w:szCs w:val="20"/>
    </w:rPr>
  </w:style>
  <w:style w:type="paragraph" w:styleId="afffe">
    <w:name w:val="annotation subject"/>
    <w:basedOn w:val="afff8"/>
    <w:next w:val="afff8"/>
    <w:link w:val="affff"/>
    <w:uiPriority w:val="99"/>
    <w:semiHidden/>
    <w:unhideWhenUsed/>
    <w:rsid w:val="005C0443"/>
    <w:rPr>
      <w:b/>
      <w:bCs/>
    </w:rPr>
  </w:style>
  <w:style w:type="character" w:customStyle="1" w:styleId="affff">
    <w:name w:val="Тема примечания Знак"/>
    <w:basedOn w:val="afff9"/>
    <w:link w:val="afffe"/>
    <w:uiPriority w:val="99"/>
    <w:semiHidden/>
    <w:rsid w:val="005C0443"/>
    <w:rPr>
      <w:rFonts w:ascii="Times New Roman" w:eastAsia="Times New Roman" w:hAnsi="Times New Roman" w:cs="Times New Roman"/>
      <w:b/>
      <w:bCs/>
      <w:sz w:val="20"/>
      <w:szCs w:val="20"/>
      <w:lang w:eastAsia="ru-RU"/>
    </w:rPr>
  </w:style>
  <w:style w:type="paragraph" w:customStyle="1" w:styleId="affff0">
    <w:name w:val="Раздел"/>
    <w:basedOn w:val="aa"/>
    <w:uiPriority w:val="99"/>
    <w:semiHidden/>
    <w:rsid w:val="005C0443"/>
    <w:pPr>
      <w:tabs>
        <w:tab w:val="num" w:pos="1440"/>
      </w:tabs>
      <w:spacing w:before="120" w:after="120"/>
      <w:ind w:left="720" w:hanging="720"/>
      <w:jc w:val="center"/>
    </w:pPr>
    <w:rPr>
      <w:rFonts w:ascii="Arial Narrow" w:hAnsi="Arial Narrow"/>
      <w:b/>
      <w:sz w:val="28"/>
      <w:szCs w:val="20"/>
    </w:rPr>
  </w:style>
  <w:style w:type="paragraph" w:customStyle="1" w:styleId="ConsNormal">
    <w:name w:val="ConsNormal"/>
    <w:uiPriority w:val="99"/>
    <w:semiHidden/>
    <w:rsid w:val="005C044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Стиль1"/>
    <w:basedOn w:val="aa"/>
    <w:uiPriority w:val="99"/>
    <w:semiHidden/>
    <w:rsid w:val="005C044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a"/>
    <w:uiPriority w:val="99"/>
    <w:semiHidden/>
    <w:rsid w:val="005C0443"/>
    <w:pPr>
      <w:numPr>
        <w:numId w:val="1"/>
      </w:numPr>
    </w:pPr>
  </w:style>
  <w:style w:type="paragraph" w:customStyle="1" w:styleId="212">
    <w:name w:val="Заголовок 2.1"/>
    <w:basedOn w:val="1"/>
    <w:uiPriority w:val="99"/>
    <w:semiHidden/>
    <w:rsid w:val="005C0443"/>
    <w:pPr>
      <w:keepLines/>
      <w:widowControl w:val="0"/>
      <w:suppressLineNumbers/>
      <w:suppressAutoHyphens/>
    </w:pPr>
    <w:rPr>
      <w:caps/>
      <w:szCs w:val="28"/>
    </w:rPr>
  </w:style>
  <w:style w:type="paragraph" w:customStyle="1" w:styleId="2e">
    <w:name w:val="Стиль2"/>
    <w:basedOn w:val="24"/>
    <w:uiPriority w:val="99"/>
    <w:semiHidden/>
    <w:rsid w:val="005C0443"/>
    <w:pPr>
      <w:keepNext/>
      <w:keepLines/>
      <w:widowControl w:val="0"/>
      <w:numPr>
        <w:numId w:val="0"/>
      </w:numPr>
      <w:suppressLineNumbers/>
      <w:tabs>
        <w:tab w:val="num" w:pos="576"/>
      </w:tabs>
      <w:suppressAutoHyphens/>
      <w:ind w:left="576" w:hanging="576"/>
    </w:pPr>
    <w:rPr>
      <w:b/>
    </w:rPr>
  </w:style>
  <w:style w:type="paragraph" w:customStyle="1" w:styleId="2-11">
    <w:name w:val="содержание2-11"/>
    <w:basedOn w:val="aa"/>
    <w:uiPriority w:val="99"/>
    <w:semiHidden/>
    <w:rsid w:val="005C0443"/>
  </w:style>
  <w:style w:type="paragraph" w:customStyle="1" w:styleId="45">
    <w:name w:val="Стиль4"/>
    <w:basedOn w:val="21"/>
    <w:next w:val="aa"/>
    <w:uiPriority w:val="99"/>
    <w:semiHidden/>
    <w:rsid w:val="005C0443"/>
    <w:pPr>
      <w:keepLines/>
      <w:widowControl w:val="0"/>
      <w:suppressLineNumbers/>
      <w:suppressAutoHyphens/>
      <w:ind w:firstLine="567"/>
    </w:pPr>
  </w:style>
  <w:style w:type="paragraph" w:customStyle="1" w:styleId="affff1">
    <w:name w:val="Таблица заголовок"/>
    <w:basedOn w:val="aa"/>
    <w:uiPriority w:val="99"/>
    <w:semiHidden/>
    <w:rsid w:val="005C0443"/>
    <w:pPr>
      <w:spacing w:before="120" w:after="120" w:line="360" w:lineRule="auto"/>
      <w:jc w:val="right"/>
    </w:pPr>
    <w:rPr>
      <w:b/>
      <w:sz w:val="28"/>
      <w:szCs w:val="28"/>
    </w:rPr>
  </w:style>
  <w:style w:type="paragraph" w:customStyle="1" w:styleId="affff2">
    <w:name w:val="текст таблицы"/>
    <w:basedOn w:val="aa"/>
    <w:uiPriority w:val="99"/>
    <w:semiHidden/>
    <w:rsid w:val="005C0443"/>
    <w:pPr>
      <w:spacing w:before="120" w:after="0"/>
      <w:ind w:right="-102"/>
      <w:jc w:val="left"/>
    </w:pPr>
  </w:style>
  <w:style w:type="paragraph" w:customStyle="1" w:styleId="affff3">
    <w:name w:val="Пункт Знак"/>
    <w:basedOn w:val="aa"/>
    <w:uiPriority w:val="99"/>
    <w:semiHidden/>
    <w:rsid w:val="005C0443"/>
    <w:pPr>
      <w:tabs>
        <w:tab w:val="num" w:pos="1134"/>
        <w:tab w:val="left" w:pos="1701"/>
      </w:tabs>
      <w:snapToGrid w:val="0"/>
      <w:spacing w:after="0" w:line="360" w:lineRule="auto"/>
      <w:ind w:left="1134" w:hanging="567"/>
    </w:pPr>
    <w:rPr>
      <w:sz w:val="28"/>
      <w:szCs w:val="20"/>
    </w:rPr>
  </w:style>
  <w:style w:type="paragraph" w:customStyle="1" w:styleId="affff4">
    <w:name w:val="a"/>
    <w:basedOn w:val="aa"/>
    <w:uiPriority w:val="99"/>
    <w:semiHidden/>
    <w:rsid w:val="005C0443"/>
    <w:pPr>
      <w:snapToGrid w:val="0"/>
      <w:spacing w:after="0" w:line="360" w:lineRule="auto"/>
      <w:ind w:left="1134" w:hanging="567"/>
    </w:pPr>
    <w:rPr>
      <w:sz w:val="28"/>
      <w:szCs w:val="28"/>
    </w:rPr>
  </w:style>
  <w:style w:type="paragraph" w:customStyle="1" w:styleId="affff5">
    <w:name w:val="Словарная статья"/>
    <w:basedOn w:val="aa"/>
    <w:next w:val="aa"/>
    <w:uiPriority w:val="99"/>
    <w:semiHidden/>
    <w:rsid w:val="005C0443"/>
    <w:pPr>
      <w:autoSpaceDE w:val="0"/>
      <w:autoSpaceDN w:val="0"/>
      <w:adjustRightInd w:val="0"/>
      <w:spacing w:after="0"/>
      <w:ind w:right="118"/>
    </w:pPr>
    <w:rPr>
      <w:rFonts w:ascii="Arial" w:hAnsi="Arial"/>
      <w:sz w:val="20"/>
      <w:szCs w:val="20"/>
    </w:rPr>
  </w:style>
  <w:style w:type="paragraph" w:customStyle="1" w:styleId="affff6">
    <w:name w:val="Комментарий пользователя"/>
    <w:basedOn w:val="aa"/>
    <w:next w:val="aa"/>
    <w:uiPriority w:val="99"/>
    <w:semiHidden/>
    <w:rsid w:val="005C0443"/>
    <w:pPr>
      <w:autoSpaceDE w:val="0"/>
      <w:autoSpaceDN w:val="0"/>
      <w:adjustRightInd w:val="0"/>
      <w:spacing w:after="0"/>
      <w:ind w:left="170"/>
      <w:jc w:val="left"/>
    </w:pPr>
    <w:rPr>
      <w:rFonts w:ascii="Arial" w:hAnsi="Arial"/>
      <w:i/>
      <w:iCs/>
      <w:color w:val="000080"/>
      <w:sz w:val="20"/>
      <w:szCs w:val="20"/>
    </w:rPr>
  </w:style>
  <w:style w:type="paragraph" w:customStyle="1" w:styleId="Iniiaiieoaenonionooii">
    <w:name w:val="Iniiaiie oaeno n ionooii"/>
    <w:basedOn w:val="Iauiue"/>
    <w:uiPriority w:val="99"/>
    <w:semiHidden/>
    <w:rsid w:val="005C0443"/>
    <w:pPr>
      <w:spacing w:line="360" w:lineRule="atLeast"/>
      <w:jc w:val="both"/>
    </w:pPr>
    <w:rPr>
      <w:sz w:val="24"/>
    </w:rPr>
  </w:style>
  <w:style w:type="paragraph" w:customStyle="1" w:styleId="Iniiaiieoaeno21">
    <w:name w:val="Iniiaiie oaeno 21"/>
    <w:basedOn w:val="Iauiue"/>
    <w:uiPriority w:val="99"/>
    <w:semiHidden/>
    <w:rsid w:val="005C0443"/>
    <w:pPr>
      <w:tabs>
        <w:tab w:val="left" w:pos="1134"/>
      </w:tabs>
      <w:spacing w:after="120"/>
      <w:jc w:val="both"/>
    </w:pPr>
    <w:rPr>
      <w:color w:val="000000"/>
    </w:rPr>
  </w:style>
  <w:style w:type="paragraph" w:customStyle="1" w:styleId="Iniiaiieoaenoniono000">
    <w:name w:val="Iniiaiie oaeno n iono000"/>
    <w:basedOn w:val="Iauiue"/>
    <w:uiPriority w:val="99"/>
    <w:semiHidden/>
    <w:rsid w:val="005C0443"/>
    <w:pPr>
      <w:ind w:firstLine="567"/>
      <w:jc w:val="both"/>
    </w:pPr>
  </w:style>
  <w:style w:type="paragraph" w:customStyle="1" w:styleId="caaieiaie7">
    <w:name w:val="caaieiaie 7"/>
    <w:basedOn w:val="Iauiue"/>
    <w:next w:val="Iauiue"/>
    <w:uiPriority w:val="99"/>
    <w:semiHidden/>
    <w:rsid w:val="005C0443"/>
    <w:pPr>
      <w:keepNext/>
      <w:spacing w:before="120"/>
      <w:jc w:val="center"/>
    </w:pPr>
    <w:rPr>
      <w:sz w:val="28"/>
    </w:rPr>
  </w:style>
  <w:style w:type="paragraph" w:customStyle="1" w:styleId="caaieiaie2">
    <w:name w:val="caaieiaie 2"/>
    <w:basedOn w:val="Iauiue"/>
    <w:next w:val="Iauiue"/>
    <w:uiPriority w:val="99"/>
    <w:semiHidden/>
    <w:rsid w:val="005C0443"/>
    <w:pPr>
      <w:keepNext/>
      <w:spacing w:line="360" w:lineRule="atLeast"/>
      <w:jc w:val="center"/>
    </w:pPr>
    <w:rPr>
      <w:b/>
    </w:rPr>
  </w:style>
  <w:style w:type="paragraph" w:customStyle="1" w:styleId="caaieiaie3">
    <w:name w:val="caaieiaie 3"/>
    <w:basedOn w:val="Iauiue"/>
    <w:next w:val="Iauiue"/>
    <w:uiPriority w:val="99"/>
    <w:semiHidden/>
    <w:rsid w:val="005C0443"/>
    <w:pPr>
      <w:keepNext/>
      <w:spacing w:before="60" w:after="60"/>
      <w:jc w:val="center"/>
    </w:pPr>
    <w:rPr>
      <w:b/>
      <w:sz w:val="18"/>
    </w:rPr>
  </w:style>
  <w:style w:type="paragraph" w:customStyle="1" w:styleId="caaieiaie6">
    <w:name w:val="caaieiaie 6"/>
    <w:basedOn w:val="Iauiue"/>
    <w:next w:val="Iauiue"/>
    <w:uiPriority w:val="99"/>
    <w:semiHidden/>
    <w:rsid w:val="005C0443"/>
    <w:pPr>
      <w:keepNext/>
      <w:tabs>
        <w:tab w:val="left" w:pos="426"/>
      </w:tabs>
      <w:spacing w:before="120"/>
      <w:jc w:val="center"/>
    </w:pPr>
    <w:rPr>
      <w:b/>
      <w:sz w:val="22"/>
    </w:rPr>
  </w:style>
  <w:style w:type="paragraph" w:customStyle="1" w:styleId="xl24">
    <w:name w:val="xl24"/>
    <w:basedOn w:val="aa"/>
    <w:uiPriority w:val="99"/>
    <w:semiHidden/>
    <w:rsid w:val="005C0443"/>
    <w:pPr>
      <w:spacing w:before="100" w:after="100"/>
      <w:jc w:val="left"/>
    </w:pPr>
  </w:style>
  <w:style w:type="paragraph" w:customStyle="1" w:styleId="xl25">
    <w:name w:val="xl25"/>
    <w:basedOn w:val="aa"/>
    <w:uiPriority w:val="99"/>
    <w:semiHidden/>
    <w:rsid w:val="005C0443"/>
    <w:pPr>
      <w:spacing w:before="100" w:after="100"/>
      <w:jc w:val="left"/>
    </w:pPr>
  </w:style>
  <w:style w:type="paragraph" w:customStyle="1" w:styleId="xl26">
    <w:name w:val="xl26"/>
    <w:basedOn w:val="aa"/>
    <w:uiPriority w:val="99"/>
    <w:semiHidden/>
    <w:rsid w:val="005C0443"/>
    <w:pPr>
      <w:spacing w:before="100" w:after="100"/>
      <w:jc w:val="center"/>
    </w:pPr>
  </w:style>
  <w:style w:type="paragraph" w:customStyle="1" w:styleId="xl27">
    <w:name w:val="xl27"/>
    <w:basedOn w:val="aa"/>
    <w:uiPriority w:val="99"/>
    <w:semiHidden/>
    <w:rsid w:val="005C0443"/>
    <w:pPr>
      <w:pBdr>
        <w:top w:val="single" w:sz="4" w:space="0" w:color="auto"/>
        <w:left w:val="single" w:sz="4" w:space="0" w:color="auto"/>
        <w:bottom w:val="single" w:sz="4" w:space="0" w:color="auto"/>
        <w:right w:val="single" w:sz="4" w:space="0" w:color="auto"/>
      </w:pBdr>
      <w:shd w:val="clear" w:color="auto" w:fill="FFFF00"/>
      <w:spacing w:before="100" w:after="100"/>
      <w:jc w:val="center"/>
    </w:pPr>
    <w:rPr>
      <w:b/>
      <w:sz w:val="22"/>
    </w:rPr>
  </w:style>
  <w:style w:type="paragraph" w:customStyle="1" w:styleId="xl28">
    <w:name w:val="xl28"/>
    <w:basedOn w:val="aa"/>
    <w:uiPriority w:val="99"/>
    <w:semiHidden/>
    <w:rsid w:val="005C0443"/>
    <w:pPr>
      <w:pBdr>
        <w:top w:val="single" w:sz="4" w:space="0" w:color="auto"/>
        <w:left w:val="single" w:sz="4" w:space="0" w:color="auto"/>
        <w:bottom w:val="single" w:sz="4" w:space="0" w:color="auto"/>
        <w:right w:val="single" w:sz="4" w:space="0" w:color="auto"/>
      </w:pBdr>
      <w:shd w:val="clear" w:color="auto" w:fill="FFFF00"/>
      <w:spacing w:before="100" w:after="100"/>
      <w:jc w:val="center"/>
    </w:pPr>
    <w:rPr>
      <w:b/>
      <w:sz w:val="22"/>
    </w:rPr>
  </w:style>
  <w:style w:type="paragraph" w:customStyle="1" w:styleId="xl29">
    <w:name w:val="xl29"/>
    <w:basedOn w:val="aa"/>
    <w:uiPriority w:val="99"/>
    <w:semiHidden/>
    <w:rsid w:val="005C0443"/>
    <w:pPr>
      <w:pBdr>
        <w:top w:val="single" w:sz="4" w:space="0" w:color="auto"/>
        <w:left w:val="single" w:sz="4" w:space="0" w:color="auto"/>
        <w:bottom w:val="single" w:sz="4" w:space="0" w:color="auto"/>
        <w:right w:val="single" w:sz="4" w:space="0" w:color="auto"/>
      </w:pBdr>
      <w:spacing w:before="100" w:after="100"/>
      <w:jc w:val="left"/>
    </w:pPr>
    <w:rPr>
      <w:sz w:val="22"/>
    </w:rPr>
  </w:style>
  <w:style w:type="paragraph" w:customStyle="1" w:styleId="xl30">
    <w:name w:val="xl30"/>
    <w:basedOn w:val="aa"/>
    <w:uiPriority w:val="99"/>
    <w:semiHidden/>
    <w:rsid w:val="005C0443"/>
    <w:pPr>
      <w:pBdr>
        <w:left w:val="single" w:sz="4" w:space="0" w:color="auto"/>
      </w:pBdr>
      <w:spacing w:before="100" w:after="100"/>
      <w:jc w:val="left"/>
    </w:pPr>
    <w:rPr>
      <w:sz w:val="22"/>
    </w:rPr>
  </w:style>
  <w:style w:type="paragraph" w:customStyle="1" w:styleId="xl31">
    <w:name w:val="xl31"/>
    <w:basedOn w:val="aa"/>
    <w:uiPriority w:val="99"/>
    <w:semiHidden/>
    <w:rsid w:val="005C0443"/>
    <w:pPr>
      <w:pBdr>
        <w:left w:val="single" w:sz="4" w:space="0" w:color="auto"/>
        <w:right w:val="single" w:sz="4" w:space="0" w:color="auto"/>
      </w:pBdr>
      <w:spacing w:before="100" w:after="100"/>
      <w:jc w:val="left"/>
    </w:pPr>
    <w:rPr>
      <w:sz w:val="22"/>
    </w:rPr>
  </w:style>
  <w:style w:type="paragraph" w:customStyle="1" w:styleId="xl32">
    <w:name w:val="xl32"/>
    <w:basedOn w:val="aa"/>
    <w:uiPriority w:val="99"/>
    <w:semiHidden/>
    <w:rsid w:val="005C0443"/>
    <w:pPr>
      <w:pBdr>
        <w:left w:val="single" w:sz="4" w:space="0" w:color="auto"/>
        <w:bottom w:val="single" w:sz="4" w:space="0" w:color="auto"/>
        <w:right w:val="single" w:sz="4" w:space="0" w:color="auto"/>
      </w:pBdr>
      <w:spacing w:before="100" w:after="100"/>
      <w:jc w:val="center"/>
    </w:pPr>
    <w:rPr>
      <w:sz w:val="22"/>
    </w:rPr>
  </w:style>
  <w:style w:type="paragraph" w:customStyle="1" w:styleId="xl33">
    <w:name w:val="xl33"/>
    <w:basedOn w:val="aa"/>
    <w:uiPriority w:val="99"/>
    <w:semiHidden/>
    <w:rsid w:val="005C0443"/>
    <w:pPr>
      <w:pBdr>
        <w:top w:val="single" w:sz="4" w:space="0" w:color="auto"/>
        <w:left w:val="single" w:sz="4" w:space="0" w:color="auto"/>
        <w:bottom w:val="single" w:sz="4" w:space="0" w:color="auto"/>
        <w:right w:val="single" w:sz="4" w:space="0" w:color="auto"/>
      </w:pBdr>
      <w:spacing w:before="100" w:after="100"/>
      <w:jc w:val="left"/>
    </w:pPr>
    <w:rPr>
      <w:sz w:val="22"/>
    </w:rPr>
  </w:style>
  <w:style w:type="paragraph" w:customStyle="1" w:styleId="xl34">
    <w:name w:val="xl34"/>
    <w:basedOn w:val="aa"/>
    <w:uiPriority w:val="99"/>
    <w:semiHidden/>
    <w:rsid w:val="005C0443"/>
    <w:pPr>
      <w:pBdr>
        <w:top w:val="single" w:sz="4" w:space="0" w:color="auto"/>
        <w:left w:val="single" w:sz="4" w:space="0" w:color="auto"/>
        <w:bottom w:val="single" w:sz="4" w:space="0" w:color="auto"/>
        <w:right w:val="single" w:sz="4" w:space="0" w:color="auto"/>
      </w:pBdr>
      <w:spacing w:before="100" w:after="100"/>
      <w:jc w:val="right"/>
    </w:pPr>
    <w:rPr>
      <w:sz w:val="22"/>
    </w:rPr>
  </w:style>
  <w:style w:type="paragraph" w:customStyle="1" w:styleId="xl35">
    <w:name w:val="xl35"/>
    <w:basedOn w:val="aa"/>
    <w:uiPriority w:val="99"/>
    <w:semiHidden/>
    <w:rsid w:val="005C0443"/>
    <w:pPr>
      <w:pBdr>
        <w:top w:val="single" w:sz="4" w:space="0" w:color="auto"/>
        <w:left w:val="single" w:sz="4" w:space="0" w:color="auto"/>
        <w:bottom w:val="single" w:sz="4" w:space="0" w:color="auto"/>
        <w:right w:val="single" w:sz="4" w:space="0" w:color="auto"/>
      </w:pBdr>
      <w:spacing w:before="100" w:after="100"/>
      <w:jc w:val="center"/>
    </w:pPr>
    <w:rPr>
      <w:sz w:val="22"/>
    </w:rPr>
  </w:style>
  <w:style w:type="paragraph" w:customStyle="1" w:styleId="xl36">
    <w:name w:val="xl36"/>
    <w:basedOn w:val="aa"/>
    <w:uiPriority w:val="99"/>
    <w:semiHidden/>
    <w:rsid w:val="005C0443"/>
    <w:pPr>
      <w:pBdr>
        <w:top w:val="single" w:sz="4" w:space="0" w:color="auto"/>
        <w:left w:val="single" w:sz="4" w:space="0" w:color="auto"/>
        <w:bottom w:val="single" w:sz="4" w:space="0" w:color="auto"/>
        <w:right w:val="single" w:sz="4" w:space="0" w:color="auto"/>
      </w:pBdr>
      <w:spacing w:before="100" w:after="100"/>
      <w:jc w:val="left"/>
    </w:pPr>
    <w:rPr>
      <w:b/>
      <w:sz w:val="22"/>
    </w:rPr>
  </w:style>
  <w:style w:type="paragraph" w:customStyle="1" w:styleId="xl37">
    <w:name w:val="xl37"/>
    <w:basedOn w:val="aa"/>
    <w:uiPriority w:val="99"/>
    <w:semiHidden/>
    <w:rsid w:val="005C0443"/>
    <w:pPr>
      <w:pBdr>
        <w:top w:val="single" w:sz="4" w:space="0" w:color="auto"/>
        <w:left w:val="single" w:sz="4" w:space="0" w:color="auto"/>
        <w:bottom w:val="single" w:sz="4" w:space="0" w:color="auto"/>
        <w:right w:val="single" w:sz="4" w:space="0" w:color="auto"/>
      </w:pBdr>
      <w:spacing w:before="100" w:after="100"/>
      <w:jc w:val="right"/>
    </w:pPr>
    <w:rPr>
      <w:sz w:val="22"/>
    </w:rPr>
  </w:style>
  <w:style w:type="paragraph" w:customStyle="1" w:styleId="xl38">
    <w:name w:val="xl38"/>
    <w:basedOn w:val="aa"/>
    <w:uiPriority w:val="99"/>
    <w:semiHidden/>
    <w:rsid w:val="005C0443"/>
    <w:pPr>
      <w:pBdr>
        <w:top w:val="single" w:sz="4" w:space="0" w:color="auto"/>
        <w:left w:val="single" w:sz="4" w:space="0" w:color="auto"/>
        <w:bottom w:val="single" w:sz="4" w:space="0" w:color="auto"/>
        <w:right w:val="single" w:sz="4" w:space="0" w:color="auto"/>
      </w:pBdr>
      <w:spacing w:before="100" w:after="100"/>
      <w:jc w:val="center"/>
    </w:pPr>
    <w:rPr>
      <w:sz w:val="22"/>
    </w:rPr>
  </w:style>
  <w:style w:type="paragraph" w:customStyle="1" w:styleId="xl39">
    <w:name w:val="xl39"/>
    <w:basedOn w:val="aa"/>
    <w:uiPriority w:val="99"/>
    <w:semiHidden/>
    <w:rsid w:val="005C0443"/>
    <w:pPr>
      <w:pBdr>
        <w:top w:val="single" w:sz="4" w:space="0" w:color="auto"/>
        <w:left w:val="single" w:sz="4" w:space="9" w:color="auto"/>
        <w:bottom w:val="single" w:sz="4" w:space="0" w:color="auto"/>
        <w:right w:val="single" w:sz="4" w:space="0" w:color="auto"/>
      </w:pBdr>
      <w:spacing w:before="100" w:after="100"/>
      <w:jc w:val="left"/>
    </w:pPr>
    <w:rPr>
      <w:sz w:val="22"/>
    </w:rPr>
  </w:style>
  <w:style w:type="paragraph" w:customStyle="1" w:styleId="xl40">
    <w:name w:val="xl40"/>
    <w:basedOn w:val="aa"/>
    <w:uiPriority w:val="99"/>
    <w:semiHidden/>
    <w:rsid w:val="005C0443"/>
    <w:pPr>
      <w:pBdr>
        <w:top w:val="single" w:sz="4" w:space="0" w:color="auto"/>
        <w:left w:val="single" w:sz="4" w:space="0" w:color="auto"/>
        <w:bottom w:val="single" w:sz="4" w:space="0" w:color="auto"/>
        <w:right w:val="single" w:sz="4" w:space="0" w:color="auto"/>
      </w:pBdr>
      <w:spacing w:before="100" w:after="100"/>
      <w:jc w:val="left"/>
    </w:pPr>
    <w:rPr>
      <w:sz w:val="22"/>
    </w:rPr>
  </w:style>
  <w:style w:type="paragraph" w:customStyle="1" w:styleId="xl41">
    <w:name w:val="xl41"/>
    <w:basedOn w:val="aa"/>
    <w:uiPriority w:val="99"/>
    <w:semiHidden/>
    <w:rsid w:val="005C0443"/>
    <w:pPr>
      <w:pBdr>
        <w:top w:val="single" w:sz="4" w:space="0" w:color="auto"/>
        <w:left w:val="single" w:sz="4" w:space="18" w:color="auto"/>
        <w:bottom w:val="single" w:sz="4" w:space="0" w:color="auto"/>
        <w:right w:val="single" w:sz="4" w:space="0" w:color="auto"/>
      </w:pBdr>
      <w:spacing w:before="100" w:after="100"/>
      <w:jc w:val="left"/>
    </w:pPr>
    <w:rPr>
      <w:sz w:val="22"/>
    </w:rPr>
  </w:style>
  <w:style w:type="paragraph" w:customStyle="1" w:styleId="xl42">
    <w:name w:val="xl42"/>
    <w:basedOn w:val="aa"/>
    <w:uiPriority w:val="99"/>
    <w:semiHidden/>
    <w:rsid w:val="005C0443"/>
    <w:pPr>
      <w:spacing w:before="100" w:after="100"/>
      <w:jc w:val="right"/>
    </w:pPr>
  </w:style>
  <w:style w:type="paragraph" w:customStyle="1" w:styleId="xl43">
    <w:name w:val="xl43"/>
    <w:basedOn w:val="aa"/>
    <w:uiPriority w:val="99"/>
    <w:semiHidden/>
    <w:rsid w:val="005C0443"/>
    <w:pPr>
      <w:spacing w:before="100" w:after="100"/>
      <w:jc w:val="center"/>
    </w:pPr>
    <w:rPr>
      <w:b/>
      <w:sz w:val="28"/>
    </w:rPr>
  </w:style>
  <w:style w:type="paragraph" w:customStyle="1" w:styleId="xl44">
    <w:name w:val="xl44"/>
    <w:basedOn w:val="aa"/>
    <w:uiPriority w:val="99"/>
    <w:semiHidden/>
    <w:rsid w:val="005C0443"/>
    <w:pPr>
      <w:spacing w:before="100" w:after="100"/>
      <w:jc w:val="center"/>
    </w:pPr>
  </w:style>
  <w:style w:type="paragraph" w:customStyle="1" w:styleId="xl45">
    <w:name w:val="xl45"/>
    <w:basedOn w:val="aa"/>
    <w:uiPriority w:val="99"/>
    <w:semiHidden/>
    <w:rsid w:val="005C0443"/>
    <w:pPr>
      <w:spacing w:before="100" w:after="100"/>
      <w:jc w:val="center"/>
    </w:pPr>
    <w:rPr>
      <w:b/>
      <w:sz w:val="28"/>
    </w:rPr>
  </w:style>
  <w:style w:type="paragraph" w:customStyle="1" w:styleId="xl46">
    <w:name w:val="xl46"/>
    <w:basedOn w:val="aa"/>
    <w:uiPriority w:val="99"/>
    <w:semiHidden/>
    <w:rsid w:val="005C0443"/>
    <w:pPr>
      <w:spacing w:before="100" w:after="100"/>
      <w:jc w:val="center"/>
    </w:pPr>
  </w:style>
  <w:style w:type="paragraph" w:customStyle="1" w:styleId="xl22">
    <w:name w:val="xl22"/>
    <w:basedOn w:val="aa"/>
    <w:uiPriority w:val="99"/>
    <w:semiHidden/>
    <w:rsid w:val="005C0443"/>
    <w:pPr>
      <w:spacing w:before="100" w:after="100"/>
      <w:jc w:val="left"/>
    </w:pPr>
    <w:rPr>
      <w:sz w:val="28"/>
    </w:rPr>
  </w:style>
  <w:style w:type="paragraph" w:customStyle="1" w:styleId="affff7">
    <w:name w:val="раздел договора"/>
    <w:basedOn w:val="af5"/>
    <w:uiPriority w:val="99"/>
    <w:semiHidden/>
    <w:rsid w:val="005C0443"/>
    <w:pPr>
      <w:numPr>
        <w:numId w:val="0"/>
      </w:numPr>
      <w:tabs>
        <w:tab w:val="num" w:pos="360"/>
      </w:tabs>
      <w:spacing w:before="120" w:after="120"/>
      <w:ind w:left="360" w:hanging="360"/>
      <w:jc w:val="center"/>
    </w:pPr>
    <w:rPr>
      <w:rFonts w:ascii="Arial" w:hAnsi="Arial"/>
      <w:b/>
      <w:color w:val="000000"/>
      <w:sz w:val="20"/>
    </w:rPr>
  </w:style>
  <w:style w:type="paragraph" w:customStyle="1" w:styleId="font5">
    <w:name w:val="font5"/>
    <w:basedOn w:val="aa"/>
    <w:uiPriority w:val="99"/>
    <w:semiHidden/>
    <w:rsid w:val="005C0443"/>
    <w:pPr>
      <w:spacing w:before="100" w:beforeAutospacing="1" w:after="100" w:afterAutospacing="1"/>
      <w:jc w:val="left"/>
    </w:pPr>
  </w:style>
  <w:style w:type="paragraph" w:customStyle="1" w:styleId="ConsPlusNormal">
    <w:name w:val="ConsPlusNormal"/>
    <w:uiPriority w:val="99"/>
    <w:semiHidden/>
    <w:rsid w:val="005C04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8">
    <w:name w:val="Таблица шапка"/>
    <w:basedOn w:val="aa"/>
    <w:uiPriority w:val="99"/>
    <w:semiHidden/>
    <w:rsid w:val="005C0443"/>
    <w:pPr>
      <w:keepNext/>
      <w:spacing w:before="40" w:after="40"/>
      <w:ind w:left="57" w:right="57"/>
      <w:jc w:val="left"/>
    </w:pPr>
    <w:rPr>
      <w:sz w:val="18"/>
      <w:szCs w:val="18"/>
    </w:rPr>
  </w:style>
  <w:style w:type="paragraph" w:customStyle="1" w:styleId="2f">
    <w:name w:val="заголовок 2"/>
    <w:basedOn w:val="aa"/>
    <w:next w:val="aa"/>
    <w:uiPriority w:val="99"/>
    <w:semiHidden/>
    <w:rsid w:val="005C0443"/>
    <w:pPr>
      <w:keepNext/>
      <w:suppressAutoHyphens/>
      <w:spacing w:after="0"/>
      <w:jc w:val="center"/>
      <w:outlineLvl w:val="1"/>
    </w:pPr>
  </w:style>
  <w:style w:type="paragraph" w:customStyle="1" w:styleId="affff9">
    <w:name w:val="для рисунка"/>
    <w:basedOn w:val="a6"/>
    <w:uiPriority w:val="99"/>
    <w:semiHidden/>
    <w:rsid w:val="005C0443"/>
    <w:pPr>
      <w:keepNext/>
      <w:autoSpaceDE w:val="0"/>
      <w:autoSpaceDN w:val="0"/>
      <w:spacing w:before="120"/>
      <w:jc w:val="center"/>
    </w:pPr>
    <w:rPr>
      <w:rFonts w:ascii="Journal" w:hAnsi="Journal"/>
      <w:szCs w:val="24"/>
    </w:rPr>
  </w:style>
  <w:style w:type="paragraph" w:customStyle="1" w:styleId="02statia2">
    <w:name w:val="02statia2"/>
    <w:basedOn w:val="aa"/>
    <w:uiPriority w:val="99"/>
    <w:semiHidden/>
    <w:rsid w:val="005C0443"/>
    <w:pPr>
      <w:spacing w:before="120" w:after="0" w:line="320" w:lineRule="atLeast"/>
      <w:ind w:left="2020" w:hanging="880"/>
    </w:pPr>
    <w:rPr>
      <w:rFonts w:ascii="GaramondNarrowC" w:hAnsi="GaramondNarrowC"/>
      <w:color w:val="000000"/>
      <w:sz w:val="21"/>
      <w:szCs w:val="21"/>
    </w:rPr>
  </w:style>
  <w:style w:type="paragraph" w:customStyle="1" w:styleId="ConsNonformat">
    <w:name w:val="ConsNonformat"/>
    <w:uiPriority w:val="99"/>
    <w:semiHidden/>
    <w:rsid w:val="005C0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заголовок 11"/>
    <w:basedOn w:val="aa"/>
    <w:next w:val="aa"/>
    <w:uiPriority w:val="99"/>
    <w:semiHidden/>
    <w:rsid w:val="005C0443"/>
    <w:pPr>
      <w:keepNext/>
      <w:snapToGrid w:val="0"/>
      <w:spacing w:after="0"/>
      <w:jc w:val="center"/>
    </w:pPr>
    <w:rPr>
      <w:szCs w:val="20"/>
    </w:rPr>
  </w:style>
  <w:style w:type="paragraph" w:customStyle="1" w:styleId="16">
    <w:name w:val="Обычный1"/>
    <w:uiPriority w:val="99"/>
    <w:semiHidden/>
    <w:rsid w:val="005C0443"/>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affffa">
    <w:name w:val="Знак Знак Знак Знак Знак Знак Знак Знак Знак Знак Знак Знак Знак"/>
    <w:basedOn w:val="aa"/>
    <w:uiPriority w:val="99"/>
    <w:semiHidden/>
    <w:rsid w:val="005C0443"/>
    <w:pPr>
      <w:spacing w:before="100" w:beforeAutospacing="1" w:after="100" w:afterAutospacing="1"/>
    </w:pPr>
    <w:rPr>
      <w:rFonts w:ascii="Tahoma" w:hAnsi="Tahoma" w:cs="Tahoma"/>
      <w:sz w:val="20"/>
      <w:szCs w:val="20"/>
      <w:lang w:val="en-US" w:eastAsia="en-US"/>
    </w:rPr>
  </w:style>
  <w:style w:type="paragraph" w:customStyle="1" w:styleId="17">
    <w:name w:val="Знак Знак1"/>
    <w:basedOn w:val="aa"/>
    <w:uiPriority w:val="99"/>
    <w:semiHidden/>
    <w:rsid w:val="005C0443"/>
    <w:pPr>
      <w:spacing w:before="100" w:beforeAutospacing="1" w:after="100" w:afterAutospacing="1"/>
      <w:jc w:val="left"/>
    </w:pPr>
    <w:rPr>
      <w:rFonts w:ascii="Tahoma" w:hAnsi="Tahoma"/>
      <w:sz w:val="20"/>
      <w:szCs w:val="20"/>
      <w:lang w:val="en-US" w:eastAsia="en-US"/>
    </w:rPr>
  </w:style>
  <w:style w:type="paragraph" w:customStyle="1" w:styleId="affffb">
    <w:name w:val="Знак Знак Знак Знак Знак Знак Знак Знак Знак Знак Знак Знак Знак Знак Знак"/>
    <w:basedOn w:val="aa"/>
    <w:uiPriority w:val="99"/>
    <w:semiHidden/>
    <w:rsid w:val="005C0443"/>
    <w:pPr>
      <w:spacing w:before="100" w:beforeAutospacing="1" w:after="100" w:afterAutospacing="1"/>
    </w:pPr>
    <w:rPr>
      <w:rFonts w:ascii="Tahoma" w:hAnsi="Tahoma" w:cs="Tahoma"/>
      <w:sz w:val="20"/>
      <w:szCs w:val="20"/>
      <w:lang w:val="en-US" w:eastAsia="en-US"/>
    </w:rPr>
  </w:style>
  <w:style w:type="paragraph" w:customStyle="1" w:styleId="affffc">
    <w:name w:val="Знак Знак Знак Знак Знак Знак Знак Знак Знак Знак Знак Знак"/>
    <w:basedOn w:val="aa"/>
    <w:uiPriority w:val="99"/>
    <w:semiHidden/>
    <w:rsid w:val="005C0443"/>
    <w:pPr>
      <w:spacing w:before="100" w:beforeAutospacing="1" w:after="100" w:afterAutospacing="1"/>
    </w:pPr>
    <w:rPr>
      <w:rFonts w:ascii="Tahoma" w:hAnsi="Tahoma" w:cs="Tahoma"/>
      <w:sz w:val="20"/>
      <w:szCs w:val="20"/>
      <w:lang w:val="en-US" w:eastAsia="en-US"/>
    </w:rPr>
  </w:style>
  <w:style w:type="paragraph" w:customStyle="1" w:styleId="213">
    <w:name w:val="Основной текст 21"/>
    <w:basedOn w:val="aa"/>
    <w:uiPriority w:val="99"/>
    <w:semiHidden/>
    <w:rsid w:val="005C0443"/>
    <w:pPr>
      <w:widowControl w:val="0"/>
      <w:spacing w:after="0" w:line="360" w:lineRule="auto"/>
      <w:ind w:firstLine="720"/>
    </w:pPr>
    <w:rPr>
      <w:sz w:val="26"/>
      <w:szCs w:val="20"/>
    </w:rPr>
  </w:style>
  <w:style w:type="paragraph" w:customStyle="1" w:styleId="18">
    <w:name w:val="Знак Знак1 Знак Знак"/>
    <w:basedOn w:val="aa"/>
    <w:uiPriority w:val="99"/>
    <w:semiHidden/>
    <w:rsid w:val="005C0443"/>
    <w:pPr>
      <w:spacing w:before="100" w:beforeAutospacing="1" w:after="100" w:afterAutospacing="1"/>
      <w:jc w:val="left"/>
    </w:pPr>
    <w:rPr>
      <w:rFonts w:ascii="Tahoma" w:hAnsi="Tahoma"/>
      <w:sz w:val="20"/>
      <w:szCs w:val="20"/>
      <w:lang w:val="en-US" w:eastAsia="en-US"/>
    </w:rPr>
  </w:style>
  <w:style w:type="paragraph" w:customStyle="1" w:styleId="affffd">
    <w:name w:val="Обычный + по ширине"/>
    <w:basedOn w:val="aa"/>
    <w:uiPriority w:val="99"/>
    <w:semiHidden/>
    <w:rsid w:val="005C0443"/>
    <w:pPr>
      <w:spacing w:after="0"/>
    </w:pPr>
  </w:style>
  <w:style w:type="paragraph" w:customStyle="1" w:styleId="1c">
    <w:name w:val="Абзац1 c отступом"/>
    <w:basedOn w:val="aa"/>
    <w:uiPriority w:val="99"/>
    <w:semiHidden/>
    <w:rsid w:val="005C0443"/>
    <w:pPr>
      <w:spacing w:line="360" w:lineRule="exact"/>
      <w:ind w:firstLine="709"/>
    </w:pPr>
    <w:rPr>
      <w:sz w:val="28"/>
      <w:szCs w:val="20"/>
    </w:rPr>
  </w:style>
  <w:style w:type="paragraph" w:customStyle="1" w:styleId="1110">
    <w:name w:val="111"/>
    <w:basedOn w:val="aa"/>
    <w:uiPriority w:val="99"/>
    <w:semiHidden/>
    <w:rsid w:val="005C0443"/>
    <w:pPr>
      <w:widowControl w:val="0"/>
      <w:overflowPunct w:val="0"/>
      <w:autoSpaceDE w:val="0"/>
      <w:autoSpaceDN w:val="0"/>
      <w:adjustRightInd w:val="0"/>
      <w:spacing w:after="0"/>
      <w:jc w:val="left"/>
    </w:pPr>
    <w:rPr>
      <w:sz w:val="20"/>
      <w:szCs w:val="20"/>
    </w:rPr>
  </w:style>
  <w:style w:type="paragraph" w:customStyle="1" w:styleId="affffe">
    <w:name w:val="Таблица"/>
    <w:basedOn w:val="aa"/>
    <w:uiPriority w:val="99"/>
    <w:semiHidden/>
    <w:rsid w:val="005C0443"/>
    <w:pPr>
      <w:autoSpaceDE w:val="0"/>
      <w:autoSpaceDN w:val="0"/>
      <w:spacing w:after="0"/>
    </w:pPr>
    <w:rPr>
      <w:rFonts w:ascii="SchoolBook" w:hAnsi="SchoolBook"/>
      <w:sz w:val="20"/>
      <w:szCs w:val="20"/>
    </w:rPr>
  </w:style>
  <w:style w:type="paragraph" w:customStyle="1" w:styleId="afffff">
    <w:name w:val="осн спис"/>
    <w:basedOn w:val="aa"/>
    <w:uiPriority w:val="99"/>
    <w:semiHidden/>
    <w:rsid w:val="005C0443"/>
    <w:pPr>
      <w:snapToGrid w:val="0"/>
      <w:spacing w:after="0"/>
    </w:pPr>
    <w:rPr>
      <w:sz w:val="20"/>
      <w:szCs w:val="20"/>
    </w:rPr>
  </w:style>
  <w:style w:type="character" w:styleId="afffff0">
    <w:name w:val="footnote reference"/>
    <w:semiHidden/>
    <w:unhideWhenUsed/>
    <w:rsid w:val="005C0443"/>
    <w:rPr>
      <w:vertAlign w:val="superscript"/>
    </w:rPr>
  </w:style>
  <w:style w:type="character" w:styleId="afffff1">
    <w:name w:val="annotation reference"/>
    <w:basedOn w:val="ab"/>
    <w:uiPriority w:val="99"/>
    <w:semiHidden/>
    <w:unhideWhenUsed/>
    <w:rsid w:val="005C0443"/>
    <w:rPr>
      <w:sz w:val="16"/>
      <w:szCs w:val="16"/>
    </w:rPr>
  </w:style>
  <w:style w:type="character" w:styleId="afffff2">
    <w:name w:val="page number"/>
    <w:semiHidden/>
    <w:unhideWhenUsed/>
    <w:rsid w:val="005C0443"/>
    <w:rPr>
      <w:rFonts w:ascii="Times New Roman" w:hAnsi="Times New Roman" w:cs="Times New Roman" w:hint="default"/>
    </w:rPr>
  </w:style>
  <w:style w:type="paragraph" w:customStyle="1" w:styleId="afff2">
    <w:name w:val="Знак Знак Знак Знак Знак Знак Знак Знак"/>
    <w:aliases w:val="Знак Знак Знак Знак Знак Знак,Знак Знак Знак,Знак Знак Знак1,Знак2,Знак Знак Знак Знак Знак1,Название Знак,Знак2 Знак,Знак Знак Знак Знак Знак Знак Знак1,Обычный (We"/>
    <w:basedOn w:val="aa"/>
    <w:link w:val="afff1"/>
    <w:rsid w:val="005C0443"/>
    <w:rPr>
      <w:rFonts w:asciiTheme="minorHAnsi" w:eastAsiaTheme="minorHAnsi" w:hAnsiTheme="minorHAnsi" w:cstheme="minorBidi"/>
      <w:lang w:eastAsia="en-US"/>
    </w:rPr>
  </w:style>
  <w:style w:type="character" w:customStyle="1" w:styleId="112">
    <w:name w:val="Название Знак11"/>
    <w:aliases w:val="Знак Знак Знак Знак Знак Знак Знак Знак Знак1,Знак Знак Знак Знак Знак Знак Знак2,Знак Знак Знак Знак1,Знак Знак Знак Знак Знак2,Знак Знак Знак1 Знак1,Знак2 Знак11,Знак Знак Знак Знак Знак1 Знак1,Название Знак Знак1,Знак2 Знак Знак1"/>
    <w:locked/>
    <w:rsid w:val="005C0443"/>
    <w:rPr>
      <w:rFonts w:ascii="Arial" w:hAnsi="Arial" w:cs="Arial" w:hint="default"/>
      <w:b/>
      <w:bCs w:val="0"/>
      <w:kern w:val="28"/>
      <w:sz w:val="32"/>
      <w:lang w:val="x-none" w:eastAsia="x-none"/>
    </w:rPr>
  </w:style>
  <w:style w:type="character" w:customStyle="1" w:styleId="s1">
    <w:name w:val="s1"/>
    <w:basedOn w:val="ab"/>
    <w:rsid w:val="005C0443"/>
  </w:style>
  <w:style w:type="table" w:styleId="afffff3">
    <w:name w:val="Table Grid"/>
    <w:basedOn w:val="ac"/>
    <w:uiPriority w:val="39"/>
    <w:rsid w:val="005C0443"/>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7565">
      <w:bodyDiv w:val="1"/>
      <w:marLeft w:val="0"/>
      <w:marRight w:val="0"/>
      <w:marTop w:val="0"/>
      <w:marBottom w:val="0"/>
      <w:divBdr>
        <w:top w:val="none" w:sz="0" w:space="0" w:color="auto"/>
        <w:left w:val="none" w:sz="0" w:space="0" w:color="auto"/>
        <w:bottom w:val="none" w:sz="0" w:space="0" w:color="auto"/>
        <w:right w:val="none" w:sz="0" w:space="0" w:color="auto"/>
      </w:divBdr>
    </w:div>
    <w:div w:id="36249726">
      <w:bodyDiv w:val="1"/>
      <w:marLeft w:val="0"/>
      <w:marRight w:val="0"/>
      <w:marTop w:val="0"/>
      <w:marBottom w:val="0"/>
      <w:divBdr>
        <w:top w:val="none" w:sz="0" w:space="0" w:color="auto"/>
        <w:left w:val="none" w:sz="0" w:space="0" w:color="auto"/>
        <w:bottom w:val="none" w:sz="0" w:space="0" w:color="auto"/>
        <w:right w:val="none" w:sz="0" w:space="0" w:color="auto"/>
      </w:divBdr>
    </w:div>
    <w:div w:id="41028399">
      <w:bodyDiv w:val="1"/>
      <w:marLeft w:val="0"/>
      <w:marRight w:val="0"/>
      <w:marTop w:val="0"/>
      <w:marBottom w:val="0"/>
      <w:divBdr>
        <w:top w:val="none" w:sz="0" w:space="0" w:color="auto"/>
        <w:left w:val="none" w:sz="0" w:space="0" w:color="auto"/>
        <w:bottom w:val="none" w:sz="0" w:space="0" w:color="auto"/>
        <w:right w:val="none" w:sz="0" w:space="0" w:color="auto"/>
      </w:divBdr>
    </w:div>
    <w:div w:id="211770008">
      <w:bodyDiv w:val="1"/>
      <w:marLeft w:val="0"/>
      <w:marRight w:val="0"/>
      <w:marTop w:val="0"/>
      <w:marBottom w:val="0"/>
      <w:divBdr>
        <w:top w:val="none" w:sz="0" w:space="0" w:color="auto"/>
        <w:left w:val="none" w:sz="0" w:space="0" w:color="auto"/>
        <w:bottom w:val="none" w:sz="0" w:space="0" w:color="auto"/>
        <w:right w:val="none" w:sz="0" w:space="0" w:color="auto"/>
      </w:divBdr>
    </w:div>
    <w:div w:id="739983375">
      <w:bodyDiv w:val="1"/>
      <w:marLeft w:val="0"/>
      <w:marRight w:val="0"/>
      <w:marTop w:val="0"/>
      <w:marBottom w:val="0"/>
      <w:divBdr>
        <w:top w:val="none" w:sz="0" w:space="0" w:color="auto"/>
        <w:left w:val="none" w:sz="0" w:space="0" w:color="auto"/>
        <w:bottom w:val="none" w:sz="0" w:space="0" w:color="auto"/>
        <w:right w:val="none" w:sz="0" w:space="0" w:color="auto"/>
      </w:divBdr>
    </w:div>
    <w:div w:id="746078373">
      <w:bodyDiv w:val="1"/>
      <w:marLeft w:val="0"/>
      <w:marRight w:val="0"/>
      <w:marTop w:val="0"/>
      <w:marBottom w:val="0"/>
      <w:divBdr>
        <w:top w:val="none" w:sz="0" w:space="0" w:color="auto"/>
        <w:left w:val="none" w:sz="0" w:space="0" w:color="auto"/>
        <w:bottom w:val="none" w:sz="0" w:space="0" w:color="auto"/>
        <w:right w:val="none" w:sz="0" w:space="0" w:color="auto"/>
      </w:divBdr>
    </w:div>
    <w:div w:id="1240404089">
      <w:bodyDiv w:val="1"/>
      <w:marLeft w:val="0"/>
      <w:marRight w:val="0"/>
      <w:marTop w:val="0"/>
      <w:marBottom w:val="0"/>
      <w:divBdr>
        <w:top w:val="none" w:sz="0" w:space="0" w:color="auto"/>
        <w:left w:val="none" w:sz="0" w:space="0" w:color="auto"/>
        <w:bottom w:val="none" w:sz="0" w:space="0" w:color="auto"/>
        <w:right w:val="none" w:sz="0" w:space="0" w:color="auto"/>
      </w:divBdr>
    </w:div>
    <w:div w:id="1386175970">
      <w:bodyDiv w:val="1"/>
      <w:marLeft w:val="0"/>
      <w:marRight w:val="0"/>
      <w:marTop w:val="0"/>
      <w:marBottom w:val="0"/>
      <w:divBdr>
        <w:top w:val="none" w:sz="0" w:space="0" w:color="auto"/>
        <w:left w:val="none" w:sz="0" w:space="0" w:color="auto"/>
        <w:bottom w:val="none" w:sz="0" w:space="0" w:color="auto"/>
        <w:right w:val="none" w:sz="0" w:space="0" w:color="auto"/>
      </w:divBdr>
    </w:div>
    <w:div w:id="157053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epz/ktru/ktruCard/ktru-description.html?itemId=88494&amp;backUrl=" TargetMode="External"/><Relationship Id="rId5" Type="http://schemas.openxmlformats.org/officeDocument/2006/relationships/hyperlink" Target="https://zakupki.gov.ru/epz/ktru/ktruCard/ktru-description.html?itemId=89741&amp;backUr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56</Pages>
  <Words>16122</Words>
  <Characters>91902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2023-12-26T10:17:00Z</dcterms:created>
  <dcterms:modified xsi:type="dcterms:W3CDTF">2023-12-26T10:44:00Z</dcterms:modified>
</cp:coreProperties>
</file>