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МИНИСТЕРСТВО ПРОСВЕЩЕНИЯ РОССИЙСКОЙ ФЕДЕРАЦИИ</w:t>
      </w: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‌Министерство образования Кировской области</w:t>
      </w:r>
      <w:bookmarkStart w:id="0" w:name="3cf751e5-c5f1-41fa-8e93-372cf276a7c4"/>
      <w:bookmarkEnd w:id="0"/>
      <w:r w:rsidRPr="00F62012">
        <w:rPr>
          <w:rFonts w:ascii="Times New Roman" w:hAnsi="Times New Roman" w:cs="Times New Roman"/>
          <w:b/>
          <w:color w:val="000000"/>
          <w:sz w:val="28"/>
        </w:rPr>
        <w:t xml:space="preserve"> </w:t>
      </w: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w:t>
      </w:r>
      <w:bookmarkStart w:id="1" w:name="4c45f36a-919d-4a85-8dd2-5ba4bf02384e"/>
      <w:r w:rsidRPr="00F62012">
        <w:rPr>
          <w:rFonts w:ascii="Times New Roman" w:hAnsi="Times New Roman" w:cs="Times New Roman"/>
          <w:b/>
          <w:color w:val="000000"/>
          <w:sz w:val="28"/>
        </w:rPr>
        <w:t xml:space="preserve">Муниципальное казенное учреждение управления образования администрации </w:t>
      </w:r>
      <w:proofErr w:type="spellStart"/>
      <w:r w:rsidRPr="00F62012">
        <w:rPr>
          <w:rFonts w:ascii="Times New Roman" w:hAnsi="Times New Roman" w:cs="Times New Roman"/>
          <w:b/>
          <w:color w:val="000000"/>
          <w:sz w:val="28"/>
        </w:rPr>
        <w:t>Вятскополянского</w:t>
      </w:r>
      <w:proofErr w:type="spellEnd"/>
      <w:r w:rsidRPr="00F62012">
        <w:rPr>
          <w:rFonts w:ascii="Times New Roman" w:hAnsi="Times New Roman" w:cs="Times New Roman"/>
          <w:b/>
          <w:color w:val="000000"/>
          <w:sz w:val="28"/>
        </w:rPr>
        <w:t xml:space="preserve"> района </w:t>
      </w:r>
      <w:bookmarkEnd w:id="1"/>
      <w:r w:rsidRPr="00F62012">
        <w:rPr>
          <w:rFonts w:ascii="Times New Roman" w:hAnsi="Times New Roman" w:cs="Times New Roman"/>
          <w:b/>
          <w:color w:val="000000"/>
          <w:sz w:val="28"/>
        </w:rPr>
        <w:t>‌</w:t>
      </w:r>
      <w:r w:rsidRPr="00F62012">
        <w:rPr>
          <w:rFonts w:ascii="Times New Roman" w:hAnsi="Times New Roman" w:cs="Times New Roman"/>
          <w:color w:val="000000"/>
          <w:sz w:val="28"/>
        </w:rPr>
        <w:t>​</w:t>
      </w: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 xml:space="preserve">МКОУ ООШ </w:t>
      </w:r>
      <w:proofErr w:type="spellStart"/>
      <w:r w:rsidRPr="00F62012">
        <w:rPr>
          <w:rFonts w:ascii="Times New Roman" w:hAnsi="Times New Roman" w:cs="Times New Roman"/>
          <w:b/>
          <w:color w:val="000000"/>
          <w:sz w:val="28"/>
        </w:rPr>
        <w:t>с</w:t>
      </w:r>
      <w:proofErr w:type="gramStart"/>
      <w:r w:rsidRPr="00F62012">
        <w:rPr>
          <w:rFonts w:ascii="Times New Roman" w:hAnsi="Times New Roman" w:cs="Times New Roman"/>
          <w:b/>
          <w:color w:val="000000"/>
          <w:sz w:val="28"/>
        </w:rPr>
        <w:t>.Е</w:t>
      </w:r>
      <w:proofErr w:type="gramEnd"/>
      <w:r w:rsidRPr="00F62012">
        <w:rPr>
          <w:rFonts w:ascii="Times New Roman" w:hAnsi="Times New Roman" w:cs="Times New Roman"/>
          <w:b/>
          <w:color w:val="000000"/>
          <w:sz w:val="28"/>
        </w:rPr>
        <w:t>ршовка</w:t>
      </w:r>
      <w:proofErr w:type="spellEnd"/>
    </w:p>
    <w:p w:rsidR="00124BF6" w:rsidRPr="00F62012" w:rsidRDefault="00124BF6" w:rsidP="00124BF6">
      <w:pPr>
        <w:spacing w:after="0" w:line="240" w:lineRule="auto"/>
        <w:ind w:left="-120"/>
        <w:rPr>
          <w:rFonts w:ascii="Times New Roman" w:hAnsi="Times New Roman" w:cs="Times New Roman"/>
        </w:rPr>
      </w:pPr>
    </w:p>
    <w:p w:rsidR="00124BF6" w:rsidRPr="00F62012" w:rsidRDefault="00124BF6" w:rsidP="00124BF6">
      <w:pPr>
        <w:spacing w:after="0" w:line="240" w:lineRule="auto"/>
        <w:rPr>
          <w:rFonts w:ascii="Times New Roman" w:hAnsi="Times New Roman" w:cs="Times New Roman"/>
        </w:rPr>
      </w:pPr>
    </w:p>
    <w:p w:rsidR="00124BF6" w:rsidRPr="00F62012" w:rsidRDefault="00124BF6" w:rsidP="00124BF6">
      <w:pPr>
        <w:spacing w:after="0" w:line="240" w:lineRule="auto"/>
        <w:rPr>
          <w:rFonts w:ascii="Times New Roman" w:hAnsi="Times New Roman" w:cs="Times New Roman"/>
        </w:rPr>
      </w:pPr>
    </w:p>
    <w:tbl>
      <w:tblPr>
        <w:tblW w:w="0" w:type="auto"/>
        <w:tblInd w:w="-120" w:type="dxa"/>
        <w:tblLook w:val="04A0" w:firstRow="1" w:lastRow="0" w:firstColumn="1" w:lastColumn="0" w:noHBand="0" w:noVBand="1"/>
      </w:tblPr>
      <w:tblGrid>
        <w:gridCol w:w="3772"/>
        <w:gridCol w:w="1843"/>
        <w:gridCol w:w="3729"/>
      </w:tblGrid>
      <w:tr w:rsidR="00124BF6" w:rsidRPr="00F62012" w:rsidTr="000B5EB5">
        <w:tc>
          <w:tcPr>
            <w:tcW w:w="3772" w:type="dxa"/>
          </w:tcPr>
          <w:p w:rsidR="00124BF6" w:rsidRPr="00812EBD" w:rsidRDefault="00124BF6" w:rsidP="000B5EB5">
            <w:pPr>
              <w:autoSpaceDE w:val="0"/>
              <w:autoSpaceDN w:val="0"/>
              <w:spacing w:after="0" w:line="240" w:lineRule="auto"/>
              <w:jc w:val="both"/>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РАССМОТРЕНО</w:t>
            </w:r>
          </w:p>
          <w:p w:rsidR="00124BF6" w:rsidRPr="00812EBD" w:rsidRDefault="00124BF6" w:rsidP="000B5EB5">
            <w:pPr>
              <w:autoSpaceDE w:val="0"/>
              <w:autoSpaceDN w:val="0"/>
              <w:spacing w:after="0" w:line="240" w:lineRule="auto"/>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на педагогическом совете</w:t>
            </w:r>
          </w:p>
          <w:p w:rsidR="00124BF6" w:rsidRPr="00812EBD" w:rsidRDefault="00124BF6" w:rsidP="000B5EB5">
            <w:pPr>
              <w:autoSpaceDE w:val="0"/>
              <w:autoSpaceDN w:val="0"/>
              <w:spacing w:after="0" w:line="240" w:lineRule="auto"/>
              <w:rPr>
                <w:rFonts w:ascii="Times New Roman" w:eastAsia="Times New Roman" w:hAnsi="Times New Roman" w:cs="Times New Roman"/>
                <w:color w:val="000000"/>
                <w:sz w:val="24"/>
                <w:szCs w:val="24"/>
              </w:rPr>
            </w:pPr>
            <w:r w:rsidRPr="00812EBD">
              <w:rPr>
                <w:rFonts w:ascii="Times New Roman" w:eastAsia="Times New Roman" w:hAnsi="Times New Roman" w:cs="Times New Roman"/>
                <w:color w:val="000000"/>
                <w:sz w:val="24"/>
                <w:szCs w:val="24"/>
              </w:rPr>
              <w:t>Протокол №1 от "31" августа 2023 г. от «31» августа   2023 г.</w:t>
            </w:r>
          </w:p>
          <w:p w:rsidR="00124BF6" w:rsidRPr="00812EBD" w:rsidRDefault="00124BF6" w:rsidP="000B5EB5">
            <w:pPr>
              <w:autoSpaceDE w:val="0"/>
              <w:autoSpaceDN w:val="0"/>
              <w:spacing w:after="0" w:line="240" w:lineRule="auto"/>
              <w:jc w:val="both"/>
              <w:rPr>
                <w:rFonts w:ascii="Times New Roman" w:eastAsia="Times New Roman" w:hAnsi="Times New Roman" w:cs="Times New Roman"/>
                <w:color w:val="000000"/>
                <w:sz w:val="24"/>
                <w:szCs w:val="24"/>
              </w:rPr>
            </w:pPr>
          </w:p>
        </w:tc>
        <w:tc>
          <w:tcPr>
            <w:tcW w:w="1843" w:type="dxa"/>
          </w:tcPr>
          <w:p w:rsidR="00124BF6" w:rsidRPr="00812EBD" w:rsidRDefault="00124BF6" w:rsidP="000B5EB5">
            <w:pPr>
              <w:autoSpaceDE w:val="0"/>
              <w:autoSpaceDN w:val="0"/>
              <w:spacing w:after="0" w:line="240" w:lineRule="auto"/>
              <w:jc w:val="both"/>
              <w:rPr>
                <w:rFonts w:ascii="Times New Roman" w:eastAsia="Times New Roman" w:hAnsi="Times New Roman" w:cs="Times New Roman"/>
                <w:color w:val="000000"/>
                <w:sz w:val="24"/>
                <w:szCs w:val="24"/>
              </w:rPr>
            </w:pPr>
          </w:p>
        </w:tc>
        <w:tc>
          <w:tcPr>
            <w:tcW w:w="3729" w:type="dxa"/>
          </w:tcPr>
          <w:p w:rsidR="00124BF6" w:rsidRPr="00812EBD" w:rsidRDefault="00124BF6" w:rsidP="000B5EB5">
            <w:pPr>
              <w:autoSpaceDE w:val="0"/>
              <w:autoSpaceDN w:val="0"/>
              <w:spacing w:after="0" w:line="240" w:lineRule="auto"/>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УТВЕРЖДЕНО</w:t>
            </w:r>
          </w:p>
          <w:p w:rsidR="00124BF6" w:rsidRPr="00812EBD" w:rsidRDefault="00124BF6" w:rsidP="000B5EB5">
            <w:pPr>
              <w:autoSpaceDE w:val="0"/>
              <w:autoSpaceDN w:val="0"/>
              <w:spacing w:after="0" w:line="240" w:lineRule="auto"/>
              <w:rPr>
                <w:rFonts w:ascii="Times New Roman" w:eastAsia="Times New Roman" w:hAnsi="Times New Roman" w:cs="Times New Roman"/>
                <w:color w:val="000000"/>
                <w:sz w:val="24"/>
                <w:szCs w:val="28"/>
              </w:rPr>
            </w:pPr>
            <w:r w:rsidRPr="00812EBD">
              <w:rPr>
                <w:rFonts w:ascii="Times New Roman" w:eastAsia="Times New Roman" w:hAnsi="Times New Roman" w:cs="Times New Roman"/>
                <w:color w:val="000000"/>
                <w:sz w:val="24"/>
                <w:szCs w:val="28"/>
              </w:rPr>
              <w:t xml:space="preserve">приказом МКОУ ООШ с. </w:t>
            </w:r>
            <w:proofErr w:type="spellStart"/>
            <w:r w:rsidRPr="00812EBD">
              <w:rPr>
                <w:rFonts w:ascii="Times New Roman" w:eastAsia="Times New Roman" w:hAnsi="Times New Roman" w:cs="Times New Roman"/>
                <w:color w:val="000000"/>
                <w:sz w:val="24"/>
                <w:szCs w:val="28"/>
              </w:rPr>
              <w:t>Ершовка</w:t>
            </w:r>
            <w:proofErr w:type="spellEnd"/>
          </w:p>
          <w:p w:rsidR="00124BF6" w:rsidRPr="00812EBD" w:rsidRDefault="00124BF6" w:rsidP="000B5EB5">
            <w:pPr>
              <w:autoSpaceDE w:val="0"/>
              <w:autoSpaceDN w:val="0"/>
              <w:spacing w:after="0" w:line="240" w:lineRule="auto"/>
              <w:rPr>
                <w:rFonts w:ascii="Times New Roman" w:eastAsia="Times New Roman" w:hAnsi="Times New Roman" w:cs="Times New Roman"/>
                <w:color w:val="000000"/>
                <w:sz w:val="24"/>
                <w:szCs w:val="24"/>
              </w:rPr>
            </w:pPr>
            <w:r w:rsidRPr="00812EBD">
              <w:rPr>
                <w:rFonts w:ascii="Times New Roman" w:eastAsia="Times New Roman" w:hAnsi="Times New Roman" w:cs="Times New Roman"/>
                <w:color w:val="000000"/>
                <w:sz w:val="24"/>
                <w:szCs w:val="24"/>
              </w:rPr>
              <w:t>189-ОД от «31» августа    2023 г.</w:t>
            </w:r>
          </w:p>
          <w:p w:rsidR="00124BF6" w:rsidRPr="00812EBD" w:rsidRDefault="00124BF6" w:rsidP="000B5EB5">
            <w:pPr>
              <w:autoSpaceDE w:val="0"/>
              <w:autoSpaceDN w:val="0"/>
              <w:spacing w:after="0" w:line="240" w:lineRule="auto"/>
              <w:jc w:val="both"/>
              <w:rPr>
                <w:rFonts w:ascii="Times New Roman" w:eastAsia="Times New Roman" w:hAnsi="Times New Roman" w:cs="Times New Roman"/>
                <w:color w:val="000000"/>
                <w:sz w:val="24"/>
                <w:szCs w:val="24"/>
              </w:rPr>
            </w:pPr>
          </w:p>
        </w:tc>
      </w:tr>
    </w:tbl>
    <w:p w:rsidR="00124BF6" w:rsidRPr="00F62012" w:rsidRDefault="00124BF6" w:rsidP="00124BF6">
      <w:pPr>
        <w:spacing w:after="0" w:line="240" w:lineRule="auto"/>
        <w:rPr>
          <w:rFonts w:ascii="Times New Roman" w:hAnsi="Times New Roman" w:cs="Times New Roman"/>
        </w:rPr>
      </w:pPr>
    </w:p>
    <w:p w:rsidR="00124BF6" w:rsidRPr="00F62012" w:rsidRDefault="00124BF6" w:rsidP="00124BF6">
      <w:pPr>
        <w:spacing w:after="0" w:line="240" w:lineRule="auto"/>
        <w:rPr>
          <w:rFonts w:ascii="Times New Roman" w:hAnsi="Times New Roman" w:cs="Times New Roman"/>
        </w:rPr>
      </w:pPr>
    </w:p>
    <w:p w:rsidR="00124BF6" w:rsidRDefault="00124BF6" w:rsidP="00124BF6">
      <w:pPr>
        <w:spacing w:after="0" w:line="240" w:lineRule="auto"/>
        <w:rPr>
          <w:rFonts w:ascii="Times New Roman" w:hAnsi="Times New Roman" w:cs="Times New Roman"/>
        </w:rPr>
      </w:pPr>
    </w:p>
    <w:p w:rsidR="00124BF6" w:rsidRDefault="00124BF6" w:rsidP="00124BF6">
      <w:pPr>
        <w:spacing w:after="0" w:line="240" w:lineRule="auto"/>
        <w:rPr>
          <w:rFonts w:ascii="Times New Roman" w:hAnsi="Times New Roman" w:cs="Times New Roman"/>
        </w:rPr>
      </w:pPr>
    </w:p>
    <w:p w:rsidR="00124BF6" w:rsidRDefault="00124BF6" w:rsidP="00124BF6">
      <w:pPr>
        <w:spacing w:after="0" w:line="240" w:lineRule="auto"/>
        <w:rPr>
          <w:rFonts w:ascii="Times New Roman" w:hAnsi="Times New Roman" w:cs="Times New Roman"/>
        </w:rPr>
      </w:pPr>
    </w:p>
    <w:p w:rsidR="00124BF6" w:rsidRPr="00BB401D" w:rsidRDefault="00124BF6" w:rsidP="00124BF6">
      <w:pPr>
        <w:spacing w:after="0" w:line="240" w:lineRule="auto"/>
        <w:rPr>
          <w:rFonts w:ascii="Times New Roman" w:hAnsi="Times New Roman" w:cs="Times New Roman"/>
          <w:lang w:val="en-US"/>
        </w:rPr>
      </w:pPr>
    </w:p>
    <w:p w:rsidR="00124BF6" w:rsidRPr="00F62012" w:rsidRDefault="00124BF6" w:rsidP="00124BF6">
      <w:pPr>
        <w:spacing w:after="0" w:line="240" w:lineRule="auto"/>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РАБОЧАЯ ПРОГРАММА</w:t>
      </w: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b/>
          <w:color w:val="000000"/>
          <w:sz w:val="28"/>
        </w:rPr>
        <w:t>учебного предмета «</w:t>
      </w:r>
      <w:r>
        <w:rPr>
          <w:rFonts w:ascii="Times New Roman" w:hAnsi="Times New Roman" w:cs="Times New Roman"/>
          <w:b/>
          <w:color w:val="000000"/>
          <w:sz w:val="28"/>
        </w:rPr>
        <w:t>Физическая культура</w:t>
      </w:r>
      <w:r w:rsidRPr="00F62012">
        <w:rPr>
          <w:rFonts w:ascii="Times New Roman" w:hAnsi="Times New Roman" w:cs="Times New Roman"/>
          <w:b/>
          <w:color w:val="000000"/>
          <w:sz w:val="28"/>
        </w:rPr>
        <w:t>»</w:t>
      </w: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color w:val="000000"/>
          <w:sz w:val="28"/>
        </w:rPr>
        <w:t xml:space="preserve">для </w:t>
      </w:r>
      <w:r>
        <w:rPr>
          <w:rFonts w:ascii="Times New Roman" w:hAnsi="Times New Roman" w:cs="Times New Roman"/>
          <w:color w:val="000000"/>
          <w:sz w:val="28"/>
        </w:rPr>
        <w:t>обучающихся 7-9 классов</w:t>
      </w: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ind w:left="-120"/>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p>
    <w:p w:rsidR="00124BF6" w:rsidRPr="00F62012" w:rsidRDefault="00124BF6" w:rsidP="00124BF6">
      <w:pPr>
        <w:spacing w:after="0" w:line="240" w:lineRule="auto"/>
        <w:jc w:val="center"/>
        <w:rPr>
          <w:rFonts w:ascii="Times New Roman" w:hAnsi="Times New Roman" w:cs="Times New Roman"/>
        </w:rPr>
      </w:pPr>
      <w:r w:rsidRPr="00F62012">
        <w:rPr>
          <w:rFonts w:ascii="Times New Roman" w:hAnsi="Times New Roman" w:cs="Times New Roman"/>
          <w:color w:val="000000"/>
          <w:sz w:val="28"/>
        </w:rPr>
        <w:t>​</w:t>
      </w:r>
      <w:bookmarkStart w:id="2" w:name="fba17b84-d621-4fec-a506-ecff32caa876"/>
      <w:proofErr w:type="spellStart"/>
      <w:r w:rsidRPr="00812EBD">
        <w:rPr>
          <w:rFonts w:ascii="Times New Roman" w:hAnsi="Times New Roman" w:cs="Times New Roman"/>
          <w:color w:val="000000"/>
          <w:sz w:val="28"/>
        </w:rPr>
        <w:t>Ершовка</w:t>
      </w:r>
      <w:proofErr w:type="spellEnd"/>
      <w:r w:rsidRPr="00812EBD">
        <w:rPr>
          <w:rFonts w:ascii="Times New Roman" w:hAnsi="Times New Roman" w:cs="Times New Roman"/>
          <w:color w:val="000000"/>
          <w:sz w:val="28"/>
        </w:rPr>
        <w:t>, 2023</w:t>
      </w:r>
      <w:bookmarkEnd w:id="2"/>
      <w:r w:rsidRPr="00812EBD">
        <w:rPr>
          <w:rFonts w:ascii="Times New Roman" w:hAnsi="Times New Roman" w:cs="Times New Roman"/>
          <w:color w:val="000000"/>
          <w:sz w:val="28"/>
        </w:rPr>
        <w:t xml:space="preserve">‌ </w:t>
      </w:r>
      <w:bookmarkStart w:id="3" w:name="adccbb3b-7a22-43a7-9071-82e37d2d5692"/>
      <w:r w:rsidRPr="00812EBD">
        <w:rPr>
          <w:rFonts w:ascii="Times New Roman" w:hAnsi="Times New Roman" w:cs="Times New Roman"/>
          <w:color w:val="000000"/>
          <w:sz w:val="28"/>
        </w:rPr>
        <w:t>год</w:t>
      </w:r>
      <w:bookmarkEnd w:id="3"/>
      <w:r w:rsidRPr="00812EBD">
        <w:rPr>
          <w:rFonts w:ascii="Times New Roman" w:hAnsi="Times New Roman" w:cs="Times New Roman"/>
          <w:color w:val="000000"/>
          <w:sz w:val="28"/>
        </w:rPr>
        <w:t>‌​</w:t>
      </w:r>
    </w:p>
    <w:p w:rsidR="004F230B" w:rsidRPr="00ED0893" w:rsidRDefault="00124BF6" w:rsidP="00124BF6">
      <w:pPr>
        <w:keepNext/>
        <w:pageBreakBefore/>
        <w:spacing w:after="0" w:line="100" w:lineRule="atLeast"/>
        <w:jc w:val="center"/>
        <w:outlineLvl w:val="0"/>
        <w:rPr>
          <w:rFonts w:ascii="Times New Roman" w:eastAsia="Times New Roman" w:hAnsi="Times New Roman" w:cs="Times New Roman"/>
          <w:b/>
          <w:bCs/>
          <w:color w:val="00000A"/>
          <w:sz w:val="28"/>
          <w:szCs w:val="28"/>
          <w:lang w:eastAsia="ru-RU"/>
        </w:rPr>
      </w:pPr>
      <w:r>
        <w:rPr>
          <w:rFonts w:ascii="Times New Roman" w:eastAsia="Times New Roman" w:hAnsi="Times New Roman" w:cs="Times New Roman"/>
          <w:b/>
          <w:color w:val="000000"/>
          <w:sz w:val="28"/>
          <w:szCs w:val="28"/>
          <w:lang w:eastAsia="ru-RU" w:bidi="ru-RU"/>
        </w:rPr>
        <w:lastRenderedPageBreak/>
        <w:t>Пояснительная зап</w:t>
      </w:r>
      <w:r w:rsidR="004F230B" w:rsidRPr="00FA6226">
        <w:rPr>
          <w:rFonts w:ascii="Times New Roman" w:eastAsia="Times New Roman" w:hAnsi="Times New Roman" w:cs="Times New Roman"/>
          <w:b/>
          <w:color w:val="000000"/>
          <w:sz w:val="28"/>
          <w:szCs w:val="28"/>
          <w:lang w:eastAsia="ru-RU" w:bidi="ru-RU"/>
        </w:rPr>
        <w:t>иска</w:t>
      </w:r>
    </w:p>
    <w:p w:rsidR="004F230B" w:rsidRPr="00BA3A80" w:rsidRDefault="004F230B" w:rsidP="004F230B">
      <w:pPr>
        <w:spacing w:after="0" w:line="240" w:lineRule="auto"/>
        <w:ind w:firstLine="708"/>
        <w:jc w:val="both"/>
        <w:rPr>
          <w:rFonts w:ascii="Times New Roman" w:hAnsi="Times New Roman" w:cs="Times New Roman"/>
          <w:sz w:val="24"/>
          <w:szCs w:val="24"/>
        </w:rPr>
      </w:pPr>
      <w:proofErr w:type="gramStart"/>
      <w:r w:rsidRPr="00A26313">
        <w:rPr>
          <w:rFonts w:ascii="Times New Roman" w:hAnsi="Times New Roman" w:cs="Times New Roman"/>
          <w:sz w:val="24"/>
          <w:szCs w:val="24"/>
        </w:rPr>
        <w:t xml:space="preserve">Рабочая программа </w:t>
      </w:r>
      <w:r>
        <w:rPr>
          <w:rFonts w:ascii="Times New Roman" w:hAnsi="Times New Roman" w:cs="Times New Roman"/>
          <w:sz w:val="24"/>
          <w:szCs w:val="24"/>
        </w:rPr>
        <w:t>составлена</w:t>
      </w:r>
      <w:r w:rsidRPr="00A26313">
        <w:rPr>
          <w:rFonts w:ascii="Times New Roman" w:hAnsi="Times New Roman" w:cs="Times New Roman"/>
          <w:sz w:val="24"/>
          <w:szCs w:val="24"/>
        </w:rPr>
        <w:t xml:space="preserve"> </w:t>
      </w:r>
      <w:r>
        <w:rPr>
          <w:rFonts w:ascii="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с учетом примерной про</w:t>
      </w:r>
      <w:r w:rsidR="00124BF6">
        <w:rPr>
          <w:rFonts w:ascii="Times New Roman" w:hAnsi="Times New Roman" w:cs="Times New Roman"/>
          <w:sz w:val="24"/>
          <w:szCs w:val="24"/>
        </w:rPr>
        <w:t>граммы по физической культуре (п</w:t>
      </w:r>
      <w:r>
        <w:rPr>
          <w:rFonts w:ascii="Times New Roman" w:hAnsi="Times New Roman" w:cs="Times New Roman"/>
          <w:sz w:val="24"/>
          <w:szCs w:val="24"/>
        </w:rPr>
        <w:t>римерные программы основного общего о</w:t>
      </w:r>
      <w:r w:rsidR="00124BF6">
        <w:rPr>
          <w:rFonts w:ascii="Times New Roman" w:hAnsi="Times New Roman" w:cs="Times New Roman"/>
          <w:sz w:val="24"/>
          <w:szCs w:val="24"/>
        </w:rPr>
        <w:t>бразования)</w:t>
      </w:r>
      <w:r>
        <w:rPr>
          <w:rFonts w:ascii="Times New Roman" w:hAnsi="Times New Roman" w:cs="Times New Roman"/>
          <w:sz w:val="24"/>
          <w:szCs w:val="24"/>
        </w:rPr>
        <w:t xml:space="preserve"> к учебни</w:t>
      </w:r>
      <w:r w:rsidR="00124BF6">
        <w:rPr>
          <w:rFonts w:ascii="Times New Roman" w:hAnsi="Times New Roman" w:cs="Times New Roman"/>
          <w:sz w:val="24"/>
          <w:szCs w:val="24"/>
        </w:rPr>
        <w:t>кам по физической культуре для 7-9</w:t>
      </w:r>
      <w:r>
        <w:rPr>
          <w:rFonts w:ascii="Times New Roman" w:hAnsi="Times New Roman" w:cs="Times New Roman"/>
          <w:sz w:val="24"/>
          <w:szCs w:val="24"/>
        </w:rPr>
        <w:t xml:space="preserve"> класс</w:t>
      </w:r>
      <w:r w:rsidR="00124BF6">
        <w:rPr>
          <w:rFonts w:ascii="Times New Roman" w:hAnsi="Times New Roman" w:cs="Times New Roman"/>
          <w:sz w:val="24"/>
          <w:szCs w:val="24"/>
        </w:rPr>
        <w:t>ов</w:t>
      </w:r>
      <w:r>
        <w:rPr>
          <w:rFonts w:ascii="Times New Roman" w:hAnsi="Times New Roman" w:cs="Times New Roman"/>
          <w:sz w:val="24"/>
          <w:szCs w:val="24"/>
        </w:rPr>
        <w:t xml:space="preserve"> (Физическая культу</w:t>
      </w:r>
      <w:r w:rsidR="00124BF6">
        <w:rPr>
          <w:rFonts w:ascii="Times New Roman" w:hAnsi="Times New Roman" w:cs="Times New Roman"/>
          <w:sz w:val="24"/>
          <w:szCs w:val="24"/>
        </w:rPr>
        <w:t>ра.5-6-7, 8-9</w:t>
      </w:r>
      <w:r>
        <w:rPr>
          <w:rFonts w:ascii="Times New Roman" w:hAnsi="Times New Roman" w:cs="Times New Roman"/>
          <w:sz w:val="24"/>
          <w:szCs w:val="24"/>
        </w:rPr>
        <w:t xml:space="preserve"> классы: учебник для </w:t>
      </w:r>
      <w:proofErr w:type="spellStart"/>
      <w:r>
        <w:rPr>
          <w:rFonts w:ascii="Times New Roman" w:hAnsi="Times New Roman" w:cs="Times New Roman"/>
          <w:sz w:val="24"/>
          <w:szCs w:val="24"/>
        </w:rPr>
        <w:t>общеобразоват</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Учреждений / </w:t>
      </w:r>
      <w:r w:rsidRPr="00BA3A80">
        <w:rPr>
          <w:rFonts w:ascii="Times New Roman" w:hAnsi="Times New Roman" w:cs="Times New Roman"/>
          <w:sz w:val="24"/>
          <w:szCs w:val="24"/>
        </w:rPr>
        <w:t>[</w:t>
      </w:r>
      <w:r>
        <w:rPr>
          <w:rFonts w:ascii="Times New Roman" w:hAnsi="Times New Roman" w:cs="Times New Roman"/>
          <w:sz w:val="24"/>
          <w:szCs w:val="24"/>
        </w:rPr>
        <w:t xml:space="preserve">М.Я. </w:t>
      </w:r>
      <w:proofErr w:type="spellStart"/>
      <w:r>
        <w:rPr>
          <w:rFonts w:ascii="Times New Roman" w:hAnsi="Times New Roman" w:cs="Times New Roman"/>
          <w:sz w:val="24"/>
          <w:szCs w:val="24"/>
        </w:rPr>
        <w:t>Виленский</w:t>
      </w:r>
      <w:proofErr w:type="spellEnd"/>
      <w:r>
        <w:rPr>
          <w:rFonts w:ascii="Times New Roman" w:hAnsi="Times New Roman" w:cs="Times New Roman"/>
          <w:sz w:val="24"/>
          <w:szCs w:val="24"/>
        </w:rPr>
        <w:t xml:space="preserve">, И.М. </w:t>
      </w:r>
      <w:proofErr w:type="spellStart"/>
      <w:r>
        <w:rPr>
          <w:rFonts w:ascii="Times New Roman" w:hAnsi="Times New Roman" w:cs="Times New Roman"/>
          <w:sz w:val="24"/>
          <w:szCs w:val="24"/>
        </w:rPr>
        <w:t>Туревский</w:t>
      </w:r>
      <w:proofErr w:type="spellEnd"/>
      <w:r>
        <w:rPr>
          <w:rFonts w:ascii="Times New Roman" w:hAnsi="Times New Roman" w:cs="Times New Roman"/>
          <w:sz w:val="24"/>
          <w:szCs w:val="24"/>
        </w:rPr>
        <w:t xml:space="preserve">, Т.Ю. </w:t>
      </w:r>
      <w:proofErr w:type="spellStart"/>
      <w:r>
        <w:rPr>
          <w:rFonts w:ascii="Times New Roman" w:hAnsi="Times New Roman" w:cs="Times New Roman"/>
          <w:sz w:val="24"/>
          <w:szCs w:val="24"/>
        </w:rPr>
        <w:t>Торочкова</w:t>
      </w:r>
      <w:proofErr w:type="spellEnd"/>
      <w:r>
        <w:rPr>
          <w:rFonts w:ascii="Times New Roman" w:hAnsi="Times New Roman" w:cs="Times New Roman"/>
          <w:sz w:val="24"/>
          <w:szCs w:val="24"/>
        </w:rPr>
        <w:t xml:space="preserve"> и др. М.: Просвещение, 2010) .</w:t>
      </w:r>
      <w:proofErr w:type="gramEnd"/>
    </w:p>
    <w:p w:rsidR="004F230B" w:rsidRPr="00860F38" w:rsidRDefault="004F230B" w:rsidP="004F230B">
      <w:pPr>
        <w:tabs>
          <w:tab w:val="left" w:pos="993"/>
        </w:tabs>
        <w:suppressAutoHyphens/>
        <w:spacing w:after="0" w:line="100" w:lineRule="atLeast"/>
        <w:ind w:firstLine="567"/>
        <w:jc w:val="both"/>
        <w:rPr>
          <w:rFonts w:ascii="Times New Roman" w:eastAsia="Arial Unicode MS" w:hAnsi="Times New Roman" w:cs="Times New Roman"/>
          <w:color w:val="00000A"/>
          <w:sz w:val="24"/>
          <w:szCs w:val="24"/>
          <w:lang w:eastAsia="ru-RU"/>
        </w:rPr>
      </w:pPr>
      <w:r w:rsidRPr="00860F38">
        <w:rPr>
          <w:rFonts w:ascii="Times New Roman" w:eastAsia="Arial Unicode MS" w:hAnsi="Times New Roman" w:cs="Times New Roman"/>
          <w:color w:val="000000"/>
          <w:sz w:val="24"/>
          <w:szCs w:val="24"/>
          <w:lang w:eastAsia="ru-RU" w:bidi="he-IL"/>
        </w:rPr>
        <w:t>Целью школьного физического воспитания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4F230B" w:rsidRPr="00860F38" w:rsidRDefault="004F230B" w:rsidP="004F230B">
      <w:pPr>
        <w:tabs>
          <w:tab w:val="left" w:pos="993"/>
        </w:tabs>
        <w:suppressAutoHyphens/>
        <w:spacing w:after="0" w:line="100" w:lineRule="atLeast"/>
        <w:ind w:firstLine="567"/>
        <w:jc w:val="both"/>
        <w:rPr>
          <w:rFonts w:ascii="Times New Roman" w:eastAsia="Arial Unicode MS" w:hAnsi="Times New Roman" w:cs="Times New Roman"/>
          <w:color w:val="00000A"/>
          <w:sz w:val="24"/>
          <w:szCs w:val="24"/>
          <w:lang w:eastAsia="ru-RU"/>
        </w:rPr>
      </w:pPr>
      <w:r w:rsidRPr="00860F38">
        <w:rPr>
          <w:rFonts w:ascii="Times New Roman" w:eastAsia="Arial Unicode MS" w:hAnsi="Times New Roman" w:cs="Times New Roman"/>
          <w:color w:val="000000"/>
          <w:sz w:val="24"/>
          <w:szCs w:val="24"/>
          <w:lang w:eastAsia="ru-RU" w:bidi="he-IL"/>
        </w:rPr>
        <w:t>Образовательный процесс учебного предмета «Физическая культура» в основной школе направлен на решение следующих задач:</w:t>
      </w:r>
    </w:p>
    <w:p w:rsidR="004F230B" w:rsidRPr="00860F38" w:rsidRDefault="004F230B" w:rsidP="004F230B">
      <w:pPr>
        <w:numPr>
          <w:ilvl w:val="0"/>
          <w:numId w:val="1"/>
        </w:numPr>
        <w:tabs>
          <w:tab w:val="left" w:pos="993"/>
        </w:tabs>
        <w:suppressAutoHyphens/>
        <w:spacing w:after="0" w:line="100" w:lineRule="atLeast"/>
        <w:contextualSpacing/>
        <w:jc w:val="both"/>
        <w:rPr>
          <w:rFonts w:ascii="Times New Roman" w:eastAsia="Arial Unicode MS" w:hAnsi="Times New Roman" w:cs="Times New Roman"/>
          <w:color w:val="00000A"/>
          <w:sz w:val="24"/>
          <w:szCs w:val="24"/>
          <w:lang w:eastAsia="ru-RU"/>
        </w:rPr>
      </w:pPr>
      <w:r w:rsidRPr="00860F38">
        <w:rPr>
          <w:rFonts w:ascii="Times New Roman" w:eastAsia="Arial Unicode MS" w:hAnsi="Times New Roman" w:cs="Times New Roman"/>
          <w:color w:val="000000"/>
          <w:sz w:val="24"/>
          <w:szCs w:val="24"/>
          <w:lang w:eastAsia="ru-RU" w:bidi="he-IL"/>
        </w:rPr>
        <w:t>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4F230B" w:rsidRPr="00860F38" w:rsidRDefault="004F230B" w:rsidP="004F230B">
      <w:pPr>
        <w:numPr>
          <w:ilvl w:val="0"/>
          <w:numId w:val="1"/>
        </w:numPr>
        <w:tabs>
          <w:tab w:val="left" w:pos="993"/>
        </w:tabs>
        <w:suppressAutoHyphens/>
        <w:spacing w:after="0" w:line="100" w:lineRule="atLeast"/>
        <w:contextualSpacing/>
        <w:jc w:val="both"/>
        <w:rPr>
          <w:rFonts w:ascii="Times New Roman" w:eastAsia="Arial Unicode MS" w:hAnsi="Times New Roman" w:cs="Times New Roman"/>
          <w:color w:val="00000A"/>
          <w:sz w:val="24"/>
          <w:szCs w:val="24"/>
          <w:lang w:eastAsia="ru-RU"/>
        </w:rPr>
      </w:pPr>
      <w:r w:rsidRPr="00860F38">
        <w:rPr>
          <w:rFonts w:ascii="Times New Roman" w:eastAsia="Arial Unicode MS" w:hAnsi="Times New Roman" w:cs="Times New Roman"/>
          <w:color w:val="000000"/>
          <w:sz w:val="24"/>
          <w:szCs w:val="24"/>
          <w:lang w:eastAsia="ru-RU" w:bidi="he-IL"/>
        </w:rPr>
        <w:t>обогащение двигательного опыта физическими упражнениями с общеразвивающей направленностью, техническими действиями и приёмами базовых видов спорта;</w:t>
      </w:r>
    </w:p>
    <w:p w:rsidR="004F230B" w:rsidRPr="00860F38" w:rsidRDefault="004F230B" w:rsidP="004F230B">
      <w:pPr>
        <w:numPr>
          <w:ilvl w:val="0"/>
          <w:numId w:val="1"/>
        </w:numPr>
        <w:tabs>
          <w:tab w:val="left" w:pos="993"/>
        </w:tabs>
        <w:suppressAutoHyphens/>
        <w:spacing w:after="0" w:line="100" w:lineRule="atLeast"/>
        <w:contextualSpacing/>
        <w:jc w:val="both"/>
        <w:rPr>
          <w:rFonts w:ascii="Times New Roman" w:eastAsia="Arial Unicode MS" w:hAnsi="Times New Roman" w:cs="Times New Roman"/>
          <w:color w:val="00000A"/>
          <w:sz w:val="24"/>
          <w:szCs w:val="24"/>
          <w:lang w:eastAsia="ru-RU"/>
        </w:rPr>
      </w:pPr>
      <w:r w:rsidRPr="00860F38">
        <w:rPr>
          <w:rFonts w:ascii="Times New Roman" w:eastAsia="Arial Unicode MS" w:hAnsi="Times New Roman" w:cs="Times New Roman"/>
          <w:color w:val="000000"/>
          <w:sz w:val="24"/>
          <w:szCs w:val="24"/>
          <w:lang w:eastAsia="ru-RU" w:bidi="he-IL"/>
        </w:rPr>
        <w:t>формирование общих представлений о физической культуре, ее значении в жизни человека, роли в укреплении здоровья, физическом развитии и физической подготовленности;</w:t>
      </w:r>
    </w:p>
    <w:p w:rsidR="004F230B" w:rsidRPr="00BA3A80" w:rsidRDefault="004F230B" w:rsidP="004F230B">
      <w:pPr>
        <w:numPr>
          <w:ilvl w:val="0"/>
          <w:numId w:val="1"/>
        </w:numPr>
        <w:tabs>
          <w:tab w:val="left" w:pos="993"/>
        </w:tabs>
        <w:suppressAutoHyphens/>
        <w:spacing w:after="0" w:line="100" w:lineRule="atLeast"/>
        <w:contextualSpacing/>
        <w:jc w:val="both"/>
        <w:rPr>
          <w:rFonts w:ascii="Times New Roman" w:eastAsia="Arial Unicode MS" w:hAnsi="Times New Roman" w:cs="Times New Roman"/>
          <w:color w:val="00000A"/>
          <w:sz w:val="24"/>
          <w:szCs w:val="24"/>
          <w:lang w:eastAsia="ru-RU"/>
        </w:rPr>
      </w:pPr>
      <w:r w:rsidRPr="00860F38">
        <w:rPr>
          <w:rFonts w:ascii="Times New Roman" w:eastAsia="Arial Unicode MS" w:hAnsi="Times New Roman" w:cs="Times New Roman"/>
          <w:color w:val="000000"/>
          <w:spacing w:val="-6"/>
          <w:sz w:val="24"/>
          <w:szCs w:val="24"/>
          <w:lang w:eastAsia="ru-RU" w:bidi="he-IL"/>
        </w:rPr>
        <w:t>развитие интереса к самостоятельным занятиям физическими упражнениями, подвижными</w:t>
      </w:r>
      <w:r w:rsidRPr="00860F38">
        <w:rPr>
          <w:rFonts w:ascii="Times New Roman" w:eastAsia="Arial Unicode MS" w:hAnsi="Times New Roman" w:cs="Times New Roman"/>
          <w:color w:val="000000"/>
          <w:sz w:val="24"/>
          <w:szCs w:val="24"/>
          <w:lang w:eastAsia="ru-RU" w:bidi="he-IL"/>
        </w:rPr>
        <w:t xml:space="preserve"> и спортивными играми, формам активного отдыха и досуга.</w:t>
      </w:r>
      <w:bookmarkStart w:id="4" w:name="__RefHeading__15775_1229619699"/>
      <w:bookmarkStart w:id="5" w:name="_Toc435711332"/>
      <w:bookmarkEnd w:id="4"/>
      <w:bookmarkEnd w:id="5"/>
    </w:p>
    <w:p w:rsidR="004F230B" w:rsidRPr="00860F38" w:rsidRDefault="004F230B" w:rsidP="004F230B">
      <w:pPr>
        <w:shd w:val="clear" w:color="auto" w:fill="FFFFFF"/>
        <w:suppressAutoHyphens/>
        <w:spacing w:after="0" w:line="100" w:lineRule="atLeast"/>
        <w:ind w:firstLine="567"/>
        <w:jc w:val="both"/>
        <w:rPr>
          <w:rFonts w:ascii="Times New Roman" w:eastAsia="Times New Roman" w:hAnsi="Times New Roman" w:cs="Times New Roman"/>
          <w:color w:val="00000A"/>
          <w:sz w:val="24"/>
          <w:szCs w:val="24"/>
          <w:lang w:eastAsia="ru-RU"/>
        </w:rPr>
      </w:pPr>
      <w:r w:rsidRPr="00860F38">
        <w:rPr>
          <w:rFonts w:ascii="Times New Roman" w:eastAsia="Times New Roman" w:hAnsi="Times New Roman" w:cs="Times New Roman"/>
          <w:color w:val="00000A"/>
          <w:sz w:val="24"/>
          <w:szCs w:val="24"/>
          <w:lang w:eastAsia="ru-RU"/>
        </w:rPr>
        <w:t>Предметом обучения физической культуры в основной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развиваются мышление, творчество и самостоятельность.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bookmarkStart w:id="6" w:name="__RefHeading__15777_1229619699"/>
      <w:bookmarkEnd w:id="6"/>
    </w:p>
    <w:p w:rsidR="004F230B" w:rsidRDefault="004F230B" w:rsidP="004F230B">
      <w:pPr>
        <w:widowControl w:val="0"/>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860F38">
        <w:rPr>
          <w:rFonts w:ascii="Times New Roman" w:eastAsia="Times New Roman" w:hAnsi="Times New Roman" w:cs="Times New Roman"/>
          <w:bCs/>
          <w:color w:val="00000A"/>
          <w:sz w:val="24"/>
          <w:szCs w:val="24"/>
          <w:lang w:eastAsia="ru-RU"/>
        </w:rPr>
        <w:t>Согласно учебному плану (название учебного заведения) на изучение предмета «Физическая к</w:t>
      </w:r>
      <w:r>
        <w:rPr>
          <w:rFonts w:ascii="Times New Roman" w:eastAsia="Times New Roman" w:hAnsi="Times New Roman" w:cs="Times New Roman"/>
          <w:bCs/>
          <w:color w:val="00000A"/>
          <w:sz w:val="24"/>
          <w:szCs w:val="24"/>
          <w:lang w:eastAsia="ru-RU"/>
        </w:rPr>
        <w:t>ультура» в 5</w:t>
      </w:r>
      <w:r w:rsidR="007E719C">
        <w:rPr>
          <w:rFonts w:ascii="Times New Roman" w:eastAsia="Times New Roman" w:hAnsi="Times New Roman" w:cs="Times New Roman"/>
          <w:bCs/>
          <w:color w:val="00000A"/>
          <w:sz w:val="24"/>
          <w:szCs w:val="24"/>
          <w:lang w:eastAsia="ru-RU"/>
        </w:rPr>
        <w:t>-9 классах</w:t>
      </w:r>
      <w:r>
        <w:rPr>
          <w:rFonts w:ascii="Times New Roman" w:eastAsia="Times New Roman" w:hAnsi="Times New Roman" w:cs="Times New Roman"/>
          <w:bCs/>
          <w:color w:val="00000A"/>
          <w:sz w:val="24"/>
          <w:szCs w:val="24"/>
          <w:lang w:eastAsia="ru-RU"/>
        </w:rPr>
        <w:t xml:space="preserve"> отводится 2</w:t>
      </w:r>
      <w:r w:rsidRPr="00860F38">
        <w:rPr>
          <w:rFonts w:ascii="Times New Roman" w:eastAsia="Times New Roman" w:hAnsi="Times New Roman" w:cs="Times New Roman"/>
          <w:bCs/>
          <w:color w:val="00000A"/>
          <w:sz w:val="24"/>
          <w:szCs w:val="24"/>
          <w:lang w:eastAsia="ru-RU"/>
        </w:rPr>
        <w:t xml:space="preserve"> часа в </w:t>
      </w:r>
      <w:r>
        <w:rPr>
          <w:rFonts w:ascii="Times New Roman" w:eastAsia="Times New Roman" w:hAnsi="Times New Roman" w:cs="Times New Roman"/>
          <w:bCs/>
          <w:color w:val="00000A"/>
          <w:sz w:val="24"/>
          <w:szCs w:val="24"/>
          <w:lang w:eastAsia="ru-RU"/>
        </w:rPr>
        <w:t>неделю 68 часов в год.</w:t>
      </w:r>
    </w:p>
    <w:p w:rsidR="004F230B" w:rsidRPr="00BA3A80" w:rsidRDefault="004F230B" w:rsidP="004F230B">
      <w:pPr>
        <w:widowControl w:val="0"/>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p>
    <w:p w:rsidR="004F230B" w:rsidRPr="00860F38" w:rsidRDefault="004F230B" w:rsidP="004F230B">
      <w:pPr>
        <w:pStyle w:val="1"/>
        <w:suppressAutoHyphens w:val="0"/>
        <w:spacing w:before="0" w:after="0"/>
        <w:jc w:val="center"/>
        <w:rPr>
          <w:rStyle w:val="8"/>
          <w:b/>
          <w:sz w:val="28"/>
          <w:szCs w:val="28"/>
        </w:rPr>
      </w:pPr>
      <w:r w:rsidRPr="00860F38">
        <w:rPr>
          <w:rStyle w:val="8"/>
          <w:sz w:val="28"/>
          <w:szCs w:val="28"/>
        </w:rPr>
        <w:t>Планируемые результаты освое</w:t>
      </w:r>
      <w:r>
        <w:rPr>
          <w:rStyle w:val="8"/>
          <w:sz w:val="28"/>
          <w:szCs w:val="28"/>
        </w:rPr>
        <w:t>ния</w:t>
      </w:r>
      <w:r w:rsidRPr="00826881">
        <w:rPr>
          <w:rStyle w:val="8"/>
          <w:sz w:val="28"/>
          <w:szCs w:val="28"/>
        </w:rPr>
        <w:t xml:space="preserve"> </w:t>
      </w:r>
      <w:r>
        <w:rPr>
          <w:rStyle w:val="8"/>
          <w:sz w:val="28"/>
          <w:szCs w:val="28"/>
        </w:rPr>
        <w:t>учебного предмета</w:t>
      </w:r>
    </w:p>
    <w:p w:rsidR="004F230B" w:rsidRPr="00826881" w:rsidRDefault="004F230B" w:rsidP="004F230B">
      <w:pPr>
        <w:pStyle w:val="cv"/>
        <w:tabs>
          <w:tab w:val="left" w:pos="993"/>
        </w:tabs>
        <w:ind w:firstLine="567"/>
        <w:jc w:val="center"/>
      </w:pPr>
      <w:r>
        <w:t>Личностные</w:t>
      </w:r>
      <w:r w:rsidRPr="00826881">
        <w:t xml:space="preserve"> результаты</w:t>
      </w:r>
    </w:p>
    <w:p w:rsidR="004F230B" w:rsidRPr="00860F38" w:rsidRDefault="004F230B" w:rsidP="004F230B">
      <w:pPr>
        <w:pStyle w:val="cv"/>
        <w:numPr>
          <w:ilvl w:val="0"/>
          <w:numId w:val="2"/>
        </w:numPr>
        <w:tabs>
          <w:tab w:val="left" w:pos="851"/>
        </w:tabs>
        <w:ind w:left="0"/>
        <w:jc w:val="both"/>
        <w:rPr>
          <w:b w:val="0"/>
        </w:rPr>
      </w:pPr>
      <w:r w:rsidRPr="00860F38">
        <w:rPr>
          <w:b w:val="0"/>
        </w:rPr>
        <w:t>воспитание любви и уважения к Отечеству, чувства гордости за свою Родину;</w:t>
      </w:r>
    </w:p>
    <w:p w:rsidR="004F230B" w:rsidRPr="00860F38" w:rsidRDefault="004F230B" w:rsidP="004F230B">
      <w:pPr>
        <w:pStyle w:val="cv"/>
        <w:numPr>
          <w:ilvl w:val="0"/>
          <w:numId w:val="2"/>
        </w:numPr>
        <w:tabs>
          <w:tab w:val="left" w:pos="851"/>
        </w:tabs>
        <w:ind w:left="0"/>
        <w:jc w:val="both"/>
        <w:rPr>
          <w:b w:val="0"/>
        </w:rPr>
      </w:pPr>
      <w:r w:rsidRPr="00860F38">
        <w:rPr>
          <w:b w:val="0"/>
        </w:rPr>
        <w:t>знание истории физической культуры своего народа;</w:t>
      </w:r>
    </w:p>
    <w:p w:rsidR="004F230B" w:rsidRPr="00860F38" w:rsidRDefault="004F230B" w:rsidP="004F230B">
      <w:pPr>
        <w:pStyle w:val="cv"/>
        <w:numPr>
          <w:ilvl w:val="0"/>
          <w:numId w:val="2"/>
        </w:numPr>
        <w:tabs>
          <w:tab w:val="left" w:pos="851"/>
        </w:tabs>
        <w:ind w:left="0"/>
        <w:jc w:val="both"/>
        <w:rPr>
          <w:b w:val="0"/>
        </w:rPr>
      </w:pPr>
      <w:r w:rsidRPr="00860F38">
        <w:rPr>
          <w:b w:val="0"/>
        </w:rPr>
        <w:t>формирование осознанного, уважительного и доброжелательного отношения к другому человеку, его мнению, мировоззрению, культуре;</w:t>
      </w:r>
    </w:p>
    <w:p w:rsidR="004F230B" w:rsidRPr="00860F38" w:rsidRDefault="004F230B" w:rsidP="004F230B">
      <w:pPr>
        <w:pStyle w:val="cv"/>
        <w:numPr>
          <w:ilvl w:val="0"/>
          <w:numId w:val="2"/>
        </w:numPr>
        <w:tabs>
          <w:tab w:val="left" w:pos="851"/>
        </w:tabs>
        <w:ind w:left="0"/>
        <w:jc w:val="both"/>
        <w:rPr>
          <w:b w:val="0"/>
        </w:rPr>
      </w:pPr>
      <w:r w:rsidRPr="00860F38">
        <w:rPr>
          <w:b w:val="0"/>
        </w:rPr>
        <w:t>формирование коммуникативной компетентности в общении и сотрудничестве со сверстниками;</w:t>
      </w:r>
    </w:p>
    <w:p w:rsidR="004F230B" w:rsidRPr="00860F38" w:rsidRDefault="004F230B" w:rsidP="004F230B">
      <w:pPr>
        <w:pStyle w:val="cv"/>
        <w:numPr>
          <w:ilvl w:val="0"/>
          <w:numId w:val="2"/>
        </w:numPr>
        <w:tabs>
          <w:tab w:val="left" w:pos="851"/>
        </w:tabs>
        <w:ind w:left="0"/>
        <w:jc w:val="both"/>
        <w:rPr>
          <w:b w:val="0"/>
        </w:rPr>
      </w:pPr>
      <w:r w:rsidRPr="00860F38">
        <w:rPr>
          <w:b w:val="0"/>
        </w:rPr>
        <w:t>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4F230B" w:rsidRPr="00860F38" w:rsidRDefault="004F230B" w:rsidP="004F230B">
      <w:pPr>
        <w:pStyle w:val="cv"/>
        <w:numPr>
          <w:ilvl w:val="0"/>
          <w:numId w:val="2"/>
        </w:numPr>
        <w:tabs>
          <w:tab w:val="left" w:pos="851"/>
        </w:tabs>
        <w:ind w:left="0"/>
        <w:jc w:val="both"/>
        <w:rPr>
          <w:b w:val="0"/>
        </w:rPr>
      </w:pPr>
      <w:r w:rsidRPr="00860F38">
        <w:rPr>
          <w:b w:val="0"/>
        </w:rPr>
        <w:t>знание особенностей организма, планирование содержания занятий, включение их в режим учебного дня и учебной недели;</w:t>
      </w:r>
    </w:p>
    <w:p w:rsidR="004F230B" w:rsidRPr="00860F38" w:rsidRDefault="004F230B" w:rsidP="004F230B">
      <w:pPr>
        <w:pStyle w:val="cv"/>
        <w:numPr>
          <w:ilvl w:val="0"/>
          <w:numId w:val="2"/>
        </w:numPr>
        <w:tabs>
          <w:tab w:val="left" w:pos="851"/>
        </w:tabs>
        <w:ind w:left="0"/>
        <w:jc w:val="both"/>
        <w:rPr>
          <w:b w:val="0"/>
        </w:rPr>
      </w:pPr>
      <w:r w:rsidRPr="00860F38">
        <w:rPr>
          <w:b w:val="0"/>
        </w:rPr>
        <w:t xml:space="preserve">формирование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w:t>
      </w:r>
    </w:p>
    <w:p w:rsidR="004F230B" w:rsidRPr="00860F38" w:rsidRDefault="004F230B" w:rsidP="004F230B">
      <w:pPr>
        <w:pStyle w:val="cv"/>
        <w:numPr>
          <w:ilvl w:val="0"/>
          <w:numId w:val="2"/>
        </w:numPr>
        <w:tabs>
          <w:tab w:val="left" w:pos="851"/>
        </w:tabs>
        <w:ind w:left="0"/>
        <w:jc w:val="both"/>
        <w:rPr>
          <w:b w:val="0"/>
        </w:rPr>
      </w:pPr>
      <w:r w:rsidRPr="00860F38">
        <w:rPr>
          <w:b w:val="0"/>
        </w:rPr>
        <w:lastRenderedPageBreak/>
        <w:t>освоение социальных норм, правил поведения.</w:t>
      </w:r>
    </w:p>
    <w:p w:rsidR="004F230B" w:rsidRPr="00860F38" w:rsidRDefault="004F230B" w:rsidP="004F230B">
      <w:pPr>
        <w:pStyle w:val="21"/>
        <w:widowControl/>
        <w:tabs>
          <w:tab w:val="left" w:pos="250"/>
          <w:tab w:val="left" w:pos="851"/>
        </w:tabs>
        <w:spacing w:line="100" w:lineRule="atLeast"/>
        <w:ind w:firstLine="567"/>
        <w:jc w:val="both"/>
        <w:rPr>
          <w:i/>
          <w:sz w:val="24"/>
          <w:szCs w:val="24"/>
        </w:rPr>
      </w:pPr>
      <w:r w:rsidRPr="00860F38">
        <w:rPr>
          <w:i/>
          <w:sz w:val="24"/>
          <w:szCs w:val="24"/>
        </w:rPr>
        <w:t>Личностные результаты также проявляются в разных областях культуры.</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познавательной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spacing w:val="-6"/>
        </w:rPr>
        <w:t>владение знаниями по истории развития спорта и олимпийского движения, о положительном их влиянии на укрепление мира и дружбы между народами;</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знаниями основных направлений развития физической культуры в обществе, их целей, задач и форм организации;</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знаниями о здоровом образе жизни, его связи с укреплением здоровья и профилактикой вредных привычек, о роли и месте физической культуры в организации здорового образа жизни.</w:t>
      </w:r>
    </w:p>
    <w:p w:rsidR="004F230B" w:rsidRPr="00860F38" w:rsidRDefault="004F230B" w:rsidP="004F230B">
      <w:pPr>
        <w:pStyle w:val="21"/>
        <w:widowControl/>
        <w:tabs>
          <w:tab w:val="left" w:pos="241"/>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коммуникативной культуры:</w:t>
      </w:r>
      <w:r w:rsidRPr="00860F38">
        <w:rPr>
          <w:b w:val="0"/>
          <w:sz w:val="24"/>
          <w:szCs w:val="24"/>
        </w:rPr>
        <w:t xml:space="preserve"> </w:t>
      </w:r>
    </w:p>
    <w:p w:rsidR="004F230B" w:rsidRPr="00860F38" w:rsidRDefault="004F230B" w:rsidP="004F230B">
      <w:pPr>
        <w:pStyle w:val="cv"/>
        <w:numPr>
          <w:ilvl w:val="0"/>
          <w:numId w:val="2"/>
        </w:numPr>
        <w:tabs>
          <w:tab w:val="left" w:pos="851"/>
        </w:tabs>
        <w:ind w:left="0"/>
        <w:jc w:val="both"/>
        <w:rPr>
          <w:b w:val="0"/>
        </w:rPr>
      </w:pPr>
      <w:r w:rsidRPr="00860F38">
        <w:rPr>
          <w:b w:val="0"/>
        </w:rPr>
        <w:t>осуществление поиска информации по вопросам современных оздоровительных систем, интересное и доступное изложение знаний о физической культуре, умелое применение соответствующих понятий и терминов;</w:t>
      </w:r>
    </w:p>
    <w:p w:rsidR="004F230B" w:rsidRPr="00860F38" w:rsidRDefault="004F230B" w:rsidP="004F230B">
      <w:pPr>
        <w:pStyle w:val="cv"/>
        <w:numPr>
          <w:ilvl w:val="0"/>
          <w:numId w:val="2"/>
        </w:numPr>
        <w:tabs>
          <w:tab w:val="left" w:pos="851"/>
        </w:tabs>
        <w:ind w:left="0"/>
        <w:jc w:val="both"/>
        <w:rPr>
          <w:b w:val="0"/>
        </w:rPr>
      </w:pPr>
      <w:r w:rsidRPr="00860F38">
        <w:rPr>
          <w:b w:val="0"/>
        </w:rPr>
        <w:t xml:space="preserve"> владение умением формулировать цель и задачи, проводить занятия в качестве командира отделения, капитана команды, владея необходимыми информационными жестами.</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физической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spacing w:val="-6"/>
        </w:rPr>
        <w:t>владение умениями отбирать физические упражнения, естественные силы природы, гигиенические факторы в соответствии с их функциональной направленностью, составлять из них индивидуальные комплексы для осуществления оздоровительной гимнастики, использования закаливающих процедур, профилактики нарушений осанки, улучшения физической подготовленности;</w:t>
      </w:r>
    </w:p>
    <w:p w:rsidR="004F230B" w:rsidRPr="00860F38" w:rsidRDefault="004F230B" w:rsidP="004F230B">
      <w:pPr>
        <w:pStyle w:val="cv"/>
        <w:numPr>
          <w:ilvl w:val="0"/>
          <w:numId w:val="2"/>
        </w:numPr>
        <w:tabs>
          <w:tab w:val="left" w:pos="851"/>
        </w:tabs>
        <w:ind w:left="0"/>
        <w:jc w:val="both"/>
        <w:rPr>
          <w:b w:val="0"/>
        </w:rPr>
      </w:pPr>
      <w:r w:rsidRPr="00860F38">
        <w:rPr>
          <w:b w:val="0"/>
        </w:rPr>
        <w:t>умение проводить самостоятельные занятия по освоению и закреплению осваиваемых на уроке новых двигательных действий и развитию основных физических (кондиционных и координационных) способностей, а также умение контролировать и анализировать эффективность этих занятий, ведя дневник самонаблюдения.</w:t>
      </w:r>
    </w:p>
    <w:p w:rsidR="004F230B" w:rsidRPr="00860F38" w:rsidRDefault="004F230B" w:rsidP="004F230B">
      <w:pPr>
        <w:pStyle w:val="21"/>
        <w:widowControl/>
        <w:tabs>
          <w:tab w:val="left" w:pos="236"/>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трудовой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t>умение содержать в порядке спортивный инвентарь и оборудование, спортивную одежду, осуществлять их подготовку к занятиям, к спортивным соревнованиям.</w:t>
      </w:r>
    </w:p>
    <w:p w:rsidR="004F230B" w:rsidRPr="00860F38" w:rsidRDefault="004F230B" w:rsidP="004F230B">
      <w:pPr>
        <w:pStyle w:val="21"/>
        <w:widowControl/>
        <w:tabs>
          <w:tab w:val="left" w:pos="236"/>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эстетической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t>умение длительно сохранять правильную осанку во время статических поз и в процессе разнообразных видов двигательной деятельности;</w:t>
      </w:r>
    </w:p>
    <w:p w:rsidR="004F230B" w:rsidRPr="00ED0893" w:rsidRDefault="004F230B" w:rsidP="004F230B">
      <w:pPr>
        <w:pStyle w:val="cv"/>
        <w:numPr>
          <w:ilvl w:val="0"/>
          <w:numId w:val="2"/>
        </w:numPr>
        <w:tabs>
          <w:tab w:val="left" w:pos="851"/>
        </w:tabs>
        <w:ind w:left="0"/>
        <w:jc w:val="both"/>
        <w:rPr>
          <w:b w:val="0"/>
        </w:rPr>
      </w:pPr>
      <w:r w:rsidRPr="00860F38">
        <w:rPr>
          <w:b w:val="0"/>
        </w:rPr>
        <w:t>формирование культуры движений, умение передвигаться легко, красиво, непринужденно.</w:t>
      </w:r>
    </w:p>
    <w:p w:rsidR="004F230B" w:rsidRPr="00826881" w:rsidRDefault="004F230B" w:rsidP="004F230B">
      <w:pPr>
        <w:pStyle w:val="21"/>
        <w:widowControl/>
        <w:tabs>
          <w:tab w:val="left" w:pos="851"/>
        </w:tabs>
        <w:spacing w:line="100" w:lineRule="atLeast"/>
        <w:ind w:firstLine="567"/>
        <w:jc w:val="center"/>
        <w:rPr>
          <w:sz w:val="24"/>
          <w:szCs w:val="24"/>
        </w:rPr>
      </w:pPr>
      <w:proofErr w:type="spellStart"/>
      <w:r w:rsidRPr="00826881">
        <w:rPr>
          <w:sz w:val="24"/>
          <w:szCs w:val="24"/>
        </w:rPr>
        <w:t>Метапредметные</w:t>
      </w:r>
      <w:proofErr w:type="spellEnd"/>
      <w:r w:rsidRPr="00826881">
        <w:rPr>
          <w:sz w:val="24"/>
          <w:szCs w:val="24"/>
        </w:rPr>
        <w:t xml:space="preserve">  результаты</w:t>
      </w:r>
    </w:p>
    <w:p w:rsidR="004F230B" w:rsidRPr="00860F38" w:rsidRDefault="004F230B" w:rsidP="004F230B">
      <w:pPr>
        <w:pStyle w:val="cv"/>
        <w:numPr>
          <w:ilvl w:val="0"/>
          <w:numId w:val="2"/>
        </w:numPr>
        <w:tabs>
          <w:tab w:val="left" w:pos="851"/>
        </w:tabs>
        <w:ind w:left="0"/>
        <w:jc w:val="both"/>
        <w:rPr>
          <w:b w:val="0"/>
        </w:rPr>
      </w:pPr>
      <w:r w:rsidRPr="00860F38">
        <w:rPr>
          <w:b w:val="0"/>
        </w:rPr>
        <w:t xml:space="preserve">умение самостоятельно определять цели и задачи, алгоритм обучения, физической подготовки, а также соотносить их с полученными результатами; </w:t>
      </w:r>
    </w:p>
    <w:p w:rsidR="004F230B" w:rsidRPr="00860F38" w:rsidRDefault="004F230B" w:rsidP="004F230B">
      <w:pPr>
        <w:pStyle w:val="cv"/>
        <w:numPr>
          <w:ilvl w:val="0"/>
          <w:numId w:val="2"/>
        </w:numPr>
        <w:tabs>
          <w:tab w:val="left" w:pos="851"/>
        </w:tabs>
        <w:ind w:left="0"/>
        <w:jc w:val="both"/>
        <w:rPr>
          <w:b w:val="0"/>
        </w:rPr>
      </w:pPr>
      <w:r w:rsidRPr="00860F38">
        <w:rPr>
          <w:b w:val="0"/>
        </w:rPr>
        <w:t>умение самостоятельно находить и использовать информацию по основным разделам учебного материала для решения практических задач на уроке;</w:t>
      </w:r>
    </w:p>
    <w:p w:rsidR="004F230B" w:rsidRPr="00860F38" w:rsidRDefault="004F230B" w:rsidP="004F230B">
      <w:pPr>
        <w:pStyle w:val="cv"/>
        <w:numPr>
          <w:ilvl w:val="0"/>
          <w:numId w:val="2"/>
        </w:numPr>
        <w:tabs>
          <w:tab w:val="left" w:pos="851"/>
        </w:tabs>
        <w:ind w:left="0"/>
        <w:jc w:val="both"/>
        <w:rPr>
          <w:b w:val="0"/>
        </w:rPr>
      </w:pPr>
      <w:r w:rsidRPr="00860F38">
        <w:rPr>
          <w:b w:val="0"/>
        </w:rPr>
        <w:t>умение выполнять двигательные действия и физические упражнения базовых видов спорта с учетом изученного программного материала;</w:t>
      </w:r>
    </w:p>
    <w:p w:rsidR="004F230B" w:rsidRPr="00860F38" w:rsidRDefault="004F230B" w:rsidP="004F230B">
      <w:pPr>
        <w:pStyle w:val="cv"/>
        <w:numPr>
          <w:ilvl w:val="0"/>
          <w:numId w:val="2"/>
        </w:numPr>
        <w:tabs>
          <w:tab w:val="left" w:pos="851"/>
        </w:tabs>
        <w:ind w:left="0"/>
        <w:jc w:val="both"/>
        <w:rPr>
          <w:b w:val="0"/>
        </w:rPr>
      </w:pPr>
      <w:r w:rsidRPr="00860F38">
        <w:rPr>
          <w:b w:val="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F230B" w:rsidRPr="00860F38" w:rsidRDefault="004F230B" w:rsidP="004F230B">
      <w:pPr>
        <w:pStyle w:val="cv"/>
        <w:numPr>
          <w:ilvl w:val="0"/>
          <w:numId w:val="2"/>
        </w:numPr>
        <w:tabs>
          <w:tab w:val="left" w:pos="851"/>
        </w:tabs>
        <w:ind w:left="0"/>
        <w:jc w:val="both"/>
        <w:rPr>
          <w:b w:val="0"/>
        </w:rPr>
      </w:pPr>
      <w:r w:rsidRPr="00860F38">
        <w:rPr>
          <w:b w:val="0"/>
        </w:rPr>
        <w:t>умение оценивать правильность выполнения учебной задачи, собственные возможности её решения;</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F230B" w:rsidRPr="00860F38" w:rsidRDefault="004F230B" w:rsidP="004F230B">
      <w:pPr>
        <w:pStyle w:val="cv"/>
        <w:numPr>
          <w:ilvl w:val="0"/>
          <w:numId w:val="2"/>
        </w:numPr>
        <w:tabs>
          <w:tab w:val="left" w:pos="851"/>
        </w:tabs>
        <w:ind w:left="0"/>
        <w:jc w:val="both"/>
        <w:rPr>
          <w:b w:val="0"/>
        </w:rPr>
      </w:pPr>
      <w:r w:rsidRPr="00860F38">
        <w:rPr>
          <w:b w:val="0"/>
        </w:rPr>
        <w:lastRenderedPageBreak/>
        <w:t>умение организовывать учебное сотрудничество и совместную деятельность с учителем и сверстниками;</w:t>
      </w:r>
    </w:p>
    <w:p w:rsidR="004F230B" w:rsidRPr="00860F38" w:rsidRDefault="004F230B" w:rsidP="004F230B">
      <w:pPr>
        <w:pStyle w:val="cv"/>
        <w:numPr>
          <w:ilvl w:val="0"/>
          <w:numId w:val="2"/>
        </w:numPr>
        <w:tabs>
          <w:tab w:val="left" w:pos="851"/>
        </w:tabs>
        <w:ind w:left="0"/>
        <w:jc w:val="both"/>
        <w:rPr>
          <w:b w:val="0"/>
        </w:rPr>
      </w:pPr>
      <w:r w:rsidRPr="00860F38">
        <w:rPr>
          <w:b w:val="0"/>
        </w:rPr>
        <w:t>умение работать индивидуально и в группе: находить общее решение и разрешать конфликты на основе согласования позиций и учёта интересов;</w:t>
      </w:r>
    </w:p>
    <w:p w:rsidR="004F230B" w:rsidRPr="00860F38" w:rsidRDefault="004F230B" w:rsidP="004F230B">
      <w:pPr>
        <w:pStyle w:val="cv"/>
        <w:numPr>
          <w:ilvl w:val="0"/>
          <w:numId w:val="2"/>
        </w:numPr>
        <w:tabs>
          <w:tab w:val="left" w:pos="851"/>
        </w:tabs>
        <w:ind w:left="0"/>
        <w:jc w:val="both"/>
        <w:rPr>
          <w:b w:val="0"/>
        </w:rPr>
      </w:pPr>
      <w:r w:rsidRPr="00860F38">
        <w:rPr>
          <w:b w:val="0"/>
        </w:rPr>
        <w:t>умение формулировать, аргументировать и отстаивать своё мнение;</w:t>
      </w:r>
    </w:p>
    <w:p w:rsidR="004F230B" w:rsidRPr="00860F38" w:rsidRDefault="004F230B" w:rsidP="004F230B">
      <w:pPr>
        <w:pStyle w:val="cv"/>
        <w:numPr>
          <w:ilvl w:val="0"/>
          <w:numId w:val="2"/>
        </w:numPr>
        <w:tabs>
          <w:tab w:val="left" w:pos="851"/>
        </w:tabs>
        <w:ind w:left="0"/>
        <w:jc w:val="both"/>
        <w:rPr>
          <w:b w:val="0"/>
        </w:rPr>
      </w:pPr>
      <w:r w:rsidRPr="00860F38">
        <w:rPr>
          <w:b w:val="0"/>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4F230B" w:rsidRPr="002F5C6E" w:rsidRDefault="004F230B" w:rsidP="004F230B">
      <w:pPr>
        <w:pStyle w:val="21"/>
        <w:widowControl/>
        <w:tabs>
          <w:tab w:val="left" w:pos="248"/>
          <w:tab w:val="left" w:pos="851"/>
        </w:tabs>
        <w:spacing w:line="100" w:lineRule="atLeast"/>
        <w:ind w:firstLine="567"/>
        <w:jc w:val="both"/>
        <w:rPr>
          <w:i/>
          <w:sz w:val="24"/>
          <w:szCs w:val="24"/>
        </w:rPr>
      </w:pPr>
      <w:proofErr w:type="spellStart"/>
      <w:r w:rsidRPr="002F5C6E">
        <w:rPr>
          <w:i/>
          <w:sz w:val="24"/>
          <w:szCs w:val="24"/>
        </w:rPr>
        <w:t>Метапредметные</w:t>
      </w:r>
      <w:proofErr w:type="spellEnd"/>
      <w:r w:rsidRPr="002F5C6E">
        <w:rPr>
          <w:i/>
          <w:sz w:val="24"/>
          <w:szCs w:val="24"/>
        </w:rPr>
        <w:t xml:space="preserve"> результаты проявляются в различных областях культуры.</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познавательной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t>овладение сведениями о роли и значении физической культуры в формировании целостной личности человека, в развитии его сознания и мышления, физических, психических и нравственных качеств;</w:t>
      </w:r>
    </w:p>
    <w:p w:rsidR="004F230B" w:rsidRPr="00860F38" w:rsidRDefault="004F230B" w:rsidP="004F230B">
      <w:pPr>
        <w:pStyle w:val="cv"/>
        <w:numPr>
          <w:ilvl w:val="0"/>
          <w:numId w:val="2"/>
        </w:numPr>
        <w:tabs>
          <w:tab w:val="left" w:pos="851"/>
        </w:tabs>
        <w:ind w:left="0"/>
        <w:jc w:val="both"/>
        <w:rPr>
          <w:b w:val="0"/>
        </w:rPr>
      </w:pPr>
      <w:r w:rsidRPr="00860F38">
        <w:rPr>
          <w:b w:val="0"/>
        </w:rPr>
        <w:t>понимание здоровья как одного из важнейших условий развития и самореализации человека, расширяющего возможности выбора профессиональной деятельности и обеспечивающего длительную творческую активность;</w:t>
      </w:r>
    </w:p>
    <w:p w:rsidR="004F230B" w:rsidRPr="00860F38" w:rsidRDefault="004F230B" w:rsidP="004F230B">
      <w:pPr>
        <w:pStyle w:val="cv"/>
        <w:numPr>
          <w:ilvl w:val="0"/>
          <w:numId w:val="2"/>
        </w:numPr>
        <w:tabs>
          <w:tab w:val="left" w:pos="851"/>
        </w:tabs>
        <w:ind w:left="0"/>
        <w:jc w:val="both"/>
        <w:rPr>
          <w:b w:val="0"/>
        </w:rPr>
      </w:pPr>
      <w:r w:rsidRPr="00860F38">
        <w:rPr>
          <w:b w:val="0"/>
        </w:rPr>
        <w:t xml:space="preserve"> понимание физической культуры как средства организации и активного ведения здорового образа жизни, профилактики вредных привычек и </w:t>
      </w:r>
      <w:proofErr w:type="spellStart"/>
      <w:r w:rsidRPr="00860F38">
        <w:rPr>
          <w:b w:val="0"/>
        </w:rPr>
        <w:t>девиантного</w:t>
      </w:r>
      <w:proofErr w:type="spellEnd"/>
      <w:r w:rsidRPr="00860F38">
        <w:rPr>
          <w:b w:val="0"/>
        </w:rPr>
        <w:t xml:space="preserve"> (отклоняющегося от норм) поведения.</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нравственной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4F230B" w:rsidRPr="00860F38" w:rsidRDefault="004F230B" w:rsidP="004F230B">
      <w:pPr>
        <w:pStyle w:val="cv"/>
        <w:numPr>
          <w:ilvl w:val="0"/>
          <w:numId w:val="2"/>
        </w:numPr>
        <w:tabs>
          <w:tab w:val="left" w:pos="851"/>
        </w:tabs>
        <w:ind w:left="0"/>
        <w:jc w:val="both"/>
        <w:rPr>
          <w:b w:val="0"/>
        </w:rPr>
      </w:pPr>
      <w:r w:rsidRPr="00860F38">
        <w:rPr>
          <w:b w:val="0"/>
        </w:rPr>
        <w:t>проявление уважительного отношения к окружающим, товарищам по команде и соперникам, проявление культуры взаимодействия, терпимости и толерантности в достижении общих целей при совместной деятельности;</w:t>
      </w:r>
    </w:p>
    <w:p w:rsidR="004F230B" w:rsidRPr="00860F38" w:rsidRDefault="004F230B" w:rsidP="004F230B">
      <w:pPr>
        <w:pStyle w:val="cv"/>
        <w:numPr>
          <w:ilvl w:val="0"/>
          <w:numId w:val="2"/>
        </w:numPr>
        <w:tabs>
          <w:tab w:val="left" w:pos="851"/>
        </w:tabs>
        <w:ind w:left="0"/>
        <w:jc w:val="both"/>
        <w:rPr>
          <w:b w:val="0"/>
        </w:rPr>
      </w:pPr>
      <w:r w:rsidRPr="00860F38">
        <w:rPr>
          <w:b w:val="0"/>
        </w:rPr>
        <w:t>ответственное отношение к порученному делу, проявление дисциплинированности и готовности отстаивать собственные позиции, отвечать за результаты собственной деятельности.</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трудовой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t>добросовестное выполнение учебных заданий, осознанное стремление к освоению новых знаний и умений, повышающих результативность выполнения заданий;</w:t>
      </w:r>
    </w:p>
    <w:p w:rsidR="004F230B" w:rsidRPr="00860F38" w:rsidRDefault="004F230B" w:rsidP="004F230B">
      <w:pPr>
        <w:pStyle w:val="cv"/>
        <w:numPr>
          <w:ilvl w:val="0"/>
          <w:numId w:val="2"/>
        </w:numPr>
        <w:tabs>
          <w:tab w:val="left" w:pos="851"/>
        </w:tabs>
        <w:ind w:left="0"/>
        <w:jc w:val="both"/>
        <w:rPr>
          <w:b w:val="0"/>
        </w:rPr>
      </w:pPr>
      <w:r w:rsidRPr="00860F38">
        <w:rPr>
          <w:b w:val="0"/>
        </w:rPr>
        <w:t>приобретение умений планировать, контролировать и оценивать учебную деятельность, организовывать места занятий и обеспечивать их безопасность;</w:t>
      </w:r>
    </w:p>
    <w:p w:rsidR="004F230B" w:rsidRPr="00860F38" w:rsidRDefault="004F230B" w:rsidP="004F230B">
      <w:pPr>
        <w:pStyle w:val="cv"/>
        <w:numPr>
          <w:ilvl w:val="0"/>
          <w:numId w:val="2"/>
        </w:numPr>
        <w:tabs>
          <w:tab w:val="left" w:pos="851"/>
        </w:tabs>
        <w:ind w:left="0"/>
        <w:jc w:val="both"/>
        <w:rPr>
          <w:b w:val="0"/>
        </w:rPr>
      </w:pPr>
      <w:r w:rsidRPr="00860F38">
        <w:rPr>
          <w:b w:val="0"/>
        </w:rPr>
        <w:t>закрепление умения поддержания оптимального уровня работоспособности в процессе учебной деятельности посредством активных занятий физическими упражнениями, гигиенических факторов и естественных сил природы для профилактики психического и физического утомления.</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эстетической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t>знание факторов, потенциально опасных для здоровья (вредные привычки, ранние половые связи, допинг), и их опасных последствий;</w:t>
      </w:r>
    </w:p>
    <w:p w:rsidR="004F230B" w:rsidRPr="00860F38" w:rsidRDefault="004F230B" w:rsidP="004F230B">
      <w:pPr>
        <w:pStyle w:val="cv"/>
        <w:numPr>
          <w:ilvl w:val="0"/>
          <w:numId w:val="2"/>
        </w:numPr>
        <w:tabs>
          <w:tab w:val="left" w:pos="851"/>
        </w:tabs>
        <w:ind w:left="0"/>
        <w:jc w:val="both"/>
        <w:rPr>
          <w:b w:val="0"/>
        </w:rPr>
      </w:pPr>
      <w:r w:rsidRPr="00860F38">
        <w:rPr>
          <w:b w:val="0"/>
        </w:rPr>
        <w:t>понимание культуры движений человека, постижение значения овладения жизненно важными двигательными умениями и навыками, исходя из целесообразности и эстетической привлекательности;</w:t>
      </w:r>
    </w:p>
    <w:p w:rsidR="004F230B" w:rsidRPr="00860F38" w:rsidRDefault="004F230B" w:rsidP="004F230B">
      <w:pPr>
        <w:pStyle w:val="cv"/>
        <w:numPr>
          <w:ilvl w:val="0"/>
          <w:numId w:val="2"/>
        </w:numPr>
        <w:tabs>
          <w:tab w:val="left" w:pos="851"/>
        </w:tabs>
        <w:ind w:left="0"/>
        <w:jc w:val="both"/>
        <w:rPr>
          <w:b w:val="0"/>
        </w:rPr>
      </w:pPr>
      <w:r w:rsidRPr="00860F38">
        <w:rPr>
          <w:b w:val="0"/>
        </w:rPr>
        <w:t>восприятие спортивного соревнования как культурно-массового зрелищного мероприятия, проявление адекватных норм поведения, неантагонистических способов общения и взаимодействия.</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коммуникативной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rPr>
        <w:lastRenderedPageBreak/>
        <w:t>владение культурой речи, ведение диалога в доброжелательной и открытой форме, проявление к собеседнику внимания, интереса и уважения;</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умением логически грамотно излагать, аргументировать и обосновывать собственную точку зрения, доводить её до собеседника.</w:t>
      </w:r>
    </w:p>
    <w:p w:rsidR="004F230B" w:rsidRPr="00860F38" w:rsidRDefault="004F230B" w:rsidP="004F230B">
      <w:pPr>
        <w:pStyle w:val="21"/>
        <w:widowControl/>
        <w:tabs>
          <w:tab w:val="left" w:pos="851"/>
        </w:tabs>
        <w:spacing w:line="100" w:lineRule="atLeast"/>
        <w:ind w:firstLine="567"/>
        <w:jc w:val="both"/>
        <w:rPr>
          <w:b w:val="0"/>
          <w:sz w:val="24"/>
          <w:szCs w:val="24"/>
        </w:rPr>
      </w:pPr>
      <w:r w:rsidRPr="00860F38">
        <w:rPr>
          <w:b w:val="0"/>
          <w:sz w:val="24"/>
          <w:szCs w:val="24"/>
        </w:rPr>
        <w:t xml:space="preserve">В области </w:t>
      </w:r>
      <w:r w:rsidRPr="00860F38">
        <w:rPr>
          <w:b w:val="0"/>
          <w:i/>
          <w:sz w:val="24"/>
          <w:szCs w:val="24"/>
        </w:rPr>
        <w:t>физической культуры</w:t>
      </w:r>
      <w:r w:rsidRPr="00860F38">
        <w:rPr>
          <w:b w:val="0"/>
          <w:sz w:val="24"/>
          <w:szCs w:val="24"/>
        </w:rPr>
        <w:t>:</w:t>
      </w:r>
    </w:p>
    <w:p w:rsidR="004F230B" w:rsidRPr="00860F38" w:rsidRDefault="004F230B" w:rsidP="004F230B">
      <w:pPr>
        <w:pStyle w:val="cv"/>
        <w:numPr>
          <w:ilvl w:val="0"/>
          <w:numId w:val="2"/>
        </w:numPr>
        <w:tabs>
          <w:tab w:val="left" w:pos="851"/>
        </w:tabs>
        <w:ind w:left="0"/>
        <w:jc w:val="both"/>
        <w:rPr>
          <w:b w:val="0"/>
        </w:rPr>
      </w:pPr>
      <w:r w:rsidRPr="00860F38">
        <w:rPr>
          <w:b w:val="0"/>
          <w:spacing w:val="-6"/>
        </w:rPr>
        <w:t>владение способами организации и проведения разнообразных форм занятий физическими упражнениями, их планирования и наполнения содержанием;</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умениями выполнения двигательных действий и физических упражнений базовых видов спорта и оздоровительной физической культуры, активное их использование в самостоятельно организуемой спортивно-оздоровительной и физкультурно-оздоровительной деятельности;</w:t>
      </w:r>
    </w:p>
    <w:p w:rsidR="004F230B" w:rsidRPr="00860F38" w:rsidRDefault="004F230B" w:rsidP="004F230B">
      <w:pPr>
        <w:pStyle w:val="cv"/>
        <w:numPr>
          <w:ilvl w:val="0"/>
          <w:numId w:val="2"/>
        </w:numPr>
        <w:tabs>
          <w:tab w:val="left" w:pos="851"/>
        </w:tabs>
        <w:ind w:left="0"/>
        <w:jc w:val="both"/>
        <w:rPr>
          <w:b w:val="0"/>
        </w:rPr>
      </w:pPr>
      <w:r w:rsidRPr="00860F38">
        <w:rPr>
          <w:b w:val="0"/>
        </w:rPr>
        <w:t>владение способами наблюдения за показателями индивидуального здоровья, физического развития и физической подготовленности, величиной физических нагрузок, использования этих показателей в организации и проведении самостоятельных форм занятий.</w:t>
      </w:r>
    </w:p>
    <w:p w:rsidR="004F230B" w:rsidRPr="007E719C" w:rsidRDefault="004F230B" w:rsidP="004F230B">
      <w:pPr>
        <w:pStyle w:val="a0"/>
        <w:tabs>
          <w:tab w:val="left" w:pos="851"/>
        </w:tabs>
        <w:spacing w:after="0" w:line="240" w:lineRule="auto"/>
        <w:ind w:firstLine="567"/>
        <w:jc w:val="center"/>
        <w:rPr>
          <w:rFonts w:ascii="Times New Roman" w:hAnsi="Times New Roman" w:cs="Times New Roman"/>
          <w:b w:val="0"/>
          <w:sz w:val="24"/>
          <w:szCs w:val="24"/>
        </w:rPr>
      </w:pPr>
      <w:r w:rsidRPr="007E719C">
        <w:rPr>
          <w:rStyle w:val="200"/>
          <w:rFonts w:eastAsia="Arial Unicode MS"/>
          <w:b/>
        </w:rPr>
        <w:t>Предметные результаты</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Изучение предметной области "Физическая культура и основы безопасности жизнедеятельности" должно обеспечить:</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физическое, эмоциональное, интеллектуальное и социальное развитие личности обучающихся с учетом исторической, общекультурной и ценностной составляющей предметной области;</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формирование и развитие установок активного, экологически целесообразного, здорового и безопасного образа жизни;</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понимание личной и общественной значимости современной культуры безопасности жизнедеятельности;</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овладение основами современной культуры безопасности жизнедеятельности, понимание ценности экологического качества окружающей среды, как естественной основы безопасности жизни;</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понимание роли государства и действующего законодательства в обеспечении национальной безопасности и защиты населения;</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развитие двигательной активности обучающихся, 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установление связей между жизненным опытом обучающихся и знаниями из разных предметных областей.</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Предметные результаты изучения предметной области "Физическая культура и основы безопасности жизнедеятельности" должны отражать:</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Физическая культура:</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 xml:space="preserve">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w:t>
      </w:r>
      <w:r w:rsidRPr="00D534FD">
        <w:rPr>
          <w:rFonts w:ascii="Times New Roman" w:hAnsi="Times New Roman" w:cs="Times New Roman"/>
          <w:sz w:val="24"/>
          <w:szCs w:val="24"/>
        </w:rPr>
        <w:lastRenderedPageBreak/>
        <w:t>планировать содержание этих занятий, включать их в режим учебного дня и учебной недели;</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4) 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
    <w:p w:rsidR="004F230B" w:rsidRPr="00D534FD" w:rsidRDefault="004F230B" w:rsidP="004F230B">
      <w:pPr>
        <w:pStyle w:val="ConsPlusNormal"/>
        <w:ind w:firstLine="540"/>
        <w:jc w:val="both"/>
        <w:rPr>
          <w:rFonts w:ascii="Times New Roman" w:hAnsi="Times New Roman" w:cs="Times New Roman"/>
          <w:sz w:val="24"/>
          <w:szCs w:val="24"/>
        </w:rPr>
      </w:pPr>
      <w:r w:rsidRPr="00D534FD">
        <w:rPr>
          <w:rFonts w:ascii="Times New Roman" w:hAnsi="Times New Roman" w:cs="Times New Roman"/>
          <w:sz w:val="24"/>
          <w:szCs w:val="24"/>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4F230B" w:rsidRPr="00D534FD" w:rsidRDefault="004F230B" w:rsidP="004F230B">
      <w:pPr>
        <w:spacing w:after="0" w:line="240" w:lineRule="auto"/>
        <w:ind w:right="-5" w:firstLine="540"/>
        <w:jc w:val="both"/>
        <w:rPr>
          <w:rFonts w:ascii="Times New Roman" w:hAnsi="Times New Roman" w:cs="Times New Roman"/>
          <w:sz w:val="24"/>
          <w:szCs w:val="24"/>
        </w:rPr>
      </w:pPr>
      <w:r>
        <w:rPr>
          <w:rFonts w:ascii="Times New Roman" w:hAnsi="Times New Roman" w:cs="Times New Roman"/>
          <w:b/>
          <w:sz w:val="24"/>
          <w:szCs w:val="24"/>
        </w:rPr>
        <w:t>Обучающийся</w:t>
      </w:r>
      <w:r w:rsidRPr="00D534FD">
        <w:rPr>
          <w:rFonts w:ascii="Times New Roman" w:hAnsi="Times New Roman" w:cs="Times New Roman"/>
          <w:b/>
          <w:sz w:val="24"/>
          <w:szCs w:val="24"/>
        </w:rPr>
        <w:t xml:space="preserve"> научится: </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lastRenderedPageBreak/>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акробатические комбинации из числа хорошо освоенных упражнений;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гимнастические комбинации на спортивных снарядах из числа хорошо освоенных упражнений;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легкоатлетические упражнения в беге и в прыжках (в длину и высоту);</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спуски и торможения на лыжах с пологого склона;</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4F230B" w:rsidRPr="00D534FD" w:rsidRDefault="004F230B" w:rsidP="004F230B">
      <w:pPr>
        <w:numPr>
          <w:ilvl w:val="0"/>
          <w:numId w:val="3"/>
        </w:numPr>
        <w:tabs>
          <w:tab w:val="left" w:pos="709"/>
          <w:tab w:val="left" w:pos="1134"/>
        </w:tabs>
        <w:spacing w:after="0" w:line="240" w:lineRule="auto"/>
        <w:ind w:left="0" w:right="-5" w:firstLine="709"/>
        <w:contextualSpacing/>
        <w:jc w:val="both"/>
        <w:rPr>
          <w:rFonts w:ascii="Times New Roman" w:hAnsi="Times New Roman" w:cs="Times New Roman"/>
          <w:sz w:val="24"/>
          <w:szCs w:val="24"/>
        </w:rPr>
      </w:pPr>
      <w:r w:rsidRPr="00D534FD">
        <w:rPr>
          <w:rFonts w:ascii="Times New Roman" w:hAnsi="Times New Roman" w:cs="Times New Roman"/>
          <w:sz w:val="24"/>
          <w:szCs w:val="24"/>
        </w:rPr>
        <w:t>выполнять тестовые упражнения для оценки уровня индивидуального развития основных физических качеств.</w:t>
      </w:r>
    </w:p>
    <w:p w:rsidR="004F230B" w:rsidRPr="00D534FD" w:rsidRDefault="004F230B" w:rsidP="004F230B">
      <w:pPr>
        <w:spacing w:after="0" w:line="240" w:lineRule="auto"/>
        <w:ind w:right="-5"/>
        <w:jc w:val="both"/>
        <w:rPr>
          <w:rFonts w:ascii="Times New Roman" w:hAnsi="Times New Roman" w:cs="Times New Roman"/>
          <w:sz w:val="24"/>
          <w:szCs w:val="24"/>
        </w:rPr>
      </w:pPr>
      <w:r>
        <w:rPr>
          <w:rFonts w:ascii="Times New Roman" w:hAnsi="Times New Roman" w:cs="Times New Roman"/>
          <w:b/>
          <w:sz w:val="24"/>
          <w:szCs w:val="24"/>
        </w:rPr>
        <w:t>Обучающийся</w:t>
      </w:r>
      <w:r w:rsidRPr="00D534FD">
        <w:rPr>
          <w:rFonts w:ascii="Times New Roman" w:hAnsi="Times New Roman" w:cs="Times New Roman"/>
          <w:b/>
          <w:sz w:val="24"/>
          <w:szCs w:val="24"/>
        </w:rPr>
        <w:t xml:space="preserve"> получит возможность научиться:</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lastRenderedPageBreak/>
        <w:t>проводить восстановительные мероприятия с использованием банных процедур и сеансов оздоровительного массажа;</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преодолевать естественные и искусственные препятствия с помощью разнообразных способов лазания, прыжков и бега;</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 xml:space="preserve">осуществлять судейство по одному из осваиваемых видов спорта; </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выполнять тестовые нормативы Всероссийского физкультурно-спортивного комплекса «Готов к труду и обороне»;</w:t>
      </w:r>
    </w:p>
    <w:p w:rsidR="004F230B" w:rsidRPr="00D534FD" w:rsidRDefault="004F230B" w:rsidP="004F230B">
      <w:pPr>
        <w:numPr>
          <w:ilvl w:val="0"/>
          <w:numId w:val="4"/>
        </w:numPr>
        <w:tabs>
          <w:tab w:val="left" w:pos="993"/>
        </w:tabs>
        <w:spacing w:after="0" w:line="240" w:lineRule="auto"/>
        <w:ind w:left="0" w:firstLine="709"/>
        <w:contextualSpacing/>
        <w:jc w:val="both"/>
        <w:rPr>
          <w:rFonts w:ascii="Times New Roman" w:hAnsi="Times New Roman" w:cs="Times New Roman"/>
          <w:i/>
          <w:sz w:val="24"/>
          <w:szCs w:val="24"/>
        </w:rPr>
      </w:pPr>
      <w:r w:rsidRPr="00D534FD">
        <w:rPr>
          <w:rFonts w:ascii="Times New Roman" w:hAnsi="Times New Roman" w:cs="Times New Roman"/>
          <w:i/>
          <w:sz w:val="24"/>
          <w:szCs w:val="24"/>
        </w:rPr>
        <w:t>выполнять технико-тактические действия национальных видов спорта;</w:t>
      </w:r>
    </w:p>
    <w:p w:rsidR="004F230B" w:rsidRPr="00ED0893" w:rsidRDefault="004F230B" w:rsidP="004F230B">
      <w:pPr>
        <w:numPr>
          <w:ilvl w:val="0"/>
          <w:numId w:val="4"/>
        </w:numPr>
        <w:tabs>
          <w:tab w:val="left" w:pos="993"/>
        </w:tabs>
        <w:spacing w:after="0" w:line="240" w:lineRule="auto"/>
        <w:ind w:left="0" w:firstLine="709"/>
        <w:contextualSpacing/>
        <w:jc w:val="both"/>
        <w:rPr>
          <w:rFonts w:ascii="Times New Roman" w:hAnsi="Times New Roman"/>
          <w:i/>
          <w:sz w:val="28"/>
          <w:szCs w:val="28"/>
        </w:rPr>
      </w:pPr>
      <w:r w:rsidRPr="00D534FD">
        <w:rPr>
          <w:rFonts w:ascii="Times New Roman" w:hAnsi="Times New Roman" w:cs="Times New Roman"/>
          <w:i/>
          <w:sz w:val="24"/>
          <w:szCs w:val="24"/>
        </w:rPr>
        <w:t>проплывать учебную дистанцию вольным стилем</w:t>
      </w:r>
      <w:r w:rsidRPr="0074495D">
        <w:rPr>
          <w:rFonts w:ascii="Times New Roman" w:hAnsi="Times New Roman"/>
          <w:i/>
          <w:sz w:val="28"/>
          <w:szCs w:val="28"/>
        </w:rPr>
        <w:t>.</w:t>
      </w:r>
    </w:p>
    <w:p w:rsidR="004F230B" w:rsidRPr="00860F38" w:rsidRDefault="004F230B" w:rsidP="004F230B">
      <w:pPr>
        <w:shd w:val="clear" w:color="auto" w:fill="FFFFFF"/>
        <w:suppressAutoHyphens/>
        <w:spacing w:after="0" w:line="100" w:lineRule="atLeast"/>
        <w:jc w:val="both"/>
        <w:rPr>
          <w:rFonts w:ascii="Times New Roman" w:eastAsia="Times New Roman" w:hAnsi="Times New Roman" w:cs="Times New Roman"/>
          <w:color w:val="00000A"/>
          <w:sz w:val="24"/>
          <w:szCs w:val="24"/>
          <w:lang w:eastAsia="ru-RU"/>
        </w:rPr>
      </w:pPr>
    </w:p>
    <w:p w:rsidR="004F230B" w:rsidRDefault="004F230B" w:rsidP="004F230B">
      <w:pPr>
        <w:keepNext/>
        <w:spacing w:after="0" w:line="100" w:lineRule="atLeast"/>
        <w:jc w:val="center"/>
        <w:outlineLvl w:val="0"/>
        <w:rPr>
          <w:rFonts w:ascii="Times New Roman" w:eastAsia="Times New Roman" w:hAnsi="Times New Roman" w:cs="Times New Roman"/>
          <w:b/>
          <w:color w:val="000000"/>
          <w:sz w:val="28"/>
          <w:szCs w:val="28"/>
          <w:lang w:bidi="ru-RU"/>
        </w:rPr>
      </w:pPr>
      <w:bookmarkStart w:id="7" w:name="__RefHeading__15779_1229619699"/>
      <w:bookmarkStart w:id="8" w:name="_Toc435711334"/>
      <w:bookmarkStart w:id="9" w:name="__RefHeading__15781_1229619699"/>
      <w:bookmarkStart w:id="10" w:name="_Toc435711335"/>
      <w:bookmarkStart w:id="11" w:name="_Toc448140593"/>
      <w:bookmarkEnd w:id="7"/>
      <w:bookmarkEnd w:id="8"/>
      <w:bookmarkEnd w:id="9"/>
      <w:bookmarkEnd w:id="10"/>
      <w:r>
        <w:rPr>
          <w:rFonts w:ascii="Times New Roman" w:eastAsia="Times New Roman" w:hAnsi="Times New Roman" w:cs="Times New Roman"/>
          <w:b/>
          <w:color w:val="000000"/>
          <w:sz w:val="28"/>
          <w:szCs w:val="28"/>
          <w:lang w:bidi="ru-RU"/>
        </w:rPr>
        <w:t>Учебно-тематический план (7 класс)</w:t>
      </w:r>
    </w:p>
    <w:p w:rsidR="004F230B" w:rsidRPr="00F65127" w:rsidRDefault="004F230B" w:rsidP="004F230B">
      <w:pPr>
        <w:keepNext/>
        <w:spacing w:after="0" w:line="100" w:lineRule="atLeast"/>
        <w:jc w:val="center"/>
        <w:outlineLvl w:val="0"/>
        <w:rPr>
          <w:rFonts w:ascii="Times New Roman" w:eastAsia="Times New Roman" w:hAnsi="Times New Roman" w:cs="Times New Roman"/>
          <w:b/>
          <w:bCs/>
          <w:color w:val="00000A"/>
          <w:sz w:val="28"/>
          <w:szCs w:val="28"/>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720"/>
        <w:gridCol w:w="5615"/>
        <w:gridCol w:w="3226"/>
      </w:tblGrid>
      <w:tr w:rsidR="004F230B" w:rsidRPr="00740C8D" w:rsidTr="004F230B">
        <w:tc>
          <w:tcPr>
            <w:tcW w:w="72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4F230B" w:rsidRPr="004F230B" w:rsidRDefault="004F230B" w:rsidP="004F230B">
            <w:pPr>
              <w:suppressAutoHyphens/>
              <w:spacing w:before="28" w:after="28" w:line="100" w:lineRule="atLeast"/>
              <w:jc w:val="center"/>
              <w:rPr>
                <w:rFonts w:ascii="Times New Roman" w:eastAsia="Times New Roman" w:hAnsi="Times New Roman" w:cs="Times New Roman"/>
                <w:b/>
                <w:color w:val="00000A"/>
                <w:sz w:val="24"/>
                <w:szCs w:val="24"/>
              </w:rPr>
            </w:pPr>
            <w:r w:rsidRPr="004F230B">
              <w:rPr>
                <w:rFonts w:ascii="Times New Roman" w:eastAsia="Times New Roman" w:hAnsi="Times New Roman" w:cs="Times New Roman"/>
                <w:b/>
                <w:color w:val="00000A"/>
                <w:spacing w:val="-4"/>
                <w:sz w:val="24"/>
                <w:szCs w:val="24"/>
              </w:rPr>
              <w:t>№</w:t>
            </w:r>
          </w:p>
          <w:p w:rsidR="004F230B" w:rsidRPr="004F230B" w:rsidRDefault="004F230B" w:rsidP="004F230B">
            <w:pPr>
              <w:suppressAutoHyphens/>
              <w:spacing w:before="28" w:after="28" w:line="100" w:lineRule="atLeast"/>
              <w:jc w:val="center"/>
              <w:rPr>
                <w:rFonts w:ascii="Times New Roman" w:eastAsia="Times New Roman" w:hAnsi="Times New Roman" w:cs="Times New Roman"/>
                <w:b/>
                <w:color w:val="00000A"/>
                <w:sz w:val="24"/>
                <w:szCs w:val="24"/>
              </w:rPr>
            </w:pPr>
            <w:r w:rsidRPr="004F230B">
              <w:rPr>
                <w:rFonts w:ascii="Times New Roman" w:eastAsia="Times New Roman" w:hAnsi="Times New Roman" w:cs="Times New Roman"/>
                <w:b/>
                <w:color w:val="00000A"/>
                <w:spacing w:val="-4"/>
                <w:sz w:val="24"/>
                <w:szCs w:val="24"/>
              </w:rPr>
              <w:t>п/п</w:t>
            </w:r>
          </w:p>
        </w:tc>
        <w:tc>
          <w:tcPr>
            <w:tcW w:w="56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4F230B" w:rsidRPr="004F230B" w:rsidRDefault="004F230B" w:rsidP="004F230B">
            <w:pPr>
              <w:suppressAutoHyphens/>
              <w:spacing w:before="28" w:after="28" w:line="100" w:lineRule="atLeast"/>
              <w:jc w:val="center"/>
              <w:rPr>
                <w:rFonts w:ascii="Times New Roman" w:eastAsia="Times New Roman" w:hAnsi="Times New Roman" w:cs="Times New Roman"/>
                <w:b/>
                <w:color w:val="00000A"/>
                <w:sz w:val="24"/>
                <w:szCs w:val="24"/>
              </w:rPr>
            </w:pPr>
            <w:r w:rsidRPr="004F230B">
              <w:rPr>
                <w:rFonts w:ascii="Times New Roman" w:eastAsia="Times New Roman" w:hAnsi="Times New Roman" w:cs="Times New Roman"/>
                <w:b/>
                <w:bCs/>
                <w:color w:val="00000A"/>
                <w:spacing w:val="-4"/>
                <w:sz w:val="24"/>
                <w:szCs w:val="24"/>
              </w:rPr>
              <w:t>Название раздела, темы</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4F230B" w:rsidRPr="004F230B" w:rsidRDefault="004F230B" w:rsidP="004F230B">
            <w:pPr>
              <w:suppressAutoHyphens/>
              <w:spacing w:before="28" w:after="28" w:line="100" w:lineRule="atLeast"/>
              <w:jc w:val="center"/>
              <w:rPr>
                <w:rFonts w:ascii="Times New Roman" w:eastAsia="Times New Roman" w:hAnsi="Times New Roman" w:cs="Times New Roman"/>
                <w:b/>
                <w:color w:val="00000A"/>
                <w:sz w:val="24"/>
                <w:szCs w:val="24"/>
              </w:rPr>
            </w:pPr>
            <w:r w:rsidRPr="004F230B">
              <w:rPr>
                <w:rFonts w:ascii="Times New Roman" w:eastAsia="Times New Roman" w:hAnsi="Times New Roman" w:cs="Times New Roman"/>
                <w:b/>
                <w:bCs/>
                <w:color w:val="00000A"/>
                <w:spacing w:val="-4"/>
                <w:sz w:val="24"/>
                <w:szCs w:val="24"/>
              </w:rPr>
              <w:t>Количество часов</w:t>
            </w:r>
          </w:p>
        </w:tc>
      </w:tr>
      <w:tr w:rsidR="004F230B" w:rsidRPr="00740C8D" w:rsidTr="004F230B">
        <w:tc>
          <w:tcPr>
            <w:tcW w:w="72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sidRPr="00740C8D">
              <w:rPr>
                <w:rFonts w:ascii="Times New Roman" w:eastAsia="Times New Roman" w:hAnsi="Times New Roman" w:cs="Times New Roman"/>
                <w:bCs/>
                <w:color w:val="00000A"/>
                <w:spacing w:val="-4"/>
                <w:sz w:val="24"/>
                <w:szCs w:val="24"/>
              </w:rPr>
              <w:t>1</w:t>
            </w:r>
          </w:p>
        </w:tc>
        <w:tc>
          <w:tcPr>
            <w:tcW w:w="56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color w:val="00000A"/>
                <w:sz w:val="24"/>
                <w:szCs w:val="24"/>
              </w:rPr>
            </w:pPr>
            <w:r w:rsidRPr="00530269">
              <w:rPr>
                <w:rFonts w:ascii="Times New Roman" w:hAnsi="Times New Roman" w:cs="Times New Roman"/>
                <w:sz w:val="24"/>
                <w:szCs w:val="24"/>
              </w:rPr>
              <w:t>История и современное развитие физической культуры</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bCs/>
                <w:color w:val="00000A"/>
                <w:spacing w:val="-4"/>
                <w:sz w:val="24"/>
                <w:szCs w:val="24"/>
              </w:rPr>
              <w:t xml:space="preserve">Изучается </w:t>
            </w:r>
            <w:r w:rsidRPr="00740C8D">
              <w:rPr>
                <w:rFonts w:ascii="Times New Roman" w:eastAsia="Times New Roman" w:hAnsi="Times New Roman" w:cs="Times New Roman"/>
                <w:bCs/>
                <w:color w:val="00000A"/>
                <w:spacing w:val="-4"/>
                <w:sz w:val="24"/>
                <w:szCs w:val="24"/>
              </w:rPr>
              <w:t>в ходе урока</w:t>
            </w:r>
          </w:p>
        </w:tc>
      </w:tr>
      <w:tr w:rsidR="004F230B" w:rsidRPr="00740C8D" w:rsidTr="004F230B">
        <w:tc>
          <w:tcPr>
            <w:tcW w:w="72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sidRPr="00740C8D">
              <w:rPr>
                <w:rFonts w:ascii="Times New Roman" w:eastAsia="Times New Roman" w:hAnsi="Times New Roman" w:cs="Times New Roman"/>
                <w:bCs/>
                <w:color w:val="00000A"/>
                <w:spacing w:val="-4"/>
                <w:sz w:val="24"/>
                <w:szCs w:val="24"/>
              </w:rPr>
              <w:t>2</w:t>
            </w:r>
          </w:p>
        </w:tc>
        <w:tc>
          <w:tcPr>
            <w:tcW w:w="56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color w:val="00000A"/>
                <w:sz w:val="24"/>
                <w:szCs w:val="24"/>
              </w:rPr>
            </w:pPr>
            <w:r>
              <w:rPr>
                <w:rStyle w:val="8"/>
                <w:rFonts w:eastAsiaTheme="minorEastAsia"/>
                <w:b w:val="0"/>
              </w:rPr>
              <w:t xml:space="preserve">Способы </w:t>
            </w:r>
            <w:r w:rsidRPr="00530269">
              <w:rPr>
                <w:rStyle w:val="8"/>
                <w:rFonts w:eastAsiaTheme="minorEastAsia"/>
                <w:b w:val="0"/>
              </w:rPr>
              <w:t>двигательной (физкультурной</w:t>
            </w:r>
            <w:r>
              <w:rPr>
                <w:rStyle w:val="8"/>
                <w:rFonts w:eastAsiaTheme="minorEastAsia"/>
                <w:b w:val="0"/>
              </w:rPr>
              <w:t>) деятельности</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bCs/>
                <w:color w:val="00000A"/>
                <w:spacing w:val="-4"/>
                <w:sz w:val="24"/>
                <w:szCs w:val="24"/>
              </w:rPr>
              <w:t xml:space="preserve">Изучается </w:t>
            </w:r>
            <w:r w:rsidRPr="00740C8D">
              <w:rPr>
                <w:rFonts w:ascii="Times New Roman" w:eastAsia="Times New Roman" w:hAnsi="Times New Roman" w:cs="Times New Roman"/>
                <w:bCs/>
                <w:color w:val="00000A"/>
                <w:spacing w:val="-4"/>
                <w:sz w:val="24"/>
                <w:szCs w:val="24"/>
              </w:rPr>
              <w:t>в ходе урока</w:t>
            </w:r>
          </w:p>
        </w:tc>
      </w:tr>
      <w:tr w:rsidR="004F230B" w:rsidRPr="00740C8D" w:rsidTr="004F230B">
        <w:trPr>
          <w:trHeight w:val="914"/>
        </w:trPr>
        <w:tc>
          <w:tcPr>
            <w:tcW w:w="720" w:type="dxa"/>
            <w:tcBorders>
              <w:top w:val="single" w:sz="4" w:space="0" w:color="00000A"/>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3</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p>
        </w:tc>
        <w:tc>
          <w:tcPr>
            <w:tcW w:w="5615" w:type="dxa"/>
            <w:tcBorders>
              <w:top w:val="single" w:sz="4" w:space="0" w:color="00000A"/>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 xml:space="preserve">Физическое совершенствование </w:t>
            </w:r>
          </w:p>
          <w:p w:rsid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 xml:space="preserve">(Физкультурно-оздоровительная и </w:t>
            </w:r>
          </w:p>
          <w:p w:rsidR="004F230B" w:rsidRPr="00740C8D" w:rsidRDefault="004F230B" w:rsidP="004F230B">
            <w:pPr>
              <w:suppressAutoHyphens/>
              <w:spacing w:before="28" w:after="28" w:line="100" w:lineRule="atLeast"/>
              <w:jc w:val="both"/>
              <w:rPr>
                <w:rFonts w:ascii="Times New Roman" w:eastAsia="Times New Roman" w:hAnsi="Times New Roman" w:cs="Times New Roman"/>
                <w:color w:val="00000A"/>
                <w:sz w:val="24"/>
                <w:szCs w:val="24"/>
              </w:rPr>
            </w:pPr>
            <w:r>
              <w:rPr>
                <w:rFonts w:ascii="Times New Roman" w:eastAsia="Times New Roman" w:hAnsi="Times New Roman" w:cs="Times New Roman"/>
                <w:bCs/>
                <w:color w:val="00000A"/>
                <w:spacing w:val="-4"/>
                <w:sz w:val="24"/>
                <w:szCs w:val="24"/>
              </w:rPr>
              <w:t>с</w:t>
            </w:r>
            <w:r w:rsidRPr="00740C8D">
              <w:rPr>
                <w:rFonts w:ascii="Times New Roman" w:eastAsia="Times New Roman" w:hAnsi="Times New Roman" w:cs="Times New Roman"/>
                <w:bCs/>
                <w:color w:val="00000A"/>
                <w:spacing w:val="-4"/>
                <w:sz w:val="24"/>
                <w:szCs w:val="24"/>
              </w:rPr>
              <w:t>портивно-оздоровительная деятельность</w:t>
            </w:r>
            <w:r>
              <w:rPr>
                <w:rFonts w:ascii="Times New Roman" w:eastAsia="Times New Roman" w:hAnsi="Times New Roman" w:cs="Times New Roman"/>
                <w:bCs/>
                <w:color w:val="00000A"/>
                <w:spacing w:val="-4"/>
                <w:sz w:val="24"/>
                <w:szCs w:val="24"/>
              </w:rPr>
              <w:t>)</w:t>
            </w:r>
            <w:r w:rsidRPr="00740C8D">
              <w:rPr>
                <w:rFonts w:ascii="Times New Roman" w:eastAsia="Times New Roman" w:hAnsi="Times New Roman" w:cs="Times New Roman"/>
                <w:bCs/>
                <w:color w:val="00000A"/>
                <w:spacing w:val="-4"/>
                <w:sz w:val="24"/>
                <w:szCs w:val="24"/>
              </w:rPr>
              <w:t>:</w:t>
            </w:r>
          </w:p>
        </w:tc>
        <w:tc>
          <w:tcPr>
            <w:tcW w:w="3226" w:type="dxa"/>
            <w:tcBorders>
              <w:top w:val="single" w:sz="4" w:space="0" w:color="00000A"/>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Изучается в ходе урока</w:t>
            </w:r>
          </w:p>
        </w:tc>
      </w:tr>
      <w:tr w:rsidR="004F230B" w:rsidRPr="00740C8D" w:rsidTr="004F230B">
        <w:trPr>
          <w:trHeight w:val="145"/>
        </w:trPr>
        <w:tc>
          <w:tcPr>
            <w:tcW w:w="720" w:type="dxa"/>
            <w:vMerge w:val="restart"/>
            <w:tcBorders>
              <w:left w:val="single" w:sz="4" w:space="0" w:color="00000A"/>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3.1</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3.2</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3.3</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3.4</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3.5</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3.6</w:t>
            </w: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3.7</w:t>
            </w:r>
          </w:p>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3.8</w:t>
            </w: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легкая атлетика;</w:t>
            </w: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20</w:t>
            </w:r>
          </w:p>
        </w:tc>
      </w:tr>
      <w:tr w:rsidR="004F230B" w:rsidRPr="00740C8D" w:rsidTr="004F230B">
        <w:trPr>
          <w:trHeight w:val="235"/>
        </w:trPr>
        <w:tc>
          <w:tcPr>
            <w:tcW w:w="720" w:type="dxa"/>
            <w:vMerge/>
            <w:tcBorders>
              <w:left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баскетбол;</w:t>
            </w: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10</w:t>
            </w:r>
          </w:p>
        </w:tc>
      </w:tr>
      <w:tr w:rsidR="004F230B" w:rsidRPr="00740C8D" w:rsidTr="004F230B">
        <w:trPr>
          <w:trHeight w:val="170"/>
        </w:trPr>
        <w:tc>
          <w:tcPr>
            <w:tcW w:w="720" w:type="dxa"/>
            <w:vMerge/>
            <w:tcBorders>
              <w:left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волейбол;</w:t>
            </w: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10</w:t>
            </w:r>
          </w:p>
        </w:tc>
      </w:tr>
      <w:tr w:rsidR="004F230B" w:rsidRPr="00740C8D" w:rsidTr="004F230B">
        <w:trPr>
          <w:trHeight w:val="259"/>
        </w:trPr>
        <w:tc>
          <w:tcPr>
            <w:tcW w:w="720" w:type="dxa"/>
            <w:vMerge/>
            <w:tcBorders>
              <w:left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лыжная подготовка;</w:t>
            </w: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bCs/>
                <w:color w:val="00000A"/>
                <w:spacing w:val="-4"/>
                <w:sz w:val="24"/>
                <w:szCs w:val="24"/>
              </w:rPr>
              <w:t>14</w:t>
            </w:r>
          </w:p>
        </w:tc>
      </w:tr>
      <w:tr w:rsidR="004F230B" w:rsidRPr="00740C8D" w:rsidTr="004F230B">
        <w:trPr>
          <w:trHeight w:val="315"/>
        </w:trPr>
        <w:tc>
          <w:tcPr>
            <w:tcW w:w="720" w:type="dxa"/>
            <w:vMerge/>
            <w:tcBorders>
              <w:left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гимнастика с основами акробатики;</w:t>
            </w: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bCs/>
                <w:color w:val="00000A"/>
                <w:spacing w:val="-4"/>
                <w:sz w:val="24"/>
                <w:szCs w:val="24"/>
              </w:rPr>
              <w:t>12</w:t>
            </w:r>
          </w:p>
        </w:tc>
      </w:tr>
      <w:tr w:rsidR="004F230B" w:rsidRPr="00740C8D" w:rsidTr="004F230B">
        <w:trPr>
          <w:trHeight w:val="588"/>
        </w:trPr>
        <w:tc>
          <w:tcPr>
            <w:tcW w:w="720" w:type="dxa"/>
            <w:vMerge/>
            <w:tcBorders>
              <w:left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футбол, мини-футбол;</w:t>
            </w:r>
          </w:p>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 xml:space="preserve">Изучается </w:t>
            </w:r>
            <w:r>
              <w:rPr>
                <w:rFonts w:ascii="Times New Roman" w:eastAsia="Times New Roman" w:hAnsi="Times New Roman" w:cs="Times New Roman"/>
                <w:bCs/>
                <w:color w:val="00000A"/>
                <w:spacing w:val="-4"/>
                <w:sz w:val="24"/>
                <w:szCs w:val="24"/>
              </w:rPr>
              <w:br/>
              <w:t>в ходе уроков лёгкой атлетики</w:t>
            </w:r>
          </w:p>
        </w:tc>
      </w:tr>
      <w:tr w:rsidR="004F230B" w:rsidRPr="00740C8D" w:rsidTr="004F230B">
        <w:trPr>
          <w:trHeight w:val="338"/>
        </w:trPr>
        <w:tc>
          <w:tcPr>
            <w:tcW w:w="720" w:type="dxa"/>
            <w:vMerge/>
            <w:tcBorders>
              <w:left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плавание;</w:t>
            </w:r>
          </w:p>
        </w:tc>
        <w:tc>
          <w:tcPr>
            <w:tcW w:w="3226" w:type="dxa"/>
            <w:tcBorders>
              <w:top w:val="single" w:sz="4" w:space="0" w:color="auto"/>
              <w:left w:val="single" w:sz="4" w:space="0" w:color="00000A"/>
              <w:bottom w:val="single" w:sz="4" w:space="0" w:color="auto"/>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1</w:t>
            </w:r>
          </w:p>
        </w:tc>
      </w:tr>
      <w:tr w:rsidR="004F230B" w:rsidRPr="00740C8D" w:rsidTr="004F230B">
        <w:trPr>
          <w:trHeight w:val="295"/>
        </w:trPr>
        <w:tc>
          <w:tcPr>
            <w:tcW w:w="720" w:type="dxa"/>
            <w:vMerge/>
            <w:tcBorders>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p>
        </w:tc>
        <w:tc>
          <w:tcPr>
            <w:tcW w:w="5615" w:type="dxa"/>
            <w:tcBorders>
              <w:top w:val="single" w:sz="4" w:space="0" w:color="auto"/>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740C8D">
              <w:rPr>
                <w:rFonts w:ascii="Times New Roman" w:eastAsia="Times New Roman" w:hAnsi="Times New Roman" w:cs="Times New Roman"/>
                <w:bCs/>
                <w:color w:val="00000A"/>
                <w:spacing w:val="-4"/>
                <w:sz w:val="24"/>
                <w:szCs w:val="24"/>
              </w:rPr>
              <w:t>- туризм</w:t>
            </w:r>
          </w:p>
        </w:tc>
        <w:tc>
          <w:tcPr>
            <w:tcW w:w="3226" w:type="dxa"/>
            <w:tcBorders>
              <w:top w:val="single" w:sz="4" w:space="0" w:color="auto"/>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1</w:t>
            </w:r>
          </w:p>
        </w:tc>
      </w:tr>
      <w:tr w:rsidR="004F230B" w:rsidRPr="00740C8D" w:rsidTr="004F230B">
        <w:trPr>
          <w:trHeight w:val="295"/>
        </w:trPr>
        <w:tc>
          <w:tcPr>
            <w:tcW w:w="720" w:type="dxa"/>
            <w:tcBorders>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3.9</w:t>
            </w:r>
          </w:p>
        </w:tc>
        <w:tc>
          <w:tcPr>
            <w:tcW w:w="5615" w:type="dxa"/>
            <w:tcBorders>
              <w:top w:val="single" w:sz="4" w:space="0" w:color="auto"/>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Pr>
                <w:rFonts w:ascii="Times New Roman" w:hAnsi="Times New Roman" w:cs="Times New Roman"/>
                <w:bCs/>
                <w:spacing w:val="-1"/>
                <w:sz w:val="24"/>
                <w:szCs w:val="24"/>
              </w:rPr>
              <w:t>- п</w:t>
            </w:r>
            <w:r w:rsidRPr="00530269">
              <w:rPr>
                <w:rFonts w:ascii="Times New Roman" w:hAnsi="Times New Roman" w:cs="Times New Roman"/>
                <w:bCs/>
                <w:spacing w:val="-1"/>
                <w:sz w:val="24"/>
                <w:szCs w:val="24"/>
              </w:rPr>
              <w:t xml:space="preserve">одготовка к выполнению </w:t>
            </w:r>
            <w:hyperlink r:id="rId9" w:tooltip="Приказ Минспорта России от 08.07.2014 N 575 &quot;Об утверждении государственных требований к уровню физической подготовленности населения при выполнении нормативов Всероссийского физкультурно-спортивного комплекса &quot;Готов к труду и обороне&quot; (ГТО)&quot; (Зарегистрир" w:history="1">
              <w:r w:rsidRPr="00530269">
                <w:rPr>
                  <w:rFonts w:ascii="Times New Roman" w:hAnsi="Times New Roman" w:cs="Times New Roman"/>
                  <w:bCs/>
                  <w:spacing w:val="-1"/>
                  <w:sz w:val="24"/>
                  <w:szCs w:val="24"/>
                </w:rPr>
                <w:t>нормативов</w:t>
              </w:r>
            </w:hyperlink>
            <w:r w:rsidRPr="00530269">
              <w:rPr>
                <w:rFonts w:ascii="Times New Roman" w:hAnsi="Times New Roman" w:cs="Times New Roman"/>
                <w:bCs/>
                <w:spacing w:val="-1"/>
                <w:sz w:val="24"/>
                <w:szCs w:val="24"/>
              </w:rPr>
              <w:t xml:space="preserve"> ВФСК ГТО</w:t>
            </w:r>
          </w:p>
        </w:tc>
        <w:tc>
          <w:tcPr>
            <w:tcW w:w="3226" w:type="dxa"/>
            <w:tcBorders>
              <w:top w:val="single" w:sz="4" w:space="0" w:color="auto"/>
              <w:left w:val="single" w:sz="4" w:space="0" w:color="00000A"/>
              <w:bottom w:val="single" w:sz="4" w:space="0" w:color="00000A"/>
              <w:right w:val="single" w:sz="4" w:space="0" w:color="00000A"/>
            </w:tcBorders>
            <w:shd w:val="clear" w:color="auto" w:fill="FFFFFF"/>
            <w:tcMar>
              <w:left w:w="93" w:type="dxa"/>
            </w:tcMar>
          </w:tcPr>
          <w:p w:rsidR="004F230B" w:rsidRDefault="004F230B" w:rsidP="004F230B">
            <w:pPr>
              <w:suppressAutoHyphens/>
              <w:spacing w:before="28" w:after="28" w:line="100" w:lineRule="atLeast"/>
              <w:jc w:val="center"/>
              <w:rPr>
                <w:rFonts w:ascii="Times New Roman" w:eastAsia="Times New Roman" w:hAnsi="Times New Roman" w:cs="Times New Roman"/>
                <w:bCs/>
                <w:color w:val="00000A"/>
                <w:spacing w:val="-4"/>
                <w:sz w:val="24"/>
                <w:szCs w:val="24"/>
              </w:rPr>
            </w:pPr>
            <w:r>
              <w:rPr>
                <w:rFonts w:ascii="Times New Roman" w:eastAsia="Times New Roman" w:hAnsi="Times New Roman" w:cs="Times New Roman"/>
                <w:bCs/>
                <w:color w:val="00000A"/>
                <w:spacing w:val="-4"/>
                <w:sz w:val="24"/>
                <w:szCs w:val="24"/>
              </w:rPr>
              <w:t>Изучается в ходе урока</w:t>
            </w:r>
          </w:p>
        </w:tc>
      </w:tr>
      <w:tr w:rsidR="004F230B" w:rsidRPr="00740C8D" w:rsidTr="004F230B">
        <w:tc>
          <w:tcPr>
            <w:tcW w:w="72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p>
        </w:tc>
        <w:tc>
          <w:tcPr>
            <w:tcW w:w="56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both"/>
              <w:rPr>
                <w:rFonts w:ascii="Times New Roman" w:eastAsia="Times New Roman" w:hAnsi="Times New Roman" w:cs="Times New Roman"/>
                <w:color w:val="00000A"/>
                <w:sz w:val="24"/>
                <w:szCs w:val="24"/>
              </w:rPr>
            </w:pPr>
            <w:r w:rsidRPr="00740C8D">
              <w:rPr>
                <w:rFonts w:ascii="Times New Roman" w:eastAsia="Times New Roman" w:hAnsi="Times New Roman" w:cs="Times New Roman"/>
                <w:bCs/>
                <w:color w:val="00000A"/>
                <w:spacing w:val="-4"/>
                <w:sz w:val="24"/>
                <w:szCs w:val="24"/>
              </w:rPr>
              <w:t>Всего</w:t>
            </w:r>
          </w:p>
        </w:tc>
        <w:tc>
          <w:tcPr>
            <w:tcW w:w="322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4F230B" w:rsidRPr="00740C8D" w:rsidRDefault="004F230B" w:rsidP="004F230B">
            <w:pPr>
              <w:suppressAutoHyphens/>
              <w:spacing w:before="28" w:after="28" w:line="100" w:lineRule="atLeast"/>
              <w:jc w:val="center"/>
              <w:rPr>
                <w:rFonts w:ascii="Times New Roman" w:eastAsia="Times New Roman" w:hAnsi="Times New Roman" w:cs="Times New Roman"/>
                <w:color w:val="00000A"/>
                <w:sz w:val="24"/>
                <w:szCs w:val="24"/>
              </w:rPr>
            </w:pPr>
            <w:r>
              <w:rPr>
                <w:rFonts w:ascii="Times New Roman" w:eastAsia="Times New Roman" w:hAnsi="Times New Roman" w:cs="Times New Roman"/>
                <w:bCs/>
                <w:color w:val="00000A"/>
                <w:spacing w:val="-4"/>
                <w:sz w:val="24"/>
                <w:szCs w:val="24"/>
              </w:rPr>
              <w:t>68</w:t>
            </w:r>
          </w:p>
        </w:tc>
      </w:tr>
    </w:tbl>
    <w:p w:rsidR="004F230B" w:rsidRDefault="004F230B" w:rsidP="004F230B">
      <w:pPr>
        <w:pStyle w:val="1"/>
        <w:spacing w:before="0" w:after="0"/>
        <w:jc w:val="center"/>
        <w:rPr>
          <w:rStyle w:val="8"/>
          <w:rFonts w:eastAsiaTheme="minorEastAsia"/>
          <w:b/>
          <w:bCs/>
          <w:sz w:val="28"/>
          <w:szCs w:val="28"/>
        </w:rPr>
      </w:pPr>
    </w:p>
    <w:p w:rsidR="004F230B" w:rsidRDefault="004F230B" w:rsidP="004F230B">
      <w:pPr>
        <w:pStyle w:val="1"/>
        <w:spacing w:before="0" w:after="0"/>
        <w:jc w:val="center"/>
        <w:rPr>
          <w:rStyle w:val="8"/>
          <w:rFonts w:eastAsiaTheme="minorEastAsia"/>
          <w:b/>
          <w:bCs/>
          <w:sz w:val="28"/>
          <w:szCs w:val="28"/>
        </w:rPr>
      </w:pPr>
      <w:r w:rsidRPr="00F42D5C">
        <w:rPr>
          <w:rStyle w:val="8"/>
          <w:rFonts w:eastAsiaTheme="minorEastAsia"/>
          <w:b/>
          <w:bCs/>
          <w:sz w:val="28"/>
          <w:szCs w:val="28"/>
        </w:rPr>
        <w:t>Содержание учебного предмета</w:t>
      </w:r>
      <w:bookmarkEnd w:id="11"/>
    </w:p>
    <w:p w:rsidR="004F230B" w:rsidRPr="00F65127" w:rsidRDefault="004F230B" w:rsidP="004F230B">
      <w:pPr>
        <w:pStyle w:val="1"/>
        <w:spacing w:before="0" w:after="0"/>
        <w:jc w:val="center"/>
        <w:rPr>
          <w:rFonts w:ascii="Times New Roman" w:eastAsiaTheme="minorEastAsia" w:hAnsi="Times New Roman"/>
          <w:bCs w:val="0"/>
          <w:color w:val="000000"/>
          <w:sz w:val="28"/>
          <w:szCs w:val="28"/>
          <w:lang w:bidi="ru-RU"/>
        </w:rPr>
      </w:pPr>
    </w:p>
    <w:tbl>
      <w:tblPr>
        <w:tblStyle w:val="a7"/>
        <w:tblW w:w="5000" w:type="pct"/>
        <w:tblLayout w:type="fixed"/>
        <w:tblLook w:val="04A0" w:firstRow="1" w:lastRow="0" w:firstColumn="1" w:lastColumn="0" w:noHBand="0" w:noVBand="1"/>
      </w:tblPr>
      <w:tblGrid>
        <w:gridCol w:w="553"/>
        <w:gridCol w:w="1342"/>
        <w:gridCol w:w="963"/>
        <w:gridCol w:w="6713"/>
      </w:tblGrid>
      <w:tr w:rsidR="004F230B" w:rsidRPr="00CA245D" w:rsidTr="004F230B">
        <w:tc>
          <w:tcPr>
            <w:tcW w:w="289" w:type="pct"/>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w:t>
            </w:r>
          </w:p>
        </w:tc>
        <w:tc>
          <w:tcPr>
            <w:tcW w:w="701" w:type="pct"/>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 xml:space="preserve">Наименование </w:t>
            </w:r>
            <w:r w:rsidRPr="004F230B">
              <w:rPr>
                <w:rFonts w:ascii="Times New Roman" w:hAnsi="Times New Roman" w:cs="Times New Roman"/>
                <w:b/>
                <w:sz w:val="24"/>
                <w:szCs w:val="24"/>
              </w:rPr>
              <w:br/>
              <w:t>модуля</w:t>
            </w:r>
          </w:p>
        </w:tc>
        <w:tc>
          <w:tcPr>
            <w:tcW w:w="503" w:type="pct"/>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Кол-во часов</w:t>
            </w:r>
          </w:p>
        </w:tc>
        <w:tc>
          <w:tcPr>
            <w:tcW w:w="3507" w:type="pct"/>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 xml:space="preserve">Основные виды </w:t>
            </w:r>
            <w:r w:rsidRPr="004F230B">
              <w:rPr>
                <w:rFonts w:ascii="Times New Roman" w:hAnsi="Times New Roman" w:cs="Times New Roman"/>
                <w:b/>
                <w:sz w:val="24"/>
                <w:szCs w:val="24"/>
              </w:rPr>
              <w:br/>
              <w:t>учебной деятельности обучающихся</w:t>
            </w:r>
          </w:p>
        </w:tc>
      </w:tr>
      <w:tr w:rsidR="004F230B" w:rsidRPr="00CA245D" w:rsidTr="004F230B">
        <w:trPr>
          <w:trHeight w:val="853"/>
        </w:trPr>
        <w:tc>
          <w:tcPr>
            <w:tcW w:w="289" w:type="pct"/>
          </w:tcPr>
          <w:p w:rsidR="004F230B" w:rsidRPr="00530269" w:rsidRDefault="004F230B" w:rsidP="004F230B">
            <w:pPr>
              <w:pStyle w:val="a4"/>
              <w:ind w:left="0"/>
              <w:jc w:val="center"/>
              <w:rPr>
                <w:rFonts w:ascii="Times New Roman" w:hAnsi="Times New Roman" w:cs="Times New Roman"/>
                <w:sz w:val="24"/>
                <w:szCs w:val="24"/>
              </w:rPr>
            </w:pPr>
            <w:r w:rsidRPr="00530269">
              <w:rPr>
                <w:rFonts w:ascii="Times New Roman" w:hAnsi="Times New Roman" w:cs="Times New Roman"/>
                <w:sz w:val="24"/>
                <w:szCs w:val="24"/>
              </w:rPr>
              <w:t>1</w:t>
            </w:r>
          </w:p>
        </w:tc>
        <w:tc>
          <w:tcPr>
            <w:tcW w:w="701" w:type="pct"/>
          </w:tcPr>
          <w:p w:rsidR="004F230B" w:rsidRPr="004F230B" w:rsidRDefault="004F230B" w:rsidP="004F230B">
            <w:pPr>
              <w:pStyle w:val="a4"/>
              <w:ind w:left="0"/>
              <w:rPr>
                <w:rFonts w:ascii="Times New Roman" w:hAnsi="Times New Roman" w:cs="Times New Roman"/>
                <w:sz w:val="24"/>
                <w:szCs w:val="24"/>
              </w:rPr>
            </w:pPr>
            <w:r w:rsidRPr="004F230B">
              <w:rPr>
                <w:rFonts w:ascii="Times New Roman" w:hAnsi="Times New Roman" w:cs="Times New Roman"/>
                <w:sz w:val="24"/>
                <w:szCs w:val="24"/>
              </w:rPr>
              <w:t xml:space="preserve">История и современное развитие </w:t>
            </w:r>
            <w:r w:rsidRPr="004F230B">
              <w:rPr>
                <w:rFonts w:ascii="Times New Roman" w:hAnsi="Times New Roman" w:cs="Times New Roman"/>
                <w:sz w:val="24"/>
                <w:szCs w:val="24"/>
              </w:rPr>
              <w:lastRenderedPageBreak/>
              <w:t>физической культуры</w:t>
            </w:r>
          </w:p>
        </w:tc>
        <w:tc>
          <w:tcPr>
            <w:tcW w:w="503" w:type="pct"/>
          </w:tcPr>
          <w:p w:rsidR="004F230B" w:rsidRPr="004F230B" w:rsidRDefault="004F230B" w:rsidP="004F230B">
            <w:pPr>
              <w:pStyle w:val="cv"/>
              <w:spacing w:before="0" w:after="0"/>
              <w:jc w:val="center"/>
              <w:rPr>
                <w:b w:val="0"/>
              </w:rPr>
            </w:pPr>
            <w:r w:rsidRPr="004F230B">
              <w:rPr>
                <w:b w:val="0"/>
              </w:rPr>
              <w:lastRenderedPageBreak/>
              <w:t xml:space="preserve">Изучается </w:t>
            </w:r>
            <w:r w:rsidRPr="004F230B">
              <w:rPr>
                <w:b w:val="0"/>
              </w:rPr>
              <w:br/>
              <w:t>в ходе урока</w:t>
            </w:r>
          </w:p>
        </w:tc>
        <w:tc>
          <w:tcPr>
            <w:tcW w:w="3507" w:type="pct"/>
          </w:tcPr>
          <w:p w:rsidR="004F230B" w:rsidRPr="004F230B" w:rsidRDefault="004F230B" w:rsidP="004F230B">
            <w:pPr>
              <w:pStyle w:val="a4"/>
              <w:ind w:left="0"/>
              <w:jc w:val="both"/>
              <w:rPr>
                <w:rFonts w:ascii="Times New Roman" w:hAnsi="Times New Roman" w:cs="Times New Roman"/>
                <w:sz w:val="24"/>
                <w:szCs w:val="24"/>
              </w:rPr>
            </w:pPr>
            <w:r w:rsidRPr="004F230B">
              <w:rPr>
                <w:rFonts w:ascii="Times New Roman" w:hAnsi="Times New Roman" w:cs="Times New Roman"/>
                <w:sz w:val="24"/>
                <w:szCs w:val="24"/>
              </w:rPr>
              <w:t>Олимпийские игры древности.</w:t>
            </w:r>
          </w:p>
          <w:p w:rsidR="004F230B" w:rsidRPr="004F230B" w:rsidRDefault="004F230B" w:rsidP="004F230B">
            <w:pPr>
              <w:pStyle w:val="a4"/>
              <w:ind w:left="0"/>
              <w:jc w:val="both"/>
              <w:rPr>
                <w:rFonts w:ascii="Times New Roman" w:hAnsi="Times New Roman" w:cs="Times New Roman"/>
                <w:sz w:val="24"/>
                <w:szCs w:val="24"/>
              </w:rPr>
            </w:pPr>
            <w:r w:rsidRPr="004F230B">
              <w:rPr>
                <w:rFonts w:ascii="Times New Roman" w:hAnsi="Times New Roman" w:cs="Times New Roman"/>
                <w:sz w:val="24"/>
                <w:szCs w:val="24"/>
              </w:rPr>
              <w:t xml:space="preserve">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w:t>
            </w:r>
            <w:r w:rsidRPr="004F230B">
              <w:rPr>
                <w:rFonts w:ascii="Times New Roman" w:hAnsi="Times New Roman" w:cs="Times New Roman"/>
                <w:sz w:val="24"/>
                <w:szCs w:val="24"/>
              </w:rPr>
              <w:lastRenderedPageBreak/>
              <w:t xml:space="preserve">Организация и проведение пеших туристических походов. Требования техники безопасности и бережного отношения к природе. </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Физическая культура человека.</w:t>
            </w:r>
          </w:p>
          <w:p w:rsidR="004F230B" w:rsidRPr="004F230B" w:rsidRDefault="004F230B" w:rsidP="004F230B">
            <w:pPr>
              <w:tabs>
                <w:tab w:val="left" w:pos="0"/>
              </w:tabs>
              <w:jc w:val="both"/>
              <w:rPr>
                <w:rFonts w:ascii="Times New Roman" w:hAnsi="Times New Roman" w:cs="Times New Roman"/>
                <w:sz w:val="24"/>
                <w:szCs w:val="24"/>
              </w:rPr>
            </w:pPr>
            <w:r w:rsidRPr="004F230B">
              <w:rPr>
                <w:rFonts w:ascii="Times New Roman" w:hAnsi="Times New Roman" w:cs="Times New Roman"/>
                <w:sz w:val="24"/>
                <w:szCs w:val="24"/>
              </w:rPr>
              <w:t>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w:t>
            </w:r>
          </w:p>
        </w:tc>
      </w:tr>
      <w:tr w:rsidR="004F230B" w:rsidRPr="00CA245D" w:rsidTr="004F230B">
        <w:tc>
          <w:tcPr>
            <w:tcW w:w="289" w:type="pct"/>
          </w:tcPr>
          <w:p w:rsidR="004F230B" w:rsidRPr="00530269" w:rsidRDefault="004F230B" w:rsidP="004F230B">
            <w:pPr>
              <w:pStyle w:val="a4"/>
              <w:ind w:left="0"/>
              <w:jc w:val="center"/>
              <w:rPr>
                <w:rFonts w:ascii="Times New Roman" w:hAnsi="Times New Roman" w:cs="Times New Roman"/>
                <w:sz w:val="24"/>
                <w:szCs w:val="24"/>
              </w:rPr>
            </w:pPr>
            <w:r w:rsidRPr="00530269">
              <w:rPr>
                <w:rFonts w:ascii="Times New Roman" w:hAnsi="Times New Roman" w:cs="Times New Roman"/>
                <w:sz w:val="24"/>
                <w:szCs w:val="24"/>
              </w:rPr>
              <w:lastRenderedPageBreak/>
              <w:t>2</w:t>
            </w:r>
          </w:p>
        </w:tc>
        <w:tc>
          <w:tcPr>
            <w:tcW w:w="701" w:type="pct"/>
          </w:tcPr>
          <w:p w:rsidR="004F230B" w:rsidRPr="004F230B" w:rsidRDefault="004F230B" w:rsidP="004F230B">
            <w:pPr>
              <w:pStyle w:val="cv"/>
              <w:spacing w:before="0" w:after="0"/>
              <w:rPr>
                <w:b w:val="0"/>
              </w:rPr>
            </w:pPr>
            <w:r w:rsidRPr="004F230B">
              <w:rPr>
                <w:rStyle w:val="8"/>
                <w:rFonts w:eastAsiaTheme="minorEastAsia"/>
              </w:rPr>
              <w:t xml:space="preserve">Способы </w:t>
            </w:r>
            <w:r w:rsidRPr="004F230B">
              <w:rPr>
                <w:rStyle w:val="8"/>
                <w:rFonts w:eastAsiaTheme="minorEastAsia"/>
              </w:rPr>
              <w:br/>
              <w:t>двигательной(физкультурной деятельности)</w:t>
            </w:r>
          </w:p>
        </w:tc>
        <w:tc>
          <w:tcPr>
            <w:tcW w:w="503" w:type="pct"/>
          </w:tcPr>
          <w:p w:rsidR="004F230B" w:rsidRPr="004F230B" w:rsidRDefault="004F230B" w:rsidP="004F230B">
            <w:pPr>
              <w:pStyle w:val="cv"/>
              <w:spacing w:before="0" w:after="0"/>
              <w:jc w:val="center"/>
              <w:rPr>
                <w:b w:val="0"/>
              </w:rPr>
            </w:pPr>
            <w:r w:rsidRPr="004F230B">
              <w:rPr>
                <w:b w:val="0"/>
              </w:rPr>
              <w:t xml:space="preserve">Изучается </w:t>
            </w:r>
            <w:r w:rsidRPr="004F230B">
              <w:rPr>
                <w:b w:val="0"/>
              </w:rPr>
              <w:br/>
              <w:t>в ходе урока</w:t>
            </w:r>
          </w:p>
        </w:tc>
        <w:tc>
          <w:tcPr>
            <w:tcW w:w="3507" w:type="pct"/>
          </w:tcPr>
          <w:p w:rsidR="004F230B" w:rsidRPr="004F230B" w:rsidRDefault="004F230B" w:rsidP="004F230B">
            <w:pPr>
              <w:tabs>
                <w:tab w:val="left" w:pos="0"/>
              </w:tabs>
              <w:jc w:val="both"/>
              <w:rPr>
                <w:rFonts w:ascii="Times New Roman" w:hAnsi="Times New Roman" w:cs="Times New Roman"/>
                <w:sz w:val="24"/>
                <w:szCs w:val="24"/>
              </w:rPr>
            </w:pPr>
            <w:r w:rsidRPr="004F230B">
              <w:rPr>
                <w:rFonts w:ascii="Times New Roman" w:hAnsi="Times New Roman" w:cs="Times New Roman"/>
                <w:sz w:val="24"/>
                <w:szCs w:val="24"/>
              </w:rPr>
              <w:t>Организация и проведение самостоятельных занятий физической культурой.</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4F230B">
              <w:rPr>
                <w:rFonts w:ascii="Times New Roman" w:hAnsi="Times New Roman" w:cs="Times New Roman"/>
                <w:sz w:val="24"/>
                <w:szCs w:val="24"/>
              </w:rPr>
              <w:t>физкультпауз</w:t>
            </w:r>
            <w:proofErr w:type="spellEnd"/>
            <w:r w:rsidRPr="004F230B">
              <w:rPr>
                <w:rFonts w:ascii="Times New Roman" w:hAnsi="Times New Roman" w:cs="Times New Roman"/>
                <w:sz w:val="24"/>
                <w:szCs w:val="24"/>
              </w:rPr>
              <w:t>,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Оценка эффективности занятий физической культурой. 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4F230B" w:rsidRPr="004F230B" w:rsidRDefault="004F230B" w:rsidP="004F230B">
            <w:pPr>
              <w:pStyle w:val="ConsPlusNormal"/>
              <w:jc w:val="both"/>
              <w:rPr>
                <w:rFonts w:ascii="Times New Roman" w:hAnsi="Times New Roman" w:cs="Times New Roman"/>
                <w:sz w:val="24"/>
                <w:szCs w:val="24"/>
              </w:rPr>
            </w:pPr>
            <w:r w:rsidRPr="004F230B">
              <w:rPr>
                <w:rFonts w:ascii="Times New Roman" w:hAnsi="Times New Roman" w:cs="Times New Roman"/>
                <w:sz w:val="24"/>
                <w:szCs w:val="24"/>
              </w:rPr>
              <w:t>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tc>
      </w:tr>
      <w:tr w:rsidR="004F230B" w:rsidRPr="00CA245D" w:rsidTr="004F230B">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t>3</w:t>
            </w:r>
          </w:p>
        </w:tc>
        <w:tc>
          <w:tcPr>
            <w:tcW w:w="701" w:type="pct"/>
          </w:tcPr>
          <w:p w:rsidR="004F230B" w:rsidRP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4F230B">
              <w:rPr>
                <w:rFonts w:ascii="Times New Roman" w:eastAsia="Times New Roman" w:hAnsi="Times New Roman" w:cs="Times New Roman"/>
                <w:bCs/>
                <w:color w:val="00000A"/>
                <w:spacing w:val="-4"/>
                <w:sz w:val="24"/>
                <w:szCs w:val="24"/>
              </w:rPr>
              <w:t xml:space="preserve">Физическое совершенствование </w:t>
            </w:r>
          </w:p>
          <w:p w:rsidR="004F230B" w:rsidRPr="004F230B" w:rsidRDefault="004F230B" w:rsidP="004F230B">
            <w:pPr>
              <w:suppressAutoHyphens/>
              <w:spacing w:before="28" w:after="28" w:line="100" w:lineRule="atLeast"/>
              <w:jc w:val="both"/>
              <w:rPr>
                <w:rFonts w:ascii="Times New Roman" w:eastAsia="Times New Roman" w:hAnsi="Times New Roman" w:cs="Times New Roman"/>
                <w:bCs/>
                <w:color w:val="00000A"/>
                <w:spacing w:val="-4"/>
                <w:sz w:val="24"/>
                <w:szCs w:val="24"/>
              </w:rPr>
            </w:pPr>
            <w:r w:rsidRPr="004F230B">
              <w:rPr>
                <w:rFonts w:ascii="Times New Roman" w:eastAsia="Times New Roman" w:hAnsi="Times New Roman" w:cs="Times New Roman"/>
                <w:bCs/>
                <w:color w:val="00000A"/>
                <w:spacing w:val="-4"/>
                <w:sz w:val="24"/>
                <w:szCs w:val="24"/>
              </w:rPr>
              <w:t xml:space="preserve">(Физкультурно-оздоровительная и </w:t>
            </w:r>
          </w:p>
          <w:p w:rsidR="004F230B" w:rsidRPr="004F230B" w:rsidRDefault="004F230B" w:rsidP="004F230B">
            <w:pPr>
              <w:pStyle w:val="cv"/>
              <w:spacing w:before="0" w:after="0"/>
              <w:rPr>
                <w:b w:val="0"/>
              </w:rPr>
            </w:pPr>
            <w:r w:rsidRPr="004F230B">
              <w:rPr>
                <w:b w:val="0"/>
                <w:bCs/>
                <w:spacing w:val="-4"/>
              </w:rPr>
              <w:t>спортивно-</w:t>
            </w:r>
            <w:r w:rsidRPr="004F230B">
              <w:rPr>
                <w:b w:val="0"/>
                <w:bCs/>
                <w:spacing w:val="-4"/>
              </w:rPr>
              <w:lastRenderedPageBreak/>
              <w:t>оздоровительная деятельность):</w:t>
            </w:r>
          </w:p>
        </w:tc>
        <w:tc>
          <w:tcPr>
            <w:tcW w:w="503" w:type="pct"/>
          </w:tcPr>
          <w:p w:rsidR="004F230B" w:rsidRPr="004F230B" w:rsidRDefault="004F230B" w:rsidP="004F230B">
            <w:pPr>
              <w:pStyle w:val="cv"/>
              <w:spacing w:before="0" w:after="0"/>
              <w:jc w:val="center"/>
              <w:rPr>
                <w:b w:val="0"/>
              </w:rPr>
            </w:pPr>
            <w:r w:rsidRPr="004F230B">
              <w:rPr>
                <w:b w:val="0"/>
              </w:rPr>
              <w:lastRenderedPageBreak/>
              <w:t xml:space="preserve">Изучается </w:t>
            </w:r>
            <w:r w:rsidRPr="004F230B">
              <w:rPr>
                <w:b w:val="0"/>
              </w:rPr>
              <w:br/>
              <w:t>в ходе урока</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Физкультурно-оздоровительная деятельность; Физкультурно-оздоровительная деятельность.</w:t>
            </w:r>
          </w:p>
          <w:p w:rsidR="004F230B" w:rsidRPr="004F230B" w:rsidRDefault="004F230B" w:rsidP="004F230B">
            <w:pPr>
              <w:pStyle w:val="ConsPlusNormal"/>
              <w:jc w:val="both"/>
              <w:rPr>
                <w:rFonts w:ascii="Times New Roman" w:hAnsi="Times New Roman" w:cs="Times New Roman"/>
                <w:sz w:val="24"/>
                <w:szCs w:val="24"/>
              </w:rPr>
            </w:pPr>
            <w:r w:rsidRPr="004F230B">
              <w:rPr>
                <w:rFonts w:ascii="Times New Roman" w:hAnsi="Times New Roman" w:cs="Times New Roman"/>
                <w:sz w:val="24"/>
                <w:szCs w:val="24"/>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w:t>
            </w:r>
            <w:r w:rsidRPr="004F230B">
              <w:rPr>
                <w:rFonts w:ascii="Times New Roman" w:hAnsi="Times New Roman" w:cs="Times New Roman"/>
                <w:sz w:val="24"/>
                <w:szCs w:val="24"/>
              </w:rPr>
              <w:lastRenderedPageBreak/>
              <w:t>центральной нервной системы, дыхания и кровообращения, при близорукости)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4F230B" w:rsidRPr="004F230B" w:rsidRDefault="004F230B" w:rsidP="004F230B">
            <w:pPr>
              <w:jc w:val="both"/>
              <w:rPr>
                <w:rFonts w:ascii="Times New Roman" w:hAnsi="Times New Roman" w:cs="Times New Roman"/>
                <w:i/>
                <w:sz w:val="24"/>
                <w:szCs w:val="24"/>
              </w:rPr>
            </w:pPr>
            <w:r w:rsidRPr="004F230B">
              <w:rPr>
                <w:rFonts w:ascii="Times New Roman" w:hAnsi="Times New Roman" w:cs="Times New Roman"/>
                <w:sz w:val="24"/>
                <w:szCs w:val="24"/>
              </w:rPr>
              <w:t>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w:t>
            </w:r>
          </w:p>
        </w:tc>
      </w:tr>
      <w:tr w:rsidR="004F230B" w:rsidRPr="00CA245D" w:rsidTr="004F230B">
        <w:tc>
          <w:tcPr>
            <w:tcW w:w="289" w:type="pct"/>
          </w:tcPr>
          <w:p w:rsidR="004F230B"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701" w:type="pct"/>
          </w:tcPr>
          <w:p w:rsidR="004F230B" w:rsidRPr="004F230B" w:rsidRDefault="004F230B" w:rsidP="004F230B">
            <w:pPr>
              <w:pStyle w:val="cv"/>
              <w:spacing w:before="0" w:after="0"/>
              <w:rPr>
                <w:b w:val="0"/>
              </w:rPr>
            </w:pPr>
            <w:r w:rsidRPr="004F230B">
              <w:rPr>
                <w:b w:val="0"/>
              </w:rPr>
              <w:t xml:space="preserve">Легкая </w:t>
            </w:r>
            <w:r w:rsidRPr="004F230B">
              <w:rPr>
                <w:b w:val="0"/>
              </w:rPr>
              <w:br/>
              <w:t>атлетика</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20</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Беговые упражнения, прыжковые упражнения.</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спринтерского бега: высокий старт от 15 до 30 м. Бег с ускорением от 30 до 50 м. Скоростной бег до 50 м. Бег на результат 30, 60 м.</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длительного бега: бег в равномерном темпе до 15 мин. Бег на 500-1000 м.</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прыжка в длину: прыжки в длину с 7-9 шагов разбега способом «согнув ноги».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прыжка в высоту: прыжки в высоту с 3-5 шагов разбега способом «перешагивание».</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метания малого мяча: метание теннисного мяча с места на дальность отскока от стены, на заданное расстояние, на дальность, в коридор 5-6 м, в горизонтальную и вертикальную цель (l x l м) с расстояния 6-8 м, с 4-5 бросковых шагов на дальность и заданное расстояние.</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lastRenderedPageBreak/>
              <w:t>- Развитие выносливости: кросс до 15 мин, бег с препятствиями и на местности, минутный бег, эстафеты, круговая тренировка.</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 Развитие скоростно-силовых способностей: прыжки и </w:t>
            </w:r>
            <w:proofErr w:type="spellStart"/>
            <w:r w:rsidRPr="004F230B">
              <w:rPr>
                <w:rFonts w:ascii="Times New Roman" w:hAnsi="Times New Roman" w:cs="Times New Roman"/>
                <w:sz w:val="24"/>
                <w:szCs w:val="24"/>
              </w:rPr>
              <w:t>многоскоки</w:t>
            </w:r>
            <w:proofErr w:type="spellEnd"/>
            <w:r w:rsidRPr="004F230B">
              <w:rPr>
                <w:rFonts w:ascii="Times New Roman" w:hAnsi="Times New Roman" w:cs="Times New Roman"/>
                <w:sz w:val="24"/>
                <w:szCs w:val="24"/>
              </w:rPr>
              <w:t xml:space="preserve">, метания в цель и на дальность разных снарядов из разных </w:t>
            </w:r>
            <w:proofErr w:type="spellStart"/>
            <w:r w:rsidRPr="004F230B">
              <w:rPr>
                <w:rFonts w:ascii="Times New Roman" w:hAnsi="Times New Roman" w:cs="Times New Roman"/>
                <w:sz w:val="24"/>
                <w:szCs w:val="24"/>
              </w:rPr>
              <w:t>и.п</w:t>
            </w:r>
            <w:proofErr w:type="spellEnd"/>
            <w:r w:rsidRPr="004F230B">
              <w:rPr>
                <w:rFonts w:ascii="Times New Roman" w:hAnsi="Times New Roman" w:cs="Times New Roman"/>
                <w:sz w:val="24"/>
                <w:szCs w:val="24"/>
              </w:rPr>
              <w:t>., толчки и броски набивных мячей весом до 3 кг.</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 Развитие скоростных и координационных способностей: эстафеты, старты из различных </w:t>
            </w:r>
            <w:proofErr w:type="spellStart"/>
            <w:r w:rsidRPr="004F230B">
              <w:rPr>
                <w:rFonts w:ascii="Times New Roman" w:hAnsi="Times New Roman" w:cs="Times New Roman"/>
                <w:sz w:val="24"/>
                <w:szCs w:val="24"/>
              </w:rPr>
              <w:t>и.п</w:t>
            </w:r>
            <w:proofErr w:type="spellEnd"/>
            <w:r w:rsidRPr="004F230B">
              <w:rPr>
                <w:rFonts w:ascii="Times New Roman" w:hAnsi="Times New Roman" w:cs="Times New Roman"/>
                <w:sz w:val="24"/>
                <w:szCs w:val="24"/>
              </w:rPr>
              <w:t xml:space="preserve">., бег с ускорением, с максимальной скоростью. </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Варианты челночного бега, бега с изменением направления, скорости, способа перемещения, бег с преодолением препятствий и на местности, прыжки через препятствия, на точность приземления и в зоны, метания различных снарядов из различных и. п. в цель и на дальность</w:t>
            </w:r>
          </w:p>
        </w:tc>
      </w:tr>
      <w:tr w:rsidR="004F230B" w:rsidRPr="00CA245D" w:rsidTr="004F230B">
        <w:tc>
          <w:tcPr>
            <w:tcW w:w="289" w:type="pct"/>
          </w:tcPr>
          <w:p w:rsidR="004F230B"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701" w:type="pct"/>
          </w:tcPr>
          <w:p w:rsidR="004F230B" w:rsidRPr="004F230B" w:rsidRDefault="004F230B" w:rsidP="004F230B">
            <w:pPr>
              <w:pStyle w:val="cv"/>
              <w:spacing w:before="0" w:after="0"/>
              <w:rPr>
                <w:b w:val="0"/>
              </w:rPr>
            </w:pPr>
            <w:r w:rsidRPr="004F230B">
              <w:rPr>
                <w:b w:val="0"/>
              </w:rPr>
              <w:t>Баскетбол</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10</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безопасности на уроках по баскетболу.</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передвижений, остановок, поворотов и стоек: стойки игрока. Перемещения в стойке приставными шагами боком, лицом и спиной вперед. Остановка двумя шагами и прыжком. Повороты без мяча и с мячом.</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Комбинации из освоенных элементов техники передвижений (перемещения в стойке, остановка, поворот, ускорение).</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Ловля и передача мяча: ловля и передача мяча двумя руками от груди и одной рукой от плеча на месте и в движении без сопротивления защитника (в парах, тройках, квадрате, круге).</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 Техника ведения мяча: ведение мяча в низкой, средней и высокой стойке на месте, в движении по прямой, с изменением направления движения и скорости. Ведение без сопротивления защитника ведущей и </w:t>
            </w:r>
            <w:proofErr w:type="spellStart"/>
            <w:r w:rsidRPr="004F230B">
              <w:rPr>
                <w:rFonts w:ascii="Times New Roman" w:hAnsi="Times New Roman" w:cs="Times New Roman"/>
                <w:sz w:val="24"/>
                <w:szCs w:val="24"/>
              </w:rPr>
              <w:t>неведущей</w:t>
            </w:r>
            <w:proofErr w:type="spellEnd"/>
            <w:r w:rsidRPr="004F230B">
              <w:rPr>
                <w:rFonts w:ascii="Times New Roman" w:hAnsi="Times New Roman" w:cs="Times New Roman"/>
                <w:sz w:val="24"/>
                <w:szCs w:val="24"/>
              </w:rPr>
              <w:t xml:space="preserve"> руками.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бросков мяча: броски одной и двумя руками с места и в движении (после ведения, после ловли) без сопротивления защитника. Максимальное расстояние до корзины 3,6 м.</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Индивидуальная техника защиты: вырывание и выбивание мяча.</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перемещений, владения мячом: комбинация из освоенных элементов: ловля, передача, ведение, бросок. Комбинация из освоенных элементов техники перемещений.</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 Тактика игры: тактика свободного нападения. Позиционное нападение (5:0) с изменением позиций. Нападение быстрым </w:t>
            </w:r>
            <w:r w:rsidRPr="004F230B">
              <w:rPr>
                <w:rFonts w:ascii="Times New Roman" w:hAnsi="Times New Roman" w:cs="Times New Roman"/>
                <w:sz w:val="24"/>
                <w:szCs w:val="24"/>
              </w:rPr>
              <w:lastRenderedPageBreak/>
              <w:t>прорывом (1:0). Взаимодействие двух игроков «Отдай мяч и выйди».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Овладение игрой. Игра по правилам мини-баскетбола. Игры и игровые задания 2:1, 3:1, 3:2, 3:3</w:t>
            </w:r>
          </w:p>
        </w:tc>
      </w:tr>
      <w:tr w:rsidR="004F230B" w:rsidRPr="00CA245D" w:rsidTr="004F230B">
        <w:tc>
          <w:tcPr>
            <w:tcW w:w="289" w:type="pct"/>
          </w:tcPr>
          <w:p w:rsidR="004F230B"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701" w:type="pct"/>
          </w:tcPr>
          <w:p w:rsidR="004F230B" w:rsidRPr="004F230B" w:rsidRDefault="004F230B" w:rsidP="004F230B">
            <w:pPr>
              <w:pStyle w:val="cv"/>
              <w:spacing w:before="0" w:after="0"/>
              <w:rPr>
                <w:b w:val="0"/>
              </w:rPr>
            </w:pPr>
            <w:r w:rsidRPr="004F230B">
              <w:rPr>
                <w:b w:val="0"/>
              </w:rPr>
              <w:t>Волейбол</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10</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безопасности на уроках волейбола.</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передвижений, остановок, поворотов и стоек: стойки игрока. Перемещения в стойке приставными шагами боком, лицом и спиной вперед.</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Ходьба, бег и выполнение заданий (сесть на пол, встать, подпрыгнуть и др.).</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Комбинации из освоенных элементов техники передвижений (перемещения в стойке, остановки, ускорения).</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приема и передачи мяча: передача мяча сверху двумя руками на месте и после перемещения вперед. Передачи мяча над собой и через сетку.</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подачи мяча: нижняя прямая подача мяча через сетку.</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прямого нападающего удара: прямой нападающий удар после подбрасывания мяча партнером.</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Техники владения мячом: комбинации из освоенных элементов: прием, передача, удар.</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Тактика игры. Тактика свободного нападения. Позиционное нападение без изменения позиций игроков (6:0).</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Овладение игрой. Игра по упрощенным правилам мини-волейбола.</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Игры и игровые задания с ограниченным числом игроков (2:2, 3:2, 3:3) и на укороченных площадках</w:t>
            </w:r>
          </w:p>
        </w:tc>
      </w:tr>
      <w:tr w:rsidR="004F230B" w:rsidRPr="00CA245D" w:rsidTr="004F230B">
        <w:trPr>
          <w:trHeight w:val="995"/>
        </w:trPr>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t>3.4</w:t>
            </w:r>
          </w:p>
        </w:tc>
        <w:tc>
          <w:tcPr>
            <w:tcW w:w="701" w:type="pct"/>
          </w:tcPr>
          <w:p w:rsidR="004F230B" w:rsidRPr="004F230B" w:rsidRDefault="004F230B" w:rsidP="004F230B">
            <w:pPr>
              <w:pStyle w:val="cv"/>
              <w:spacing w:before="0" w:after="0"/>
              <w:rPr>
                <w:b w:val="0"/>
              </w:rPr>
            </w:pPr>
            <w:r w:rsidRPr="004F230B">
              <w:rPr>
                <w:b w:val="0"/>
              </w:rPr>
              <w:t xml:space="preserve">Лыжные </w:t>
            </w:r>
            <w:r w:rsidRPr="004F230B">
              <w:rPr>
                <w:b w:val="0"/>
              </w:rPr>
              <w:br/>
              <w:t>гонки</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14</w:t>
            </w:r>
          </w:p>
        </w:tc>
        <w:tc>
          <w:tcPr>
            <w:tcW w:w="3507" w:type="pct"/>
          </w:tcPr>
          <w:p w:rsidR="004F230B" w:rsidRPr="004F230B" w:rsidRDefault="004F230B" w:rsidP="004F230B">
            <w:pPr>
              <w:jc w:val="both"/>
              <w:rPr>
                <w:rFonts w:ascii="Times New Roman" w:hAnsi="Times New Roman" w:cs="Times New Roman"/>
                <w:color w:val="000000" w:themeColor="text1"/>
                <w:sz w:val="24"/>
                <w:szCs w:val="24"/>
              </w:rPr>
            </w:pPr>
            <w:r w:rsidRPr="004F230B">
              <w:rPr>
                <w:rFonts w:ascii="Times New Roman" w:hAnsi="Times New Roman" w:cs="Times New Roman"/>
                <w:color w:val="000000" w:themeColor="text1"/>
                <w:sz w:val="24"/>
                <w:szCs w:val="24"/>
              </w:rPr>
              <w:t>- Российские лыжники на Олимпийских играх. Виды лыжного спорта.</w:t>
            </w:r>
          </w:p>
          <w:p w:rsidR="004F230B" w:rsidRPr="004F230B" w:rsidRDefault="004F230B" w:rsidP="004F230B">
            <w:pPr>
              <w:jc w:val="both"/>
              <w:rPr>
                <w:rFonts w:ascii="Times New Roman" w:hAnsi="Times New Roman" w:cs="Times New Roman"/>
                <w:color w:val="000000" w:themeColor="text1"/>
                <w:sz w:val="24"/>
                <w:szCs w:val="24"/>
              </w:rPr>
            </w:pPr>
            <w:r w:rsidRPr="004F230B">
              <w:rPr>
                <w:rFonts w:ascii="Times New Roman" w:hAnsi="Times New Roman" w:cs="Times New Roman"/>
                <w:color w:val="000000" w:themeColor="text1"/>
                <w:sz w:val="24"/>
                <w:szCs w:val="24"/>
              </w:rPr>
              <w:t>- Техника безопасности на занятиях лыжным спортом. Лыжный инвентарь. Лыжные мази. Парафин.</w:t>
            </w:r>
          </w:p>
          <w:p w:rsidR="004F230B" w:rsidRPr="004F230B" w:rsidRDefault="004F230B" w:rsidP="004F230B">
            <w:pPr>
              <w:jc w:val="both"/>
              <w:rPr>
                <w:rFonts w:ascii="Times New Roman" w:hAnsi="Times New Roman" w:cs="Times New Roman"/>
                <w:color w:val="000000" w:themeColor="text1"/>
                <w:sz w:val="24"/>
                <w:szCs w:val="24"/>
              </w:rPr>
            </w:pPr>
            <w:r w:rsidRPr="004F230B">
              <w:rPr>
                <w:rFonts w:ascii="Times New Roman" w:hAnsi="Times New Roman" w:cs="Times New Roman"/>
                <w:color w:val="000000" w:themeColor="text1"/>
                <w:sz w:val="24"/>
                <w:szCs w:val="24"/>
              </w:rPr>
              <w:t>- Правила соревнований по лыжным гонкам.</w:t>
            </w:r>
          </w:p>
          <w:p w:rsidR="004F230B" w:rsidRPr="004F230B" w:rsidRDefault="004F230B" w:rsidP="004F230B">
            <w:pPr>
              <w:jc w:val="both"/>
              <w:rPr>
                <w:rFonts w:ascii="Times New Roman" w:hAnsi="Times New Roman" w:cs="Times New Roman"/>
                <w:color w:val="000000" w:themeColor="text1"/>
                <w:sz w:val="24"/>
                <w:szCs w:val="24"/>
              </w:rPr>
            </w:pPr>
            <w:r w:rsidRPr="004F230B">
              <w:rPr>
                <w:rFonts w:ascii="Times New Roman" w:hAnsi="Times New Roman" w:cs="Times New Roman"/>
                <w:color w:val="000000" w:themeColor="text1"/>
                <w:sz w:val="24"/>
                <w:szCs w:val="24"/>
              </w:rPr>
              <w:t>- Основные средства восстановления.</w:t>
            </w:r>
          </w:p>
          <w:p w:rsidR="004F230B" w:rsidRPr="004F230B" w:rsidRDefault="004F230B" w:rsidP="004F230B">
            <w:pPr>
              <w:jc w:val="both"/>
              <w:rPr>
                <w:rFonts w:ascii="Times New Roman" w:hAnsi="Times New Roman" w:cs="Times New Roman"/>
                <w:color w:val="000000" w:themeColor="text1"/>
                <w:sz w:val="24"/>
                <w:szCs w:val="24"/>
              </w:rPr>
            </w:pPr>
            <w:r w:rsidRPr="004F230B">
              <w:rPr>
                <w:rFonts w:ascii="Times New Roman" w:hAnsi="Times New Roman" w:cs="Times New Roman"/>
                <w:color w:val="000000" w:themeColor="text1"/>
                <w:sz w:val="24"/>
                <w:szCs w:val="24"/>
              </w:rPr>
              <w:t xml:space="preserve">- Обучение специальным подготовительным упражнениям, </w:t>
            </w:r>
            <w:r w:rsidRPr="004F230B">
              <w:rPr>
                <w:rFonts w:ascii="Times New Roman" w:hAnsi="Times New Roman" w:cs="Times New Roman"/>
                <w:color w:val="000000" w:themeColor="text1"/>
                <w:sz w:val="24"/>
                <w:szCs w:val="24"/>
              </w:rPr>
              <w:lastRenderedPageBreak/>
              <w:t>направленным на овладение техникой скользящего шага, одноопорного скольжения, согласование работы рук и ног при передвижении на лыжах различными способами.</w:t>
            </w:r>
          </w:p>
          <w:p w:rsidR="004F230B" w:rsidRPr="004F230B" w:rsidRDefault="004F230B" w:rsidP="004F230B">
            <w:pPr>
              <w:jc w:val="both"/>
              <w:rPr>
                <w:rFonts w:ascii="Times New Roman" w:hAnsi="Times New Roman" w:cs="Times New Roman"/>
                <w:color w:val="000000" w:themeColor="text1"/>
                <w:sz w:val="24"/>
                <w:szCs w:val="24"/>
              </w:rPr>
            </w:pPr>
            <w:r w:rsidRPr="004F230B">
              <w:rPr>
                <w:rFonts w:ascii="Times New Roman" w:hAnsi="Times New Roman" w:cs="Times New Roman"/>
                <w:color w:val="000000" w:themeColor="text1"/>
                <w:sz w:val="24"/>
                <w:szCs w:val="24"/>
              </w:rPr>
              <w:t>- Техника спусков, подъёмов, торможение, повороты.</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color w:val="000000" w:themeColor="text1"/>
                <w:spacing w:val="-4"/>
                <w:sz w:val="24"/>
                <w:szCs w:val="24"/>
              </w:rPr>
              <w:t xml:space="preserve">- </w:t>
            </w:r>
            <w:r w:rsidRPr="004F230B">
              <w:rPr>
                <w:rFonts w:ascii="Times New Roman" w:hAnsi="Times New Roman" w:cs="Times New Roman"/>
                <w:color w:val="000000"/>
                <w:spacing w:val="-5"/>
                <w:sz w:val="24"/>
                <w:szCs w:val="24"/>
              </w:rPr>
              <w:t xml:space="preserve">Основные способы передвижения на лыжах: попеременный </w:t>
            </w:r>
            <w:proofErr w:type="spellStart"/>
            <w:r w:rsidRPr="004F230B">
              <w:rPr>
                <w:rFonts w:ascii="Times New Roman" w:hAnsi="Times New Roman" w:cs="Times New Roman"/>
                <w:color w:val="000000"/>
                <w:spacing w:val="-5"/>
                <w:sz w:val="24"/>
                <w:szCs w:val="24"/>
              </w:rPr>
              <w:t>двухшажный</w:t>
            </w:r>
            <w:proofErr w:type="spellEnd"/>
            <w:r w:rsidRPr="004F230B">
              <w:rPr>
                <w:rFonts w:ascii="Times New Roman" w:hAnsi="Times New Roman" w:cs="Times New Roman"/>
                <w:color w:val="000000"/>
                <w:spacing w:val="-5"/>
                <w:sz w:val="24"/>
                <w:szCs w:val="24"/>
              </w:rPr>
              <w:t xml:space="preserve">, одновременный </w:t>
            </w:r>
            <w:proofErr w:type="spellStart"/>
            <w:r w:rsidRPr="004F230B">
              <w:rPr>
                <w:rFonts w:ascii="Times New Roman" w:hAnsi="Times New Roman" w:cs="Times New Roman"/>
                <w:color w:val="000000"/>
                <w:spacing w:val="-5"/>
                <w:sz w:val="24"/>
                <w:szCs w:val="24"/>
              </w:rPr>
              <w:t>бесшажный</w:t>
            </w:r>
            <w:proofErr w:type="spellEnd"/>
            <w:r w:rsidRPr="004F230B">
              <w:rPr>
                <w:rFonts w:ascii="Times New Roman" w:hAnsi="Times New Roman" w:cs="Times New Roman"/>
                <w:color w:val="000000"/>
                <w:spacing w:val="-5"/>
                <w:sz w:val="24"/>
                <w:szCs w:val="24"/>
              </w:rPr>
              <w:t xml:space="preserve"> ходы. Переход с попеременных ходов на одновременные.</w:t>
            </w:r>
          </w:p>
          <w:p w:rsidR="004F230B" w:rsidRPr="004F230B" w:rsidRDefault="004F230B" w:rsidP="004F230B">
            <w:pPr>
              <w:shd w:val="clear" w:color="auto" w:fill="FFFFFF"/>
              <w:jc w:val="both"/>
              <w:rPr>
                <w:rFonts w:ascii="Times New Roman" w:hAnsi="Times New Roman" w:cs="Times New Roman"/>
                <w:color w:val="000000"/>
                <w:spacing w:val="-5"/>
                <w:sz w:val="24"/>
                <w:szCs w:val="24"/>
              </w:rPr>
            </w:pPr>
            <w:r w:rsidRPr="004F230B">
              <w:rPr>
                <w:rFonts w:ascii="Times New Roman" w:hAnsi="Times New Roman" w:cs="Times New Roman"/>
                <w:color w:val="000000"/>
                <w:spacing w:val="-5"/>
                <w:sz w:val="24"/>
                <w:szCs w:val="24"/>
              </w:rPr>
              <w:t>- Повороты махом на месте через лыжу вперед и через лыжу назад.</w:t>
            </w:r>
          </w:p>
          <w:p w:rsidR="004F230B" w:rsidRPr="004F230B" w:rsidRDefault="004F230B" w:rsidP="004F230B">
            <w:pPr>
              <w:shd w:val="clear" w:color="auto" w:fill="FFFFFF"/>
              <w:jc w:val="both"/>
              <w:rPr>
                <w:rFonts w:ascii="Times New Roman" w:hAnsi="Times New Roman" w:cs="Times New Roman"/>
                <w:color w:val="000000"/>
                <w:spacing w:val="-5"/>
                <w:sz w:val="24"/>
                <w:szCs w:val="24"/>
              </w:rPr>
            </w:pPr>
            <w:r w:rsidRPr="004F230B">
              <w:rPr>
                <w:rFonts w:ascii="Times New Roman" w:hAnsi="Times New Roman" w:cs="Times New Roman"/>
                <w:color w:val="000000"/>
                <w:spacing w:val="-5"/>
                <w:sz w:val="24"/>
                <w:szCs w:val="24"/>
              </w:rPr>
              <w:t>- Подъем «</w:t>
            </w:r>
            <w:proofErr w:type="spellStart"/>
            <w:r w:rsidRPr="004F230B">
              <w:rPr>
                <w:rFonts w:ascii="Times New Roman" w:hAnsi="Times New Roman" w:cs="Times New Roman"/>
                <w:color w:val="000000"/>
                <w:spacing w:val="-5"/>
                <w:sz w:val="24"/>
                <w:szCs w:val="24"/>
              </w:rPr>
              <w:t>полуёлочкой</w:t>
            </w:r>
            <w:proofErr w:type="spellEnd"/>
            <w:r w:rsidRPr="004F230B">
              <w:rPr>
                <w:rFonts w:ascii="Times New Roman" w:hAnsi="Times New Roman" w:cs="Times New Roman"/>
                <w:color w:val="000000"/>
                <w:spacing w:val="-5"/>
                <w:sz w:val="24"/>
                <w:szCs w:val="24"/>
              </w:rPr>
              <w:t>», «ёлочкой», «лесенкой». Спуск прямо и наискось в основной стойке. Спуск прямо в низкой стойке.</w:t>
            </w:r>
          </w:p>
          <w:p w:rsidR="004F230B" w:rsidRPr="004F230B" w:rsidRDefault="004F230B" w:rsidP="004F230B">
            <w:pPr>
              <w:shd w:val="clear" w:color="auto" w:fill="FFFFFF"/>
              <w:jc w:val="both"/>
              <w:rPr>
                <w:rFonts w:ascii="Times New Roman" w:hAnsi="Times New Roman" w:cs="Times New Roman"/>
                <w:color w:val="000000"/>
                <w:spacing w:val="-5"/>
                <w:sz w:val="24"/>
                <w:szCs w:val="24"/>
              </w:rPr>
            </w:pPr>
            <w:r w:rsidRPr="004F230B">
              <w:rPr>
                <w:rFonts w:ascii="Times New Roman" w:hAnsi="Times New Roman" w:cs="Times New Roman"/>
                <w:color w:val="000000"/>
                <w:spacing w:val="-5"/>
                <w:sz w:val="24"/>
                <w:szCs w:val="24"/>
              </w:rPr>
              <w:t xml:space="preserve">- Торможение «плугом». Прохождение учебной дистанции до 3 км. </w:t>
            </w:r>
          </w:p>
          <w:p w:rsidR="004F230B" w:rsidRPr="004F230B" w:rsidRDefault="004F230B" w:rsidP="004F230B">
            <w:pPr>
              <w:shd w:val="clear" w:color="auto" w:fill="FFFFFF"/>
              <w:jc w:val="both"/>
              <w:rPr>
                <w:rFonts w:ascii="Times New Roman" w:hAnsi="Times New Roman" w:cs="Times New Roman"/>
                <w:color w:val="000000" w:themeColor="text1"/>
                <w:spacing w:val="-5"/>
                <w:sz w:val="24"/>
                <w:szCs w:val="24"/>
              </w:rPr>
            </w:pPr>
            <w:r w:rsidRPr="004F230B">
              <w:rPr>
                <w:rFonts w:ascii="Times New Roman" w:hAnsi="Times New Roman" w:cs="Times New Roman"/>
                <w:color w:val="000000" w:themeColor="text1"/>
                <w:spacing w:val="-5"/>
                <w:sz w:val="24"/>
                <w:szCs w:val="24"/>
              </w:rPr>
              <w:t>- Упражнения специальной физической и технической подготовки</w:t>
            </w:r>
          </w:p>
        </w:tc>
      </w:tr>
      <w:tr w:rsidR="004F230B" w:rsidRPr="00CA245D" w:rsidTr="004F230B">
        <w:trPr>
          <w:trHeight w:val="995"/>
        </w:trPr>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3.5</w:t>
            </w:r>
          </w:p>
        </w:tc>
        <w:tc>
          <w:tcPr>
            <w:tcW w:w="701" w:type="pct"/>
          </w:tcPr>
          <w:p w:rsidR="004F230B" w:rsidRPr="004F230B" w:rsidRDefault="004F230B" w:rsidP="004F230B">
            <w:pPr>
              <w:pStyle w:val="cv"/>
              <w:spacing w:before="0" w:after="0"/>
              <w:rPr>
                <w:b w:val="0"/>
              </w:rPr>
            </w:pPr>
            <w:r w:rsidRPr="004F230B">
              <w:rPr>
                <w:b w:val="0"/>
              </w:rPr>
              <w:t>Гимнастика с основами акробатики</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12</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Организующие команды и приёмы.</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Строевые упражнения. Строевой шаг, размыкание и смыкание на месте.</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Общеразвивающие упражнения без предметов и с предметами, развитие координационных, силовых способностей, гибкости и правильной осанки: сочетание различных положений рук, ног, туловища. Сочетание движений руками с ходьбой на месте и в движении, с маховыми движениями ногой, с подскоками, с приседаниями, с поворотами.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Общеразвивающие упражнения с повышенной амплитудой для плечевых, локтевых, тазобедренных, коленных суставов и позвоночника.</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Общеразвивающие упражнения в парах. Мальчики – с набивным и большим мячом, гантелями (1-3 кг). Девочки – с обручами, скакалками, палками. Эстафеты и игры с использованием гимнастических упражнений и инвентаря.</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Прыжки со скакалкой.</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Акробатические упражнения и комбинации: два кувырка вперед слитно; мост из положения стоя с помощью; кувырок назад в упор присев, стойка на лопатках.</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lastRenderedPageBreak/>
              <w:t>- Лазанье по гимнастической лестнице. Подтягивания. Упражнения в висах и упорах, с гантелями, набивными мячами.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 Равновесие. </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Упражнения и комбинации на гимнастических брусьях.</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Упражнения и комбинации на гимнастической перекладине (мальчики).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Упражнения и комбинации на гимнастическом бревне, гимнастической скамейке (девочки).</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Опорные прыжки: прыжок ноги врозь (козел в ширину, высота 100-110 см)</w:t>
            </w:r>
          </w:p>
        </w:tc>
      </w:tr>
      <w:tr w:rsidR="004F230B" w:rsidRPr="00CA245D" w:rsidTr="004F230B">
        <w:trPr>
          <w:trHeight w:val="995"/>
        </w:trPr>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lastRenderedPageBreak/>
              <w:t>3.6</w:t>
            </w:r>
          </w:p>
        </w:tc>
        <w:tc>
          <w:tcPr>
            <w:tcW w:w="701" w:type="pct"/>
          </w:tcPr>
          <w:p w:rsidR="004F230B" w:rsidRPr="004F230B" w:rsidRDefault="004F230B" w:rsidP="004F230B">
            <w:pPr>
              <w:pStyle w:val="cv"/>
              <w:spacing w:before="0" w:after="0"/>
              <w:rPr>
                <w:b w:val="0"/>
              </w:rPr>
            </w:pPr>
            <w:r w:rsidRPr="004F230B">
              <w:rPr>
                <w:b w:val="0"/>
                <w:bCs/>
                <w:spacing w:val="-4"/>
              </w:rPr>
              <w:t xml:space="preserve">Футбол, </w:t>
            </w:r>
            <w:r w:rsidRPr="004F230B">
              <w:rPr>
                <w:b w:val="0"/>
                <w:bCs/>
                <w:spacing w:val="-4"/>
              </w:rPr>
              <w:br/>
              <w:t>мини-футбол</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В ходе уроков лёгкой атлетики</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Техника безопасности на уроках по футболу.</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История футбола. Основные правила игры в футбол. Основные приемы игры в футбол.</w:t>
            </w:r>
          </w:p>
          <w:p w:rsidR="004F230B" w:rsidRPr="004F230B" w:rsidRDefault="004F230B" w:rsidP="004F230B">
            <w:pPr>
              <w:shd w:val="clear" w:color="auto" w:fill="FFFFFF"/>
              <w:jc w:val="both"/>
              <w:rPr>
                <w:rFonts w:ascii="Times New Roman" w:hAnsi="Times New Roman" w:cs="Times New Roman"/>
                <w:color w:val="000000"/>
                <w:spacing w:val="-1"/>
                <w:sz w:val="24"/>
                <w:szCs w:val="24"/>
              </w:rPr>
            </w:pPr>
            <w:r w:rsidRPr="004F230B">
              <w:rPr>
                <w:rFonts w:ascii="Times New Roman" w:hAnsi="Times New Roman" w:cs="Times New Roman"/>
                <w:color w:val="000000"/>
                <w:spacing w:val="-1"/>
                <w:sz w:val="24"/>
                <w:szCs w:val="24"/>
              </w:rPr>
              <w:t>- Технические приемы и тактические действия в футболе.</w:t>
            </w:r>
          </w:p>
          <w:p w:rsidR="004F230B" w:rsidRPr="004F230B" w:rsidRDefault="004F230B" w:rsidP="004F230B">
            <w:pPr>
              <w:shd w:val="clear" w:color="auto" w:fill="FFFFFF"/>
              <w:jc w:val="both"/>
              <w:rPr>
                <w:rFonts w:ascii="Times New Roman" w:hAnsi="Times New Roman" w:cs="Times New Roman"/>
                <w:color w:val="000000"/>
                <w:spacing w:val="-1"/>
                <w:sz w:val="24"/>
                <w:szCs w:val="24"/>
              </w:rPr>
            </w:pPr>
            <w:r w:rsidRPr="004F230B">
              <w:rPr>
                <w:rFonts w:ascii="Times New Roman" w:hAnsi="Times New Roman" w:cs="Times New Roman"/>
                <w:color w:val="000000"/>
                <w:spacing w:val="-1"/>
                <w:sz w:val="24"/>
                <w:szCs w:val="24"/>
              </w:rPr>
              <w:t>- Комбинации из освоенных элементов техники передвижений (перемещения, остановки, повороты, ускорения). Удар по летящему мячу внутренней стороной стопы и средней частью подъема.</w:t>
            </w:r>
          </w:p>
          <w:p w:rsidR="004F230B" w:rsidRPr="004F230B" w:rsidRDefault="004F230B" w:rsidP="004F230B">
            <w:pPr>
              <w:shd w:val="clear" w:color="auto" w:fill="FFFFFF"/>
              <w:jc w:val="both"/>
              <w:rPr>
                <w:rFonts w:ascii="Times New Roman" w:hAnsi="Times New Roman" w:cs="Times New Roman"/>
                <w:color w:val="000000"/>
                <w:spacing w:val="-1"/>
                <w:sz w:val="24"/>
                <w:szCs w:val="24"/>
              </w:rPr>
            </w:pPr>
            <w:r w:rsidRPr="004F230B">
              <w:rPr>
                <w:rFonts w:ascii="Times New Roman" w:hAnsi="Times New Roman" w:cs="Times New Roman"/>
                <w:color w:val="000000"/>
                <w:spacing w:val="-1"/>
                <w:sz w:val="24"/>
                <w:szCs w:val="24"/>
              </w:rPr>
              <w:t xml:space="preserve">- Ведение мяча по прямой с изменением направления движения и скорости ведения без сопротивления защитника ведущей и </w:t>
            </w:r>
            <w:proofErr w:type="spellStart"/>
            <w:r w:rsidRPr="004F230B">
              <w:rPr>
                <w:rFonts w:ascii="Times New Roman" w:hAnsi="Times New Roman" w:cs="Times New Roman"/>
                <w:color w:val="000000"/>
                <w:spacing w:val="-1"/>
                <w:sz w:val="24"/>
                <w:szCs w:val="24"/>
              </w:rPr>
              <w:t>неведущей</w:t>
            </w:r>
            <w:proofErr w:type="spellEnd"/>
            <w:r w:rsidRPr="004F230B">
              <w:rPr>
                <w:rFonts w:ascii="Times New Roman" w:hAnsi="Times New Roman" w:cs="Times New Roman"/>
                <w:color w:val="000000"/>
                <w:spacing w:val="-1"/>
                <w:sz w:val="24"/>
                <w:szCs w:val="24"/>
              </w:rPr>
              <w:t xml:space="preserve"> ногой с активным сопротивлением защитника.</w:t>
            </w:r>
          </w:p>
          <w:p w:rsidR="004F230B" w:rsidRPr="004F230B" w:rsidRDefault="004F230B" w:rsidP="004F230B">
            <w:pPr>
              <w:shd w:val="clear" w:color="auto" w:fill="FFFFFF"/>
              <w:jc w:val="both"/>
              <w:rPr>
                <w:rFonts w:ascii="Times New Roman" w:hAnsi="Times New Roman" w:cs="Times New Roman"/>
                <w:spacing w:val="-5"/>
                <w:sz w:val="24"/>
                <w:szCs w:val="24"/>
              </w:rPr>
            </w:pPr>
            <w:r w:rsidRPr="004F230B">
              <w:rPr>
                <w:rFonts w:ascii="Times New Roman" w:hAnsi="Times New Roman" w:cs="Times New Roman"/>
                <w:color w:val="000000"/>
                <w:spacing w:val="-1"/>
                <w:sz w:val="24"/>
                <w:szCs w:val="24"/>
              </w:rPr>
              <w:t xml:space="preserve">- </w:t>
            </w:r>
            <w:r w:rsidRPr="004F230B">
              <w:rPr>
                <w:rFonts w:ascii="Times New Roman" w:hAnsi="Times New Roman" w:cs="Times New Roman"/>
                <w:spacing w:val="-5"/>
                <w:sz w:val="24"/>
                <w:szCs w:val="24"/>
              </w:rPr>
              <w:t xml:space="preserve">Игра головой, использование корпуса, </w:t>
            </w:r>
            <w:proofErr w:type="spellStart"/>
            <w:r w:rsidRPr="004F230B">
              <w:rPr>
                <w:rFonts w:ascii="Times New Roman" w:hAnsi="Times New Roman" w:cs="Times New Roman"/>
                <w:spacing w:val="-5"/>
                <w:sz w:val="24"/>
                <w:szCs w:val="24"/>
              </w:rPr>
              <w:t>обыгрыш</w:t>
            </w:r>
            <w:proofErr w:type="spellEnd"/>
            <w:r w:rsidRPr="004F230B">
              <w:rPr>
                <w:rFonts w:ascii="Times New Roman" w:hAnsi="Times New Roman" w:cs="Times New Roman"/>
                <w:spacing w:val="-5"/>
                <w:sz w:val="24"/>
                <w:szCs w:val="24"/>
              </w:rPr>
              <w:t xml:space="preserve"> сближающихся противников, финты</w:t>
            </w:r>
          </w:p>
        </w:tc>
      </w:tr>
      <w:tr w:rsidR="004F230B" w:rsidRPr="00CA245D" w:rsidTr="004F230B">
        <w:trPr>
          <w:trHeight w:val="557"/>
        </w:trPr>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t>3.7</w:t>
            </w:r>
          </w:p>
        </w:tc>
        <w:tc>
          <w:tcPr>
            <w:tcW w:w="701" w:type="pct"/>
          </w:tcPr>
          <w:p w:rsidR="004F230B" w:rsidRPr="004F230B" w:rsidRDefault="004F230B" w:rsidP="004F230B">
            <w:pPr>
              <w:pStyle w:val="cv"/>
              <w:spacing w:before="0" w:after="0"/>
              <w:rPr>
                <w:b w:val="0"/>
              </w:rPr>
            </w:pPr>
            <w:r w:rsidRPr="004F230B">
              <w:rPr>
                <w:b w:val="0"/>
                <w:bCs/>
                <w:spacing w:val="-4"/>
              </w:rPr>
              <w:t>Плавание</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1</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Правила техники безопасности при занятии плаванием.</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xml:space="preserve">- Возникновение плавания. </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Плавание как средство отдыха, укрепления здоровья, закаливания</w:t>
            </w:r>
          </w:p>
        </w:tc>
      </w:tr>
      <w:tr w:rsidR="004F230B" w:rsidRPr="00CA245D" w:rsidTr="004F230B">
        <w:trPr>
          <w:trHeight w:val="537"/>
        </w:trPr>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t>3.8</w:t>
            </w:r>
          </w:p>
        </w:tc>
        <w:tc>
          <w:tcPr>
            <w:tcW w:w="701" w:type="pct"/>
          </w:tcPr>
          <w:p w:rsidR="004F230B" w:rsidRPr="004F230B" w:rsidRDefault="004F230B" w:rsidP="004F230B">
            <w:pPr>
              <w:pStyle w:val="cv"/>
              <w:spacing w:before="0" w:after="0"/>
              <w:rPr>
                <w:b w:val="0"/>
                <w:bCs/>
                <w:spacing w:val="-4"/>
              </w:rPr>
            </w:pPr>
            <w:r w:rsidRPr="004F230B">
              <w:rPr>
                <w:b w:val="0"/>
                <w:bCs/>
                <w:spacing w:val="-4"/>
              </w:rPr>
              <w:t>Туризм</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t>1</w:t>
            </w:r>
          </w:p>
        </w:tc>
        <w:tc>
          <w:tcPr>
            <w:tcW w:w="3507" w:type="pct"/>
          </w:tcPr>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Организация и проведение пеших походов.</w:t>
            </w:r>
          </w:p>
          <w:p w:rsidR="004F230B" w:rsidRPr="004F230B" w:rsidRDefault="004F230B" w:rsidP="004F230B">
            <w:pPr>
              <w:jc w:val="both"/>
              <w:rPr>
                <w:rFonts w:ascii="Times New Roman" w:hAnsi="Times New Roman" w:cs="Times New Roman"/>
                <w:sz w:val="24"/>
                <w:szCs w:val="24"/>
              </w:rPr>
            </w:pPr>
            <w:r w:rsidRPr="004F230B">
              <w:rPr>
                <w:rFonts w:ascii="Times New Roman" w:hAnsi="Times New Roman" w:cs="Times New Roman"/>
                <w:sz w:val="24"/>
                <w:szCs w:val="24"/>
              </w:rPr>
              <w:t>- Требования к бережному отношению к природе</w:t>
            </w:r>
          </w:p>
        </w:tc>
      </w:tr>
      <w:tr w:rsidR="004F230B" w:rsidRPr="00CA245D" w:rsidTr="004F230B">
        <w:trPr>
          <w:trHeight w:val="995"/>
        </w:trPr>
        <w:tc>
          <w:tcPr>
            <w:tcW w:w="289" w:type="pct"/>
          </w:tcPr>
          <w:p w:rsidR="004F230B" w:rsidRPr="00530269" w:rsidRDefault="004F230B" w:rsidP="004F230B">
            <w:pPr>
              <w:pStyle w:val="a4"/>
              <w:ind w:left="0"/>
              <w:jc w:val="center"/>
              <w:rPr>
                <w:rFonts w:ascii="Times New Roman" w:hAnsi="Times New Roman" w:cs="Times New Roman"/>
                <w:sz w:val="24"/>
                <w:szCs w:val="24"/>
              </w:rPr>
            </w:pPr>
            <w:r>
              <w:rPr>
                <w:rFonts w:ascii="Times New Roman" w:hAnsi="Times New Roman" w:cs="Times New Roman"/>
                <w:sz w:val="24"/>
                <w:szCs w:val="24"/>
              </w:rPr>
              <w:t>3.9</w:t>
            </w:r>
          </w:p>
        </w:tc>
        <w:tc>
          <w:tcPr>
            <w:tcW w:w="701" w:type="pct"/>
          </w:tcPr>
          <w:p w:rsidR="004F230B" w:rsidRPr="004F230B" w:rsidRDefault="004F230B" w:rsidP="004F230B">
            <w:pPr>
              <w:shd w:val="clear" w:color="auto" w:fill="FFFFFF"/>
              <w:rPr>
                <w:rFonts w:ascii="Times New Roman" w:hAnsi="Times New Roman" w:cs="Times New Roman"/>
                <w:bCs/>
                <w:spacing w:val="-4"/>
                <w:sz w:val="24"/>
                <w:szCs w:val="24"/>
              </w:rPr>
            </w:pPr>
            <w:r w:rsidRPr="004F230B">
              <w:rPr>
                <w:rFonts w:ascii="Times New Roman" w:hAnsi="Times New Roman" w:cs="Times New Roman"/>
                <w:bCs/>
                <w:spacing w:val="-1"/>
                <w:sz w:val="24"/>
                <w:szCs w:val="24"/>
              </w:rPr>
              <w:t xml:space="preserve">Подготовка к выполнению </w:t>
            </w:r>
            <w:hyperlink r:id="rId10" w:tooltip="Приказ Минспорта России от 08.07.2014 N 575 &quot;Об утверждении государственных требований к уровню физической подготовленности населения при выполнении нормативов Всероссийского физкультурно-спортивного комплекса &quot;Готов к труду и обороне&quot; (ГТО)&quot; (Зарегистрир" w:history="1">
              <w:r w:rsidRPr="004F230B">
                <w:rPr>
                  <w:rFonts w:ascii="Times New Roman" w:hAnsi="Times New Roman" w:cs="Times New Roman"/>
                  <w:bCs/>
                  <w:spacing w:val="-1"/>
                  <w:sz w:val="24"/>
                  <w:szCs w:val="24"/>
                </w:rPr>
                <w:t>нормативов</w:t>
              </w:r>
            </w:hyperlink>
            <w:r w:rsidRPr="004F230B">
              <w:rPr>
                <w:rFonts w:ascii="Times New Roman" w:hAnsi="Times New Roman" w:cs="Times New Roman"/>
                <w:bCs/>
                <w:spacing w:val="-1"/>
                <w:sz w:val="24"/>
                <w:szCs w:val="24"/>
              </w:rPr>
              <w:t xml:space="preserve"> ВФСК ГТО</w:t>
            </w:r>
          </w:p>
        </w:tc>
        <w:tc>
          <w:tcPr>
            <w:tcW w:w="503" w:type="pct"/>
          </w:tcPr>
          <w:p w:rsidR="004F230B" w:rsidRPr="004F230B" w:rsidRDefault="004F230B" w:rsidP="004F230B">
            <w:pPr>
              <w:pStyle w:val="a4"/>
              <w:ind w:left="0"/>
              <w:jc w:val="center"/>
              <w:rPr>
                <w:rFonts w:ascii="Times New Roman" w:hAnsi="Times New Roman" w:cs="Times New Roman"/>
                <w:sz w:val="24"/>
                <w:szCs w:val="24"/>
              </w:rPr>
            </w:pPr>
            <w:r w:rsidRPr="004F230B">
              <w:rPr>
                <w:rFonts w:ascii="Times New Roman" w:hAnsi="Times New Roman" w:cs="Times New Roman"/>
                <w:sz w:val="24"/>
                <w:szCs w:val="24"/>
              </w:rPr>
              <w:lastRenderedPageBreak/>
              <w:t>В ходе урока</w:t>
            </w:r>
          </w:p>
        </w:tc>
        <w:tc>
          <w:tcPr>
            <w:tcW w:w="3507" w:type="pct"/>
          </w:tcPr>
          <w:p w:rsidR="004F230B" w:rsidRPr="004F230B" w:rsidRDefault="004F230B" w:rsidP="004F230B">
            <w:pPr>
              <w:pStyle w:val="ConsPlusNormal"/>
              <w:jc w:val="both"/>
              <w:rPr>
                <w:rFonts w:ascii="Times New Roman" w:hAnsi="Times New Roman" w:cs="Times New Roman"/>
                <w:sz w:val="24"/>
                <w:szCs w:val="24"/>
              </w:rPr>
            </w:pPr>
            <w:r w:rsidRPr="004F230B">
              <w:rPr>
                <w:rFonts w:ascii="Times New Roman" w:hAnsi="Times New Roman" w:cs="Times New Roman"/>
                <w:sz w:val="24"/>
                <w:szCs w:val="24"/>
              </w:rPr>
              <w:t>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tc>
      </w:tr>
    </w:tbl>
    <w:p w:rsidR="004F230B" w:rsidRDefault="004F230B"/>
    <w:p w:rsidR="004F230B" w:rsidRPr="004F230B" w:rsidRDefault="004F230B" w:rsidP="004F230B">
      <w:pPr>
        <w:pStyle w:val="cv"/>
        <w:spacing w:before="0" w:after="0"/>
        <w:ind w:firstLine="709"/>
        <w:jc w:val="center"/>
        <w:rPr>
          <w:sz w:val="28"/>
        </w:rPr>
      </w:pPr>
      <w:r w:rsidRPr="004F230B">
        <w:rPr>
          <w:sz w:val="28"/>
        </w:rPr>
        <w:t>Учебно-тематический план</w:t>
      </w:r>
      <w:r>
        <w:rPr>
          <w:sz w:val="28"/>
        </w:rPr>
        <w:t xml:space="preserve"> (8 класс)</w:t>
      </w:r>
    </w:p>
    <w:p w:rsidR="004F230B" w:rsidRPr="004F230B" w:rsidRDefault="004F230B" w:rsidP="004F230B">
      <w:pPr>
        <w:pStyle w:val="cv"/>
        <w:spacing w:before="0" w:after="0"/>
        <w:ind w:firstLine="709"/>
        <w:jc w:val="center"/>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
        <w:gridCol w:w="4097"/>
        <w:gridCol w:w="4534"/>
      </w:tblGrid>
      <w:tr w:rsidR="004F230B" w:rsidRPr="004F230B" w:rsidTr="004F230B">
        <w:trPr>
          <w:trHeight w:val="451"/>
        </w:trPr>
        <w:tc>
          <w:tcPr>
            <w:tcW w:w="959"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center"/>
            </w:pPr>
            <w:r w:rsidRPr="004F230B">
              <w:t>№ п/п</w:t>
            </w: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both"/>
            </w:pPr>
            <w:r w:rsidRPr="004F230B">
              <w:t>Название раздела, темы</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both"/>
            </w:pPr>
            <w:r w:rsidRPr="004F230B">
              <w:t>Количество часов</w:t>
            </w:r>
          </w:p>
        </w:tc>
      </w:tr>
      <w:tr w:rsidR="004F230B" w:rsidRPr="004F230B" w:rsidTr="004F230B">
        <w:tc>
          <w:tcPr>
            <w:tcW w:w="959"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1</w:t>
            </w: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Основы физической культуры и здорового образа жизни.</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Изучается в ходе урока.</w:t>
            </w:r>
          </w:p>
          <w:p w:rsidR="004F230B" w:rsidRPr="004F230B" w:rsidRDefault="004F230B" w:rsidP="004F230B">
            <w:pPr>
              <w:pStyle w:val="cv"/>
              <w:spacing w:before="0" w:after="0"/>
              <w:ind w:firstLine="709"/>
              <w:jc w:val="center"/>
              <w:rPr>
                <w:b w:val="0"/>
              </w:rPr>
            </w:pPr>
          </w:p>
        </w:tc>
      </w:tr>
      <w:tr w:rsidR="004F230B" w:rsidRPr="004F230B" w:rsidTr="004F230B">
        <w:tc>
          <w:tcPr>
            <w:tcW w:w="959"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2</w:t>
            </w: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Физкультурно-оздоровительная деятельность</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Изучается в ходе урока.</w:t>
            </w:r>
          </w:p>
          <w:p w:rsidR="004F230B" w:rsidRPr="004F230B" w:rsidRDefault="004F230B" w:rsidP="004F230B">
            <w:pPr>
              <w:pStyle w:val="cv"/>
              <w:spacing w:before="0" w:after="0"/>
              <w:ind w:firstLine="709"/>
              <w:jc w:val="center"/>
              <w:rPr>
                <w:b w:val="0"/>
              </w:rPr>
            </w:pPr>
          </w:p>
        </w:tc>
      </w:tr>
      <w:tr w:rsidR="004F230B" w:rsidRPr="004F230B" w:rsidTr="004F230B">
        <w:trPr>
          <w:trHeight w:val="500"/>
        </w:trPr>
        <w:tc>
          <w:tcPr>
            <w:tcW w:w="959" w:type="dxa"/>
            <w:vMerge w:val="restart"/>
            <w:tcBorders>
              <w:top w:val="single" w:sz="4" w:space="0" w:color="auto"/>
              <w:left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3</w:t>
            </w:r>
          </w:p>
          <w:p w:rsidR="004F230B" w:rsidRPr="004F230B" w:rsidRDefault="004F230B" w:rsidP="004F230B">
            <w:pPr>
              <w:pStyle w:val="cv"/>
              <w:spacing w:before="0" w:after="0"/>
              <w:jc w:val="both"/>
              <w:rPr>
                <w:b w:val="0"/>
              </w:rPr>
            </w:pPr>
          </w:p>
          <w:p w:rsidR="004F230B" w:rsidRPr="004F230B" w:rsidRDefault="004F230B" w:rsidP="004F230B">
            <w:pPr>
              <w:pStyle w:val="cv"/>
              <w:spacing w:before="0" w:after="0"/>
              <w:jc w:val="both"/>
              <w:rPr>
                <w:b w:val="0"/>
              </w:rPr>
            </w:pPr>
            <w:r w:rsidRPr="004F230B">
              <w:rPr>
                <w:b w:val="0"/>
              </w:rPr>
              <w:t>3.1</w:t>
            </w:r>
          </w:p>
          <w:p w:rsidR="004F230B" w:rsidRPr="004F230B" w:rsidRDefault="004F230B" w:rsidP="004F230B">
            <w:pPr>
              <w:pStyle w:val="cv"/>
              <w:spacing w:before="0" w:after="0"/>
              <w:jc w:val="both"/>
              <w:rPr>
                <w:b w:val="0"/>
              </w:rPr>
            </w:pPr>
          </w:p>
          <w:p w:rsidR="004F230B" w:rsidRPr="004F230B" w:rsidRDefault="004F230B" w:rsidP="004F230B">
            <w:pPr>
              <w:pStyle w:val="cv"/>
              <w:spacing w:before="0" w:after="0"/>
              <w:jc w:val="both"/>
              <w:rPr>
                <w:b w:val="0"/>
              </w:rPr>
            </w:pPr>
            <w:r w:rsidRPr="004F230B">
              <w:rPr>
                <w:b w:val="0"/>
              </w:rPr>
              <w:t>3.2</w:t>
            </w:r>
          </w:p>
          <w:p w:rsidR="004F230B" w:rsidRPr="004F230B" w:rsidRDefault="004F230B" w:rsidP="004F230B">
            <w:pPr>
              <w:pStyle w:val="cv"/>
              <w:spacing w:before="0" w:after="0"/>
              <w:jc w:val="both"/>
              <w:rPr>
                <w:b w:val="0"/>
              </w:rPr>
            </w:pPr>
          </w:p>
          <w:p w:rsidR="004F230B" w:rsidRPr="004F230B" w:rsidRDefault="004F230B" w:rsidP="004F230B">
            <w:pPr>
              <w:pStyle w:val="cv"/>
              <w:spacing w:before="0" w:after="0"/>
              <w:jc w:val="both"/>
              <w:rPr>
                <w:b w:val="0"/>
              </w:rPr>
            </w:pPr>
            <w:r w:rsidRPr="004F230B">
              <w:rPr>
                <w:b w:val="0"/>
              </w:rPr>
              <w:t>3.3</w:t>
            </w:r>
          </w:p>
          <w:p w:rsidR="004F230B" w:rsidRPr="004F230B" w:rsidRDefault="004F230B" w:rsidP="004F230B">
            <w:pPr>
              <w:pStyle w:val="cv"/>
              <w:spacing w:before="0" w:after="0"/>
              <w:jc w:val="both"/>
              <w:rPr>
                <w:b w:val="0"/>
              </w:rPr>
            </w:pPr>
            <w:r w:rsidRPr="004F230B">
              <w:rPr>
                <w:b w:val="0"/>
              </w:rPr>
              <w:t>3.4</w:t>
            </w:r>
          </w:p>
          <w:p w:rsidR="004F230B" w:rsidRPr="004F230B" w:rsidRDefault="004F230B" w:rsidP="004F230B">
            <w:pPr>
              <w:pStyle w:val="cv"/>
              <w:spacing w:before="0" w:after="0"/>
              <w:jc w:val="both"/>
              <w:rPr>
                <w:b w:val="0"/>
              </w:rPr>
            </w:pPr>
            <w:r w:rsidRPr="004F230B">
              <w:rPr>
                <w:b w:val="0"/>
              </w:rPr>
              <w:t>3.5</w:t>
            </w:r>
          </w:p>
          <w:p w:rsidR="004F230B" w:rsidRPr="004F230B" w:rsidRDefault="004F230B" w:rsidP="004F230B">
            <w:pPr>
              <w:pStyle w:val="cv"/>
              <w:spacing w:before="0" w:after="0"/>
              <w:jc w:val="both"/>
              <w:rPr>
                <w:b w:val="0"/>
              </w:rPr>
            </w:pPr>
            <w:r w:rsidRPr="004F230B">
              <w:rPr>
                <w:b w:val="0"/>
              </w:rPr>
              <w:t>3.6</w:t>
            </w: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Спортивно-оздоровительная деятельность:</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center"/>
              <w:rPr>
                <w:b w:val="0"/>
              </w:rPr>
            </w:pPr>
            <w:r w:rsidRPr="004F230B">
              <w:rPr>
                <w:b w:val="0"/>
              </w:rPr>
              <w:t xml:space="preserve">           Изучается в ходе урока</w:t>
            </w:r>
          </w:p>
        </w:tc>
      </w:tr>
      <w:tr w:rsidR="004F230B" w:rsidRPr="004F230B" w:rsidTr="004F230B">
        <w:trPr>
          <w:trHeight w:val="500"/>
        </w:trPr>
        <w:tc>
          <w:tcPr>
            <w:tcW w:w="959" w:type="dxa"/>
            <w:vMerge/>
            <w:tcBorders>
              <w:top w:val="single" w:sz="4" w:space="0" w:color="auto"/>
              <w:left w:val="single" w:sz="4" w:space="0" w:color="auto"/>
              <w:right w:val="single" w:sz="4" w:space="0" w:color="auto"/>
            </w:tcBorders>
          </w:tcPr>
          <w:p w:rsidR="004F230B" w:rsidRPr="004F230B" w:rsidRDefault="004F230B" w:rsidP="004F230B">
            <w:pPr>
              <w:pStyle w:val="cv"/>
              <w:spacing w:before="0" w:after="0"/>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 Легкая атлетика</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10</w:t>
            </w:r>
          </w:p>
        </w:tc>
      </w:tr>
      <w:tr w:rsidR="004F230B" w:rsidRPr="004F230B" w:rsidTr="004F230B">
        <w:trPr>
          <w:trHeight w:val="500"/>
        </w:trPr>
        <w:tc>
          <w:tcPr>
            <w:tcW w:w="959" w:type="dxa"/>
            <w:vMerge/>
            <w:tcBorders>
              <w:top w:val="single" w:sz="4" w:space="0" w:color="auto"/>
              <w:left w:val="single" w:sz="4" w:space="0" w:color="auto"/>
              <w:right w:val="single" w:sz="4" w:space="0" w:color="auto"/>
            </w:tcBorders>
          </w:tcPr>
          <w:p w:rsidR="004F230B" w:rsidRPr="004F230B" w:rsidRDefault="004F230B" w:rsidP="004F230B">
            <w:pPr>
              <w:pStyle w:val="cv"/>
              <w:spacing w:before="0" w:after="0"/>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 Баскетбол</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12</w:t>
            </w:r>
          </w:p>
        </w:tc>
      </w:tr>
      <w:tr w:rsidR="004F230B" w:rsidRPr="004F230B" w:rsidTr="004F230B">
        <w:trPr>
          <w:trHeight w:val="269"/>
        </w:trPr>
        <w:tc>
          <w:tcPr>
            <w:tcW w:w="959" w:type="dxa"/>
            <w:vMerge/>
            <w:tcBorders>
              <w:top w:val="single" w:sz="4" w:space="0" w:color="auto"/>
              <w:left w:val="single" w:sz="4" w:space="0" w:color="auto"/>
              <w:right w:val="single" w:sz="4" w:space="0" w:color="auto"/>
            </w:tcBorders>
          </w:tcPr>
          <w:p w:rsidR="004F230B" w:rsidRPr="004F230B" w:rsidRDefault="004F230B" w:rsidP="004F230B">
            <w:pPr>
              <w:pStyle w:val="cv"/>
              <w:spacing w:before="0" w:after="0"/>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  Волейбол</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8</w:t>
            </w:r>
          </w:p>
        </w:tc>
      </w:tr>
      <w:tr w:rsidR="004F230B" w:rsidRPr="004F230B" w:rsidTr="004F230B">
        <w:trPr>
          <w:trHeight w:val="262"/>
        </w:trPr>
        <w:tc>
          <w:tcPr>
            <w:tcW w:w="959" w:type="dxa"/>
            <w:vMerge/>
            <w:tcBorders>
              <w:left w:val="single" w:sz="4" w:space="0" w:color="auto"/>
              <w:right w:val="single" w:sz="4" w:space="0" w:color="auto"/>
            </w:tcBorders>
          </w:tcPr>
          <w:p w:rsidR="004F230B" w:rsidRPr="004F230B" w:rsidRDefault="004F230B" w:rsidP="004F230B">
            <w:pPr>
              <w:pStyle w:val="cv"/>
              <w:spacing w:before="0" w:after="0"/>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 xml:space="preserve">- Лыжная подготовка- </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14</w:t>
            </w:r>
          </w:p>
        </w:tc>
      </w:tr>
      <w:tr w:rsidR="004F230B" w:rsidRPr="004F230B" w:rsidTr="004F230B">
        <w:trPr>
          <w:trHeight w:val="238"/>
        </w:trPr>
        <w:tc>
          <w:tcPr>
            <w:tcW w:w="959" w:type="dxa"/>
            <w:vMerge/>
            <w:tcBorders>
              <w:left w:val="single" w:sz="4" w:space="0" w:color="auto"/>
              <w:right w:val="single" w:sz="4" w:space="0" w:color="auto"/>
            </w:tcBorders>
          </w:tcPr>
          <w:p w:rsidR="004F230B" w:rsidRPr="004F230B" w:rsidRDefault="004F230B" w:rsidP="004F230B">
            <w:pPr>
              <w:pStyle w:val="cv"/>
              <w:spacing w:before="0" w:after="0"/>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-Гимнастика с элементами акробатики</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12</w:t>
            </w:r>
          </w:p>
        </w:tc>
      </w:tr>
      <w:tr w:rsidR="004F230B" w:rsidRPr="004F230B" w:rsidTr="004F230B">
        <w:trPr>
          <w:trHeight w:val="237"/>
        </w:trPr>
        <w:tc>
          <w:tcPr>
            <w:tcW w:w="959" w:type="dxa"/>
            <w:vMerge/>
            <w:tcBorders>
              <w:left w:val="single" w:sz="4" w:space="0" w:color="auto"/>
              <w:right w:val="single" w:sz="4" w:space="0" w:color="auto"/>
            </w:tcBorders>
          </w:tcPr>
          <w:p w:rsidR="004F230B" w:rsidRPr="004F230B" w:rsidRDefault="004F230B" w:rsidP="004F230B">
            <w:pPr>
              <w:pStyle w:val="cv"/>
              <w:spacing w:before="0" w:after="0"/>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jc w:val="both"/>
              <w:rPr>
                <w:b w:val="0"/>
              </w:rPr>
            </w:pPr>
            <w:r w:rsidRPr="004F230B">
              <w:rPr>
                <w:b w:val="0"/>
              </w:rPr>
              <w:t xml:space="preserve">- Легкая атлетика +футбол                           </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12</w:t>
            </w:r>
          </w:p>
        </w:tc>
      </w:tr>
      <w:tr w:rsidR="004F230B" w:rsidRPr="004F230B" w:rsidTr="004F230B">
        <w:tc>
          <w:tcPr>
            <w:tcW w:w="959"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both"/>
              <w:rPr>
                <w:b w:val="0"/>
              </w:rPr>
            </w:pPr>
          </w:p>
        </w:tc>
        <w:tc>
          <w:tcPr>
            <w:tcW w:w="420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both"/>
              <w:rPr>
                <w:b w:val="0"/>
              </w:rPr>
            </w:pPr>
            <w:r w:rsidRPr="004F230B">
              <w:rPr>
                <w:b w:val="0"/>
              </w:rPr>
              <w:t>Всего</w:t>
            </w:r>
          </w:p>
        </w:tc>
        <w:tc>
          <w:tcPr>
            <w:tcW w:w="4688"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pStyle w:val="cv"/>
              <w:spacing w:before="0" w:after="0"/>
              <w:ind w:firstLine="709"/>
              <w:jc w:val="center"/>
              <w:rPr>
                <w:b w:val="0"/>
              </w:rPr>
            </w:pPr>
            <w:r w:rsidRPr="004F230B">
              <w:rPr>
                <w:b w:val="0"/>
              </w:rPr>
              <w:t>68</w:t>
            </w:r>
          </w:p>
        </w:tc>
      </w:tr>
    </w:tbl>
    <w:p w:rsidR="004F230B" w:rsidRPr="004F230B" w:rsidRDefault="004F230B" w:rsidP="004F230B">
      <w:pPr>
        <w:shd w:val="clear" w:color="auto" w:fill="FFFFFF"/>
        <w:jc w:val="both"/>
        <w:rPr>
          <w:rFonts w:ascii="Times New Roman" w:hAnsi="Times New Roman" w:cs="Times New Roman"/>
          <w:color w:val="000000"/>
          <w:sz w:val="24"/>
          <w:szCs w:val="24"/>
        </w:rPr>
      </w:pPr>
    </w:p>
    <w:p w:rsidR="004F230B" w:rsidRPr="004F230B" w:rsidRDefault="004F230B" w:rsidP="004F230B">
      <w:pPr>
        <w:shd w:val="clear" w:color="auto" w:fill="FFFFFF"/>
        <w:ind w:firstLine="709"/>
        <w:jc w:val="center"/>
        <w:rPr>
          <w:rFonts w:ascii="Times New Roman" w:hAnsi="Times New Roman" w:cs="Times New Roman"/>
          <w:b/>
          <w:color w:val="000000"/>
          <w:sz w:val="28"/>
          <w:szCs w:val="24"/>
        </w:rPr>
      </w:pPr>
      <w:r>
        <w:rPr>
          <w:rFonts w:ascii="Times New Roman" w:hAnsi="Times New Roman" w:cs="Times New Roman"/>
          <w:b/>
          <w:color w:val="000000"/>
          <w:sz w:val="28"/>
          <w:szCs w:val="24"/>
        </w:rPr>
        <w:t>Содержание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202"/>
        <w:gridCol w:w="828"/>
        <w:gridCol w:w="5978"/>
      </w:tblGrid>
      <w:tr w:rsidR="004F230B" w:rsidRPr="004F230B" w:rsidTr="004F230B">
        <w:tc>
          <w:tcPr>
            <w:tcW w:w="566" w:type="dxa"/>
            <w:shd w:val="clear" w:color="auto" w:fill="auto"/>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w:t>
            </w:r>
          </w:p>
        </w:tc>
        <w:tc>
          <w:tcPr>
            <w:tcW w:w="2221" w:type="dxa"/>
            <w:shd w:val="clear" w:color="auto" w:fill="auto"/>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 xml:space="preserve">Наименование </w:t>
            </w:r>
            <w:r w:rsidRPr="004F230B">
              <w:rPr>
                <w:rFonts w:ascii="Times New Roman" w:hAnsi="Times New Roman" w:cs="Times New Roman"/>
                <w:b/>
                <w:sz w:val="24"/>
                <w:szCs w:val="24"/>
              </w:rPr>
              <w:br/>
              <w:t>модуля</w:t>
            </w:r>
          </w:p>
        </w:tc>
        <w:tc>
          <w:tcPr>
            <w:tcW w:w="828" w:type="dxa"/>
            <w:shd w:val="clear" w:color="auto" w:fill="auto"/>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Кол-во часов</w:t>
            </w:r>
          </w:p>
        </w:tc>
        <w:tc>
          <w:tcPr>
            <w:tcW w:w="6238" w:type="dxa"/>
            <w:shd w:val="clear" w:color="auto" w:fill="auto"/>
            <w:vAlign w:val="center"/>
          </w:tcPr>
          <w:p w:rsidR="004F230B" w:rsidRPr="004F230B" w:rsidRDefault="004F230B" w:rsidP="004F230B">
            <w:pPr>
              <w:pStyle w:val="a4"/>
              <w:ind w:left="0"/>
              <w:jc w:val="center"/>
              <w:rPr>
                <w:rFonts w:ascii="Times New Roman" w:hAnsi="Times New Roman" w:cs="Times New Roman"/>
                <w:b/>
                <w:sz w:val="24"/>
                <w:szCs w:val="24"/>
              </w:rPr>
            </w:pPr>
            <w:r w:rsidRPr="004F230B">
              <w:rPr>
                <w:rFonts w:ascii="Times New Roman" w:hAnsi="Times New Roman" w:cs="Times New Roman"/>
                <w:b/>
                <w:sz w:val="24"/>
                <w:szCs w:val="24"/>
              </w:rPr>
              <w:t xml:space="preserve">Основные виды </w:t>
            </w:r>
            <w:r w:rsidRPr="004F230B">
              <w:rPr>
                <w:rFonts w:ascii="Times New Roman" w:hAnsi="Times New Roman" w:cs="Times New Roman"/>
                <w:b/>
                <w:sz w:val="24"/>
                <w:szCs w:val="24"/>
              </w:rPr>
              <w:br/>
              <w:t>учебной деятельности обучающихся</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1</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Основы физической культуры и здорового образа жизни</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 xml:space="preserve">      Роль физической культуры и спорта в формировании здорового образа жизни, профилактике вредных привычек. Оздоровительные системы физического воспитания и спортивной подготовки. Двигательные действия, физические качества, физическая нагрузка.</w:t>
            </w:r>
          </w:p>
          <w:p w:rsidR="004F230B" w:rsidRPr="004F230B" w:rsidRDefault="004F230B" w:rsidP="004F230B">
            <w:pPr>
              <w:jc w:val="both"/>
              <w:rPr>
                <w:rFonts w:ascii="Times New Roman" w:hAnsi="Times New Roman" w:cs="Times New Roman"/>
                <w:color w:val="000000"/>
                <w:sz w:val="24"/>
                <w:szCs w:val="24"/>
              </w:rPr>
            </w:pPr>
            <w:proofErr w:type="gramStart"/>
            <w:r w:rsidRPr="004F230B">
              <w:rPr>
                <w:rFonts w:ascii="Times New Roman" w:hAnsi="Times New Roman" w:cs="Times New Roman"/>
                <w:color w:val="000000"/>
                <w:sz w:val="24"/>
                <w:szCs w:val="24"/>
              </w:rPr>
              <w:t>Контроль за</w:t>
            </w:r>
            <w:proofErr w:type="gramEnd"/>
            <w:r w:rsidRPr="004F230B">
              <w:rPr>
                <w:rFonts w:ascii="Times New Roman" w:hAnsi="Times New Roman" w:cs="Times New Roman"/>
                <w:color w:val="000000"/>
                <w:sz w:val="24"/>
                <w:szCs w:val="24"/>
              </w:rPr>
              <w:t xml:space="preserve"> индивидуальным физическим развитием и физической подготовленностью, техникой  выполнения упражнений, соблюдение режимов физической нагрузки. Правила поведения и техники безопасности при выполнении физических упражнений. Правила соревнований по одному из базовых видов спорта. «Командные (игровые) виды спорта. Правила соревнований по футболу (мини-футболу), баскетболу (мини-баскетболу), волейболу»; Основы туристской подготовки. Способы закаливания организма, </w:t>
            </w:r>
            <w:r w:rsidRPr="004F230B">
              <w:rPr>
                <w:rFonts w:ascii="Times New Roman" w:hAnsi="Times New Roman" w:cs="Times New Roman"/>
                <w:color w:val="000000"/>
                <w:sz w:val="24"/>
                <w:szCs w:val="24"/>
              </w:rPr>
              <w:lastRenderedPageBreak/>
              <w:t>простейшие приёмы самомассажа.</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lastRenderedPageBreak/>
              <w:t>2</w:t>
            </w:r>
          </w:p>
        </w:tc>
        <w:tc>
          <w:tcPr>
            <w:tcW w:w="2221"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Физкультурно-оздоровительная деятельность</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Комплексы упражнений для профилактики нарушений опорно-двигательного аппарата, регулирования массы тела и формирования телосложения. Комплексы упражнений для развития основных физических качеств, функциональных возможностей сердечно-сосудистой и дыхательной систем. Упражнения и комплексы из современных оздоровительных систем физического воспитания, адаптивной физической культуры.</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Основы туристской подготовки. Способы закаливания организма, простейшие приемы самомассажа.</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3</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Спортивно-оздоровительная деятельность</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Строевые упражнения — переход с шага на месте на ходьбу в колонне и в шеренге; перестроения из колонны по одному в колонны по два, по три, по четыре в движении. Повороты в движении направо, налево.</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w:t>
            </w:r>
            <w:r w:rsidRPr="004F230B">
              <w:rPr>
                <w:rFonts w:ascii="Times New Roman" w:hAnsi="Times New Roman" w:cs="Times New Roman"/>
                <w:color w:val="000000"/>
                <w:sz w:val="24"/>
                <w:szCs w:val="24"/>
              </w:rPr>
              <w:tab/>
              <w:t xml:space="preserve">Упражнения и композиции ритмической </w:t>
            </w:r>
            <w:proofErr w:type="spellStart"/>
            <w:r w:rsidRPr="004F230B">
              <w:rPr>
                <w:rFonts w:ascii="Times New Roman" w:hAnsi="Times New Roman" w:cs="Times New Roman"/>
                <w:color w:val="000000"/>
                <w:sz w:val="24"/>
                <w:szCs w:val="24"/>
              </w:rPr>
              <w:t>гимнас¬тики</w:t>
            </w:r>
            <w:proofErr w:type="spellEnd"/>
            <w:r w:rsidRPr="004F230B">
              <w:rPr>
                <w:rFonts w:ascii="Times New Roman" w:hAnsi="Times New Roman" w:cs="Times New Roman"/>
                <w:color w:val="000000"/>
                <w:sz w:val="24"/>
                <w:szCs w:val="24"/>
              </w:rPr>
              <w:t>, танцевальные движения.</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w:t>
            </w:r>
            <w:r w:rsidRPr="004F230B">
              <w:rPr>
                <w:rFonts w:ascii="Times New Roman" w:hAnsi="Times New Roman" w:cs="Times New Roman"/>
                <w:color w:val="000000"/>
                <w:sz w:val="24"/>
                <w:szCs w:val="24"/>
              </w:rPr>
              <w:tab/>
              <w:t xml:space="preserve">Упражнения на развитие координационных способностей: ОРУ без предмета, с предметами (обруч, скакалка, булава, мяч), с гимнастической палкой, на гимнастической стенке, </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w:t>
            </w:r>
            <w:r w:rsidRPr="004F230B">
              <w:rPr>
                <w:rFonts w:ascii="Times New Roman" w:hAnsi="Times New Roman" w:cs="Times New Roman"/>
                <w:color w:val="000000"/>
                <w:sz w:val="24"/>
                <w:szCs w:val="24"/>
              </w:rPr>
              <w:tab/>
              <w:t>Упражнения на развитие силовых способностей и силовой выносливости: лазанье по канату и шесту, гимнастической лестнице, подтягивания, упражнения в висах и упорах, с гантелями, набивными мячами.</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w:t>
            </w:r>
            <w:r w:rsidRPr="004F230B">
              <w:rPr>
                <w:rFonts w:ascii="Times New Roman" w:hAnsi="Times New Roman" w:cs="Times New Roman"/>
                <w:color w:val="000000"/>
                <w:sz w:val="24"/>
                <w:szCs w:val="24"/>
              </w:rPr>
              <w:tab/>
              <w:t>Упражнения на развитие скоростно-силовых способностей: прыжки со скакалкой, прыжки с продвижением вперед, назад в сторону, броски набивного мяча.</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w:t>
            </w:r>
            <w:r w:rsidRPr="004F230B">
              <w:rPr>
                <w:rFonts w:ascii="Times New Roman" w:hAnsi="Times New Roman" w:cs="Times New Roman"/>
                <w:color w:val="000000"/>
                <w:sz w:val="24"/>
                <w:szCs w:val="24"/>
              </w:rPr>
              <w:tab/>
              <w:t>Упражнения на развитие гибкости: ОРУ с повышенной амплитудой для плечевых, локтевых, тазобедренных, коленных суставов и позвоночника, с партнером.</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3.1</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Легкая атлетика</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10</w:t>
            </w: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 xml:space="preserve">Специальные беговые упражнения: семенящий бег, бег высоко поднимая бедро, захлестывание голени назад. Низкий старт: стартовый разгон, бег по дистанции, финиширование Бег на короткие дистанции  60 – 100м. </w:t>
            </w:r>
            <w:r w:rsidRPr="004F230B">
              <w:rPr>
                <w:rFonts w:ascii="Times New Roman" w:hAnsi="Times New Roman" w:cs="Times New Roman"/>
                <w:color w:val="000000"/>
                <w:sz w:val="24"/>
                <w:szCs w:val="24"/>
              </w:rPr>
              <w:lastRenderedPageBreak/>
              <w:t xml:space="preserve">Бег по повороту. Длинные дистанции девушки - 1500м., юноши – 2000м Кроссовый бег: юноши – 4км; девушки – 3 км. Техника прыжка в высоту с 7-9 шагов разбега  и на результат.  Техника прыжка в длину с 11-13 шагов разбега и на результат.  Техника эстафетного бега передача эстафеты. </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 xml:space="preserve">Метание малого  мяча весом 150г. на технику и результат. Упражнения для развития скоростно-силовых способностей: всевозможные прыжки, </w:t>
            </w:r>
            <w:proofErr w:type="spellStart"/>
            <w:r w:rsidRPr="004F230B">
              <w:rPr>
                <w:rFonts w:ascii="Times New Roman" w:hAnsi="Times New Roman" w:cs="Times New Roman"/>
                <w:color w:val="000000"/>
                <w:sz w:val="24"/>
                <w:szCs w:val="24"/>
              </w:rPr>
              <w:t>многоскоки</w:t>
            </w:r>
            <w:proofErr w:type="spellEnd"/>
            <w:r w:rsidRPr="004F230B">
              <w:rPr>
                <w:rFonts w:ascii="Times New Roman" w:hAnsi="Times New Roman" w:cs="Times New Roman"/>
                <w:color w:val="000000"/>
                <w:sz w:val="24"/>
                <w:szCs w:val="24"/>
              </w:rPr>
              <w:t>, метания, эстафеты и старты из различных положений. Упражнения для развития координационных способностей: бег с изменением направления, скорости, способа перемещения, прыжки через препятствия, на точность приземления. Упражнения для развития выносливости: кросс до 15 мин., бег на местности, минутный бег, круговая тренировка.</w:t>
            </w:r>
          </w:p>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Полоса препятствий: старт лежа, бег 20м., преодоление рва шириной 2м, бег 20м, преодоление двух препятствий высотой 40см,  преодоление забора высотой 2м (состоящего из 3 жердей), бег 30м,</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lastRenderedPageBreak/>
              <w:t>3.2</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Баскетбол</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12</w:t>
            </w: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Технические приемы и тактические действия в баскетболе. Ведение мяча. Передача мяча в движении. Броски мяча одной, двумя руками от головы в прыжке. Персональная защита. Взаимодействие двух игроков в нападении и защите через «заслон», взаимодействие трех игроков. Терминология, жесты в баскетболе. Правила соревнований по баскетболу. Двусторонняя игра.</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3.3</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Волейбол</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8</w:t>
            </w: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Технические приемы и тактические действия в волейболе. Прием и передача мяча сверху  и снизу двумя  руками через волейбольную сетку. Передача мяча  в прыжке через сетку. Передача мяча сверху, стоя спиной к партнёру. Прием мяча, отраженного сеткой. Прямой нападающий удар. Игра в нападении через игрока передней линии в защите по системе «углом вперед». Верхняя прямая подача, нижняя прямая подача. Прием мяча после подачи. Терминология, жесты в волейболе. Правила соревнований по волейболу.</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3.4</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 xml:space="preserve">Лыжная </w:t>
            </w:r>
            <w:r w:rsidRPr="004F230B">
              <w:rPr>
                <w:rFonts w:ascii="Times New Roman" w:hAnsi="Times New Roman" w:cs="Times New Roman"/>
                <w:color w:val="000000"/>
                <w:sz w:val="24"/>
                <w:szCs w:val="24"/>
              </w:rPr>
              <w:lastRenderedPageBreak/>
              <w:t>подготовка</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lastRenderedPageBreak/>
              <w:t>14</w:t>
            </w: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r w:rsidRPr="004F230B">
              <w:rPr>
                <w:rFonts w:ascii="Times New Roman" w:hAnsi="Times New Roman" w:cs="Times New Roman"/>
                <w:color w:val="000000"/>
                <w:sz w:val="24"/>
                <w:szCs w:val="24"/>
              </w:rPr>
              <w:t xml:space="preserve">Основные способы передвижения на лыжах: переход с попеременных ходов на одновременные; </w:t>
            </w:r>
            <w:r w:rsidRPr="004F230B">
              <w:rPr>
                <w:rFonts w:ascii="Times New Roman" w:hAnsi="Times New Roman" w:cs="Times New Roman"/>
                <w:color w:val="000000"/>
                <w:sz w:val="24"/>
                <w:szCs w:val="24"/>
              </w:rPr>
              <w:lastRenderedPageBreak/>
              <w:t xml:space="preserve">попеременный </w:t>
            </w:r>
            <w:proofErr w:type="spellStart"/>
            <w:r w:rsidRPr="004F230B">
              <w:rPr>
                <w:rFonts w:ascii="Times New Roman" w:hAnsi="Times New Roman" w:cs="Times New Roman"/>
                <w:color w:val="000000"/>
                <w:sz w:val="24"/>
                <w:szCs w:val="24"/>
              </w:rPr>
              <w:t>двухшажный</w:t>
            </w:r>
            <w:proofErr w:type="spellEnd"/>
            <w:r w:rsidRPr="004F230B">
              <w:rPr>
                <w:rFonts w:ascii="Times New Roman" w:hAnsi="Times New Roman" w:cs="Times New Roman"/>
                <w:color w:val="000000"/>
                <w:sz w:val="24"/>
                <w:szCs w:val="24"/>
              </w:rPr>
              <w:t xml:space="preserve"> ход; одновременный одношажный ход (стартовый вариант) коньковый ход. техника выполнения спусков, подъемов, повороты – переступанием, «плугом», упором торможение «упором», боковым соскальзыванием. Выполнять судейство по лыжным гонкам.</w:t>
            </w: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lastRenderedPageBreak/>
              <w:t>3.5</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Гимнастика с элементами акробатики</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12</w:t>
            </w: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p>
        </w:tc>
      </w:tr>
      <w:tr w:rsidR="004F230B" w:rsidRPr="004F230B" w:rsidTr="004F230B">
        <w:tc>
          <w:tcPr>
            <w:tcW w:w="566"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3.6</w:t>
            </w:r>
          </w:p>
        </w:tc>
        <w:tc>
          <w:tcPr>
            <w:tcW w:w="2221"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Легкая атлетика +футбол</w:t>
            </w:r>
          </w:p>
        </w:tc>
        <w:tc>
          <w:tcPr>
            <w:tcW w:w="828" w:type="dxa"/>
            <w:shd w:val="clear" w:color="auto" w:fill="auto"/>
          </w:tcPr>
          <w:p w:rsidR="004F230B" w:rsidRPr="004F230B" w:rsidRDefault="004F230B" w:rsidP="004F230B">
            <w:pPr>
              <w:jc w:val="center"/>
              <w:rPr>
                <w:rFonts w:ascii="Times New Roman" w:hAnsi="Times New Roman" w:cs="Times New Roman"/>
                <w:color w:val="000000"/>
                <w:sz w:val="24"/>
                <w:szCs w:val="24"/>
              </w:rPr>
            </w:pPr>
            <w:r w:rsidRPr="004F230B">
              <w:rPr>
                <w:rFonts w:ascii="Times New Roman" w:hAnsi="Times New Roman" w:cs="Times New Roman"/>
                <w:color w:val="000000"/>
                <w:sz w:val="24"/>
                <w:szCs w:val="24"/>
              </w:rPr>
              <w:t>12</w:t>
            </w:r>
          </w:p>
        </w:tc>
        <w:tc>
          <w:tcPr>
            <w:tcW w:w="6238" w:type="dxa"/>
            <w:shd w:val="clear" w:color="auto" w:fill="auto"/>
          </w:tcPr>
          <w:p w:rsidR="004F230B" w:rsidRPr="004F230B" w:rsidRDefault="004F230B" w:rsidP="004F230B">
            <w:pPr>
              <w:jc w:val="both"/>
              <w:rPr>
                <w:rFonts w:ascii="Times New Roman" w:hAnsi="Times New Roman" w:cs="Times New Roman"/>
                <w:color w:val="000000"/>
                <w:sz w:val="24"/>
                <w:szCs w:val="24"/>
              </w:rPr>
            </w:pPr>
          </w:p>
        </w:tc>
      </w:tr>
    </w:tbl>
    <w:p w:rsidR="004F230B" w:rsidRDefault="004F230B"/>
    <w:p w:rsidR="004F230B" w:rsidRPr="004F230B" w:rsidRDefault="004F230B" w:rsidP="004F230B">
      <w:pPr>
        <w:spacing w:after="0" w:line="240" w:lineRule="auto"/>
        <w:ind w:firstLine="709"/>
        <w:jc w:val="both"/>
        <w:rPr>
          <w:rFonts w:ascii="Times New Roman" w:eastAsia="Times New Roman" w:hAnsi="Times New Roman" w:cs="Times New Roman"/>
          <w:b/>
          <w:sz w:val="28"/>
          <w:szCs w:val="28"/>
          <w:lang w:eastAsia="ru-RU"/>
        </w:rPr>
      </w:pPr>
    </w:p>
    <w:p w:rsidR="004F230B" w:rsidRPr="004F230B" w:rsidRDefault="004F230B" w:rsidP="004F230B">
      <w:pPr>
        <w:spacing w:after="0" w:line="240" w:lineRule="auto"/>
        <w:ind w:firstLine="709"/>
        <w:jc w:val="center"/>
        <w:rPr>
          <w:rFonts w:ascii="Times New Roman" w:eastAsia="Times New Roman" w:hAnsi="Times New Roman" w:cs="Times New Roman"/>
          <w:b/>
          <w:sz w:val="28"/>
          <w:szCs w:val="28"/>
          <w:lang w:eastAsia="ru-RU"/>
        </w:rPr>
      </w:pPr>
      <w:r w:rsidRPr="004F230B">
        <w:rPr>
          <w:rFonts w:ascii="Times New Roman" w:eastAsia="Times New Roman" w:hAnsi="Times New Roman" w:cs="Times New Roman"/>
          <w:b/>
          <w:sz w:val="28"/>
          <w:szCs w:val="28"/>
          <w:lang w:eastAsia="ru-RU"/>
        </w:rPr>
        <w:t>Учебно-тематический план</w:t>
      </w:r>
      <w:r>
        <w:rPr>
          <w:rFonts w:ascii="Times New Roman" w:eastAsia="Times New Roman" w:hAnsi="Times New Roman" w:cs="Times New Roman"/>
          <w:b/>
          <w:sz w:val="28"/>
          <w:szCs w:val="28"/>
          <w:lang w:eastAsia="ru-RU"/>
        </w:rPr>
        <w:t xml:space="preserve"> (9 класс)</w:t>
      </w:r>
    </w:p>
    <w:p w:rsidR="004F230B" w:rsidRPr="004F230B" w:rsidRDefault="004F230B" w:rsidP="004F230B">
      <w:pPr>
        <w:spacing w:after="0" w:line="240" w:lineRule="auto"/>
        <w:ind w:firstLine="709"/>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427"/>
        <w:gridCol w:w="4540"/>
      </w:tblGrid>
      <w:tr w:rsidR="004F230B" w:rsidRPr="004F230B" w:rsidTr="004F230B">
        <w:tc>
          <w:tcPr>
            <w:tcW w:w="67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w:t>
            </w:r>
          </w:p>
          <w:p w:rsidR="004F230B" w:rsidRPr="004F230B" w:rsidRDefault="004F230B" w:rsidP="004F230B">
            <w:pPr>
              <w:spacing w:after="0" w:line="240" w:lineRule="auto"/>
              <w:ind w:firstLine="709"/>
              <w:jc w:val="both"/>
              <w:rPr>
                <w:rFonts w:ascii="Times New Roman" w:eastAsia="Times New Roman" w:hAnsi="Times New Roman" w:cs="Times New Roman"/>
                <w:b/>
                <w:sz w:val="24"/>
                <w:szCs w:val="24"/>
                <w:lang w:eastAsia="ru-RU"/>
              </w:rPr>
            </w:pPr>
            <w:r w:rsidRPr="004F230B">
              <w:rPr>
                <w:rFonts w:ascii="Times New Roman" w:eastAsia="Times New Roman" w:hAnsi="Times New Roman" w:cs="Times New Roman"/>
                <w:sz w:val="24"/>
                <w:szCs w:val="24"/>
                <w:lang w:eastAsia="ru-RU"/>
              </w:rPr>
              <w:t>п/п</w:t>
            </w:r>
          </w:p>
        </w:tc>
        <w:tc>
          <w:tcPr>
            <w:tcW w:w="7182"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b/>
                <w:sz w:val="24"/>
                <w:szCs w:val="24"/>
                <w:lang w:eastAsia="ru-RU"/>
              </w:rPr>
            </w:pPr>
            <w:r w:rsidRPr="004F230B">
              <w:rPr>
                <w:rFonts w:ascii="Times New Roman" w:eastAsia="Times New Roman" w:hAnsi="Times New Roman" w:cs="Times New Roman"/>
                <w:b/>
                <w:sz w:val="24"/>
                <w:szCs w:val="24"/>
                <w:lang w:eastAsia="ru-RU"/>
              </w:rPr>
              <w:t>Название раздела, темы</w:t>
            </w:r>
          </w:p>
        </w:tc>
        <w:tc>
          <w:tcPr>
            <w:tcW w:w="7910"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b/>
                <w:sz w:val="24"/>
                <w:szCs w:val="24"/>
                <w:lang w:eastAsia="ru-RU"/>
              </w:rPr>
            </w:pPr>
            <w:r w:rsidRPr="004F230B">
              <w:rPr>
                <w:rFonts w:ascii="Times New Roman" w:eastAsia="Times New Roman" w:hAnsi="Times New Roman" w:cs="Times New Roman"/>
                <w:b/>
                <w:sz w:val="24"/>
                <w:szCs w:val="24"/>
                <w:lang w:eastAsia="ru-RU"/>
              </w:rPr>
              <w:t>Количество часов</w:t>
            </w:r>
          </w:p>
        </w:tc>
      </w:tr>
      <w:tr w:rsidR="004F230B" w:rsidRPr="004F230B" w:rsidTr="004F230B">
        <w:tc>
          <w:tcPr>
            <w:tcW w:w="67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1.</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w:t>
            </w:r>
          </w:p>
        </w:tc>
        <w:tc>
          <w:tcPr>
            <w:tcW w:w="7182"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Основы физической культуры и здорового образа жизни.</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tc>
        <w:tc>
          <w:tcPr>
            <w:tcW w:w="7910"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Изучается в ходе урока.</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tc>
      </w:tr>
      <w:tr w:rsidR="004F230B" w:rsidRPr="004F230B" w:rsidTr="004F230B">
        <w:tc>
          <w:tcPr>
            <w:tcW w:w="67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2.</w:t>
            </w:r>
          </w:p>
        </w:tc>
        <w:tc>
          <w:tcPr>
            <w:tcW w:w="7182"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 xml:space="preserve"> Физкультурно-оздоровительная деятельность</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w:t>
            </w:r>
          </w:p>
        </w:tc>
        <w:tc>
          <w:tcPr>
            <w:tcW w:w="7910"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Изучается в ходе урока.</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tc>
      </w:tr>
      <w:tr w:rsidR="004F230B" w:rsidRPr="004F230B" w:rsidTr="004F230B">
        <w:trPr>
          <w:trHeight w:val="560"/>
        </w:trPr>
        <w:tc>
          <w:tcPr>
            <w:tcW w:w="67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3.</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tc>
        <w:tc>
          <w:tcPr>
            <w:tcW w:w="7182"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Спортивно-оздоровительная деятельность:</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 Гимнастика с основами акробатики;</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 Легкая атлетика  + футбол</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 xml:space="preserve">- Лыжная подготовка- </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 xml:space="preserve">-Баскетбол </w:t>
            </w:r>
          </w:p>
          <w:p w:rsidR="004F230B" w:rsidRPr="004F230B" w:rsidRDefault="004F230B" w:rsidP="00220F1E">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 Волейбо</w:t>
            </w:r>
            <w:r w:rsidR="00220F1E">
              <w:rPr>
                <w:rFonts w:ascii="Times New Roman" w:eastAsia="Times New Roman" w:hAnsi="Times New Roman" w:cs="Times New Roman"/>
                <w:sz w:val="24"/>
                <w:szCs w:val="24"/>
                <w:lang w:eastAsia="ru-RU"/>
              </w:rPr>
              <w:t xml:space="preserve">л                              </w:t>
            </w:r>
          </w:p>
        </w:tc>
        <w:tc>
          <w:tcPr>
            <w:tcW w:w="7910"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12</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22</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14</w:t>
            </w:r>
          </w:p>
          <w:p w:rsidR="004F230B" w:rsidRPr="004F230B" w:rsidRDefault="004F230B" w:rsidP="004F230B">
            <w:pPr>
              <w:spacing w:after="0" w:line="240" w:lineRule="auto"/>
              <w:ind w:firstLine="709"/>
              <w:jc w:val="both"/>
              <w:rPr>
                <w:rFonts w:ascii="Times New Roman" w:eastAsia="Times New Roman" w:hAnsi="Times New Roman" w:cs="Times New Roman"/>
                <w:sz w:val="24"/>
                <w:szCs w:val="24"/>
                <w:lang w:eastAsia="ru-RU"/>
              </w:rPr>
            </w:pPr>
            <w:r w:rsidRPr="004F230B">
              <w:rPr>
                <w:rFonts w:ascii="Times New Roman" w:eastAsia="Times New Roman" w:hAnsi="Times New Roman" w:cs="Times New Roman"/>
                <w:sz w:val="24"/>
                <w:szCs w:val="24"/>
                <w:lang w:eastAsia="ru-RU"/>
              </w:rPr>
              <w:t>12</w:t>
            </w:r>
          </w:p>
          <w:p w:rsidR="004F230B" w:rsidRPr="004F230B" w:rsidRDefault="00220F1E" w:rsidP="00220F1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F230B" w:rsidRPr="004F23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tc>
      </w:tr>
      <w:tr w:rsidR="004F230B" w:rsidRPr="004F230B" w:rsidTr="004F230B">
        <w:tc>
          <w:tcPr>
            <w:tcW w:w="676"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b/>
                <w:sz w:val="24"/>
                <w:szCs w:val="24"/>
                <w:lang w:eastAsia="ru-RU"/>
              </w:rPr>
            </w:pPr>
            <w:r w:rsidRPr="004F230B">
              <w:rPr>
                <w:rFonts w:ascii="Times New Roman" w:eastAsia="Times New Roman" w:hAnsi="Times New Roman" w:cs="Times New Roman"/>
                <w:b/>
                <w:sz w:val="24"/>
                <w:szCs w:val="24"/>
                <w:lang w:eastAsia="ru-RU"/>
              </w:rPr>
              <w:t>4</w:t>
            </w:r>
          </w:p>
        </w:tc>
        <w:tc>
          <w:tcPr>
            <w:tcW w:w="7182"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b/>
                <w:sz w:val="24"/>
                <w:szCs w:val="24"/>
                <w:lang w:eastAsia="ru-RU"/>
              </w:rPr>
            </w:pPr>
            <w:r w:rsidRPr="004F230B">
              <w:rPr>
                <w:rFonts w:ascii="Times New Roman" w:eastAsia="Times New Roman" w:hAnsi="Times New Roman" w:cs="Times New Roman"/>
                <w:b/>
                <w:sz w:val="24"/>
                <w:szCs w:val="24"/>
                <w:lang w:eastAsia="ru-RU"/>
              </w:rPr>
              <w:t>Всего</w:t>
            </w:r>
          </w:p>
        </w:tc>
        <w:tc>
          <w:tcPr>
            <w:tcW w:w="7910" w:type="dxa"/>
            <w:tcBorders>
              <w:top w:val="single" w:sz="4" w:space="0" w:color="auto"/>
              <w:left w:val="single" w:sz="4" w:space="0" w:color="auto"/>
              <w:bottom w:val="single" w:sz="4" w:space="0" w:color="auto"/>
              <w:right w:val="single" w:sz="4" w:space="0" w:color="auto"/>
            </w:tcBorders>
          </w:tcPr>
          <w:p w:rsidR="004F230B" w:rsidRPr="004F230B" w:rsidRDefault="004F230B" w:rsidP="004F230B">
            <w:pPr>
              <w:spacing w:after="0" w:line="240" w:lineRule="auto"/>
              <w:ind w:firstLine="709"/>
              <w:jc w:val="both"/>
              <w:rPr>
                <w:rFonts w:ascii="Times New Roman" w:eastAsia="Times New Roman" w:hAnsi="Times New Roman" w:cs="Times New Roman"/>
                <w:b/>
                <w:sz w:val="24"/>
                <w:szCs w:val="24"/>
                <w:lang w:eastAsia="ru-RU"/>
              </w:rPr>
            </w:pPr>
            <w:r w:rsidRPr="004F230B">
              <w:rPr>
                <w:rFonts w:ascii="Times New Roman" w:eastAsia="Times New Roman" w:hAnsi="Times New Roman" w:cs="Times New Roman"/>
                <w:b/>
                <w:sz w:val="24"/>
                <w:szCs w:val="24"/>
                <w:lang w:eastAsia="ru-RU"/>
              </w:rPr>
              <w:t>68</w:t>
            </w:r>
          </w:p>
        </w:tc>
      </w:tr>
    </w:tbl>
    <w:p w:rsidR="004F230B" w:rsidRPr="004F230B" w:rsidRDefault="004F230B" w:rsidP="004F230B">
      <w:pPr>
        <w:tabs>
          <w:tab w:val="left" w:pos="709"/>
          <w:tab w:val="left" w:pos="993"/>
          <w:tab w:val="right" w:leader="underscore" w:pos="9645"/>
        </w:tabs>
        <w:spacing w:after="0" w:line="240" w:lineRule="auto"/>
        <w:ind w:left="426" w:firstLine="709"/>
        <w:jc w:val="both"/>
        <w:rPr>
          <w:rFonts w:ascii="Times New Roman" w:eastAsia="Times New Roman" w:hAnsi="Times New Roman" w:cs="Times New Roman"/>
          <w:b/>
          <w:bCs/>
          <w:sz w:val="28"/>
          <w:szCs w:val="28"/>
          <w:lang w:eastAsia="ru-RU"/>
        </w:rPr>
      </w:pPr>
    </w:p>
    <w:p w:rsidR="004F230B" w:rsidRDefault="004F230B" w:rsidP="004F230B">
      <w:pPr>
        <w:jc w:val="center"/>
        <w:rPr>
          <w:rFonts w:ascii="Times New Roman" w:hAnsi="Times New Roman" w:cs="Times New Roman"/>
          <w:b/>
          <w:sz w:val="28"/>
          <w:szCs w:val="28"/>
        </w:rPr>
      </w:pPr>
      <w:r w:rsidRPr="004F230B">
        <w:rPr>
          <w:rFonts w:ascii="Times New Roman" w:hAnsi="Times New Roman" w:cs="Times New Roman"/>
          <w:b/>
          <w:sz w:val="28"/>
          <w:szCs w:val="28"/>
        </w:rPr>
        <w:t>Содержание обучения</w:t>
      </w:r>
    </w:p>
    <w:tbl>
      <w:tblPr>
        <w:tblStyle w:val="a7"/>
        <w:tblW w:w="0" w:type="auto"/>
        <w:tblLayout w:type="fixed"/>
        <w:tblLook w:val="04A0" w:firstRow="1" w:lastRow="0" w:firstColumn="1" w:lastColumn="0" w:noHBand="0" w:noVBand="1"/>
      </w:tblPr>
      <w:tblGrid>
        <w:gridCol w:w="562"/>
        <w:gridCol w:w="1843"/>
        <w:gridCol w:w="851"/>
        <w:gridCol w:w="6089"/>
      </w:tblGrid>
      <w:tr w:rsidR="00DA0428" w:rsidRPr="00DA0428" w:rsidTr="00DA0428">
        <w:tc>
          <w:tcPr>
            <w:tcW w:w="562" w:type="dxa"/>
          </w:tcPr>
          <w:p w:rsidR="00DA0428" w:rsidRPr="00220F1E" w:rsidRDefault="00DA0428" w:rsidP="00220F1E">
            <w:pPr>
              <w:jc w:val="center"/>
              <w:rPr>
                <w:rFonts w:ascii="Times New Roman" w:hAnsi="Times New Roman" w:cs="Times New Roman"/>
                <w:b/>
                <w:sz w:val="24"/>
                <w:szCs w:val="24"/>
              </w:rPr>
            </w:pPr>
            <w:r w:rsidRPr="00220F1E">
              <w:rPr>
                <w:rFonts w:ascii="Times New Roman" w:hAnsi="Times New Roman" w:cs="Times New Roman"/>
                <w:b/>
                <w:sz w:val="24"/>
                <w:szCs w:val="24"/>
              </w:rPr>
              <w:t>№</w:t>
            </w:r>
          </w:p>
        </w:tc>
        <w:tc>
          <w:tcPr>
            <w:tcW w:w="1843" w:type="dxa"/>
          </w:tcPr>
          <w:p w:rsidR="00DA0428" w:rsidRPr="00220F1E" w:rsidRDefault="00DA0428" w:rsidP="00220F1E">
            <w:pPr>
              <w:jc w:val="center"/>
              <w:rPr>
                <w:rFonts w:ascii="Times New Roman" w:hAnsi="Times New Roman" w:cs="Times New Roman"/>
                <w:b/>
                <w:sz w:val="24"/>
                <w:szCs w:val="24"/>
              </w:rPr>
            </w:pPr>
            <w:r w:rsidRPr="00220F1E">
              <w:rPr>
                <w:rFonts w:ascii="Times New Roman" w:hAnsi="Times New Roman" w:cs="Times New Roman"/>
                <w:b/>
                <w:sz w:val="24"/>
                <w:szCs w:val="24"/>
              </w:rPr>
              <w:t>Наименование модуля</w:t>
            </w:r>
          </w:p>
        </w:tc>
        <w:tc>
          <w:tcPr>
            <w:tcW w:w="851" w:type="dxa"/>
          </w:tcPr>
          <w:p w:rsidR="00DA0428" w:rsidRPr="00220F1E" w:rsidRDefault="00DA0428" w:rsidP="00220F1E">
            <w:pPr>
              <w:jc w:val="center"/>
              <w:rPr>
                <w:rFonts w:ascii="Times New Roman" w:hAnsi="Times New Roman" w:cs="Times New Roman"/>
                <w:b/>
                <w:sz w:val="24"/>
                <w:szCs w:val="24"/>
              </w:rPr>
            </w:pPr>
            <w:r w:rsidRPr="00220F1E">
              <w:rPr>
                <w:rFonts w:ascii="Times New Roman" w:hAnsi="Times New Roman" w:cs="Times New Roman"/>
                <w:b/>
                <w:sz w:val="24"/>
                <w:szCs w:val="24"/>
              </w:rPr>
              <w:t>Количество часов</w:t>
            </w:r>
          </w:p>
        </w:tc>
        <w:tc>
          <w:tcPr>
            <w:tcW w:w="6089" w:type="dxa"/>
          </w:tcPr>
          <w:p w:rsidR="00DA0428" w:rsidRPr="00220F1E" w:rsidRDefault="00DA0428" w:rsidP="00220F1E">
            <w:pPr>
              <w:jc w:val="center"/>
              <w:rPr>
                <w:rFonts w:ascii="Times New Roman" w:hAnsi="Times New Roman" w:cs="Times New Roman"/>
                <w:b/>
                <w:sz w:val="24"/>
                <w:szCs w:val="24"/>
              </w:rPr>
            </w:pPr>
            <w:r w:rsidRPr="00220F1E">
              <w:rPr>
                <w:rFonts w:ascii="Times New Roman" w:hAnsi="Times New Roman" w:cs="Times New Roman"/>
                <w:b/>
                <w:sz w:val="24"/>
                <w:szCs w:val="24"/>
              </w:rPr>
              <w:t>Основные виды учебной деятельности обучающихся</w:t>
            </w: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1</w:t>
            </w:r>
          </w:p>
        </w:tc>
        <w:tc>
          <w:tcPr>
            <w:tcW w:w="1843"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 xml:space="preserve">Основы физической культуры и </w:t>
            </w:r>
            <w:r w:rsidRPr="00DA0428">
              <w:rPr>
                <w:rFonts w:ascii="Times New Roman" w:hAnsi="Times New Roman" w:cs="Times New Roman"/>
                <w:sz w:val="24"/>
                <w:szCs w:val="24"/>
              </w:rPr>
              <w:lastRenderedPageBreak/>
              <w:t>здорового образа жизни</w:t>
            </w:r>
          </w:p>
        </w:tc>
        <w:tc>
          <w:tcPr>
            <w:tcW w:w="851"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lastRenderedPageBreak/>
              <w:t xml:space="preserve">Изучается в ходе </w:t>
            </w:r>
            <w:r w:rsidRPr="00DA0428">
              <w:rPr>
                <w:rFonts w:ascii="Times New Roman" w:hAnsi="Times New Roman" w:cs="Times New Roman"/>
                <w:sz w:val="24"/>
                <w:szCs w:val="24"/>
              </w:rPr>
              <w:lastRenderedPageBreak/>
              <w:t>урока</w:t>
            </w:r>
          </w:p>
        </w:tc>
        <w:tc>
          <w:tcPr>
            <w:tcW w:w="6089" w:type="dxa"/>
          </w:tcPr>
          <w:p w:rsidR="00DA0428" w:rsidRPr="00DA0428" w:rsidRDefault="00DA0428" w:rsidP="00DA0428">
            <w:pPr>
              <w:spacing w:after="0"/>
              <w:ind w:firstLine="709"/>
              <w:jc w:val="both"/>
              <w:rPr>
                <w:rFonts w:ascii="Times New Roman" w:hAnsi="Times New Roman" w:cs="Times New Roman"/>
                <w:sz w:val="24"/>
                <w:szCs w:val="24"/>
              </w:rPr>
            </w:pPr>
            <w:r w:rsidRPr="00DA0428">
              <w:rPr>
                <w:rFonts w:ascii="Times New Roman" w:hAnsi="Times New Roman" w:cs="Times New Roman"/>
                <w:sz w:val="24"/>
                <w:szCs w:val="24"/>
              </w:rPr>
              <w:lastRenderedPageBreak/>
              <w:t xml:space="preserve">Роль физической культуры и спорта в формировании здорового образа жизни, профилактике вредных привычек. Оздоровительные системы </w:t>
            </w:r>
            <w:r w:rsidRPr="00DA0428">
              <w:rPr>
                <w:rFonts w:ascii="Times New Roman" w:hAnsi="Times New Roman" w:cs="Times New Roman"/>
                <w:sz w:val="24"/>
                <w:szCs w:val="24"/>
              </w:rPr>
              <w:lastRenderedPageBreak/>
              <w:t xml:space="preserve">физического воспитания и спортивной </w:t>
            </w:r>
            <w:proofErr w:type="spellStart"/>
            <w:r w:rsidRPr="00DA0428">
              <w:rPr>
                <w:rFonts w:ascii="Times New Roman" w:hAnsi="Times New Roman" w:cs="Times New Roman"/>
                <w:sz w:val="24"/>
                <w:szCs w:val="24"/>
              </w:rPr>
              <w:t>подготовки</w:t>
            </w:r>
            <w:proofErr w:type="gramStart"/>
            <w:r w:rsidRPr="00DA0428">
              <w:rPr>
                <w:rFonts w:ascii="Times New Roman" w:hAnsi="Times New Roman" w:cs="Times New Roman"/>
                <w:sz w:val="24"/>
                <w:szCs w:val="24"/>
              </w:rPr>
              <w:t>.Д</w:t>
            </w:r>
            <w:proofErr w:type="gramEnd"/>
            <w:r w:rsidRPr="00DA0428">
              <w:rPr>
                <w:rFonts w:ascii="Times New Roman" w:hAnsi="Times New Roman" w:cs="Times New Roman"/>
                <w:sz w:val="24"/>
                <w:szCs w:val="24"/>
              </w:rPr>
              <w:t>вигательные</w:t>
            </w:r>
            <w:proofErr w:type="spellEnd"/>
            <w:r w:rsidRPr="00DA0428">
              <w:rPr>
                <w:rFonts w:ascii="Times New Roman" w:hAnsi="Times New Roman" w:cs="Times New Roman"/>
                <w:sz w:val="24"/>
                <w:szCs w:val="24"/>
              </w:rPr>
              <w:t xml:space="preserve"> действия, физические качества, физическая нагрузка.</w:t>
            </w:r>
          </w:p>
          <w:p w:rsidR="00DA0428" w:rsidRPr="00DA0428" w:rsidRDefault="00DA0428" w:rsidP="00DA0428">
            <w:pPr>
              <w:ind w:firstLine="709"/>
              <w:jc w:val="both"/>
              <w:rPr>
                <w:rFonts w:ascii="Times New Roman" w:hAnsi="Times New Roman" w:cs="Times New Roman"/>
                <w:sz w:val="24"/>
                <w:szCs w:val="24"/>
              </w:rPr>
            </w:pPr>
            <w:r w:rsidRPr="00DA0428">
              <w:rPr>
                <w:rFonts w:ascii="Times New Roman" w:hAnsi="Times New Roman" w:cs="Times New Roman"/>
                <w:sz w:val="24"/>
                <w:szCs w:val="24"/>
              </w:rPr>
              <w:t xml:space="preserve">Контроль за индивидуальным физическим развитием и физической подготовленностью, техникой  выполнения упражнений, соблюдение режимов физической </w:t>
            </w:r>
            <w:proofErr w:type="spellStart"/>
            <w:r w:rsidRPr="00DA0428">
              <w:rPr>
                <w:rFonts w:ascii="Times New Roman" w:hAnsi="Times New Roman" w:cs="Times New Roman"/>
                <w:sz w:val="24"/>
                <w:szCs w:val="24"/>
              </w:rPr>
              <w:t>нагрузки</w:t>
            </w:r>
            <w:proofErr w:type="gramStart"/>
            <w:r w:rsidRPr="00DA0428">
              <w:rPr>
                <w:rFonts w:ascii="Times New Roman" w:hAnsi="Times New Roman" w:cs="Times New Roman"/>
                <w:sz w:val="24"/>
                <w:szCs w:val="24"/>
              </w:rPr>
              <w:t>.П</w:t>
            </w:r>
            <w:proofErr w:type="gramEnd"/>
            <w:r w:rsidRPr="00DA0428">
              <w:rPr>
                <w:rFonts w:ascii="Times New Roman" w:hAnsi="Times New Roman" w:cs="Times New Roman"/>
                <w:sz w:val="24"/>
                <w:szCs w:val="24"/>
              </w:rPr>
              <w:t>равила</w:t>
            </w:r>
            <w:proofErr w:type="spellEnd"/>
            <w:r w:rsidRPr="00DA0428">
              <w:rPr>
                <w:rFonts w:ascii="Times New Roman" w:hAnsi="Times New Roman" w:cs="Times New Roman"/>
                <w:sz w:val="24"/>
                <w:szCs w:val="24"/>
              </w:rPr>
              <w:t xml:space="preserve"> поведения и техники безопасности при выполнении физических </w:t>
            </w:r>
            <w:proofErr w:type="spellStart"/>
            <w:r w:rsidRPr="00DA0428">
              <w:rPr>
                <w:rFonts w:ascii="Times New Roman" w:hAnsi="Times New Roman" w:cs="Times New Roman"/>
                <w:sz w:val="24"/>
                <w:szCs w:val="24"/>
              </w:rPr>
              <w:t>упражнений.Правила</w:t>
            </w:r>
            <w:proofErr w:type="spellEnd"/>
            <w:r w:rsidRPr="00DA0428">
              <w:rPr>
                <w:rFonts w:ascii="Times New Roman" w:hAnsi="Times New Roman" w:cs="Times New Roman"/>
                <w:sz w:val="24"/>
                <w:szCs w:val="24"/>
              </w:rPr>
              <w:t xml:space="preserve"> соревнований по одному из базовых видов </w:t>
            </w:r>
            <w:proofErr w:type="spellStart"/>
            <w:r w:rsidRPr="00DA0428">
              <w:rPr>
                <w:rFonts w:ascii="Times New Roman" w:hAnsi="Times New Roman" w:cs="Times New Roman"/>
                <w:sz w:val="24"/>
                <w:szCs w:val="24"/>
              </w:rPr>
              <w:t>спорта.«Командные</w:t>
            </w:r>
            <w:proofErr w:type="spellEnd"/>
            <w:r w:rsidRPr="00DA0428">
              <w:rPr>
                <w:rFonts w:ascii="Times New Roman" w:hAnsi="Times New Roman" w:cs="Times New Roman"/>
                <w:sz w:val="24"/>
                <w:szCs w:val="24"/>
              </w:rPr>
              <w:t xml:space="preserve"> (игровые) виды спорта. Правила соревнований по футболу (мини-футболу), баскетболу (мини-баскетболу), волейболу»; Основы туристской подготовки. Способы закаливания организма, простейшие приёмы самомассажа.</w:t>
            </w: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lastRenderedPageBreak/>
              <w:t>2</w:t>
            </w:r>
          </w:p>
        </w:tc>
        <w:tc>
          <w:tcPr>
            <w:tcW w:w="1843" w:type="dxa"/>
          </w:tcPr>
          <w:p w:rsidR="00DA0428" w:rsidRPr="00DA0428" w:rsidRDefault="00DA0428" w:rsidP="00DA0428">
            <w:pPr>
              <w:spacing w:after="0" w:line="240" w:lineRule="auto"/>
              <w:ind w:firstLine="709"/>
              <w:jc w:val="both"/>
              <w:rPr>
                <w:rFonts w:ascii="Times New Roman" w:eastAsia="Times New Roman" w:hAnsi="Times New Roman" w:cs="Times New Roman"/>
                <w:sz w:val="24"/>
                <w:szCs w:val="24"/>
              </w:rPr>
            </w:pPr>
            <w:r w:rsidRPr="00DA0428">
              <w:rPr>
                <w:rFonts w:ascii="Times New Roman" w:eastAsia="Times New Roman" w:hAnsi="Times New Roman" w:cs="Times New Roman"/>
                <w:sz w:val="24"/>
                <w:szCs w:val="24"/>
              </w:rPr>
              <w:t>Физкультурно-оздоровительная деятельность</w:t>
            </w:r>
          </w:p>
          <w:p w:rsidR="00DA0428" w:rsidRPr="00DA0428" w:rsidRDefault="00DA0428" w:rsidP="00DA0428">
            <w:pPr>
              <w:jc w:val="both"/>
              <w:rPr>
                <w:rFonts w:ascii="Times New Roman" w:hAnsi="Times New Roman" w:cs="Times New Roman"/>
                <w:sz w:val="24"/>
                <w:szCs w:val="24"/>
              </w:rPr>
            </w:pPr>
          </w:p>
        </w:tc>
        <w:tc>
          <w:tcPr>
            <w:tcW w:w="851"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Изучается в ходе урока</w:t>
            </w:r>
          </w:p>
        </w:tc>
        <w:tc>
          <w:tcPr>
            <w:tcW w:w="6089"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 xml:space="preserve">Контроль за индивидуальным физическим развитием и физической подготовленностью, техникой  выполнения упражнений, соблюдение режимов физической </w:t>
            </w:r>
            <w:proofErr w:type="spellStart"/>
            <w:r w:rsidRPr="00DA0428">
              <w:rPr>
                <w:rFonts w:ascii="Times New Roman" w:hAnsi="Times New Roman" w:cs="Times New Roman"/>
                <w:sz w:val="24"/>
                <w:szCs w:val="24"/>
              </w:rPr>
              <w:t>нагрузки</w:t>
            </w:r>
            <w:proofErr w:type="gramStart"/>
            <w:r w:rsidRPr="00DA0428">
              <w:rPr>
                <w:rFonts w:ascii="Times New Roman" w:hAnsi="Times New Roman" w:cs="Times New Roman"/>
                <w:sz w:val="24"/>
                <w:szCs w:val="24"/>
              </w:rPr>
              <w:t>.П</w:t>
            </w:r>
            <w:proofErr w:type="gramEnd"/>
            <w:r w:rsidRPr="00DA0428">
              <w:rPr>
                <w:rFonts w:ascii="Times New Roman" w:hAnsi="Times New Roman" w:cs="Times New Roman"/>
                <w:sz w:val="24"/>
                <w:szCs w:val="24"/>
              </w:rPr>
              <w:t>равила</w:t>
            </w:r>
            <w:proofErr w:type="spellEnd"/>
            <w:r w:rsidRPr="00DA0428">
              <w:rPr>
                <w:rFonts w:ascii="Times New Roman" w:hAnsi="Times New Roman" w:cs="Times New Roman"/>
                <w:sz w:val="24"/>
                <w:szCs w:val="24"/>
              </w:rPr>
              <w:t xml:space="preserve"> поведения и техники безопасности при выполнении физических </w:t>
            </w:r>
            <w:proofErr w:type="spellStart"/>
            <w:r w:rsidRPr="00DA0428">
              <w:rPr>
                <w:rFonts w:ascii="Times New Roman" w:hAnsi="Times New Roman" w:cs="Times New Roman"/>
                <w:sz w:val="24"/>
                <w:szCs w:val="24"/>
              </w:rPr>
              <w:t>упражнений.Правила</w:t>
            </w:r>
            <w:proofErr w:type="spellEnd"/>
            <w:r w:rsidRPr="00DA0428">
              <w:rPr>
                <w:rFonts w:ascii="Times New Roman" w:hAnsi="Times New Roman" w:cs="Times New Roman"/>
                <w:sz w:val="24"/>
                <w:szCs w:val="24"/>
              </w:rPr>
              <w:t xml:space="preserve"> соревнований по одному из базовых видов </w:t>
            </w:r>
            <w:proofErr w:type="spellStart"/>
            <w:r w:rsidRPr="00DA0428">
              <w:rPr>
                <w:rFonts w:ascii="Times New Roman" w:hAnsi="Times New Roman" w:cs="Times New Roman"/>
                <w:sz w:val="24"/>
                <w:szCs w:val="24"/>
              </w:rPr>
              <w:t>спорта.«Командные</w:t>
            </w:r>
            <w:proofErr w:type="spellEnd"/>
            <w:r w:rsidRPr="00DA0428">
              <w:rPr>
                <w:rFonts w:ascii="Times New Roman" w:hAnsi="Times New Roman" w:cs="Times New Roman"/>
                <w:sz w:val="24"/>
                <w:szCs w:val="24"/>
              </w:rPr>
              <w:t xml:space="preserve"> (игровые) виды спорта. Правила соревнований по футболу (мини-футболу), баскетболу (мини-баскетболу), волейболу»; Основы туристской подготовки. Способы закаливания организма, простейшие приёмы самомассажа.</w:t>
            </w: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3.1</w:t>
            </w:r>
          </w:p>
        </w:tc>
        <w:tc>
          <w:tcPr>
            <w:tcW w:w="1843"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Гимнастика с основами акробатики</w:t>
            </w:r>
          </w:p>
        </w:tc>
        <w:tc>
          <w:tcPr>
            <w:tcW w:w="851" w:type="dxa"/>
          </w:tcPr>
          <w:p w:rsidR="00DA0428" w:rsidRPr="00DA0428" w:rsidRDefault="00DA0428" w:rsidP="00DA0428">
            <w:pPr>
              <w:jc w:val="both"/>
              <w:rPr>
                <w:rFonts w:ascii="Times New Roman" w:hAnsi="Times New Roman" w:cs="Times New Roman"/>
                <w:sz w:val="24"/>
                <w:szCs w:val="24"/>
              </w:rPr>
            </w:pPr>
            <w:r w:rsidRPr="00DA0428">
              <w:rPr>
                <w:rFonts w:ascii="Times New Roman" w:hAnsi="Times New Roman" w:cs="Times New Roman"/>
                <w:sz w:val="24"/>
                <w:szCs w:val="24"/>
              </w:rPr>
              <w:t>12</w:t>
            </w:r>
          </w:p>
        </w:tc>
        <w:tc>
          <w:tcPr>
            <w:tcW w:w="6089" w:type="dxa"/>
          </w:tcPr>
          <w:p w:rsidR="00DA0428" w:rsidRPr="00DA0428" w:rsidRDefault="00DA0428" w:rsidP="00DA0428">
            <w:pPr>
              <w:widowControl w:val="0"/>
              <w:shd w:val="clear" w:color="auto" w:fill="FFFFFF"/>
              <w:autoSpaceDE w:val="0"/>
              <w:autoSpaceDN w:val="0"/>
              <w:adjustRightInd w:val="0"/>
              <w:spacing w:after="0"/>
              <w:ind w:firstLine="709"/>
              <w:jc w:val="both"/>
              <w:rPr>
                <w:rFonts w:ascii="Times New Roman" w:hAnsi="Times New Roman" w:cs="Times New Roman"/>
                <w:sz w:val="24"/>
                <w:szCs w:val="24"/>
              </w:rPr>
            </w:pPr>
            <w:r w:rsidRPr="00DA0428">
              <w:rPr>
                <w:rFonts w:ascii="Times New Roman" w:hAnsi="Times New Roman" w:cs="Times New Roman"/>
                <w:sz w:val="24"/>
                <w:szCs w:val="24"/>
              </w:rPr>
              <w:t>Акробатические упражнения и комбинации (кувырки, перекаты, стойки, упоры, прыжки с  поворотами, перевороты).</w:t>
            </w:r>
          </w:p>
          <w:p w:rsidR="00DA0428" w:rsidRPr="00396A73" w:rsidRDefault="00DA0428" w:rsidP="00396A73">
            <w:pPr>
              <w:widowControl w:val="0"/>
              <w:shd w:val="clear" w:color="auto" w:fill="FFFFFF"/>
              <w:autoSpaceDE w:val="0"/>
              <w:autoSpaceDN w:val="0"/>
              <w:adjustRightInd w:val="0"/>
              <w:ind w:firstLine="709"/>
              <w:jc w:val="both"/>
              <w:rPr>
                <w:rFonts w:ascii="Times New Roman" w:hAnsi="Times New Roman" w:cs="Times New Roman"/>
                <w:color w:val="000000"/>
                <w:spacing w:val="-4"/>
                <w:sz w:val="24"/>
                <w:szCs w:val="24"/>
              </w:rPr>
            </w:pPr>
            <w:r w:rsidRPr="00DA0428">
              <w:rPr>
                <w:rFonts w:ascii="Times New Roman" w:hAnsi="Times New Roman" w:cs="Times New Roman"/>
                <w:sz w:val="24"/>
                <w:szCs w:val="24"/>
              </w:rPr>
              <w:t xml:space="preserve">Гимнастические упражнения и комбинации на спортивных снарядах (висы, упоры, махи, </w:t>
            </w:r>
            <w:proofErr w:type="spellStart"/>
            <w:r w:rsidRPr="00DA0428">
              <w:rPr>
                <w:rFonts w:ascii="Times New Roman" w:hAnsi="Times New Roman" w:cs="Times New Roman"/>
                <w:sz w:val="24"/>
                <w:szCs w:val="24"/>
              </w:rPr>
              <w:t>перемахи</w:t>
            </w:r>
            <w:proofErr w:type="spellEnd"/>
            <w:r w:rsidRPr="00DA0428">
              <w:rPr>
                <w:rFonts w:ascii="Times New Roman" w:hAnsi="Times New Roman" w:cs="Times New Roman"/>
                <w:sz w:val="24"/>
                <w:szCs w:val="24"/>
              </w:rPr>
              <w:t>, повороты, передвижения, стойки и соскоки).</w:t>
            </w: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3.2</w:t>
            </w:r>
          </w:p>
        </w:tc>
        <w:tc>
          <w:tcPr>
            <w:tcW w:w="1843"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Легкая атлетика +футбол</w:t>
            </w:r>
          </w:p>
        </w:tc>
        <w:tc>
          <w:tcPr>
            <w:tcW w:w="851"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22</w:t>
            </w:r>
          </w:p>
        </w:tc>
        <w:tc>
          <w:tcPr>
            <w:tcW w:w="6089" w:type="dxa"/>
          </w:tcPr>
          <w:p w:rsidR="00DA0428" w:rsidRPr="00DA0428" w:rsidRDefault="00DA0428" w:rsidP="00DA0428">
            <w:pPr>
              <w:shd w:val="clear" w:color="auto" w:fill="FFFFFF"/>
              <w:spacing w:after="0" w:line="240" w:lineRule="auto"/>
              <w:ind w:left="53" w:right="10"/>
              <w:jc w:val="both"/>
              <w:rPr>
                <w:rFonts w:ascii="Times New Roman" w:eastAsia="Times New Roman" w:hAnsi="Times New Roman" w:cs="Times New Roman"/>
                <w:color w:val="000000"/>
                <w:spacing w:val="1"/>
                <w:sz w:val="24"/>
                <w:szCs w:val="24"/>
              </w:rPr>
            </w:pPr>
            <w:r w:rsidRPr="00DA0428">
              <w:rPr>
                <w:rFonts w:ascii="Times New Roman" w:eastAsia="Times New Roman" w:hAnsi="Times New Roman" w:cs="Times New Roman"/>
                <w:color w:val="000000"/>
                <w:spacing w:val="1"/>
                <w:sz w:val="24"/>
                <w:szCs w:val="24"/>
              </w:rPr>
              <w:t xml:space="preserve">Специальные беговые упражнения: семенящий бег, бег высоко поднимая бедро, захлестывание голени назад. Низкий старт: стартовый разгон, бег по дистанции, финиширование Бег на короткие дистанции  60 – 100м. Бег по повороту. Длинные дистанции девушки - 1500м., юноши – 2000м Кроссовый бег: юноши – 4км; девушки – </w:t>
            </w:r>
            <w:smartTag w:uri="urn:schemas-microsoft-com:office:smarttags" w:element="metricconverter">
              <w:smartTagPr>
                <w:attr w:name="ProductID" w:val="3 км"/>
              </w:smartTagPr>
              <w:r w:rsidRPr="00DA0428">
                <w:rPr>
                  <w:rFonts w:ascii="Times New Roman" w:eastAsia="Times New Roman" w:hAnsi="Times New Roman" w:cs="Times New Roman"/>
                  <w:color w:val="000000"/>
                  <w:spacing w:val="1"/>
                  <w:sz w:val="24"/>
                  <w:szCs w:val="24"/>
                </w:rPr>
                <w:t>3 км</w:t>
              </w:r>
            </w:smartTag>
            <w:r w:rsidRPr="00DA0428">
              <w:rPr>
                <w:rFonts w:ascii="Times New Roman" w:eastAsia="Times New Roman" w:hAnsi="Times New Roman" w:cs="Times New Roman"/>
                <w:color w:val="000000"/>
                <w:spacing w:val="1"/>
                <w:sz w:val="24"/>
                <w:szCs w:val="24"/>
              </w:rPr>
              <w:t xml:space="preserve">. Техника прыжка в высоту с 7-9 шагов разбега  и на результат.  Техника прыжка в длину с 11-13 шагов разбега и на результат.  Техника эстафетного бега передача эстафеты. </w:t>
            </w:r>
          </w:p>
          <w:p w:rsidR="00DA0428" w:rsidRPr="00220F1E" w:rsidRDefault="00220F1E" w:rsidP="00220F1E">
            <w:pPr>
              <w:shd w:val="clear" w:color="auto" w:fill="FFFFFF"/>
              <w:spacing w:after="0" w:line="240" w:lineRule="auto"/>
              <w:ind w:left="53" w:right="10" w:firstLine="709"/>
              <w:jc w:val="both"/>
              <w:rPr>
                <w:rFonts w:ascii="Times New Roman" w:eastAsia="Times New Roman" w:hAnsi="Times New Roman" w:cs="Times New Roman"/>
                <w:color w:val="000000"/>
                <w:spacing w:val="-5"/>
                <w:sz w:val="24"/>
                <w:szCs w:val="24"/>
              </w:rPr>
            </w:pPr>
            <w:r w:rsidRPr="00220F1E">
              <w:rPr>
                <w:rFonts w:ascii="Times New Roman" w:eastAsia="Times New Roman" w:hAnsi="Times New Roman" w:cs="Times New Roman"/>
                <w:color w:val="000000"/>
                <w:spacing w:val="-1"/>
                <w:sz w:val="24"/>
                <w:szCs w:val="24"/>
              </w:rPr>
              <w:t xml:space="preserve">Технические приемы и тактические действия в футболе. Комбинации из освоенных элементов техники передвижений (перемещения, остановки, повороты, ускорения). Удар по летящему мячу внутренней </w:t>
            </w:r>
            <w:r w:rsidRPr="00220F1E">
              <w:rPr>
                <w:rFonts w:ascii="Times New Roman" w:eastAsia="Times New Roman" w:hAnsi="Times New Roman" w:cs="Times New Roman"/>
                <w:color w:val="000000"/>
                <w:spacing w:val="-1"/>
                <w:sz w:val="24"/>
                <w:szCs w:val="24"/>
              </w:rPr>
              <w:lastRenderedPageBreak/>
              <w:t xml:space="preserve">стороной стопы и средней частью подъема. Ведение мяча по прямой с изменением направления движения и скорости  ведения без сопротивления защитника ведущей и </w:t>
            </w:r>
            <w:proofErr w:type="spellStart"/>
            <w:r w:rsidRPr="00220F1E">
              <w:rPr>
                <w:rFonts w:ascii="Times New Roman" w:eastAsia="Times New Roman" w:hAnsi="Times New Roman" w:cs="Times New Roman"/>
                <w:color w:val="000000"/>
                <w:spacing w:val="-1"/>
                <w:sz w:val="24"/>
                <w:szCs w:val="24"/>
              </w:rPr>
              <w:t>неведущей</w:t>
            </w:r>
            <w:proofErr w:type="spellEnd"/>
            <w:r w:rsidRPr="00220F1E">
              <w:rPr>
                <w:rFonts w:ascii="Times New Roman" w:eastAsia="Times New Roman" w:hAnsi="Times New Roman" w:cs="Times New Roman"/>
                <w:color w:val="000000"/>
                <w:spacing w:val="-1"/>
                <w:sz w:val="24"/>
                <w:szCs w:val="24"/>
              </w:rPr>
              <w:t xml:space="preserve"> ногой с активным сопротивлением защитника. </w:t>
            </w:r>
            <w:r w:rsidRPr="00220F1E">
              <w:rPr>
                <w:rFonts w:ascii="Times New Roman" w:eastAsia="Times New Roman" w:hAnsi="Times New Roman" w:cs="Times New Roman"/>
                <w:color w:val="000000"/>
                <w:spacing w:val="-5"/>
                <w:sz w:val="24"/>
                <w:szCs w:val="24"/>
              </w:rPr>
              <w:t xml:space="preserve">Игра головой, использование корпуса, </w:t>
            </w:r>
            <w:proofErr w:type="spellStart"/>
            <w:r w:rsidRPr="00220F1E">
              <w:rPr>
                <w:rFonts w:ascii="Times New Roman" w:eastAsia="Times New Roman" w:hAnsi="Times New Roman" w:cs="Times New Roman"/>
                <w:color w:val="000000"/>
                <w:spacing w:val="-5"/>
                <w:sz w:val="24"/>
                <w:szCs w:val="24"/>
              </w:rPr>
              <w:t>обыгрыш</w:t>
            </w:r>
            <w:proofErr w:type="spellEnd"/>
            <w:r w:rsidRPr="00220F1E">
              <w:rPr>
                <w:rFonts w:ascii="Times New Roman" w:eastAsia="Times New Roman" w:hAnsi="Times New Roman" w:cs="Times New Roman"/>
                <w:color w:val="000000"/>
                <w:spacing w:val="-5"/>
                <w:sz w:val="24"/>
                <w:szCs w:val="24"/>
              </w:rPr>
              <w:t xml:space="preserve"> сближающихся противников, финты;</w:t>
            </w: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1843"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Лыжная подготовка</w:t>
            </w:r>
          </w:p>
        </w:tc>
        <w:tc>
          <w:tcPr>
            <w:tcW w:w="851"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14</w:t>
            </w:r>
          </w:p>
        </w:tc>
        <w:tc>
          <w:tcPr>
            <w:tcW w:w="6089" w:type="dxa"/>
          </w:tcPr>
          <w:p w:rsidR="00DA0428" w:rsidRPr="00DA0428" w:rsidRDefault="00DA0428" w:rsidP="00DA0428">
            <w:pPr>
              <w:shd w:val="clear" w:color="auto" w:fill="FFFFFF"/>
              <w:spacing w:after="0" w:line="240" w:lineRule="auto"/>
              <w:ind w:left="53" w:right="10"/>
              <w:jc w:val="both"/>
              <w:rPr>
                <w:rFonts w:ascii="Times New Roman" w:eastAsia="Times New Roman" w:hAnsi="Times New Roman" w:cs="Times New Roman"/>
                <w:color w:val="000000"/>
                <w:spacing w:val="-4"/>
                <w:sz w:val="24"/>
                <w:szCs w:val="24"/>
              </w:rPr>
            </w:pPr>
            <w:r w:rsidRPr="00DA0428">
              <w:rPr>
                <w:rFonts w:ascii="Times New Roman" w:eastAsia="Times New Roman" w:hAnsi="Times New Roman" w:cs="Times New Roman"/>
                <w:color w:val="000000"/>
                <w:spacing w:val="-5"/>
                <w:sz w:val="24"/>
                <w:szCs w:val="24"/>
              </w:rPr>
              <w:t xml:space="preserve">Основные способы передвижения на лыжах:  переход с попеременных ходов на одновременные; попеременный </w:t>
            </w:r>
            <w:proofErr w:type="spellStart"/>
            <w:r w:rsidRPr="00DA0428">
              <w:rPr>
                <w:rFonts w:ascii="Times New Roman" w:eastAsia="Times New Roman" w:hAnsi="Times New Roman" w:cs="Times New Roman"/>
                <w:color w:val="000000"/>
                <w:spacing w:val="-5"/>
                <w:sz w:val="24"/>
                <w:szCs w:val="24"/>
              </w:rPr>
              <w:t>двухшажный</w:t>
            </w:r>
            <w:proofErr w:type="spellEnd"/>
            <w:r w:rsidRPr="00DA0428">
              <w:rPr>
                <w:rFonts w:ascii="Times New Roman" w:eastAsia="Times New Roman" w:hAnsi="Times New Roman" w:cs="Times New Roman"/>
                <w:color w:val="000000"/>
                <w:spacing w:val="-5"/>
                <w:sz w:val="24"/>
                <w:szCs w:val="24"/>
              </w:rPr>
              <w:t xml:space="preserve"> ход; одновременный одношажный ход (стартовый вариант) коньковый ход</w:t>
            </w:r>
            <w:proofErr w:type="gramStart"/>
            <w:r w:rsidRPr="00DA0428">
              <w:rPr>
                <w:rFonts w:ascii="Times New Roman" w:eastAsia="Times New Roman" w:hAnsi="Times New Roman" w:cs="Times New Roman"/>
                <w:color w:val="000000"/>
                <w:spacing w:val="-5"/>
                <w:sz w:val="24"/>
                <w:szCs w:val="24"/>
              </w:rPr>
              <w:t>.</w:t>
            </w:r>
            <w:proofErr w:type="gramEnd"/>
            <w:r w:rsidRPr="00DA0428">
              <w:rPr>
                <w:rFonts w:ascii="Times New Roman" w:eastAsia="Times New Roman" w:hAnsi="Times New Roman" w:cs="Times New Roman"/>
                <w:color w:val="000000"/>
                <w:spacing w:val="-5"/>
                <w:sz w:val="24"/>
                <w:szCs w:val="24"/>
              </w:rPr>
              <w:t xml:space="preserve"> </w:t>
            </w:r>
            <w:proofErr w:type="gramStart"/>
            <w:r w:rsidRPr="00DA0428">
              <w:rPr>
                <w:rFonts w:ascii="Times New Roman" w:eastAsia="Times New Roman" w:hAnsi="Times New Roman" w:cs="Times New Roman"/>
                <w:color w:val="000000"/>
                <w:spacing w:val="-5"/>
                <w:sz w:val="24"/>
                <w:szCs w:val="24"/>
              </w:rPr>
              <w:t>т</w:t>
            </w:r>
            <w:proofErr w:type="gramEnd"/>
            <w:r w:rsidRPr="00DA0428">
              <w:rPr>
                <w:rFonts w:ascii="Times New Roman" w:eastAsia="Times New Roman" w:hAnsi="Times New Roman" w:cs="Times New Roman"/>
                <w:color w:val="000000"/>
                <w:spacing w:val="-4"/>
                <w:sz w:val="24"/>
                <w:szCs w:val="24"/>
              </w:rPr>
              <w:t>ехника выполнения спусков, подъемов, повороты – переступанием, «плугом», упором торможение «упором», боковым соскальзыванием. Выполн</w:t>
            </w:r>
            <w:r>
              <w:rPr>
                <w:rFonts w:ascii="Times New Roman" w:eastAsia="Times New Roman" w:hAnsi="Times New Roman" w:cs="Times New Roman"/>
                <w:color w:val="000000"/>
                <w:spacing w:val="-4"/>
                <w:sz w:val="24"/>
                <w:szCs w:val="24"/>
              </w:rPr>
              <w:t>ять судейство по лыжным гонкам.</w:t>
            </w:r>
          </w:p>
          <w:p w:rsidR="00DA0428" w:rsidRPr="00DA0428" w:rsidRDefault="00DA0428" w:rsidP="00DA0428">
            <w:pPr>
              <w:jc w:val="both"/>
              <w:rPr>
                <w:rFonts w:ascii="Times New Roman" w:hAnsi="Times New Roman" w:cs="Times New Roman"/>
                <w:sz w:val="24"/>
                <w:szCs w:val="24"/>
              </w:rPr>
            </w:pP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3.4</w:t>
            </w:r>
          </w:p>
        </w:tc>
        <w:tc>
          <w:tcPr>
            <w:tcW w:w="1843"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Баскетбол</w:t>
            </w:r>
          </w:p>
        </w:tc>
        <w:tc>
          <w:tcPr>
            <w:tcW w:w="851"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12</w:t>
            </w:r>
          </w:p>
        </w:tc>
        <w:tc>
          <w:tcPr>
            <w:tcW w:w="6089" w:type="dxa"/>
          </w:tcPr>
          <w:p w:rsidR="00DA0428" w:rsidRPr="00220F1E" w:rsidRDefault="00DA0428" w:rsidP="00220F1E">
            <w:pPr>
              <w:shd w:val="clear" w:color="auto" w:fill="FFFFFF"/>
              <w:spacing w:after="0" w:line="240" w:lineRule="auto"/>
              <w:ind w:left="53" w:right="10"/>
              <w:jc w:val="both"/>
              <w:rPr>
                <w:rFonts w:ascii="Times New Roman" w:eastAsia="Times New Roman" w:hAnsi="Times New Roman" w:cs="Times New Roman"/>
                <w:color w:val="000000"/>
                <w:spacing w:val="-1"/>
                <w:sz w:val="24"/>
                <w:szCs w:val="24"/>
              </w:rPr>
            </w:pPr>
            <w:r w:rsidRPr="00DA0428">
              <w:rPr>
                <w:rFonts w:ascii="Times New Roman" w:eastAsia="Times New Roman" w:hAnsi="Times New Roman" w:cs="Times New Roman"/>
                <w:color w:val="000000"/>
                <w:spacing w:val="-1"/>
                <w:sz w:val="24"/>
                <w:szCs w:val="24"/>
              </w:rPr>
              <w:t>Технические приемы и тактические действия в баскетболе. Ведение мяча. Передача мяча в движении. Броски мяча одной, двумя руками от головы в прыжке. Персональная защита. Взаимодействие двух игроков в нападении и защите через «заслон», взаимодействие трех игроков. Терминология, жесты в баскетболе. Правила соревнований по баскетболу. Двусторонняя игра.</w:t>
            </w:r>
          </w:p>
        </w:tc>
      </w:tr>
      <w:tr w:rsidR="00DA0428" w:rsidRPr="00DA0428" w:rsidTr="00DA0428">
        <w:tc>
          <w:tcPr>
            <w:tcW w:w="562"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3.5</w:t>
            </w:r>
          </w:p>
        </w:tc>
        <w:tc>
          <w:tcPr>
            <w:tcW w:w="1843"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Волейбол</w:t>
            </w:r>
          </w:p>
        </w:tc>
        <w:tc>
          <w:tcPr>
            <w:tcW w:w="851" w:type="dxa"/>
          </w:tcPr>
          <w:p w:rsidR="00DA0428" w:rsidRPr="00DA0428" w:rsidRDefault="00DA0428" w:rsidP="00DA0428">
            <w:pPr>
              <w:jc w:val="both"/>
              <w:rPr>
                <w:rFonts w:ascii="Times New Roman" w:hAnsi="Times New Roman" w:cs="Times New Roman"/>
                <w:sz w:val="24"/>
                <w:szCs w:val="24"/>
              </w:rPr>
            </w:pPr>
            <w:r>
              <w:rPr>
                <w:rFonts w:ascii="Times New Roman" w:hAnsi="Times New Roman" w:cs="Times New Roman"/>
                <w:sz w:val="24"/>
                <w:szCs w:val="24"/>
              </w:rPr>
              <w:t>8</w:t>
            </w:r>
          </w:p>
        </w:tc>
        <w:tc>
          <w:tcPr>
            <w:tcW w:w="6089" w:type="dxa"/>
          </w:tcPr>
          <w:p w:rsidR="00DA0428" w:rsidRPr="00396A73" w:rsidRDefault="00220F1E" w:rsidP="00396A73">
            <w:pPr>
              <w:shd w:val="clear" w:color="auto" w:fill="FFFFFF"/>
              <w:spacing w:after="0" w:line="240" w:lineRule="auto"/>
              <w:ind w:left="53" w:right="10" w:firstLine="709"/>
              <w:jc w:val="both"/>
              <w:rPr>
                <w:rFonts w:ascii="Times New Roman" w:eastAsia="Times New Roman" w:hAnsi="Times New Roman" w:cs="Times New Roman"/>
                <w:color w:val="000000"/>
                <w:spacing w:val="-1"/>
                <w:sz w:val="24"/>
                <w:szCs w:val="24"/>
              </w:rPr>
            </w:pPr>
            <w:r w:rsidRPr="00220F1E">
              <w:rPr>
                <w:rFonts w:ascii="Times New Roman" w:eastAsia="Times New Roman" w:hAnsi="Times New Roman" w:cs="Times New Roman"/>
                <w:color w:val="000000"/>
                <w:spacing w:val="-1"/>
                <w:sz w:val="24"/>
                <w:szCs w:val="24"/>
              </w:rPr>
              <w:t>Технические приемы и тактические действия в волейболе. Прием и передача мяча сверху  и снизу двумя  руками через волейбольную сетку. Передача мяча  в прыжке через сетку. Передача мяча сверху, стоя спиной к партнёру. Прием мяча, отраженного сеткой. Прямой нападающий удар. Игра в нападении через игрока передней линии в защите по системе «углом вперед». Верхняя прямая подача, нижняя прямая подача. Прием мяча после подачи. Терминология, жесты в волейболе. Правила соревнований по волейболу.</w:t>
            </w:r>
          </w:p>
        </w:tc>
      </w:tr>
      <w:tr w:rsidR="00220F1E" w:rsidRPr="00DA0428" w:rsidTr="00DA0428">
        <w:tc>
          <w:tcPr>
            <w:tcW w:w="562" w:type="dxa"/>
          </w:tcPr>
          <w:p w:rsidR="00220F1E" w:rsidRDefault="00220F1E" w:rsidP="00DA0428">
            <w:pPr>
              <w:jc w:val="both"/>
              <w:rPr>
                <w:rFonts w:ascii="Times New Roman" w:hAnsi="Times New Roman" w:cs="Times New Roman"/>
                <w:sz w:val="24"/>
                <w:szCs w:val="24"/>
              </w:rPr>
            </w:pPr>
          </w:p>
        </w:tc>
        <w:tc>
          <w:tcPr>
            <w:tcW w:w="1843" w:type="dxa"/>
          </w:tcPr>
          <w:p w:rsidR="00220F1E" w:rsidRDefault="00220F1E" w:rsidP="00DA0428">
            <w:pPr>
              <w:jc w:val="both"/>
              <w:rPr>
                <w:rFonts w:ascii="Times New Roman" w:hAnsi="Times New Roman" w:cs="Times New Roman"/>
                <w:sz w:val="24"/>
                <w:szCs w:val="24"/>
              </w:rPr>
            </w:pPr>
            <w:r>
              <w:rPr>
                <w:rFonts w:ascii="Times New Roman" w:hAnsi="Times New Roman" w:cs="Times New Roman"/>
                <w:sz w:val="24"/>
                <w:szCs w:val="24"/>
              </w:rPr>
              <w:t>Всего</w:t>
            </w:r>
          </w:p>
        </w:tc>
        <w:tc>
          <w:tcPr>
            <w:tcW w:w="851" w:type="dxa"/>
          </w:tcPr>
          <w:p w:rsidR="00220F1E" w:rsidRDefault="00220F1E" w:rsidP="00DA0428">
            <w:pPr>
              <w:jc w:val="both"/>
              <w:rPr>
                <w:rFonts w:ascii="Times New Roman" w:hAnsi="Times New Roman" w:cs="Times New Roman"/>
                <w:sz w:val="24"/>
                <w:szCs w:val="24"/>
              </w:rPr>
            </w:pPr>
            <w:r>
              <w:rPr>
                <w:rFonts w:ascii="Times New Roman" w:hAnsi="Times New Roman" w:cs="Times New Roman"/>
                <w:sz w:val="24"/>
                <w:szCs w:val="24"/>
              </w:rPr>
              <w:t>68</w:t>
            </w:r>
          </w:p>
        </w:tc>
        <w:tc>
          <w:tcPr>
            <w:tcW w:w="6089" w:type="dxa"/>
          </w:tcPr>
          <w:p w:rsidR="00220F1E" w:rsidRPr="00220F1E" w:rsidRDefault="00220F1E" w:rsidP="00220F1E">
            <w:pPr>
              <w:shd w:val="clear" w:color="auto" w:fill="FFFFFF"/>
              <w:spacing w:after="0" w:line="240" w:lineRule="auto"/>
              <w:ind w:left="53" w:right="10" w:firstLine="709"/>
              <w:jc w:val="both"/>
              <w:rPr>
                <w:rFonts w:ascii="Times New Roman" w:eastAsia="Times New Roman" w:hAnsi="Times New Roman" w:cs="Times New Roman"/>
                <w:color w:val="000000"/>
                <w:spacing w:val="-1"/>
                <w:sz w:val="24"/>
                <w:szCs w:val="24"/>
              </w:rPr>
            </w:pPr>
          </w:p>
        </w:tc>
      </w:tr>
    </w:tbl>
    <w:p w:rsidR="004F230B" w:rsidRDefault="004F230B" w:rsidP="00DA0428">
      <w:pPr>
        <w:jc w:val="both"/>
        <w:rPr>
          <w:rFonts w:ascii="Times New Roman" w:hAnsi="Times New Roman" w:cs="Times New Roman"/>
          <w:sz w:val="24"/>
          <w:szCs w:val="24"/>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124BF6">
      <w:pPr>
        <w:keepNext/>
        <w:spacing w:after="0" w:line="100" w:lineRule="atLeast"/>
        <w:jc w:val="right"/>
        <w:outlineLvl w:val="0"/>
        <w:rPr>
          <w:rFonts w:ascii="Times New Roman" w:eastAsia="Times New Roman" w:hAnsi="Times New Roman" w:cs="Times New Roman"/>
          <w:i/>
          <w:color w:val="000000"/>
          <w:sz w:val="24"/>
          <w:szCs w:val="24"/>
          <w:lang w:eastAsia="ru-RU" w:bidi="ru-RU"/>
        </w:rPr>
      </w:pPr>
    </w:p>
    <w:p w:rsidR="00124BF6" w:rsidRDefault="00124BF6" w:rsidP="006309C8">
      <w:pPr>
        <w:keepNext/>
        <w:spacing w:after="0" w:line="100" w:lineRule="atLeast"/>
        <w:outlineLvl w:val="0"/>
        <w:rPr>
          <w:rFonts w:ascii="Times New Roman" w:eastAsia="Times New Roman" w:hAnsi="Times New Roman" w:cs="Times New Roman"/>
          <w:i/>
          <w:color w:val="000000"/>
          <w:sz w:val="24"/>
          <w:szCs w:val="24"/>
          <w:lang w:eastAsia="ru-RU" w:bidi="ru-RU"/>
        </w:rPr>
        <w:sectPr w:rsidR="00124BF6" w:rsidSect="00124BF6">
          <w:footerReference w:type="default" r:id="rId11"/>
          <w:footerReference w:type="first" r:id="rId12"/>
          <w:pgSz w:w="11906" w:h="16838"/>
          <w:pgMar w:top="1134" w:right="850" w:bottom="1134" w:left="1701" w:header="708" w:footer="708" w:gutter="0"/>
          <w:pgNumType w:start="2"/>
          <w:cols w:space="708"/>
          <w:docGrid w:linePitch="360"/>
        </w:sectPr>
      </w:pPr>
      <w:bookmarkStart w:id="12" w:name="_GoBack"/>
      <w:bookmarkEnd w:id="12"/>
    </w:p>
    <w:p w:rsidR="00124BF6" w:rsidRPr="00DA0428" w:rsidRDefault="00124BF6" w:rsidP="006309C8">
      <w:pPr>
        <w:keepNext/>
        <w:spacing w:after="0" w:line="100" w:lineRule="atLeast"/>
        <w:outlineLvl w:val="0"/>
        <w:rPr>
          <w:rFonts w:ascii="Times New Roman" w:hAnsi="Times New Roman" w:cs="Times New Roman"/>
          <w:sz w:val="24"/>
          <w:szCs w:val="24"/>
        </w:rPr>
      </w:pPr>
    </w:p>
    <w:sectPr w:rsidR="00124BF6" w:rsidRPr="00DA0428" w:rsidSect="00124BF6">
      <w:pgSz w:w="16838" w:h="11906" w:orient="landscape"/>
      <w:pgMar w:top="851" w:right="1134" w:bottom="170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849" w:rsidRDefault="00A21849" w:rsidP="00220F1E">
      <w:pPr>
        <w:spacing w:after="0" w:line="240" w:lineRule="auto"/>
      </w:pPr>
      <w:r>
        <w:separator/>
      </w:r>
    </w:p>
  </w:endnote>
  <w:endnote w:type="continuationSeparator" w:id="0">
    <w:p w:rsidR="00A21849" w:rsidRDefault="00A21849" w:rsidP="00220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519741"/>
      <w:docPartObj>
        <w:docPartGallery w:val="Page Numbers (Bottom of Page)"/>
        <w:docPartUnique/>
      </w:docPartObj>
    </w:sdtPr>
    <w:sdtEndPr/>
    <w:sdtContent>
      <w:p w:rsidR="00220F1E" w:rsidRDefault="00220F1E">
        <w:pPr>
          <w:pStyle w:val="ab"/>
          <w:jc w:val="center"/>
        </w:pPr>
        <w:r>
          <w:fldChar w:fldCharType="begin"/>
        </w:r>
        <w:r>
          <w:instrText>PAGE   \* MERGEFORMAT</w:instrText>
        </w:r>
        <w:r>
          <w:fldChar w:fldCharType="separate"/>
        </w:r>
        <w:r w:rsidR="006309C8">
          <w:rPr>
            <w:noProof/>
          </w:rPr>
          <w:t>21</w:t>
        </w:r>
        <w:r>
          <w:fldChar w:fldCharType="end"/>
        </w:r>
      </w:p>
    </w:sdtContent>
  </w:sdt>
  <w:p w:rsidR="00220F1E" w:rsidRDefault="00220F1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964129"/>
      <w:docPartObj>
        <w:docPartGallery w:val="Page Numbers (Bottom of Page)"/>
        <w:docPartUnique/>
      </w:docPartObj>
    </w:sdtPr>
    <w:sdtEndPr/>
    <w:sdtContent>
      <w:p w:rsidR="00B01390" w:rsidRDefault="00B01390">
        <w:pPr>
          <w:pStyle w:val="ab"/>
          <w:jc w:val="right"/>
        </w:pPr>
        <w:r>
          <w:fldChar w:fldCharType="begin"/>
        </w:r>
        <w:r>
          <w:instrText>PAGE   \* MERGEFORMAT</w:instrText>
        </w:r>
        <w:r>
          <w:fldChar w:fldCharType="separate"/>
        </w:r>
        <w:r w:rsidR="00124BF6">
          <w:rPr>
            <w:noProof/>
          </w:rPr>
          <w:t>2</w:t>
        </w:r>
        <w:r>
          <w:fldChar w:fldCharType="end"/>
        </w:r>
      </w:p>
    </w:sdtContent>
  </w:sdt>
  <w:p w:rsidR="00B01390" w:rsidRDefault="00B0139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849" w:rsidRDefault="00A21849" w:rsidP="00220F1E">
      <w:pPr>
        <w:spacing w:after="0" w:line="240" w:lineRule="auto"/>
      </w:pPr>
      <w:r>
        <w:separator/>
      </w:r>
    </w:p>
  </w:footnote>
  <w:footnote w:type="continuationSeparator" w:id="0">
    <w:p w:rsidR="00A21849" w:rsidRDefault="00A21849" w:rsidP="00220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0BF4"/>
    <w:multiLevelType w:val="multilevel"/>
    <w:tmpl w:val="7712894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595A9D"/>
    <w:multiLevelType w:val="multilevel"/>
    <w:tmpl w:val="06A40254"/>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6EB102F"/>
    <w:multiLevelType w:val="hybridMultilevel"/>
    <w:tmpl w:val="B9A21E7A"/>
    <w:lvl w:ilvl="0" w:tplc="962A3484">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151DC7"/>
    <w:multiLevelType w:val="multilevel"/>
    <w:tmpl w:val="3924ADCA"/>
    <w:lvl w:ilvl="0">
      <w:start w:val="1"/>
      <w:numFmt w:val="bullet"/>
      <w:lvlText w:val=""/>
      <w:lvlJc w:val="left"/>
      <w:pPr>
        <w:ind w:left="720" w:hanging="360"/>
      </w:pPr>
      <w:rPr>
        <w:rFonts w:ascii="Symbol" w:hAnsi="Symbol" w:cs="Symbol"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E5D2946"/>
    <w:multiLevelType w:val="multilevel"/>
    <w:tmpl w:val="2CDA1DC8"/>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nsid w:val="27A3549B"/>
    <w:multiLevelType w:val="hybridMultilevel"/>
    <w:tmpl w:val="5A7234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934FC4"/>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371F567C"/>
    <w:multiLevelType w:val="hybridMultilevel"/>
    <w:tmpl w:val="15E0920A"/>
    <w:lvl w:ilvl="0" w:tplc="9140D2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7A65B6"/>
    <w:multiLevelType w:val="multilevel"/>
    <w:tmpl w:val="A052D9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0E83AB9"/>
    <w:multiLevelType w:val="hybridMultilevel"/>
    <w:tmpl w:val="06624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922A21"/>
    <w:multiLevelType w:val="hybridMultilevel"/>
    <w:tmpl w:val="98D0F554"/>
    <w:lvl w:ilvl="0" w:tplc="524232C8">
      <w:start w:val="1"/>
      <w:numFmt w:val="bullet"/>
      <w:lvlText w:val=""/>
      <w:lvlJc w:val="left"/>
      <w:pPr>
        <w:ind w:left="720" w:hanging="360"/>
      </w:pPr>
      <w:rPr>
        <w:rFonts w:ascii="Symbol" w:hAnsi="Symbol"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E53940"/>
    <w:multiLevelType w:val="hybridMultilevel"/>
    <w:tmpl w:val="A6126EFC"/>
    <w:lvl w:ilvl="0" w:tplc="34B8EAC2">
      <w:start w:val="1"/>
      <w:numFmt w:val="bullet"/>
      <w:lvlText w:val=""/>
      <w:lvlJc w:val="left"/>
      <w:pPr>
        <w:ind w:left="720" w:hanging="360"/>
      </w:pPr>
      <w:rPr>
        <w:rFonts w:ascii="Symbol" w:hAnsi="Symbol"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9D7EA7"/>
    <w:multiLevelType w:val="multilevel"/>
    <w:tmpl w:val="300A49D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48BA4A03"/>
    <w:multiLevelType w:val="hybridMultilevel"/>
    <w:tmpl w:val="BF9EC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644538"/>
    <w:multiLevelType w:val="multilevel"/>
    <w:tmpl w:val="6654FA16"/>
    <w:lvl w:ilvl="0">
      <w:start w:val="1"/>
      <w:numFmt w:val="bullet"/>
      <w:lvlText w:val=""/>
      <w:lvlJc w:val="left"/>
      <w:pPr>
        <w:ind w:left="720" w:hanging="360"/>
      </w:pPr>
      <w:rPr>
        <w:rFonts w:ascii="Symbol" w:hAnsi="Symbol" w:cs="Symbo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56CF0872"/>
    <w:multiLevelType w:val="hybridMultilevel"/>
    <w:tmpl w:val="3D8A25D4"/>
    <w:lvl w:ilvl="0" w:tplc="8E442FD4">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61E67DE8"/>
    <w:multiLevelType w:val="multilevel"/>
    <w:tmpl w:val="F5186020"/>
    <w:lvl w:ilvl="0">
      <w:start w:val="1"/>
      <w:numFmt w:val="decimal"/>
      <w:lvlText w:val="%1"/>
      <w:lvlJc w:val="left"/>
      <w:pPr>
        <w:tabs>
          <w:tab w:val="num" w:pos="360"/>
        </w:tabs>
        <w:ind w:left="360" w:hanging="360"/>
      </w:pPr>
      <w:rPr>
        <w:rFonts w:hint="default"/>
        <w:b w:val="0"/>
        <w:color w:val="000000"/>
      </w:rPr>
    </w:lvl>
    <w:lvl w:ilvl="1">
      <w:start w:val="2"/>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b w:val="0"/>
        <w:color w:val="000000"/>
      </w:rPr>
    </w:lvl>
    <w:lvl w:ilvl="4">
      <w:start w:val="1"/>
      <w:numFmt w:val="decimal"/>
      <w:lvlText w:val="%1.%2.%3.%4.%5"/>
      <w:lvlJc w:val="left"/>
      <w:pPr>
        <w:tabs>
          <w:tab w:val="num" w:pos="720"/>
        </w:tabs>
        <w:ind w:left="720" w:hanging="720"/>
      </w:pPr>
      <w:rPr>
        <w:rFonts w:hint="default"/>
        <w:b w:val="0"/>
        <w:color w:val="000000"/>
      </w:rPr>
    </w:lvl>
    <w:lvl w:ilvl="5">
      <w:start w:val="1"/>
      <w:numFmt w:val="decimal"/>
      <w:lvlText w:val="%1.%2.%3.%4.%5.%6"/>
      <w:lvlJc w:val="left"/>
      <w:pPr>
        <w:tabs>
          <w:tab w:val="num" w:pos="1080"/>
        </w:tabs>
        <w:ind w:left="1080" w:hanging="1080"/>
      </w:pPr>
      <w:rPr>
        <w:rFonts w:hint="default"/>
        <w:b w:val="0"/>
        <w:color w:val="000000"/>
      </w:rPr>
    </w:lvl>
    <w:lvl w:ilvl="6">
      <w:start w:val="1"/>
      <w:numFmt w:val="decimal"/>
      <w:lvlText w:val="%1.%2.%3.%4.%5.%6.%7"/>
      <w:lvlJc w:val="left"/>
      <w:pPr>
        <w:tabs>
          <w:tab w:val="num" w:pos="1080"/>
        </w:tabs>
        <w:ind w:left="1080" w:hanging="1080"/>
      </w:pPr>
      <w:rPr>
        <w:rFonts w:hint="default"/>
        <w:b w:val="0"/>
        <w:color w:val="000000"/>
      </w:rPr>
    </w:lvl>
    <w:lvl w:ilvl="7">
      <w:start w:val="1"/>
      <w:numFmt w:val="decimal"/>
      <w:lvlText w:val="%1.%2.%3.%4.%5.%6.%7.%8"/>
      <w:lvlJc w:val="left"/>
      <w:pPr>
        <w:tabs>
          <w:tab w:val="num" w:pos="1440"/>
        </w:tabs>
        <w:ind w:left="1440" w:hanging="1440"/>
      </w:pPr>
      <w:rPr>
        <w:rFonts w:hint="default"/>
        <w:b w:val="0"/>
        <w:color w:val="000000"/>
      </w:rPr>
    </w:lvl>
    <w:lvl w:ilvl="8">
      <w:start w:val="1"/>
      <w:numFmt w:val="decimal"/>
      <w:lvlText w:val="%1.%2.%3.%4.%5.%6.%7.%8.%9"/>
      <w:lvlJc w:val="left"/>
      <w:pPr>
        <w:tabs>
          <w:tab w:val="num" w:pos="1440"/>
        </w:tabs>
        <w:ind w:left="1440" w:hanging="1440"/>
      </w:pPr>
      <w:rPr>
        <w:rFonts w:hint="default"/>
        <w:b w:val="0"/>
        <w:color w:val="000000"/>
      </w:rPr>
    </w:lvl>
  </w:abstractNum>
  <w:abstractNum w:abstractNumId="19">
    <w:nsid w:val="67295144"/>
    <w:multiLevelType w:val="hybridMultilevel"/>
    <w:tmpl w:val="B7BAF208"/>
    <w:lvl w:ilvl="0" w:tplc="04190001">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4AC336B"/>
    <w:multiLevelType w:val="multilevel"/>
    <w:tmpl w:val="A33E1D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5"/>
  </w:num>
  <w:num w:numId="3">
    <w:abstractNumId w:val="9"/>
  </w:num>
  <w:num w:numId="4">
    <w:abstractNumId w:val="16"/>
  </w:num>
  <w:num w:numId="5">
    <w:abstractNumId w:val="13"/>
  </w:num>
  <w:num w:numId="6">
    <w:abstractNumId w:val="8"/>
  </w:num>
  <w:num w:numId="7">
    <w:abstractNumId w:val="4"/>
  </w:num>
  <w:num w:numId="8">
    <w:abstractNumId w:val="1"/>
  </w:num>
  <w:num w:numId="9">
    <w:abstractNumId w:val="20"/>
  </w:num>
  <w:num w:numId="10">
    <w:abstractNumId w:val="0"/>
  </w:num>
  <w:num w:numId="11">
    <w:abstractNumId w:val="11"/>
  </w:num>
  <w:num w:numId="12">
    <w:abstractNumId w:val="19"/>
  </w:num>
  <w:num w:numId="13">
    <w:abstractNumId w:val="12"/>
  </w:num>
  <w:num w:numId="14">
    <w:abstractNumId w:val="2"/>
  </w:num>
  <w:num w:numId="15">
    <w:abstractNumId w:val="14"/>
  </w:num>
  <w:num w:numId="16">
    <w:abstractNumId w:val="7"/>
  </w:num>
  <w:num w:numId="17">
    <w:abstractNumId w:val="6"/>
  </w:num>
  <w:num w:numId="18">
    <w:abstractNumId w:val="5"/>
  </w:num>
  <w:num w:numId="19">
    <w:abstractNumId w:val="17"/>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185"/>
    <w:rsid w:val="00006FA7"/>
    <w:rsid w:val="000266B8"/>
    <w:rsid w:val="00124BF6"/>
    <w:rsid w:val="00220F1E"/>
    <w:rsid w:val="00336573"/>
    <w:rsid w:val="00396A73"/>
    <w:rsid w:val="004F230B"/>
    <w:rsid w:val="006309C8"/>
    <w:rsid w:val="00750185"/>
    <w:rsid w:val="007E719C"/>
    <w:rsid w:val="00A21849"/>
    <w:rsid w:val="00B01390"/>
    <w:rsid w:val="00B90374"/>
    <w:rsid w:val="00C356EA"/>
    <w:rsid w:val="00DA0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30B"/>
    <w:pPr>
      <w:spacing w:after="200" w:line="276" w:lineRule="auto"/>
    </w:pPr>
  </w:style>
  <w:style w:type="paragraph" w:styleId="1">
    <w:name w:val="heading 1"/>
    <w:basedOn w:val="a0"/>
    <w:link w:val="10"/>
    <w:uiPriority w:val="9"/>
    <w:qFormat/>
    <w:rsid w:val="004F230B"/>
    <w:pPr>
      <w:keepNext/>
      <w:spacing w:before="240" w:after="60" w:line="100" w:lineRule="atLeast"/>
      <w:outlineLvl w:val="0"/>
    </w:pPr>
    <w:rPr>
      <w:rFonts w:ascii="Cambria" w:eastAsia="Times New Roman" w:hAnsi="Cambria" w:cs="Times New Roman"/>
      <w:bCs/>
      <w:sz w:val="32"/>
      <w:szCs w:val="32"/>
    </w:rPr>
  </w:style>
  <w:style w:type="paragraph" w:styleId="2">
    <w:name w:val="heading 2"/>
    <w:basedOn w:val="a0"/>
    <w:link w:val="20"/>
    <w:uiPriority w:val="9"/>
    <w:qFormat/>
    <w:rsid w:val="00124BF6"/>
    <w:pPr>
      <w:keepNext/>
      <w:spacing w:before="240" w:after="60" w:line="100" w:lineRule="atLeast"/>
      <w:outlineLvl w:val="1"/>
    </w:pPr>
    <w:rPr>
      <w:rFonts w:ascii="Cambria" w:eastAsia="Times New Roman" w:hAnsi="Cambria" w:cs="Times New Roman"/>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F230B"/>
    <w:rPr>
      <w:rFonts w:ascii="Cambria" w:eastAsia="Times New Roman" w:hAnsi="Cambria" w:cs="Times New Roman"/>
      <w:b/>
      <w:bCs/>
      <w:color w:val="00000A"/>
      <w:sz w:val="32"/>
      <w:szCs w:val="32"/>
      <w:lang w:eastAsia="ru-RU"/>
    </w:rPr>
  </w:style>
  <w:style w:type="paragraph" w:customStyle="1" w:styleId="a0">
    <w:name w:val="Базовый"/>
    <w:rsid w:val="004F230B"/>
    <w:pPr>
      <w:suppressAutoHyphens/>
      <w:spacing w:after="200" w:line="276" w:lineRule="auto"/>
    </w:pPr>
    <w:rPr>
      <w:rFonts w:ascii="Calibri" w:eastAsia="Arial Unicode MS" w:hAnsi="Calibri"/>
      <w:b/>
      <w:color w:val="00000A"/>
      <w:lang w:eastAsia="ru-RU"/>
    </w:rPr>
  </w:style>
  <w:style w:type="character" w:customStyle="1" w:styleId="8">
    <w:name w:val="Заголовок №8"/>
    <w:basedOn w:val="a1"/>
    <w:rsid w:val="004F230B"/>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200">
    <w:name w:val="Основной текст (20)"/>
    <w:basedOn w:val="a1"/>
    <w:rsid w:val="004F230B"/>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paragraph" w:customStyle="1" w:styleId="cv">
    <w:name w:val="cv"/>
    <w:basedOn w:val="a0"/>
    <w:rsid w:val="004F230B"/>
    <w:pPr>
      <w:spacing w:before="28" w:after="28" w:line="100" w:lineRule="atLeast"/>
    </w:pPr>
    <w:rPr>
      <w:rFonts w:ascii="Times New Roman" w:eastAsia="Times New Roman" w:hAnsi="Times New Roman" w:cs="Times New Roman"/>
      <w:sz w:val="24"/>
      <w:szCs w:val="24"/>
    </w:rPr>
  </w:style>
  <w:style w:type="paragraph" w:customStyle="1" w:styleId="21">
    <w:name w:val="Основной текст (2)"/>
    <w:basedOn w:val="a0"/>
    <w:rsid w:val="004F230B"/>
    <w:pPr>
      <w:widowControl w:val="0"/>
      <w:shd w:val="clear" w:color="auto" w:fill="FFFFFF"/>
      <w:spacing w:after="0" w:line="274" w:lineRule="exact"/>
    </w:pPr>
    <w:rPr>
      <w:rFonts w:ascii="Times New Roman" w:eastAsia="Times New Roman" w:hAnsi="Times New Roman" w:cs="Times New Roman"/>
    </w:rPr>
  </w:style>
  <w:style w:type="paragraph" w:customStyle="1" w:styleId="ConsPlusNormal">
    <w:name w:val="ConsPlusNormal"/>
    <w:uiPriority w:val="99"/>
    <w:rsid w:val="004F230B"/>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link w:val="a5"/>
    <w:uiPriority w:val="99"/>
    <w:qFormat/>
    <w:rsid w:val="004F230B"/>
    <w:pPr>
      <w:ind w:left="720"/>
      <w:contextualSpacing/>
    </w:pPr>
    <w:rPr>
      <w:rFonts w:eastAsiaTheme="minorEastAsia"/>
      <w:lang w:eastAsia="ru-RU"/>
    </w:rPr>
  </w:style>
  <w:style w:type="character" w:styleId="a6">
    <w:name w:val="Hyperlink"/>
    <w:uiPriority w:val="99"/>
    <w:rsid w:val="004F230B"/>
    <w:rPr>
      <w:color w:val="0000FF"/>
      <w:u w:val="single"/>
    </w:rPr>
  </w:style>
  <w:style w:type="character" w:customStyle="1" w:styleId="a5">
    <w:name w:val="Абзац списка Знак"/>
    <w:link w:val="a4"/>
    <w:uiPriority w:val="99"/>
    <w:locked/>
    <w:rsid w:val="004F230B"/>
    <w:rPr>
      <w:rFonts w:eastAsiaTheme="minorEastAsia"/>
      <w:lang w:eastAsia="ru-RU"/>
    </w:rPr>
  </w:style>
  <w:style w:type="table" w:styleId="a7">
    <w:name w:val="Table Grid"/>
    <w:basedOn w:val="a2"/>
    <w:uiPriority w:val="59"/>
    <w:rsid w:val="004F230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4F230B"/>
    <w:pPr>
      <w:spacing w:after="160" w:line="240" w:lineRule="exact"/>
    </w:pPr>
    <w:rPr>
      <w:rFonts w:ascii="Verdana" w:eastAsia="Times New Roman" w:hAnsi="Verdana" w:cs="Times New Roman"/>
      <w:sz w:val="20"/>
      <w:szCs w:val="20"/>
      <w:lang w:val="en-US"/>
    </w:rPr>
  </w:style>
  <w:style w:type="paragraph" w:styleId="a9">
    <w:name w:val="header"/>
    <w:basedOn w:val="a"/>
    <w:link w:val="aa"/>
    <w:unhideWhenUsed/>
    <w:rsid w:val="00220F1E"/>
    <w:pPr>
      <w:tabs>
        <w:tab w:val="center" w:pos="4677"/>
        <w:tab w:val="right" w:pos="9355"/>
      </w:tabs>
      <w:spacing w:after="0" w:line="240" w:lineRule="auto"/>
    </w:pPr>
  </w:style>
  <w:style w:type="character" w:customStyle="1" w:styleId="aa">
    <w:name w:val="Верхний колонтитул Знак"/>
    <w:basedOn w:val="a1"/>
    <w:link w:val="a9"/>
    <w:rsid w:val="00220F1E"/>
  </w:style>
  <w:style w:type="paragraph" w:styleId="ab">
    <w:name w:val="footer"/>
    <w:basedOn w:val="a"/>
    <w:link w:val="ac"/>
    <w:uiPriority w:val="99"/>
    <w:unhideWhenUsed/>
    <w:rsid w:val="00220F1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20F1E"/>
  </w:style>
  <w:style w:type="character" w:customStyle="1" w:styleId="20">
    <w:name w:val="Заголовок 2 Знак"/>
    <w:basedOn w:val="a1"/>
    <w:link w:val="2"/>
    <w:uiPriority w:val="9"/>
    <w:rsid w:val="00124BF6"/>
    <w:rPr>
      <w:rFonts w:ascii="Cambria" w:eastAsia="Times New Roman" w:hAnsi="Cambria" w:cs="Times New Roman"/>
      <w:b/>
      <w:bCs/>
      <w:i/>
      <w:iCs/>
      <w:color w:val="00000A"/>
      <w:sz w:val="28"/>
      <w:szCs w:val="28"/>
      <w:lang w:eastAsia="ru-RU"/>
    </w:rPr>
  </w:style>
  <w:style w:type="numbering" w:customStyle="1" w:styleId="11">
    <w:name w:val="Нет списка1"/>
    <w:next w:val="a3"/>
    <w:uiPriority w:val="99"/>
    <w:semiHidden/>
    <w:unhideWhenUsed/>
    <w:rsid w:val="00124BF6"/>
  </w:style>
  <w:style w:type="character" w:customStyle="1" w:styleId="22">
    <w:name w:val="Основной текст (2)_"/>
    <w:basedOn w:val="a1"/>
    <w:rsid w:val="00124BF6"/>
    <w:rPr>
      <w:rFonts w:ascii="Times New Roman" w:eastAsia="Times New Roman" w:hAnsi="Times New Roman" w:cs="Times New Roman"/>
      <w:shd w:val="clear" w:color="auto" w:fill="FFFFFF"/>
    </w:rPr>
  </w:style>
  <w:style w:type="character" w:customStyle="1" w:styleId="19">
    <w:name w:val="Основной текст (19)"/>
    <w:basedOn w:val="a1"/>
    <w:rsid w:val="00124BF6"/>
    <w:rPr>
      <w:rFonts w:ascii="Times New Roman" w:eastAsia="Times New Roman" w:hAnsi="Times New Roman" w:cs="Times New Roman"/>
      <w:b/>
      <w:bCs/>
      <w:i w:val="0"/>
      <w:iCs w:val="0"/>
      <w:caps w:val="0"/>
      <w:smallCaps w:val="0"/>
      <w:strike w:val="0"/>
      <w:dstrike w:val="0"/>
      <w:color w:val="000000"/>
      <w:spacing w:val="0"/>
      <w:w w:val="100"/>
      <w:sz w:val="28"/>
      <w:szCs w:val="28"/>
      <w:u w:val="none"/>
      <w:lang w:val="ru-RU" w:eastAsia="ru-RU" w:bidi="ru-RU"/>
    </w:rPr>
  </w:style>
  <w:style w:type="character" w:customStyle="1" w:styleId="1912pt">
    <w:name w:val="Основной текст (19) + 12 pt"/>
    <w:basedOn w:val="a1"/>
    <w:rsid w:val="00124BF6"/>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17">
    <w:name w:val="Основной текст (17)_"/>
    <w:basedOn w:val="a1"/>
    <w:rsid w:val="00124BF6"/>
    <w:rPr>
      <w:rFonts w:ascii="Times New Roman" w:eastAsia="Times New Roman" w:hAnsi="Times New Roman" w:cs="Times New Roman"/>
      <w:sz w:val="20"/>
      <w:szCs w:val="20"/>
      <w:shd w:val="clear" w:color="auto" w:fill="FFFFFF"/>
    </w:rPr>
  </w:style>
  <w:style w:type="character" w:customStyle="1" w:styleId="80">
    <w:name w:val="Заголовок №8_"/>
    <w:basedOn w:val="a1"/>
    <w:rsid w:val="00124BF6"/>
    <w:rPr>
      <w:rFonts w:ascii="Times New Roman" w:eastAsia="Times New Roman" w:hAnsi="Times New Roman" w:cs="Times New Roman"/>
      <w:b/>
      <w:bCs/>
      <w:shd w:val="clear" w:color="auto" w:fill="FFFFFF"/>
    </w:rPr>
  </w:style>
  <w:style w:type="character" w:customStyle="1" w:styleId="17Exact">
    <w:name w:val="Основной текст (17) Exact"/>
    <w:basedOn w:val="a1"/>
    <w:rsid w:val="00124BF6"/>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8Exact">
    <w:name w:val="Заголовок №8 Exact"/>
    <w:basedOn w:val="80"/>
    <w:rsid w:val="00124BF6"/>
    <w:rPr>
      <w:rFonts w:ascii="Times New Roman" w:eastAsia="Times New Roman" w:hAnsi="Times New Roman" w:cs="Times New Roman"/>
      <w:b/>
      <w:bCs/>
      <w:color w:val="000000"/>
      <w:spacing w:val="0"/>
      <w:w w:val="100"/>
      <w:sz w:val="24"/>
      <w:szCs w:val="24"/>
      <w:shd w:val="clear" w:color="auto" w:fill="FFFFFF"/>
      <w:lang w:val="ru-RU" w:eastAsia="ru-RU" w:bidi="ru-RU"/>
    </w:rPr>
  </w:style>
  <w:style w:type="character" w:customStyle="1" w:styleId="ad">
    <w:name w:val="Текст выноски Знак"/>
    <w:basedOn w:val="a1"/>
    <w:rsid w:val="00124BF6"/>
    <w:rPr>
      <w:rFonts w:ascii="Tahoma" w:hAnsi="Tahoma" w:cs="Tahoma"/>
      <w:sz w:val="16"/>
      <w:szCs w:val="16"/>
    </w:rPr>
  </w:style>
  <w:style w:type="character" w:customStyle="1" w:styleId="ae">
    <w:name w:val="Основной текст Знак"/>
    <w:basedOn w:val="a1"/>
    <w:rsid w:val="00124BF6"/>
    <w:rPr>
      <w:rFonts w:ascii="Calibri" w:eastAsia="Arial Unicode MS" w:hAnsi="Calibri" w:cs="Calibri"/>
      <w:lang w:eastAsia="en-US"/>
    </w:rPr>
  </w:style>
  <w:style w:type="character" w:customStyle="1" w:styleId="af">
    <w:name w:val="Название Знак"/>
    <w:basedOn w:val="a1"/>
    <w:rsid w:val="00124BF6"/>
    <w:rPr>
      <w:rFonts w:ascii="Calibri" w:eastAsia="Arial Unicode MS" w:hAnsi="Calibri" w:cs="Mangal"/>
      <w:i/>
      <w:iCs/>
      <w:sz w:val="24"/>
      <w:szCs w:val="24"/>
      <w:lang w:eastAsia="en-US"/>
    </w:rPr>
  </w:style>
  <w:style w:type="character" w:customStyle="1" w:styleId="-">
    <w:name w:val="Интернет-ссылка"/>
    <w:rsid w:val="00124BF6"/>
    <w:rPr>
      <w:color w:val="0000FF"/>
      <w:u w:val="single"/>
    </w:rPr>
  </w:style>
  <w:style w:type="character" w:customStyle="1" w:styleId="2CenturySchoolbook8pt">
    <w:name w:val="Основной текст (2) + Century Schoolbook;8 pt;Не полужирный"/>
    <w:basedOn w:val="22"/>
    <w:rsid w:val="00124BF6"/>
    <w:rPr>
      <w:rFonts w:ascii="Century Schoolbook" w:eastAsia="Century Schoolbook" w:hAnsi="Century Schoolbook" w:cs="Century Schoolbook"/>
      <w:b/>
      <w:bCs/>
      <w:color w:val="000000"/>
      <w:spacing w:val="0"/>
      <w:w w:val="100"/>
      <w:sz w:val="16"/>
      <w:szCs w:val="16"/>
      <w:shd w:val="clear" w:color="auto" w:fill="FFFFFF"/>
      <w:lang w:val="ru-RU" w:eastAsia="ru-RU" w:bidi="ru-RU"/>
    </w:rPr>
  </w:style>
  <w:style w:type="character" w:customStyle="1" w:styleId="2CenturySchoolbook8pt1pt">
    <w:name w:val="Основной текст (2) + Century Schoolbook;8 pt;Интервал 1 pt"/>
    <w:basedOn w:val="22"/>
    <w:rsid w:val="00124BF6"/>
    <w:rPr>
      <w:rFonts w:ascii="Century Schoolbook" w:eastAsia="Century Schoolbook" w:hAnsi="Century Schoolbook" w:cs="Century Schoolbook"/>
      <w:b/>
      <w:bCs/>
      <w:i w:val="0"/>
      <w:iCs w:val="0"/>
      <w:caps w:val="0"/>
      <w:smallCaps w:val="0"/>
      <w:strike w:val="0"/>
      <w:dstrike w:val="0"/>
      <w:color w:val="000000"/>
      <w:spacing w:val="20"/>
      <w:w w:val="100"/>
      <w:sz w:val="16"/>
      <w:szCs w:val="16"/>
      <w:u w:val="none"/>
      <w:shd w:val="clear" w:color="auto" w:fill="FFFFFF"/>
      <w:lang w:val="ru-RU" w:eastAsia="ru-RU" w:bidi="ru-RU"/>
    </w:rPr>
  </w:style>
  <w:style w:type="character" w:customStyle="1" w:styleId="2CenturySchoolbook8pt1pt0">
    <w:name w:val="Основной текст (2) + Century Schoolbook;8 pt;Не полужирный;Интервал 1 pt"/>
    <w:basedOn w:val="22"/>
    <w:rsid w:val="00124BF6"/>
    <w:rPr>
      <w:rFonts w:ascii="Century Schoolbook" w:eastAsia="Century Schoolbook" w:hAnsi="Century Schoolbook" w:cs="Century Schoolbook"/>
      <w:b/>
      <w:bCs/>
      <w:i w:val="0"/>
      <w:iCs w:val="0"/>
      <w:caps w:val="0"/>
      <w:smallCaps w:val="0"/>
      <w:strike w:val="0"/>
      <w:dstrike w:val="0"/>
      <w:color w:val="000000"/>
      <w:spacing w:val="20"/>
      <w:w w:val="100"/>
      <w:sz w:val="16"/>
      <w:szCs w:val="16"/>
      <w:u w:val="none"/>
      <w:shd w:val="clear" w:color="auto" w:fill="FFFFFF"/>
      <w:lang w:val="ru-RU" w:eastAsia="ru-RU" w:bidi="ru-RU"/>
    </w:rPr>
  </w:style>
  <w:style w:type="character" w:customStyle="1" w:styleId="2TimesNewRoman85pt">
    <w:name w:val="Основной текст (2) + Times New Roman;8;5 pt"/>
    <w:basedOn w:val="22"/>
    <w:rsid w:val="00124BF6"/>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2TimesNewRoman6pt">
    <w:name w:val="Основной текст (2) + Times New Roman;6 pt"/>
    <w:basedOn w:val="22"/>
    <w:rsid w:val="00124BF6"/>
    <w:rPr>
      <w:rFonts w:ascii="Times New Roman" w:eastAsia="Times New Roman" w:hAnsi="Times New Roman" w:cs="Times New Roman"/>
      <w:b w:val="0"/>
      <w:bCs w:val="0"/>
      <w:i w:val="0"/>
      <w:iCs w:val="0"/>
      <w:caps w:val="0"/>
      <w:smallCaps w:val="0"/>
      <w:strike w:val="0"/>
      <w:dstrike w:val="0"/>
      <w:color w:val="000000"/>
      <w:spacing w:val="0"/>
      <w:w w:val="100"/>
      <w:sz w:val="12"/>
      <w:szCs w:val="12"/>
      <w:u w:val="none"/>
      <w:shd w:val="clear" w:color="auto" w:fill="FFFFFF"/>
      <w:lang w:val="ru-RU" w:eastAsia="ru-RU" w:bidi="ru-RU"/>
    </w:rPr>
  </w:style>
  <w:style w:type="character" w:customStyle="1" w:styleId="2Georgia5pt">
    <w:name w:val="Основной текст (2) + Georgia;5 pt"/>
    <w:basedOn w:val="22"/>
    <w:rsid w:val="00124BF6"/>
    <w:rPr>
      <w:rFonts w:ascii="Georgia" w:eastAsia="Georgia" w:hAnsi="Georgia" w:cs="Georgia"/>
      <w:b w:val="0"/>
      <w:bCs w:val="0"/>
      <w:i w:val="0"/>
      <w:iCs w:val="0"/>
      <w:caps w:val="0"/>
      <w:smallCaps w:val="0"/>
      <w:strike w:val="0"/>
      <w:dstrike w:val="0"/>
      <w:color w:val="000000"/>
      <w:spacing w:val="0"/>
      <w:w w:val="100"/>
      <w:sz w:val="10"/>
      <w:szCs w:val="10"/>
      <w:u w:val="none"/>
      <w:shd w:val="clear" w:color="auto" w:fill="FFFFFF"/>
      <w:lang w:val="ru-RU" w:eastAsia="ru-RU" w:bidi="ru-RU"/>
    </w:rPr>
  </w:style>
  <w:style w:type="character" w:customStyle="1" w:styleId="s1">
    <w:name w:val="s1"/>
    <w:basedOn w:val="a1"/>
    <w:rsid w:val="00124BF6"/>
  </w:style>
  <w:style w:type="character" w:customStyle="1" w:styleId="4">
    <w:name w:val="Основной текст (4)_"/>
    <w:rsid w:val="00124BF6"/>
    <w:rPr>
      <w:rFonts w:ascii="Times New Roman" w:eastAsia="Times New Roman" w:hAnsi="Times New Roman" w:cs="Times New Roman"/>
      <w:b/>
      <w:bCs/>
      <w:sz w:val="44"/>
      <w:szCs w:val="44"/>
      <w:shd w:val="clear" w:color="auto" w:fill="FFFFFF"/>
    </w:rPr>
  </w:style>
  <w:style w:type="character" w:customStyle="1" w:styleId="dash041e0431044b0447043d044b0439char1">
    <w:name w:val="dash041e_0431_044b_0447_043d_044b_0439__char1"/>
    <w:uiPriority w:val="99"/>
    <w:rsid w:val="00124BF6"/>
    <w:rPr>
      <w:rFonts w:ascii="Times New Roman" w:hAnsi="Times New Roman" w:cs="Times New Roman"/>
      <w:sz w:val="24"/>
      <w:szCs w:val="24"/>
      <w:u w:val="none"/>
      <w:effect w:val="none"/>
    </w:rPr>
  </w:style>
  <w:style w:type="character" w:customStyle="1" w:styleId="ListLabel1">
    <w:name w:val="ListLabel 1"/>
    <w:rsid w:val="00124BF6"/>
    <w:rPr>
      <w:rFonts w:cs="Courier New"/>
    </w:rPr>
  </w:style>
  <w:style w:type="character" w:customStyle="1" w:styleId="ListLabel2">
    <w:name w:val="ListLabel 2"/>
    <w:rsid w:val="00124BF6"/>
    <w:rPr>
      <w:rFonts w:eastAsia="Times New Roman" w:cs="Times New Roman"/>
      <w:b w:val="0"/>
      <w:bCs w:val="0"/>
      <w:i w:val="0"/>
      <w:iCs w:val="0"/>
      <w:caps w:val="0"/>
      <w:smallCaps w:val="0"/>
      <w:strike w:val="0"/>
      <w:dstrike w:val="0"/>
      <w:color w:val="000000"/>
      <w:spacing w:val="0"/>
      <w:w w:val="100"/>
      <w:sz w:val="24"/>
      <w:szCs w:val="24"/>
      <w:u w:val="none"/>
      <w:lang w:val="ru-RU" w:eastAsia="ru-RU" w:bidi="ru-RU"/>
    </w:rPr>
  </w:style>
  <w:style w:type="character" w:customStyle="1" w:styleId="ListLabel3">
    <w:name w:val="ListLabel 3"/>
    <w:rsid w:val="00124BF6"/>
    <w:rPr>
      <w:b w:val="0"/>
      <w:bCs w:val="0"/>
      <w:i w:val="0"/>
      <w:iCs w:val="0"/>
      <w:caps w:val="0"/>
      <w:smallCaps w:val="0"/>
      <w:strike w:val="0"/>
      <w:dstrike w:val="0"/>
      <w:color w:val="000000"/>
      <w:spacing w:val="0"/>
      <w:w w:val="100"/>
      <w:sz w:val="24"/>
      <w:szCs w:val="24"/>
      <w:u w:val="none"/>
      <w:lang w:val="ru-RU" w:eastAsia="ru-RU" w:bidi="ru-RU"/>
    </w:rPr>
  </w:style>
  <w:style w:type="character" w:customStyle="1" w:styleId="ListLabel4">
    <w:name w:val="ListLabel 4"/>
    <w:rsid w:val="00124BF6"/>
    <w:rPr>
      <w:b w:val="0"/>
      <w:i w:val="0"/>
      <w:strike w:val="0"/>
      <w:dstrike w:val="0"/>
      <w:color w:val="000000"/>
      <w:position w:val="0"/>
      <w:sz w:val="28"/>
      <w:u w:val="none"/>
      <w:vertAlign w:val="baseline"/>
    </w:rPr>
  </w:style>
  <w:style w:type="character" w:customStyle="1" w:styleId="ListLabel5">
    <w:name w:val="ListLabel 5"/>
    <w:rsid w:val="00124BF6"/>
    <w:rPr>
      <w:rFonts w:cs="Times New Roman"/>
    </w:rPr>
  </w:style>
  <w:style w:type="character" w:customStyle="1" w:styleId="ListLabel6">
    <w:name w:val="ListLabel 6"/>
    <w:rsid w:val="00124BF6"/>
    <w:rPr>
      <w:sz w:val="24"/>
      <w:szCs w:val="24"/>
    </w:rPr>
  </w:style>
  <w:style w:type="character" w:customStyle="1" w:styleId="ListLabel7">
    <w:name w:val="ListLabel 7"/>
    <w:rsid w:val="00124BF6"/>
    <w:rPr>
      <w:rFonts w:cs="Symbol"/>
      <w:sz w:val="20"/>
    </w:rPr>
  </w:style>
  <w:style w:type="character" w:customStyle="1" w:styleId="ListLabel8">
    <w:name w:val="ListLabel 8"/>
    <w:rsid w:val="00124BF6"/>
    <w:rPr>
      <w:rFonts w:cs="Courier New"/>
      <w:sz w:val="20"/>
    </w:rPr>
  </w:style>
  <w:style w:type="character" w:customStyle="1" w:styleId="ListLabel9">
    <w:name w:val="ListLabel 9"/>
    <w:rsid w:val="00124BF6"/>
    <w:rPr>
      <w:rFonts w:cs="Wingdings"/>
      <w:sz w:val="20"/>
    </w:rPr>
  </w:style>
  <w:style w:type="character" w:customStyle="1" w:styleId="ListLabel10">
    <w:name w:val="ListLabel 10"/>
    <w:rsid w:val="00124BF6"/>
    <w:rPr>
      <w:sz w:val="24"/>
    </w:rPr>
  </w:style>
  <w:style w:type="character" w:customStyle="1" w:styleId="ListLabel11">
    <w:name w:val="ListLabel 11"/>
    <w:rsid w:val="00124BF6"/>
    <w:rPr>
      <w:b w:val="0"/>
    </w:rPr>
  </w:style>
  <w:style w:type="character" w:customStyle="1" w:styleId="af0">
    <w:name w:val="Ссылка указателя"/>
    <w:rsid w:val="00124BF6"/>
  </w:style>
  <w:style w:type="paragraph" w:customStyle="1" w:styleId="12">
    <w:name w:val="Заголовок1"/>
    <w:basedOn w:val="a0"/>
    <w:next w:val="af1"/>
    <w:rsid w:val="00124BF6"/>
    <w:pPr>
      <w:keepNext/>
      <w:spacing w:before="240" w:after="120"/>
    </w:pPr>
    <w:rPr>
      <w:rFonts w:ascii="Arial" w:hAnsi="Arial" w:cs="Mangal"/>
      <w:sz w:val="28"/>
      <w:szCs w:val="28"/>
    </w:rPr>
  </w:style>
  <w:style w:type="paragraph" w:styleId="af1">
    <w:name w:val="Body Text"/>
    <w:basedOn w:val="a0"/>
    <w:link w:val="13"/>
    <w:rsid w:val="00124BF6"/>
    <w:pPr>
      <w:spacing w:after="120"/>
    </w:pPr>
    <w:rPr>
      <w:rFonts w:cs="Calibri"/>
      <w:b w:val="0"/>
      <w:lang w:eastAsia="en-US"/>
    </w:rPr>
  </w:style>
  <w:style w:type="character" w:customStyle="1" w:styleId="13">
    <w:name w:val="Основной текст Знак1"/>
    <w:basedOn w:val="a1"/>
    <w:link w:val="af1"/>
    <w:rsid w:val="00124BF6"/>
    <w:rPr>
      <w:rFonts w:ascii="Calibri" w:eastAsia="Arial Unicode MS" w:hAnsi="Calibri" w:cs="Calibri"/>
      <w:color w:val="00000A"/>
    </w:rPr>
  </w:style>
  <w:style w:type="paragraph" w:styleId="af2">
    <w:name w:val="List"/>
    <w:basedOn w:val="af1"/>
    <w:rsid w:val="00124BF6"/>
    <w:rPr>
      <w:rFonts w:cs="Mangal"/>
    </w:rPr>
  </w:style>
  <w:style w:type="paragraph" w:styleId="af3">
    <w:name w:val="Title"/>
    <w:basedOn w:val="a0"/>
    <w:link w:val="14"/>
    <w:rsid w:val="00124BF6"/>
    <w:pPr>
      <w:suppressLineNumbers/>
      <w:spacing w:before="120" w:after="120"/>
    </w:pPr>
    <w:rPr>
      <w:rFonts w:cs="Mangal"/>
      <w:i/>
      <w:iCs/>
      <w:sz w:val="24"/>
      <w:szCs w:val="24"/>
    </w:rPr>
  </w:style>
  <w:style w:type="character" w:customStyle="1" w:styleId="14">
    <w:name w:val="Название Знак1"/>
    <w:basedOn w:val="a1"/>
    <w:link w:val="af3"/>
    <w:rsid w:val="00124BF6"/>
    <w:rPr>
      <w:rFonts w:ascii="Calibri" w:eastAsia="Arial Unicode MS" w:hAnsi="Calibri" w:cs="Mangal"/>
      <w:b/>
      <w:i/>
      <w:iCs/>
      <w:color w:val="00000A"/>
      <w:sz w:val="24"/>
      <w:szCs w:val="24"/>
      <w:lang w:eastAsia="ru-RU"/>
    </w:rPr>
  </w:style>
  <w:style w:type="paragraph" w:styleId="15">
    <w:name w:val="index 1"/>
    <w:basedOn w:val="a"/>
    <w:next w:val="a"/>
    <w:autoRedefine/>
    <w:unhideWhenUsed/>
    <w:rsid w:val="00124BF6"/>
    <w:pPr>
      <w:spacing w:after="0" w:line="240" w:lineRule="auto"/>
      <w:ind w:left="220" w:hanging="220"/>
    </w:pPr>
  </w:style>
  <w:style w:type="paragraph" w:styleId="af4">
    <w:name w:val="index heading"/>
    <w:basedOn w:val="a0"/>
    <w:rsid w:val="00124BF6"/>
    <w:pPr>
      <w:suppressLineNumbers/>
    </w:pPr>
    <w:rPr>
      <w:rFonts w:cs="Mangal"/>
    </w:rPr>
  </w:style>
  <w:style w:type="character" w:customStyle="1" w:styleId="16">
    <w:name w:val="Нижний колонтитул Знак1"/>
    <w:basedOn w:val="a1"/>
    <w:rsid w:val="00124BF6"/>
    <w:rPr>
      <w:rFonts w:ascii="Times New Roman" w:eastAsia="Times New Roman" w:hAnsi="Times New Roman" w:cs="Times New Roman"/>
      <w:b/>
      <w:color w:val="00000A"/>
      <w:sz w:val="24"/>
      <w:szCs w:val="24"/>
      <w:lang w:eastAsia="ru-RU"/>
    </w:rPr>
  </w:style>
  <w:style w:type="paragraph" w:customStyle="1" w:styleId="170">
    <w:name w:val="Основной текст (17)"/>
    <w:basedOn w:val="a0"/>
    <w:rsid w:val="00124BF6"/>
    <w:pPr>
      <w:widowControl w:val="0"/>
      <w:shd w:val="clear" w:color="auto" w:fill="FFFFFF"/>
      <w:spacing w:after="0" w:line="226" w:lineRule="exact"/>
    </w:pPr>
    <w:rPr>
      <w:rFonts w:ascii="Times New Roman" w:eastAsia="Times New Roman" w:hAnsi="Times New Roman" w:cs="Times New Roman"/>
      <w:sz w:val="20"/>
      <w:szCs w:val="20"/>
    </w:rPr>
  </w:style>
  <w:style w:type="paragraph" w:styleId="af5">
    <w:name w:val="Balloon Text"/>
    <w:basedOn w:val="a0"/>
    <w:link w:val="18"/>
    <w:rsid w:val="00124BF6"/>
    <w:pPr>
      <w:spacing w:after="0" w:line="100" w:lineRule="atLeast"/>
    </w:pPr>
    <w:rPr>
      <w:rFonts w:ascii="Tahoma" w:hAnsi="Tahoma" w:cs="Tahoma"/>
      <w:sz w:val="16"/>
      <w:szCs w:val="16"/>
    </w:rPr>
  </w:style>
  <w:style w:type="character" w:customStyle="1" w:styleId="18">
    <w:name w:val="Текст выноски Знак1"/>
    <w:basedOn w:val="a1"/>
    <w:link w:val="af5"/>
    <w:rsid w:val="00124BF6"/>
    <w:rPr>
      <w:rFonts w:ascii="Tahoma" w:eastAsia="Arial Unicode MS" w:hAnsi="Tahoma" w:cs="Tahoma"/>
      <w:b/>
      <w:color w:val="00000A"/>
      <w:sz w:val="16"/>
      <w:szCs w:val="16"/>
      <w:lang w:eastAsia="ru-RU"/>
    </w:rPr>
  </w:style>
  <w:style w:type="paragraph" w:customStyle="1" w:styleId="af6">
    <w:name w:val="Заглавие"/>
    <w:basedOn w:val="a0"/>
    <w:rsid w:val="00124BF6"/>
    <w:pPr>
      <w:suppressLineNumbers/>
      <w:spacing w:before="120" w:after="120"/>
    </w:pPr>
    <w:rPr>
      <w:rFonts w:cs="Mangal"/>
      <w:b w:val="0"/>
      <w:i/>
      <w:iCs/>
      <w:sz w:val="24"/>
      <w:szCs w:val="24"/>
      <w:lang w:eastAsia="en-US"/>
    </w:rPr>
  </w:style>
  <w:style w:type="paragraph" w:styleId="1a">
    <w:name w:val="toc 1"/>
    <w:basedOn w:val="a0"/>
    <w:uiPriority w:val="39"/>
    <w:rsid w:val="00124BF6"/>
    <w:pPr>
      <w:spacing w:after="0" w:line="100" w:lineRule="atLeast"/>
    </w:pPr>
    <w:rPr>
      <w:rFonts w:ascii="Times New Roman" w:eastAsia="Times New Roman" w:hAnsi="Times New Roman" w:cs="Times New Roman"/>
      <w:sz w:val="24"/>
      <w:szCs w:val="24"/>
    </w:rPr>
  </w:style>
  <w:style w:type="paragraph" w:styleId="af7">
    <w:name w:val="Normal (Web)"/>
    <w:basedOn w:val="a0"/>
    <w:rsid w:val="00124BF6"/>
    <w:pPr>
      <w:spacing w:before="28" w:after="28" w:line="100" w:lineRule="atLeast"/>
    </w:pPr>
    <w:rPr>
      <w:rFonts w:ascii="Times New Roman" w:eastAsia="Times New Roman" w:hAnsi="Times New Roman" w:cs="Times New Roman"/>
      <w:sz w:val="24"/>
      <w:szCs w:val="24"/>
    </w:rPr>
  </w:style>
  <w:style w:type="character" w:customStyle="1" w:styleId="1b">
    <w:name w:val="Верхний колонтитул Знак1"/>
    <w:basedOn w:val="a1"/>
    <w:rsid w:val="00124BF6"/>
    <w:rPr>
      <w:rFonts w:ascii="Calibri" w:eastAsia="Arial Unicode MS" w:hAnsi="Calibri"/>
      <w:b/>
      <w:color w:val="00000A"/>
      <w:lang w:eastAsia="ru-RU"/>
    </w:rPr>
  </w:style>
  <w:style w:type="paragraph" w:customStyle="1" w:styleId="40">
    <w:name w:val="Основной текст (4)"/>
    <w:basedOn w:val="a0"/>
    <w:rsid w:val="00124BF6"/>
    <w:pPr>
      <w:widowControl w:val="0"/>
      <w:shd w:val="clear" w:color="auto" w:fill="FFFFFF"/>
      <w:spacing w:before="3840" w:after="360" w:line="504" w:lineRule="exact"/>
      <w:jc w:val="center"/>
    </w:pPr>
    <w:rPr>
      <w:rFonts w:ascii="Times New Roman" w:eastAsia="Times New Roman" w:hAnsi="Times New Roman" w:cs="Times New Roman"/>
      <w:bCs/>
      <w:sz w:val="44"/>
      <w:szCs w:val="44"/>
    </w:rPr>
  </w:style>
  <w:style w:type="paragraph" w:customStyle="1" w:styleId="af8">
    <w:name w:val="Содержимое врезки"/>
    <w:basedOn w:val="af1"/>
    <w:rsid w:val="00124BF6"/>
  </w:style>
  <w:style w:type="numbering" w:customStyle="1" w:styleId="23">
    <w:name w:val="Нет списка2"/>
    <w:next w:val="a3"/>
    <w:uiPriority w:val="99"/>
    <w:semiHidden/>
    <w:unhideWhenUsed/>
    <w:rsid w:val="00124BF6"/>
  </w:style>
  <w:style w:type="table" w:customStyle="1" w:styleId="1c">
    <w:name w:val="Сетка таблицы1"/>
    <w:basedOn w:val="a2"/>
    <w:next w:val="a7"/>
    <w:uiPriority w:val="59"/>
    <w:rsid w:val="00124BF6"/>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uiPriority w:val="99"/>
    <w:rsid w:val="00124BF6"/>
    <w:rPr>
      <w:vertAlign w:val="superscript"/>
    </w:rPr>
  </w:style>
  <w:style w:type="paragraph" w:styleId="afa">
    <w:name w:val="footnote text"/>
    <w:aliases w:val="Знак6,F1"/>
    <w:basedOn w:val="a"/>
    <w:link w:val="afb"/>
    <w:uiPriority w:val="99"/>
    <w:rsid w:val="00124BF6"/>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Знак6 Знак,F1 Знак"/>
    <w:basedOn w:val="a1"/>
    <w:link w:val="afa"/>
    <w:uiPriority w:val="99"/>
    <w:rsid w:val="00124BF6"/>
    <w:rPr>
      <w:rFonts w:ascii="Times New Roman" w:eastAsia="Times New Roman" w:hAnsi="Times New Roman" w:cs="Times New Roman"/>
      <w:sz w:val="20"/>
      <w:szCs w:val="20"/>
      <w:lang w:eastAsia="ru-RU"/>
    </w:rPr>
  </w:style>
  <w:style w:type="paragraph" w:styleId="afc">
    <w:name w:val="No Spacing"/>
    <w:uiPriority w:val="1"/>
    <w:qFormat/>
    <w:rsid w:val="00124BF6"/>
    <w:pPr>
      <w:spacing w:after="0" w:line="240" w:lineRule="auto"/>
    </w:pPr>
    <w:rPr>
      <w:rFonts w:ascii="Calibri" w:eastAsia="Times New Roman" w:hAnsi="Calibri" w:cs="Calibri"/>
      <w:lang w:eastAsia="ru-RU"/>
    </w:rPr>
  </w:style>
  <w:style w:type="character" w:styleId="afd">
    <w:name w:val="page number"/>
    <w:basedOn w:val="a1"/>
    <w:rsid w:val="00124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30B"/>
    <w:pPr>
      <w:spacing w:after="200" w:line="276" w:lineRule="auto"/>
    </w:pPr>
  </w:style>
  <w:style w:type="paragraph" w:styleId="1">
    <w:name w:val="heading 1"/>
    <w:basedOn w:val="a0"/>
    <w:link w:val="10"/>
    <w:uiPriority w:val="9"/>
    <w:qFormat/>
    <w:rsid w:val="004F230B"/>
    <w:pPr>
      <w:keepNext/>
      <w:spacing w:before="240" w:after="60" w:line="100" w:lineRule="atLeast"/>
      <w:outlineLvl w:val="0"/>
    </w:pPr>
    <w:rPr>
      <w:rFonts w:ascii="Cambria" w:eastAsia="Times New Roman" w:hAnsi="Cambria" w:cs="Times New Roman"/>
      <w:bCs/>
      <w:sz w:val="32"/>
      <w:szCs w:val="32"/>
    </w:rPr>
  </w:style>
  <w:style w:type="paragraph" w:styleId="2">
    <w:name w:val="heading 2"/>
    <w:basedOn w:val="a0"/>
    <w:link w:val="20"/>
    <w:uiPriority w:val="9"/>
    <w:qFormat/>
    <w:rsid w:val="00124BF6"/>
    <w:pPr>
      <w:keepNext/>
      <w:spacing w:before="240" w:after="60" w:line="100" w:lineRule="atLeast"/>
      <w:outlineLvl w:val="1"/>
    </w:pPr>
    <w:rPr>
      <w:rFonts w:ascii="Cambria" w:eastAsia="Times New Roman" w:hAnsi="Cambria" w:cs="Times New Roman"/>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4F230B"/>
    <w:rPr>
      <w:rFonts w:ascii="Cambria" w:eastAsia="Times New Roman" w:hAnsi="Cambria" w:cs="Times New Roman"/>
      <w:b/>
      <w:bCs/>
      <w:color w:val="00000A"/>
      <w:sz w:val="32"/>
      <w:szCs w:val="32"/>
      <w:lang w:eastAsia="ru-RU"/>
    </w:rPr>
  </w:style>
  <w:style w:type="paragraph" w:customStyle="1" w:styleId="a0">
    <w:name w:val="Базовый"/>
    <w:rsid w:val="004F230B"/>
    <w:pPr>
      <w:suppressAutoHyphens/>
      <w:spacing w:after="200" w:line="276" w:lineRule="auto"/>
    </w:pPr>
    <w:rPr>
      <w:rFonts w:ascii="Calibri" w:eastAsia="Arial Unicode MS" w:hAnsi="Calibri"/>
      <w:b/>
      <w:color w:val="00000A"/>
      <w:lang w:eastAsia="ru-RU"/>
    </w:rPr>
  </w:style>
  <w:style w:type="character" w:customStyle="1" w:styleId="8">
    <w:name w:val="Заголовок №8"/>
    <w:basedOn w:val="a1"/>
    <w:rsid w:val="004F230B"/>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200">
    <w:name w:val="Основной текст (20)"/>
    <w:basedOn w:val="a1"/>
    <w:rsid w:val="004F230B"/>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paragraph" w:customStyle="1" w:styleId="cv">
    <w:name w:val="cv"/>
    <w:basedOn w:val="a0"/>
    <w:rsid w:val="004F230B"/>
    <w:pPr>
      <w:spacing w:before="28" w:after="28" w:line="100" w:lineRule="atLeast"/>
    </w:pPr>
    <w:rPr>
      <w:rFonts w:ascii="Times New Roman" w:eastAsia="Times New Roman" w:hAnsi="Times New Roman" w:cs="Times New Roman"/>
      <w:sz w:val="24"/>
      <w:szCs w:val="24"/>
    </w:rPr>
  </w:style>
  <w:style w:type="paragraph" w:customStyle="1" w:styleId="21">
    <w:name w:val="Основной текст (2)"/>
    <w:basedOn w:val="a0"/>
    <w:rsid w:val="004F230B"/>
    <w:pPr>
      <w:widowControl w:val="0"/>
      <w:shd w:val="clear" w:color="auto" w:fill="FFFFFF"/>
      <w:spacing w:after="0" w:line="274" w:lineRule="exact"/>
    </w:pPr>
    <w:rPr>
      <w:rFonts w:ascii="Times New Roman" w:eastAsia="Times New Roman" w:hAnsi="Times New Roman" w:cs="Times New Roman"/>
    </w:rPr>
  </w:style>
  <w:style w:type="paragraph" w:customStyle="1" w:styleId="ConsPlusNormal">
    <w:name w:val="ConsPlusNormal"/>
    <w:uiPriority w:val="99"/>
    <w:rsid w:val="004F230B"/>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link w:val="a5"/>
    <w:uiPriority w:val="99"/>
    <w:qFormat/>
    <w:rsid w:val="004F230B"/>
    <w:pPr>
      <w:ind w:left="720"/>
      <w:contextualSpacing/>
    </w:pPr>
    <w:rPr>
      <w:rFonts w:eastAsiaTheme="minorEastAsia"/>
      <w:lang w:eastAsia="ru-RU"/>
    </w:rPr>
  </w:style>
  <w:style w:type="character" w:styleId="a6">
    <w:name w:val="Hyperlink"/>
    <w:uiPriority w:val="99"/>
    <w:rsid w:val="004F230B"/>
    <w:rPr>
      <w:color w:val="0000FF"/>
      <w:u w:val="single"/>
    </w:rPr>
  </w:style>
  <w:style w:type="character" w:customStyle="1" w:styleId="a5">
    <w:name w:val="Абзац списка Знак"/>
    <w:link w:val="a4"/>
    <w:uiPriority w:val="99"/>
    <w:locked/>
    <w:rsid w:val="004F230B"/>
    <w:rPr>
      <w:rFonts w:eastAsiaTheme="minorEastAsia"/>
      <w:lang w:eastAsia="ru-RU"/>
    </w:rPr>
  </w:style>
  <w:style w:type="table" w:styleId="a7">
    <w:name w:val="Table Grid"/>
    <w:basedOn w:val="a2"/>
    <w:uiPriority w:val="59"/>
    <w:rsid w:val="004F230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4F230B"/>
    <w:pPr>
      <w:spacing w:after="160" w:line="240" w:lineRule="exact"/>
    </w:pPr>
    <w:rPr>
      <w:rFonts w:ascii="Verdana" w:eastAsia="Times New Roman" w:hAnsi="Verdana" w:cs="Times New Roman"/>
      <w:sz w:val="20"/>
      <w:szCs w:val="20"/>
      <w:lang w:val="en-US"/>
    </w:rPr>
  </w:style>
  <w:style w:type="paragraph" w:styleId="a9">
    <w:name w:val="header"/>
    <w:basedOn w:val="a"/>
    <w:link w:val="aa"/>
    <w:unhideWhenUsed/>
    <w:rsid w:val="00220F1E"/>
    <w:pPr>
      <w:tabs>
        <w:tab w:val="center" w:pos="4677"/>
        <w:tab w:val="right" w:pos="9355"/>
      </w:tabs>
      <w:spacing w:after="0" w:line="240" w:lineRule="auto"/>
    </w:pPr>
  </w:style>
  <w:style w:type="character" w:customStyle="1" w:styleId="aa">
    <w:name w:val="Верхний колонтитул Знак"/>
    <w:basedOn w:val="a1"/>
    <w:link w:val="a9"/>
    <w:rsid w:val="00220F1E"/>
  </w:style>
  <w:style w:type="paragraph" w:styleId="ab">
    <w:name w:val="footer"/>
    <w:basedOn w:val="a"/>
    <w:link w:val="ac"/>
    <w:uiPriority w:val="99"/>
    <w:unhideWhenUsed/>
    <w:rsid w:val="00220F1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20F1E"/>
  </w:style>
  <w:style w:type="character" w:customStyle="1" w:styleId="20">
    <w:name w:val="Заголовок 2 Знак"/>
    <w:basedOn w:val="a1"/>
    <w:link w:val="2"/>
    <w:uiPriority w:val="9"/>
    <w:rsid w:val="00124BF6"/>
    <w:rPr>
      <w:rFonts w:ascii="Cambria" w:eastAsia="Times New Roman" w:hAnsi="Cambria" w:cs="Times New Roman"/>
      <w:b/>
      <w:bCs/>
      <w:i/>
      <w:iCs/>
      <w:color w:val="00000A"/>
      <w:sz w:val="28"/>
      <w:szCs w:val="28"/>
      <w:lang w:eastAsia="ru-RU"/>
    </w:rPr>
  </w:style>
  <w:style w:type="numbering" w:customStyle="1" w:styleId="11">
    <w:name w:val="Нет списка1"/>
    <w:next w:val="a3"/>
    <w:uiPriority w:val="99"/>
    <w:semiHidden/>
    <w:unhideWhenUsed/>
    <w:rsid w:val="00124BF6"/>
  </w:style>
  <w:style w:type="character" w:customStyle="1" w:styleId="22">
    <w:name w:val="Основной текст (2)_"/>
    <w:basedOn w:val="a1"/>
    <w:rsid w:val="00124BF6"/>
    <w:rPr>
      <w:rFonts w:ascii="Times New Roman" w:eastAsia="Times New Roman" w:hAnsi="Times New Roman" w:cs="Times New Roman"/>
      <w:shd w:val="clear" w:color="auto" w:fill="FFFFFF"/>
    </w:rPr>
  </w:style>
  <w:style w:type="character" w:customStyle="1" w:styleId="19">
    <w:name w:val="Основной текст (19)"/>
    <w:basedOn w:val="a1"/>
    <w:rsid w:val="00124BF6"/>
    <w:rPr>
      <w:rFonts w:ascii="Times New Roman" w:eastAsia="Times New Roman" w:hAnsi="Times New Roman" w:cs="Times New Roman"/>
      <w:b/>
      <w:bCs/>
      <w:i w:val="0"/>
      <w:iCs w:val="0"/>
      <w:caps w:val="0"/>
      <w:smallCaps w:val="0"/>
      <w:strike w:val="0"/>
      <w:dstrike w:val="0"/>
      <w:color w:val="000000"/>
      <w:spacing w:val="0"/>
      <w:w w:val="100"/>
      <w:sz w:val="28"/>
      <w:szCs w:val="28"/>
      <w:u w:val="none"/>
      <w:lang w:val="ru-RU" w:eastAsia="ru-RU" w:bidi="ru-RU"/>
    </w:rPr>
  </w:style>
  <w:style w:type="character" w:customStyle="1" w:styleId="1912pt">
    <w:name w:val="Основной текст (19) + 12 pt"/>
    <w:basedOn w:val="a1"/>
    <w:rsid w:val="00124BF6"/>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17">
    <w:name w:val="Основной текст (17)_"/>
    <w:basedOn w:val="a1"/>
    <w:rsid w:val="00124BF6"/>
    <w:rPr>
      <w:rFonts w:ascii="Times New Roman" w:eastAsia="Times New Roman" w:hAnsi="Times New Roman" w:cs="Times New Roman"/>
      <w:sz w:val="20"/>
      <w:szCs w:val="20"/>
      <w:shd w:val="clear" w:color="auto" w:fill="FFFFFF"/>
    </w:rPr>
  </w:style>
  <w:style w:type="character" w:customStyle="1" w:styleId="80">
    <w:name w:val="Заголовок №8_"/>
    <w:basedOn w:val="a1"/>
    <w:rsid w:val="00124BF6"/>
    <w:rPr>
      <w:rFonts w:ascii="Times New Roman" w:eastAsia="Times New Roman" w:hAnsi="Times New Roman" w:cs="Times New Roman"/>
      <w:b/>
      <w:bCs/>
      <w:shd w:val="clear" w:color="auto" w:fill="FFFFFF"/>
    </w:rPr>
  </w:style>
  <w:style w:type="character" w:customStyle="1" w:styleId="17Exact">
    <w:name w:val="Основной текст (17) Exact"/>
    <w:basedOn w:val="a1"/>
    <w:rsid w:val="00124BF6"/>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8Exact">
    <w:name w:val="Заголовок №8 Exact"/>
    <w:basedOn w:val="80"/>
    <w:rsid w:val="00124BF6"/>
    <w:rPr>
      <w:rFonts w:ascii="Times New Roman" w:eastAsia="Times New Roman" w:hAnsi="Times New Roman" w:cs="Times New Roman"/>
      <w:b/>
      <w:bCs/>
      <w:color w:val="000000"/>
      <w:spacing w:val="0"/>
      <w:w w:val="100"/>
      <w:sz w:val="24"/>
      <w:szCs w:val="24"/>
      <w:shd w:val="clear" w:color="auto" w:fill="FFFFFF"/>
      <w:lang w:val="ru-RU" w:eastAsia="ru-RU" w:bidi="ru-RU"/>
    </w:rPr>
  </w:style>
  <w:style w:type="character" w:customStyle="1" w:styleId="ad">
    <w:name w:val="Текст выноски Знак"/>
    <w:basedOn w:val="a1"/>
    <w:rsid w:val="00124BF6"/>
    <w:rPr>
      <w:rFonts w:ascii="Tahoma" w:hAnsi="Tahoma" w:cs="Tahoma"/>
      <w:sz w:val="16"/>
      <w:szCs w:val="16"/>
    </w:rPr>
  </w:style>
  <w:style w:type="character" w:customStyle="1" w:styleId="ae">
    <w:name w:val="Основной текст Знак"/>
    <w:basedOn w:val="a1"/>
    <w:rsid w:val="00124BF6"/>
    <w:rPr>
      <w:rFonts w:ascii="Calibri" w:eastAsia="Arial Unicode MS" w:hAnsi="Calibri" w:cs="Calibri"/>
      <w:lang w:eastAsia="en-US"/>
    </w:rPr>
  </w:style>
  <w:style w:type="character" w:customStyle="1" w:styleId="af">
    <w:name w:val="Название Знак"/>
    <w:basedOn w:val="a1"/>
    <w:rsid w:val="00124BF6"/>
    <w:rPr>
      <w:rFonts w:ascii="Calibri" w:eastAsia="Arial Unicode MS" w:hAnsi="Calibri" w:cs="Mangal"/>
      <w:i/>
      <w:iCs/>
      <w:sz w:val="24"/>
      <w:szCs w:val="24"/>
      <w:lang w:eastAsia="en-US"/>
    </w:rPr>
  </w:style>
  <w:style w:type="character" w:customStyle="1" w:styleId="-">
    <w:name w:val="Интернет-ссылка"/>
    <w:rsid w:val="00124BF6"/>
    <w:rPr>
      <w:color w:val="0000FF"/>
      <w:u w:val="single"/>
    </w:rPr>
  </w:style>
  <w:style w:type="character" w:customStyle="1" w:styleId="2CenturySchoolbook8pt">
    <w:name w:val="Основной текст (2) + Century Schoolbook;8 pt;Не полужирный"/>
    <w:basedOn w:val="22"/>
    <w:rsid w:val="00124BF6"/>
    <w:rPr>
      <w:rFonts w:ascii="Century Schoolbook" w:eastAsia="Century Schoolbook" w:hAnsi="Century Schoolbook" w:cs="Century Schoolbook"/>
      <w:b/>
      <w:bCs/>
      <w:color w:val="000000"/>
      <w:spacing w:val="0"/>
      <w:w w:val="100"/>
      <w:sz w:val="16"/>
      <w:szCs w:val="16"/>
      <w:shd w:val="clear" w:color="auto" w:fill="FFFFFF"/>
      <w:lang w:val="ru-RU" w:eastAsia="ru-RU" w:bidi="ru-RU"/>
    </w:rPr>
  </w:style>
  <w:style w:type="character" w:customStyle="1" w:styleId="2CenturySchoolbook8pt1pt">
    <w:name w:val="Основной текст (2) + Century Schoolbook;8 pt;Интервал 1 pt"/>
    <w:basedOn w:val="22"/>
    <w:rsid w:val="00124BF6"/>
    <w:rPr>
      <w:rFonts w:ascii="Century Schoolbook" w:eastAsia="Century Schoolbook" w:hAnsi="Century Schoolbook" w:cs="Century Schoolbook"/>
      <w:b/>
      <w:bCs/>
      <w:i w:val="0"/>
      <w:iCs w:val="0"/>
      <w:caps w:val="0"/>
      <w:smallCaps w:val="0"/>
      <w:strike w:val="0"/>
      <w:dstrike w:val="0"/>
      <w:color w:val="000000"/>
      <w:spacing w:val="20"/>
      <w:w w:val="100"/>
      <w:sz w:val="16"/>
      <w:szCs w:val="16"/>
      <w:u w:val="none"/>
      <w:shd w:val="clear" w:color="auto" w:fill="FFFFFF"/>
      <w:lang w:val="ru-RU" w:eastAsia="ru-RU" w:bidi="ru-RU"/>
    </w:rPr>
  </w:style>
  <w:style w:type="character" w:customStyle="1" w:styleId="2CenturySchoolbook8pt1pt0">
    <w:name w:val="Основной текст (2) + Century Schoolbook;8 pt;Не полужирный;Интервал 1 pt"/>
    <w:basedOn w:val="22"/>
    <w:rsid w:val="00124BF6"/>
    <w:rPr>
      <w:rFonts w:ascii="Century Schoolbook" w:eastAsia="Century Schoolbook" w:hAnsi="Century Schoolbook" w:cs="Century Schoolbook"/>
      <w:b/>
      <w:bCs/>
      <w:i w:val="0"/>
      <w:iCs w:val="0"/>
      <w:caps w:val="0"/>
      <w:smallCaps w:val="0"/>
      <w:strike w:val="0"/>
      <w:dstrike w:val="0"/>
      <w:color w:val="000000"/>
      <w:spacing w:val="20"/>
      <w:w w:val="100"/>
      <w:sz w:val="16"/>
      <w:szCs w:val="16"/>
      <w:u w:val="none"/>
      <w:shd w:val="clear" w:color="auto" w:fill="FFFFFF"/>
      <w:lang w:val="ru-RU" w:eastAsia="ru-RU" w:bidi="ru-RU"/>
    </w:rPr>
  </w:style>
  <w:style w:type="character" w:customStyle="1" w:styleId="2TimesNewRoman85pt">
    <w:name w:val="Основной текст (2) + Times New Roman;8;5 pt"/>
    <w:basedOn w:val="22"/>
    <w:rsid w:val="00124BF6"/>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2TimesNewRoman6pt">
    <w:name w:val="Основной текст (2) + Times New Roman;6 pt"/>
    <w:basedOn w:val="22"/>
    <w:rsid w:val="00124BF6"/>
    <w:rPr>
      <w:rFonts w:ascii="Times New Roman" w:eastAsia="Times New Roman" w:hAnsi="Times New Roman" w:cs="Times New Roman"/>
      <w:b w:val="0"/>
      <w:bCs w:val="0"/>
      <w:i w:val="0"/>
      <w:iCs w:val="0"/>
      <w:caps w:val="0"/>
      <w:smallCaps w:val="0"/>
      <w:strike w:val="0"/>
      <w:dstrike w:val="0"/>
      <w:color w:val="000000"/>
      <w:spacing w:val="0"/>
      <w:w w:val="100"/>
      <w:sz w:val="12"/>
      <w:szCs w:val="12"/>
      <w:u w:val="none"/>
      <w:shd w:val="clear" w:color="auto" w:fill="FFFFFF"/>
      <w:lang w:val="ru-RU" w:eastAsia="ru-RU" w:bidi="ru-RU"/>
    </w:rPr>
  </w:style>
  <w:style w:type="character" w:customStyle="1" w:styleId="2Georgia5pt">
    <w:name w:val="Основной текст (2) + Georgia;5 pt"/>
    <w:basedOn w:val="22"/>
    <w:rsid w:val="00124BF6"/>
    <w:rPr>
      <w:rFonts w:ascii="Georgia" w:eastAsia="Georgia" w:hAnsi="Georgia" w:cs="Georgia"/>
      <w:b w:val="0"/>
      <w:bCs w:val="0"/>
      <w:i w:val="0"/>
      <w:iCs w:val="0"/>
      <w:caps w:val="0"/>
      <w:smallCaps w:val="0"/>
      <w:strike w:val="0"/>
      <w:dstrike w:val="0"/>
      <w:color w:val="000000"/>
      <w:spacing w:val="0"/>
      <w:w w:val="100"/>
      <w:sz w:val="10"/>
      <w:szCs w:val="10"/>
      <w:u w:val="none"/>
      <w:shd w:val="clear" w:color="auto" w:fill="FFFFFF"/>
      <w:lang w:val="ru-RU" w:eastAsia="ru-RU" w:bidi="ru-RU"/>
    </w:rPr>
  </w:style>
  <w:style w:type="character" w:customStyle="1" w:styleId="s1">
    <w:name w:val="s1"/>
    <w:basedOn w:val="a1"/>
    <w:rsid w:val="00124BF6"/>
  </w:style>
  <w:style w:type="character" w:customStyle="1" w:styleId="4">
    <w:name w:val="Основной текст (4)_"/>
    <w:rsid w:val="00124BF6"/>
    <w:rPr>
      <w:rFonts w:ascii="Times New Roman" w:eastAsia="Times New Roman" w:hAnsi="Times New Roman" w:cs="Times New Roman"/>
      <w:b/>
      <w:bCs/>
      <w:sz w:val="44"/>
      <w:szCs w:val="44"/>
      <w:shd w:val="clear" w:color="auto" w:fill="FFFFFF"/>
    </w:rPr>
  </w:style>
  <w:style w:type="character" w:customStyle="1" w:styleId="dash041e0431044b0447043d044b0439char1">
    <w:name w:val="dash041e_0431_044b_0447_043d_044b_0439__char1"/>
    <w:uiPriority w:val="99"/>
    <w:rsid w:val="00124BF6"/>
    <w:rPr>
      <w:rFonts w:ascii="Times New Roman" w:hAnsi="Times New Roman" w:cs="Times New Roman"/>
      <w:sz w:val="24"/>
      <w:szCs w:val="24"/>
      <w:u w:val="none"/>
      <w:effect w:val="none"/>
    </w:rPr>
  </w:style>
  <w:style w:type="character" w:customStyle="1" w:styleId="ListLabel1">
    <w:name w:val="ListLabel 1"/>
    <w:rsid w:val="00124BF6"/>
    <w:rPr>
      <w:rFonts w:cs="Courier New"/>
    </w:rPr>
  </w:style>
  <w:style w:type="character" w:customStyle="1" w:styleId="ListLabel2">
    <w:name w:val="ListLabel 2"/>
    <w:rsid w:val="00124BF6"/>
    <w:rPr>
      <w:rFonts w:eastAsia="Times New Roman" w:cs="Times New Roman"/>
      <w:b w:val="0"/>
      <w:bCs w:val="0"/>
      <w:i w:val="0"/>
      <w:iCs w:val="0"/>
      <w:caps w:val="0"/>
      <w:smallCaps w:val="0"/>
      <w:strike w:val="0"/>
      <w:dstrike w:val="0"/>
      <w:color w:val="000000"/>
      <w:spacing w:val="0"/>
      <w:w w:val="100"/>
      <w:sz w:val="24"/>
      <w:szCs w:val="24"/>
      <w:u w:val="none"/>
      <w:lang w:val="ru-RU" w:eastAsia="ru-RU" w:bidi="ru-RU"/>
    </w:rPr>
  </w:style>
  <w:style w:type="character" w:customStyle="1" w:styleId="ListLabel3">
    <w:name w:val="ListLabel 3"/>
    <w:rsid w:val="00124BF6"/>
    <w:rPr>
      <w:b w:val="0"/>
      <w:bCs w:val="0"/>
      <w:i w:val="0"/>
      <w:iCs w:val="0"/>
      <w:caps w:val="0"/>
      <w:smallCaps w:val="0"/>
      <w:strike w:val="0"/>
      <w:dstrike w:val="0"/>
      <w:color w:val="000000"/>
      <w:spacing w:val="0"/>
      <w:w w:val="100"/>
      <w:sz w:val="24"/>
      <w:szCs w:val="24"/>
      <w:u w:val="none"/>
      <w:lang w:val="ru-RU" w:eastAsia="ru-RU" w:bidi="ru-RU"/>
    </w:rPr>
  </w:style>
  <w:style w:type="character" w:customStyle="1" w:styleId="ListLabel4">
    <w:name w:val="ListLabel 4"/>
    <w:rsid w:val="00124BF6"/>
    <w:rPr>
      <w:b w:val="0"/>
      <w:i w:val="0"/>
      <w:strike w:val="0"/>
      <w:dstrike w:val="0"/>
      <w:color w:val="000000"/>
      <w:position w:val="0"/>
      <w:sz w:val="28"/>
      <w:u w:val="none"/>
      <w:vertAlign w:val="baseline"/>
    </w:rPr>
  </w:style>
  <w:style w:type="character" w:customStyle="1" w:styleId="ListLabel5">
    <w:name w:val="ListLabel 5"/>
    <w:rsid w:val="00124BF6"/>
    <w:rPr>
      <w:rFonts w:cs="Times New Roman"/>
    </w:rPr>
  </w:style>
  <w:style w:type="character" w:customStyle="1" w:styleId="ListLabel6">
    <w:name w:val="ListLabel 6"/>
    <w:rsid w:val="00124BF6"/>
    <w:rPr>
      <w:sz w:val="24"/>
      <w:szCs w:val="24"/>
    </w:rPr>
  </w:style>
  <w:style w:type="character" w:customStyle="1" w:styleId="ListLabel7">
    <w:name w:val="ListLabel 7"/>
    <w:rsid w:val="00124BF6"/>
    <w:rPr>
      <w:rFonts w:cs="Symbol"/>
      <w:sz w:val="20"/>
    </w:rPr>
  </w:style>
  <w:style w:type="character" w:customStyle="1" w:styleId="ListLabel8">
    <w:name w:val="ListLabel 8"/>
    <w:rsid w:val="00124BF6"/>
    <w:rPr>
      <w:rFonts w:cs="Courier New"/>
      <w:sz w:val="20"/>
    </w:rPr>
  </w:style>
  <w:style w:type="character" w:customStyle="1" w:styleId="ListLabel9">
    <w:name w:val="ListLabel 9"/>
    <w:rsid w:val="00124BF6"/>
    <w:rPr>
      <w:rFonts w:cs="Wingdings"/>
      <w:sz w:val="20"/>
    </w:rPr>
  </w:style>
  <w:style w:type="character" w:customStyle="1" w:styleId="ListLabel10">
    <w:name w:val="ListLabel 10"/>
    <w:rsid w:val="00124BF6"/>
    <w:rPr>
      <w:sz w:val="24"/>
    </w:rPr>
  </w:style>
  <w:style w:type="character" w:customStyle="1" w:styleId="ListLabel11">
    <w:name w:val="ListLabel 11"/>
    <w:rsid w:val="00124BF6"/>
    <w:rPr>
      <w:b w:val="0"/>
    </w:rPr>
  </w:style>
  <w:style w:type="character" w:customStyle="1" w:styleId="af0">
    <w:name w:val="Ссылка указателя"/>
    <w:rsid w:val="00124BF6"/>
  </w:style>
  <w:style w:type="paragraph" w:customStyle="1" w:styleId="12">
    <w:name w:val="Заголовок1"/>
    <w:basedOn w:val="a0"/>
    <w:next w:val="af1"/>
    <w:rsid w:val="00124BF6"/>
    <w:pPr>
      <w:keepNext/>
      <w:spacing w:before="240" w:after="120"/>
    </w:pPr>
    <w:rPr>
      <w:rFonts w:ascii="Arial" w:hAnsi="Arial" w:cs="Mangal"/>
      <w:sz w:val="28"/>
      <w:szCs w:val="28"/>
    </w:rPr>
  </w:style>
  <w:style w:type="paragraph" w:styleId="af1">
    <w:name w:val="Body Text"/>
    <w:basedOn w:val="a0"/>
    <w:link w:val="13"/>
    <w:rsid w:val="00124BF6"/>
    <w:pPr>
      <w:spacing w:after="120"/>
    </w:pPr>
    <w:rPr>
      <w:rFonts w:cs="Calibri"/>
      <w:b w:val="0"/>
      <w:lang w:eastAsia="en-US"/>
    </w:rPr>
  </w:style>
  <w:style w:type="character" w:customStyle="1" w:styleId="13">
    <w:name w:val="Основной текст Знак1"/>
    <w:basedOn w:val="a1"/>
    <w:link w:val="af1"/>
    <w:rsid w:val="00124BF6"/>
    <w:rPr>
      <w:rFonts w:ascii="Calibri" w:eastAsia="Arial Unicode MS" w:hAnsi="Calibri" w:cs="Calibri"/>
      <w:color w:val="00000A"/>
    </w:rPr>
  </w:style>
  <w:style w:type="paragraph" w:styleId="af2">
    <w:name w:val="List"/>
    <w:basedOn w:val="af1"/>
    <w:rsid w:val="00124BF6"/>
    <w:rPr>
      <w:rFonts w:cs="Mangal"/>
    </w:rPr>
  </w:style>
  <w:style w:type="paragraph" w:styleId="af3">
    <w:name w:val="Title"/>
    <w:basedOn w:val="a0"/>
    <w:link w:val="14"/>
    <w:rsid w:val="00124BF6"/>
    <w:pPr>
      <w:suppressLineNumbers/>
      <w:spacing w:before="120" w:after="120"/>
    </w:pPr>
    <w:rPr>
      <w:rFonts w:cs="Mangal"/>
      <w:i/>
      <w:iCs/>
      <w:sz w:val="24"/>
      <w:szCs w:val="24"/>
    </w:rPr>
  </w:style>
  <w:style w:type="character" w:customStyle="1" w:styleId="14">
    <w:name w:val="Название Знак1"/>
    <w:basedOn w:val="a1"/>
    <w:link w:val="af3"/>
    <w:rsid w:val="00124BF6"/>
    <w:rPr>
      <w:rFonts w:ascii="Calibri" w:eastAsia="Arial Unicode MS" w:hAnsi="Calibri" w:cs="Mangal"/>
      <w:b/>
      <w:i/>
      <w:iCs/>
      <w:color w:val="00000A"/>
      <w:sz w:val="24"/>
      <w:szCs w:val="24"/>
      <w:lang w:eastAsia="ru-RU"/>
    </w:rPr>
  </w:style>
  <w:style w:type="paragraph" w:styleId="15">
    <w:name w:val="index 1"/>
    <w:basedOn w:val="a"/>
    <w:next w:val="a"/>
    <w:autoRedefine/>
    <w:unhideWhenUsed/>
    <w:rsid w:val="00124BF6"/>
    <w:pPr>
      <w:spacing w:after="0" w:line="240" w:lineRule="auto"/>
      <w:ind w:left="220" w:hanging="220"/>
    </w:pPr>
  </w:style>
  <w:style w:type="paragraph" w:styleId="af4">
    <w:name w:val="index heading"/>
    <w:basedOn w:val="a0"/>
    <w:rsid w:val="00124BF6"/>
    <w:pPr>
      <w:suppressLineNumbers/>
    </w:pPr>
    <w:rPr>
      <w:rFonts w:cs="Mangal"/>
    </w:rPr>
  </w:style>
  <w:style w:type="character" w:customStyle="1" w:styleId="16">
    <w:name w:val="Нижний колонтитул Знак1"/>
    <w:basedOn w:val="a1"/>
    <w:rsid w:val="00124BF6"/>
    <w:rPr>
      <w:rFonts w:ascii="Times New Roman" w:eastAsia="Times New Roman" w:hAnsi="Times New Roman" w:cs="Times New Roman"/>
      <w:b/>
      <w:color w:val="00000A"/>
      <w:sz w:val="24"/>
      <w:szCs w:val="24"/>
      <w:lang w:eastAsia="ru-RU"/>
    </w:rPr>
  </w:style>
  <w:style w:type="paragraph" w:customStyle="1" w:styleId="170">
    <w:name w:val="Основной текст (17)"/>
    <w:basedOn w:val="a0"/>
    <w:rsid w:val="00124BF6"/>
    <w:pPr>
      <w:widowControl w:val="0"/>
      <w:shd w:val="clear" w:color="auto" w:fill="FFFFFF"/>
      <w:spacing w:after="0" w:line="226" w:lineRule="exact"/>
    </w:pPr>
    <w:rPr>
      <w:rFonts w:ascii="Times New Roman" w:eastAsia="Times New Roman" w:hAnsi="Times New Roman" w:cs="Times New Roman"/>
      <w:sz w:val="20"/>
      <w:szCs w:val="20"/>
    </w:rPr>
  </w:style>
  <w:style w:type="paragraph" w:styleId="af5">
    <w:name w:val="Balloon Text"/>
    <w:basedOn w:val="a0"/>
    <w:link w:val="18"/>
    <w:rsid w:val="00124BF6"/>
    <w:pPr>
      <w:spacing w:after="0" w:line="100" w:lineRule="atLeast"/>
    </w:pPr>
    <w:rPr>
      <w:rFonts w:ascii="Tahoma" w:hAnsi="Tahoma" w:cs="Tahoma"/>
      <w:sz w:val="16"/>
      <w:szCs w:val="16"/>
    </w:rPr>
  </w:style>
  <w:style w:type="character" w:customStyle="1" w:styleId="18">
    <w:name w:val="Текст выноски Знак1"/>
    <w:basedOn w:val="a1"/>
    <w:link w:val="af5"/>
    <w:rsid w:val="00124BF6"/>
    <w:rPr>
      <w:rFonts w:ascii="Tahoma" w:eastAsia="Arial Unicode MS" w:hAnsi="Tahoma" w:cs="Tahoma"/>
      <w:b/>
      <w:color w:val="00000A"/>
      <w:sz w:val="16"/>
      <w:szCs w:val="16"/>
      <w:lang w:eastAsia="ru-RU"/>
    </w:rPr>
  </w:style>
  <w:style w:type="paragraph" w:customStyle="1" w:styleId="af6">
    <w:name w:val="Заглавие"/>
    <w:basedOn w:val="a0"/>
    <w:rsid w:val="00124BF6"/>
    <w:pPr>
      <w:suppressLineNumbers/>
      <w:spacing w:before="120" w:after="120"/>
    </w:pPr>
    <w:rPr>
      <w:rFonts w:cs="Mangal"/>
      <w:b w:val="0"/>
      <w:i/>
      <w:iCs/>
      <w:sz w:val="24"/>
      <w:szCs w:val="24"/>
      <w:lang w:eastAsia="en-US"/>
    </w:rPr>
  </w:style>
  <w:style w:type="paragraph" w:styleId="1a">
    <w:name w:val="toc 1"/>
    <w:basedOn w:val="a0"/>
    <w:uiPriority w:val="39"/>
    <w:rsid w:val="00124BF6"/>
    <w:pPr>
      <w:spacing w:after="0" w:line="100" w:lineRule="atLeast"/>
    </w:pPr>
    <w:rPr>
      <w:rFonts w:ascii="Times New Roman" w:eastAsia="Times New Roman" w:hAnsi="Times New Roman" w:cs="Times New Roman"/>
      <w:sz w:val="24"/>
      <w:szCs w:val="24"/>
    </w:rPr>
  </w:style>
  <w:style w:type="paragraph" w:styleId="af7">
    <w:name w:val="Normal (Web)"/>
    <w:basedOn w:val="a0"/>
    <w:rsid w:val="00124BF6"/>
    <w:pPr>
      <w:spacing w:before="28" w:after="28" w:line="100" w:lineRule="atLeast"/>
    </w:pPr>
    <w:rPr>
      <w:rFonts w:ascii="Times New Roman" w:eastAsia="Times New Roman" w:hAnsi="Times New Roman" w:cs="Times New Roman"/>
      <w:sz w:val="24"/>
      <w:szCs w:val="24"/>
    </w:rPr>
  </w:style>
  <w:style w:type="character" w:customStyle="1" w:styleId="1b">
    <w:name w:val="Верхний колонтитул Знак1"/>
    <w:basedOn w:val="a1"/>
    <w:rsid w:val="00124BF6"/>
    <w:rPr>
      <w:rFonts w:ascii="Calibri" w:eastAsia="Arial Unicode MS" w:hAnsi="Calibri"/>
      <w:b/>
      <w:color w:val="00000A"/>
      <w:lang w:eastAsia="ru-RU"/>
    </w:rPr>
  </w:style>
  <w:style w:type="paragraph" w:customStyle="1" w:styleId="40">
    <w:name w:val="Основной текст (4)"/>
    <w:basedOn w:val="a0"/>
    <w:rsid w:val="00124BF6"/>
    <w:pPr>
      <w:widowControl w:val="0"/>
      <w:shd w:val="clear" w:color="auto" w:fill="FFFFFF"/>
      <w:spacing w:before="3840" w:after="360" w:line="504" w:lineRule="exact"/>
      <w:jc w:val="center"/>
    </w:pPr>
    <w:rPr>
      <w:rFonts w:ascii="Times New Roman" w:eastAsia="Times New Roman" w:hAnsi="Times New Roman" w:cs="Times New Roman"/>
      <w:bCs/>
      <w:sz w:val="44"/>
      <w:szCs w:val="44"/>
    </w:rPr>
  </w:style>
  <w:style w:type="paragraph" w:customStyle="1" w:styleId="af8">
    <w:name w:val="Содержимое врезки"/>
    <w:basedOn w:val="af1"/>
    <w:rsid w:val="00124BF6"/>
  </w:style>
  <w:style w:type="numbering" w:customStyle="1" w:styleId="23">
    <w:name w:val="Нет списка2"/>
    <w:next w:val="a3"/>
    <w:uiPriority w:val="99"/>
    <w:semiHidden/>
    <w:unhideWhenUsed/>
    <w:rsid w:val="00124BF6"/>
  </w:style>
  <w:style w:type="table" w:customStyle="1" w:styleId="1c">
    <w:name w:val="Сетка таблицы1"/>
    <w:basedOn w:val="a2"/>
    <w:next w:val="a7"/>
    <w:uiPriority w:val="59"/>
    <w:rsid w:val="00124BF6"/>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otnote reference"/>
    <w:uiPriority w:val="99"/>
    <w:rsid w:val="00124BF6"/>
    <w:rPr>
      <w:vertAlign w:val="superscript"/>
    </w:rPr>
  </w:style>
  <w:style w:type="paragraph" w:styleId="afa">
    <w:name w:val="footnote text"/>
    <w:aliases w:val="Знак6,F1"/>
    <w:basedOn w:val="a"/>
    <w:link w:val="afb"/>
    <w:uiPriority w:val="99"/>
    <w:rsid w:val="00124BF6"/>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Знак6 Знак,F1 Знак"/>
    <w:basedOn w:val="a1"/>
    <w:link w:val="afa"/>
    <w:uiPriority w:val="99"/>
    <w:rsid w:val="00124BF6"/>
    <w:rPr>
      <w:rFonts w:ascii="Times New Roman" w:eastAsia="Times New Roman" w:hAnsi="Times New Roman" w:cs="Times New Roman"/>
      <w:sz w:val="20"/>
      <w:szCs w:val="20"/>
      <w:lang w:eastAsia="ru-RU"/>
    </w:rPr>
  </w:style>
  <w:style w:type="paragraph" w:styleId="afc">
    <w:name w:val="No Spacing"/>
    <w:uiPriority w:val="1"/>
    <w:qFormat/>
    <w:rsid w:val="00124BF6"/>
    <w:pPr>
      <w:spacing w:after="0" w:line="240" w:lineRule="auto"/>
    </w:pPr>
    <w:rPr>
      <w:rFonts w:ascii="Calibri" w:eastAsia="Times New Roman" w:hAnsi="Calibri" w:cs="Calibri"/>
      <w:lang w:eastAsia="ru-RU"/>
    </w:rPr>
  </w:style>
  <w:style w:type="character" w:styleId="afd">
    <w:name w:val="page number"/>
    <w:basedOn w:val="a1"/>
    <w:rsid w:val="00124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369EFE88C44E47EB2E07DDE71C47A1481F635D523060002D610B956E4614407CBCACE7D722A65D5Bj7nDM" TargetMode="External"/><Relationship Id="rId4" Type="http://schemas.microsoft.com/office/2007/relationships/stylesWithEffects" Target="stylesWithEffects.xml"/><Relationship Id="rId9" Type="http://schemas.openxmlformats.org/officeDocument/2006/relationships/hyperlink" Target="consultantplus://offline/ref=369EFE88C44E47EB2E07DDE71C47A1481F635D523060002D610B956E4614407CBCACE7D722A65D5Bj7nD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5A01E-238A-4C79-A3BE-15C4FD08D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6309</Words>
  <Characters>35966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Компьютерный класс</cp:lastModifiedBy>
  <cp:revision>2</cp:revision>
  <dcterms:created xsi:type="dcterms:W3CDTF">2023-11-02T08:09:00Z</dcterms:created>
  <dcterms:modified xsi:type="dcterms:W3CDTF">2023-11-02T08:09:00Z</dcterms:modified>
</cp:coreProperties>
</file>