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9D2D9" w14:textId="77777777" w:rsidR="00602634" w:rsidRPr="0092029A" w:rsidRDefault="00602634" w:rsidP="00602634">
      <w:pPr>
        <w:jc w:val="center"/>
        <w:rPr>
          <w:szCs w:val="22"/>
        </w:rPr>
      </w:pPr>
      <w:r w:rsidRPr="0092029A">
        <w:t>МИНИСТЕРСТВО ПРОСВЕЩЕНИЯ РОССИЙСКОЙ ФЕДЕРАЦИИ</w:t>
      </w:r>
    </w:p>
    <w:p w14:paraId="392AC00D" w14:textId="77777777" w:rsidR="00602634" w:rsidRPr="0092029A" w:rsidRDefault="00602634" w:rsidP="00602634">
      <w:pPr>
        <w:jc w:val="center"/>
      </w:pPr>
      <w:r w:rsidRPr="0092029A">
        <w:t>Министерство образования Кировской области</w:t>
      </w:r>
    </w:p>
    <w:p w14:paraId="381677CF" w14:textId="77777777" w:rsidR="00602634" w:rsidRPr="0092029A" w:rsidRDefault="00602634" w:rsidP="00602634">
      <w:pPr>
        <w:jc w:val="center"/>
      </w:pPr>
      <w:r w:rsidRPr="0092029A">
        <w:t>Муниципальное казенное учреждение управления образования</w:t>
      </w:r>
    </w:p>
    <w:p w14:paraId="50FF05CF" w14:textId="77777777" w:rsidR="00602634" w:rsidRPr="0092029A" w:rsidRDefault="00602634" w:rsidP="00602634">
      <w:pPr>
        <w:jc w:val="center"/>
      </w:pPr>
      <w:r w:rsidRPr="0092029A">
        <w:t xml:space="preserve">администрации </w:t>
      </w:r>
      <w:proofErr w:type="spellStart"/>
      <w:r w:rsidRPr="0092029A">
        <w:t>Вятскополянского</w:t>
      </w:r>
      <w:proofErr w:type="spellEnd"/>
      <w:r w:rsidRPr="0092029A">
        <w:t xml:space="preserve"> района</w:t>
      </w:r>
    </w:p>
    <w:p w14:paraId="628EA639" w14:textId="77777777" w:rsidR="00602634" w:rsidRPr="0092029A" w:rsidRDefault="00602634" w:rsidP="00602634">
      <w:pPr>
        <w:jc w:val="center"/>
      </w:pPr>
      <w:r w:rsidRPr="0092029A">
        <w:t xml:space="preserve">МКОУ ООШ с. </w:t>
      </w:r>
      <w:proofErr w:type="spellStart"/>
      <w:r w:rsidRPr="0092029A">
        <w:t>Ершовка</w:t>
      </w:r>
      <w:proofErr w:type="spellEnd"/>
      <w:r w:rsidRPr="0092029A">
        <w:br/>
      </w:r>
    </w:p>
    <w:p w14:paraId="158BB240" w14:textId="77777777" w:rsidR="00602634" w:rsidRPr="0092029A" w:rsidRDefault="00602634" w:rsidP="00602634">
      <w:pPr>
        <w:rPr>
          <w:sz w:val="22"/>
        </w:rPr>
      </w:pPr>
    </w:p>
    <w:p w14:paraId="2B41F70D" w14:textId="77777777" w:rsidR="00602634" w:rsidRPr="0092029A" w:rsidRDefault="00602634" w:rsidP="00602634">
      <w:pPr>
        <w:jc w:val="center"/>
      </w:pPr>
    </w:p>
    <w:p w14:paraId="1CAF713C" w14:textId="77777777" w:rsidR="00602634" w:rsidRPr="0092029A" w:rsidRDefault="00602634" w:rsidP="00602634">
      <w:pPr>
        <w:jc w:val="center"/>
      </w:pPr>
    </w:p>
    <w:tbl>
      <w:tblPr>
        <w:tblpPr w:leftFromText="180" w:rightFromText="180" w:bottomFromText="200" w:vertAnchor="text" w:horzAnchor="margin" w:tblpY="-66"/>
        <w:tblW w:w="5231" w:type="pct"/>
        <w:tblLook w:val="04A0" w:firstRow="1" w:lastRow="0" w:firstColumn="1" w:lastColumn="0" w:noHBand="0" w:noVBand="1"/>
      </w:tblPr>
      <w:tblGrid>
        <w:gridCol w:w="8964"/>
        <w:gridCol w:w="7020"/>
      </w:tblGrid>
      <w:tr w:rsidR="0092029A" w:rsidRPr="0092029A" w14:paraId="2C5E04FD" w14:textId="77777777" w:rsidTr="00602634">
        <w:trPr>
          <w:trHeight w:val="1258"/>
        </w:trPr>
        <w:tc>
          <w:tcPr>
            <w:tcW w:w="2804" w:type="pct"/>
            <w:hideMark/>
          </w:tcPr>
          <w:p w14:paraId="1197D787" w14:textId="77777777" w:rsidR="00602634" w:rsidRPr="0092029A" w:rsidRDefault="00602634">
            <w:pPr>
              <w:rPr>
                <w:bCs/>
              </w:rPr>
            </w:pPr>
            <w:r w:rsidRPr="0092029A">
              <w:rPr>
                <w:bCs/>
              </w:rPr>
              <w:t>ПРИНЯТО</w:t>
            </w:r>
            <w:r w:rsidRPr="0092029A">
              <w:rPr>
                <w:bCs/>
              </w:rPr>
              <w:br/>
              <w:t>на педагогическом совете</w:t>
            </w:r>
            <w:r w:rsidRPr="0092029A">
              <w:rPr>
                <w:bCs/>
              </w:rPr>
              <w:br/>
              <w:t>Протокол №1 от «31» августа</w:t>
            </w:r>
            <w:r w:rsidRPr="0092029A">
              <w:rPr>
                <w:bCs/>
              </w:rPr>
              <w:br/>
              <w:t>2023 г.</w:t>
            </w:r>
          </w:p>
        </w:tc>
        <w:tc>
          <w:tcPr>
            <w:tcW w:w="2196" w:type="pct"/>
            <w:hideMark/>
          </w:tcPr>
          <w:p w14:paraId="09340986" w14:textId="77777777" w:rsidR="00602634" w:rsidRPr="0092029A" w:rsidRDefault="00602634">
            <w:pPr>
              <w:rPr>
                <w:szCs w:val="22"/>
              </w:rPr>
            </w:pPr>
            <w:r w:rsidRPr="0092029A">
              <w:rPr>
                <w:b/>
              </w:rPr>
              <w:t xml:space="preserve">   </w:t>
            </w:r>
            <w:r w:rsidRPr="0092029A">
              <w:t>УТВЕРЖДЕНО</w:t>
            </w:r>
            <w:r w:rsidRPr="0092029A">
              <w:rPr>
                <w:b/>
              </w:rPr>
              <w:br/>
            </w:r>
            <w:r w:rsidRPr="0092029A">
              <w:t xml:space="preserve">  приказом      МКОУ ООШ с. </w:t>
            </w:r>
            <w:proofErr w:type="spellStart"/>
            <w:r w:rsidRPr="0092029A">
              <w:t>Ершовка</w:t>
            </w:r>
            <w:proofErr w:type="spellEnd"/>
            <w:r w:rsidRPr="0092029A">
              <w:br/>
              <w:t>№ 189-ОД от «31» августа 2023 г.</w:t>
            </w:r>
          </w:p>
        </w:tc>
      </w:tr>
    </w:tbl>
    <w:p w14:paraId="451C140C" w14:textId="0A13EE6F" w:rsidR="00BC2FCE" w:rsidRPr="0092029A" w:rsidRDefault="00BC2FCE" w:rsidP="00BC2FCE"/>
    <w:p w14:paraId="39AEBD31" w14:textId="7F9CC25C" w:rsidR="001D44F8" w:rsidRPr="0092029A" w:rsidRDefault="001D44F8" w:rsidP="00BC2FCE"/>
    <w:p w14:paraId="3BD94127" w14:textId="77777777" w:rsidR="001D44F8" w:rsidRPr="0092029A" w:rsidRDefault="001D44F8" w:rsidP="00BC2FCE"/>
    <w:p w14:paraId="6139ECF8" w14:textId="3C63AD35" w:rsidR="00BC2FCE" w:rsidRPr="0092029A" w:rsidRDefault="00BC2FCE" w:rsidP="00BC2FCE"/>
    <w:p w14:paraId="56F89D93" w14:textId="1AC1E9A5" w:rsidR="001D44F8" w:rsidRPr="0092029A" w:rsidRDefault="001D44F8" w:rsidP="00BC2FCE"/>
    <w:p w14:paraId="1C2D1F3B" w14:textId="77777777" w:rsidR="001D44F8" w:rsidRPr="0092029A" w:rsidRDefault="001D44F8" w:rsidP="00BC2FCE"/>
    <w:p w14:paraId="0644D36B" w14:textId="77777777" w:rsidR="00BC2FCE" w:rsidRPr="0092029A" w:rsidRDefault="00BC2FCE" w:rsidP="00BC2FCE"/>
    <w:p w14:paraId="196F63E0" w14:textId="77777777" w:rsidR="00BC2FCE" w:rsidRPr="0092029A" w:rsidRDefault="00BC2FCE" w:rsidP="00BC2FCE">
      <w:pPr>
        <w:jc w:val="center"/>
        <w:rPr>
          <w:b/>
          <w:sz w:val="44"/>
          <w:szCs w:val="44"/>
        </w:rPr>
      </w:pPr>
      <w:r w:rsidRPr="0092029A">
        <w:rPr>
          <w:b/>
          <w:sz w:val="44"/>
          <w:szCs w:val="44"/>
        </w:rPr>
        <w:t xml:space="preserve">Рабочая программа по предмету </w:t>
      </w:r>
    </w:p>
    <w:p w14:paraId="61573E19" w14:textId="019F01EF" w:rsidR="00BC2FCE" w:rsidRPr="0092029A" w:rsidRDefault="00BC2FCE" w:rsidP="00BC2FCE">
      <w:pPr>
        <w:jc w:val="center"/>
        <w:rPr>
          <w:b/>
          <w:sz w:val="44"/>
          <w:szCs w:val="44"/>
        </w:rPr>
      </w:pPr>
      <w:r w:rsidRPr="0092029A">
        <w:rPr>
          <w:b/>
          <w:sz w:val="44"/>
          <w:szCs w:val="44"/>
        </w:rPr>
        <w:t xml:space="preserve">«Биология» </w:t>
      </w:r>
    </w:p>
    <w:p w14:paraId="6AF627FC" w14:textId="77777777" w:rsidR="00BC2FCE" w:rsidRPr="0092029A" w:rsidRDefault="00BC2FCE" w:rsidP="00BC2FCE">
      <w:pPr>
        <w:jc w:val="center"/>
        <w:rPr>
          <w:b/>
          <w:sz w:val="44"/>
          <w:szCs w:val="44"/>
        </w:rPr>
      </w:pPr>
      <w:r w:rsidRPr="0092029A">
        <w:rPr>
          <w:b/>
          <w:sz w:val="44"/>
          <w:szCs w:val="44"/>
        </w:rPr>
        <w:t>(предметная область</w:t>
      </w:r>
    </w:p>
    <w:p w14:paraId="0068E5C3" w14:textId="77777777" w:rsidR="00BC2FCE" w:rsidRPr="0092029A" w:rsidRDefault="00BC2FCE" w:rsidP="00BC2FCE">
      <w:pPr>
        <w:jc w:val="center"/>
        <w:rPr>
          <w:b/>
          <w:sz w:val="44"/>
          <w:szCs w:val="44"/>
        </w:rPr>
      </w:pPr>
      <w:r w:rsidRPr="0092029A">
        <w:rPr>
          <w:b/>
          <w:sz w:val="44"/>
          <w:szCs w:val="44"/>
        </w:rPr>
        <w:t xml:space="preserve">«Естественно-научные предметы») </w:t>
      </w:r>
    </w:p>
    <w:p w14:paraId="53431D04" w14:textId="270C38B2" w:rsidR="00BC2FCE" w:rsidRPr="0092029A" w:rsidRDefault="00905B97" w:rsidP="00BC2FCE">
      <w:pPr>
        <w:jc w:val="center"/>
        <w:rPr>
          <w:b/>
          <w:sz w:val="44"/>
          <w:szCs w:val="44"/>
        </w:rPr>
      </w:pPr>
      <w:r w:rsidRPr="0092029A">
        <w:rPr>
          <w:b/>
          <w:sz w:val="44"/>
          <w:szCs w:val="44"/>
        </w:rPr>
        <w:t>7</w:t>
      </w:r>
      <w:r w:rsidR="00BC2FCE" w:rsidRPr="0092029A">
        <w:rPr>
          <w:b/>
          <w:sz w:val="44"/>
          <w:szCs w:val="44"/>
        </w:rPr>
        <w:t xml:space="preserve">-9 класс </w:t>
      </w:r>
    </w:p>
    <w:p w14:paraId="50BCFE9E" w14:textId="77777777" w:rsidR="00BC2FCE" w:rsidRPr="0092029A" w:rsidRDefault="00BC2FCE" w:rsidP="00BC2FCE">
      <w:pPr>
        <w:jc w:val="center"/>
        <w:rPr>
          <w:b/>
          <w:sz w:val="44"/>
          <w:szCs w:val="44"/>
        </w:rPr>
      </w:pPr>
    </w:p>
    <w:p w14:paraId="7D80C54B" w14:textId="77777777" w:rsidR="00BC2FCE" w:rsidRPr="0092029A" w:rsidRDefault="00BC2FCE" w:rsidP="00BC2FCE">
      <w:pPr>
        <w:jc w:val="center"/>
        <w:rPr>
          <w:b/>
          <w:sz w:val="44"/>
          <w:szCs w:val="44"/>
        </w:rPr>
      </w:pPr>
    </w:p>
    <w:p w14:paraId="501DBC8A" w14:textId="77777777" w:rsidR="00BC2FCE" w:rsidRPr="0092029A" w:rsidRDefault="00BC2FCE" w:rsidP="00BC2FCE">
      <w:pPr>
        <w:rPr>
          <w:sz w:val="44"/>
          <w:szCs w:val="44"/>
        </w:rPr>
      </w:pPr>
    </w:p>
    <w:p w14:paraId="1FD6E25C" w14:textId="77777777" w:rsidR="00BC2FCE" w:rsidRPr="0092029A" w:rsidRDefault="00BC2FCE" w:rsidP="00BC2FCE">
      <w:pPr>
        <w:rPr>
          <w:sz w:val="44"/>
          <w:szCs w:val="44"/>
        </w:rPr>
      </w:pPr>
    </w:p>
    <w:p w14:paraId="11B6B04D" w14:textId="77777777" w:rsidR="00BC2FCE" w:rsidRPr="0092029A" w:rsidRDefault="00BC2FCE" w:rsidP="00BC2FCE">
      <w:pPr>
        <w:jc w:val="center"/>
        <w:rPr>
          <w:sz w:val="28"/>
          <w:szCs w:val="28"/>
        </w:rPr>
      </w:pPr>
    </w:p>
    <w:p w14:paraId="28963B63" w14:textId="77777777" w:rsidR="00BC2FCE" w:rsidRPr="0092029A" w:rsidRDefault="00BC2FCE" w:rsidP="00BC2FCE">
      <w:pPr>
        <w:rPr>
          <w:sz w:val="28"/>
          <w:szCs w:val="28"/>
        </w:rPr>
      </w:pPr>
    </w:p>
    <w:p w14:paraId="2FF52938" w14:textId="77777777" w:rsidR="00BC2FCE" w:rsidRPr="0092029A" w:rsidRDefault="00BC2FCE" w:rsidP="00BC2FCE">
      <w:pPr>
        <w:jc w:val="center"/>
        <w:rPr>
          <w:sz w:val="28"/>
          <w:szCs w:val="28"/>
        </w:rPr>
      </w:pPr>
    </w:p>
    <w:p w14:paraId="6B3B1911" w14:textId="77777777" w:rsidR="00BC2FCE" w:rsidRPr="0092029A" w:rsidRDefault="00BC2FCE" w:rsidP="00BC2FCE">
      <w:pPr>
        <w:rPr>
          <w:sz w:val="44"/>
          <w:szCs w:val="44"/>
        </w:rPr>
      </w:pPr>
    </w:p>
    <w:p w14:paraId="553D8534" w14:textId="77777777" w:rsidR="00BC2FCE" w:rsidRPr="0092029A" w:rsidRDefault="00BC2FCE" w:rsidP="00BC2FCE">
      <w:pPr>
        <w:rPr>
          <w:sz w:val="44"/>
          <w:szCs w:val="44"/>
        </w:rPr>
      </w:pPr>
    </w:p>
    <w:p w14:paraId="342C089D" w14:textId="77777777" w:rsidR="00BC2FCE" w:rsidRPr="0092029A" w:rsidRDefault="00BC2FCE" w:rsidP="00BC2FCE">
      <w:pPr>
        <w:jc w:val="center"/>
        <w:rPr>
          <w:sz w:val="28"/>
          <w:szCs w:val="28"/>
        </w:rPr>
      </w:pPr>
    </w:p>
    <w:p w14:paraId="18533805" w14:textId="77777777" w:rsidR="00BC2FCE" w:rsidRPr="0092029A" w:rsidRDefault="00BC2FCE" w:rsidP="00BC2FCE">
      <w:pPr>
        <w:jc w:val="center"/>
        <w:rPr>
          <w:sz w:val="28"/>
          <w:szCs w:val="28"/>
        </w:rPr>
      </w:pPr>
    </w:p>
    <w:p w14:paraId="4B98C825" w14:textId="7A283B10" w:rsidR="00BC2FCE" w:rsidRPr="0092029A" w:rsidRDefault="00BC2FCE" w:rsidP="00BC2FCE">
      <w:pPr>
        <w:jc w:val="center"/>
        <w:rPr>
          <w:sz w:val="28"/>
          <w:szCs w:val="28"/>
        </w:rPr>
      </w:pPr>
    </w:p>
    <w:p w14:paraId="746ECE58" w14:textId="77777777" w:rsidR="00BC2FCE" w:rsidRPr="0092029A" w:rsidRDefault="00BC2FCE" w:rsidP="00BC2FCE">
      <w:pPr>
        <w:jc w:val="center"/>
        <w:rPr>
          <w:sz w:val="28"/>
          <w:szCs w:val="28"/>
        </w:rPr>
      </w:pPr>
    </w:p>
    <w:p w14:paraId="3F43135A" w14:textId="77777777" w:rsidR="00BC2FCE" w:rsidRPr="0092029A" w:rsidRDefault="00BC2FCE" w:rsidP="00BC2FCE">
      <w:pPr>
        <w:jc w:val="center"/>
        <w:rPr>
          <w:sz w:val="28"/>
          <w:szCs w:val="28"/>
        </w:rPr>
      </w:pPr>
    </w:p>
    <w:p w14:paraId="0B4A2A5B" w14:textId="59EEF7C9" w:rsidR="00BC2FCE" w:rsidRPr="0092029A" w:rsidRDefault="00BC2FCE" w:rsidP="00BC2FCE">
      <w:pPr>
        <w:tabs>
          <w:tab w:val="left" w:pos="5392"/>
        </w:tabs>
        <w:jc w:val="center"/>
        <w:rPr>
          <w:sz w:val="28"/>
          <w:szCs w:val="28"/>
        </w:rPr>
      </w:pPr>
      <w:proofErr w:type="spellStart"/>
      <w:r w:rsidRPr="0092029A">
        <w:rPr>
          <w:sz w:val="28"/>
          <w:szCs w:val="28"/>
        </w:rPr>
        <w:t>Ершовка</w:t>
      </w:r>
      <w:proofErr w:type="spellEnd"/>
      <w:r w:rsidRPr="0092029A">
        <w:rPr>
          <w:sz w:val="28"/>
          <w:szCs w:val="28"/>
        </w:rPr>
        <w:t>, 2023 год</w:t>
      </w:r>
    </w:p>
    <w:p w14:paraId="13005276" w14:textId="77777777" w:rsidR="000A0CA7" w:rsidRPr="0092029A" w:rsidRDefault="000A0CA7" w:rsidP="00BC2FCE"/>
    <w:p w14:paraId="0E683C6B" w14:textId="77777777" w:rsidR="000A0CA7" w:rsidRPr="0092029A" w:rsidRDefault="000A0CA7" w:rsidP="00BC2FCE"/>
    <w:p w14:paraId="4FE291E6" w14:textId="78BA2321" w:rsidR="007F7BC3" w:rsidRPr="0092029A" w:rsidRDefault="007F7BC3" w:rsidP="00BC2FCE">
      <w:pPr>
        <w:spacing w:line="360" w:lineRule="auto"/>
        <w:jc w:val="center"/>
        <w:rPr>
          <w:b/>
          <w:caps/>
        </w:rPr>
      </w:pPr>
      <w:r w:rsidRPr="0092029A">
        <w:rPr>
          <w:b/>
          <w:caps/>
        </w:rPr>
        <w:t>Пояснительная записка</w:t>
      </w:r>
    </w:p>
    <w:p w14:paraId="42040F84" w14:textId="77777777" w:rsidR="00955A10" w:rsidRPr="0092029A" w:rsidRDefault="00955A10" w:rsidP="00BC2FCE">
      <w:pPr>
        <w:pStyle w:val="a6"/>
        <w:shd w:val="clear" w:color="auto" w:fill="FFFFFF"/>
        <w:spacing w:before="0" w:beforeAutospacing="0" w:after="0" w:afterAutospacing="0"/>
      </w:pPr>
    </w:p>
    <w:p w14:paraId="30D40CC7" w14:textId="49BBBD23" w:rsidR="002D76B9" w:rsidRPr="0092029A" w:rsidRDefault="002D76B9" w:rsidP="00BC2FCE">
      <w:pPr>
        <w:shd w:val="clear" w:color="auto" w:fill="FFFFFF"/>
        <w:ind w:firstLine="426"/>
      </w:pPr>
      <w:r w:rsidRPr="0092029A">
        <w:t xml:space="preserve">Данная рабочая программа разработана в соответствии с Федеральным государственным образовательным стандартом общего образования второго поколения, с учетом примерной программы для общеобразовательных учреждений «Биология </w:t>
      </w:r>
      <w:r w:rsidR="00905B97" w:rsidRPr="0092029A">
        <w:t>7</w:t>
      </w:r>
      <w:r w:rsidRPr="0092029A">
        <w:t>-9 классы» – М.: Просвещение, 20</w:t>
      </w:r>
      <w:r w:rsidR="003D597D" w:rsidRPr="0092029A">
        <w:t>1</w:t>
      </w:r>
      <w:r w:rsidRPr="0092029A">
        <w:t xml:space="preserve">8г. и рабочей программы. ФГОС «Биология» </w:t>
      </w:r>
      <w:r w:rsidR="00905B97" w:rsidRPr="0092029A">
        <w:t>7</w:t>
      </w:r>
      <w:r w:rsidRPr="0092029A">
        <w:t xml:space="preserve">-9 классы под редакцией </w:t>
      </w:r>
      <w:proofErr w:type="spellStart"/>
      <w:r w:rsidRPr="0092029A">
        <w:t>В.В.Пасечника</w:t>
      </w:r>
      <w:proofErr w:type="spellEnd"/>
      <w:r w:rsidRPr="0092029A">
        <w:t>. – М.: Просвещение, 20</w:t>
      </w:r>
      <w:r w:rsidR="003D597D" w:rsidRPr="0092029A">
        <w:t>20</w:t>
      </w:r>
      <w:r w:rsidRPr="0092029A">
        <w:t xml:space="preserve">г. </w:t>
      </w:r>
      <w:r w:rsidR="004E682B" w:rsidRPr="0092029A">
        <w:t>Программа реализуется в учебниках</w:t>
      </w:r>
      <w:r w:rsidR="004E682B" w:rsidRPr="0092029A">
        <w:rPr>
          <w:rStyle w:val="apple-converted-space"/>
        </w:rPr>
        <w:t> </w:t>
      </w:r>
      <w:r w:rsidR="004E682B" w:rsidRPr="0092029A">
        <w:rPr>
          <w:b/>
          <w:bCs/>
        </w:rPr>
        <w:t xml:space="preserve">по биологии для </w:t>
      </w:r>
      <w:r w:rsidR="00905B97" w:rsidRPr="0092029A">
        <w:rPr>
          <w:b/>
          <w:bCs/>
        </w:rPr>
        <w:t>7</w:t>
      </w:r>
      <w:r w:rsidR="004E682B" w:rsidRPr="0092029A">
        <w:rPr>
          <w:b/>
          <w:bCs/>
        </w:rPr>
        <w:t>-9 классов</w:t>
      </w:r>
      <w:r w:rsidR="004E682B" w:rsidRPr="0092029A">
        <w:rPr>
          <w:rStyle w:val="apple-converted-space"/>
        </w:rPr>
        <w:t> </w:t>
      </w:r>
      <w:r w:rsidR="006E3A49" w:rsidRPr="0092029A">
        <w:t>серии</w:t>
      </w:r>
      <w:r w:rsidR="004E682B" w:rsidRPr="0092029A">
        <w:t xml:space="preserve"> учебно-методических комплектов «Линия жизни» под редакцией </w:t>
      </w:r>
      <w:r w:rsidR="00955A10" w:rsidRPr="0092029A">
        <w:t xml:space="preserve">профессора, доктора педагогических </w:t>
      </w:r>
      <w:r w:rsidR="004E682B" w:rsidRPr="0092029A">
        <w:t>наук В.В. Пасечника. Содержательный статус программы – базов</w:t>
      </w:r>
      <w:r w:rsidR="00955A10" w:rsidRPr="0092029A">
        <w:t>ый</w:t>
      </w:r>
      <w:r w:rsidR="004E682B" w:rsidRPr="0092029A">
        <w:t>. Она определяет минимальный</w:t>
      </w:r>
      <w:r w:rsidR="004E682B" w:rsidRPr="0092029A">
        <w:rPr>
          <w:i/>
        </w:rPr>
        <w:t xml:space="preserve"> </w:t>
      </w:r>
      <w:r w:rsidR="004E682B" w:rsidRPr="0092029A">
        <w:t xml:space="preserve">объем содержания курса биологии для основной школы и предназначена для реализации требований ФГОС второго поколения к условиям и результату образования обучающихся основной школы </w:t>
      </w:r>
      <w:r w:rsidRPr="0092029A">
        <w:t>по биологи</w:t>
      </w:r>
      <w:r w:rsidR="001D44F8" w:rsidRPr="0092029A">
        <w:t>и.</w:t>
      </w:r>
    </w:p>
    <w:p w14:paraId="51FAEF41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</w:pPr>
      <w:r w:rsidRPr="0092029A">
        <w:t>Рабочая программа по биологии построена на основе:</w:t>
      </w:r>
    </w:p>
    <w:p w14:paraId="22B97CF6" w14:textId="77777777" w:rsidR="002D76B9" w:rsidRPr="0092029A" w:rsidRDefault="002D76B9" w:rsidP="00BC2FCE">
      <w:pPr>
        <w:autoSpaceDE w:val="0"/>
        <w:autoSpaceDN w:val="0"/>
        <w:adjustRightInd w:val="0"/>
        <w:rPr>
          <w:rFonts w:eastAsia="Calibri"/>
        </w:rPr>
      </w:pPr>
      <w:r w:rsidRPr="0092029A">
        <w:rPr>
          <w:rFonts w:eastAsia="Calibri"/>
        </w:rPr>
        <w:t>● Закона РФ «Об образовании» № 273 от 29.12.2013 г.</w:t>
      </w:r>
    </w:p>
    <w:p w14:paraId="40FBB5DF" w14:textId="796420D6" w:rsidR="002D76B9" w:rsidRPr="0092029A" w:rsidRDefault="002D76B9" w:rsidP="00BC2FCE">
      <w:pPr>
        <w:autoSpaceDE w:val="0"/>
        <w:autoSpaceDN w:val="0"/>
        <w:adjustRightInd w:val="0"/>
        <w:rPr>
          <w:rFonts w:eastAsia="Calibri"/>
        </w:rPr>
      </w:pPr>
      <w:r w:rsidRPr="0092029A">
        <w:rPr>
          <w:rFonts w:eastAsia="Calibri"/>
        </w:rPr>
        <w:t>● Федерального государственного образовательного стандарта общего образования и науки Российской Федерации от 17 декабря 2010 № 1897</w:t>
      </w:r>
      <w:r w:rsidR="00633DA5" w:rsidRPr="0092029A">
        <w:rPr>
          <w:rFonts w:eastAsia="Calibri"/>
        </w:rPr>
        <w:t>.</w:t>
      </w:r>
    </w:p>
    <w:p w14:paraId="137CF0F3" w14:textId="77777777" w:rsidR="002D76B9" w:rsidRPr="0092029A" w:rsidRDefault="002D76B9" w:rsidP="00BC2FCE">
      <w:pPr>
        <w:autoSpaceDE w:val="0"/>
        <w:autoSpaceDN w:val="0"/>
        <w:adjustRightInd w:val="0"/>
        <w:rPr>
          <w:rFonts w:eastAsia="Calibri"/>
        </w:rPr>
      </w:pPr>
      <w:r w:rsidRPr="0092029A">
        <w:rPr>
          <w:rFonts w:eastAsia="Calibri"/>
        </w:rPr>
        <w:t>● Фундаментального ядра содержания общего образования;</w:t>
      </w:r>
    </w:p>
    <w:p w14:paraId="3B3451F3" w14:textId="5AA3970F" w:rsidR="00CB4425" w:rsidRPr="0092029A" w:rsidRDefault="00CB4425" w:rsidP="00BC2FCE">
      <w:pPr>
        <w:pStyle w:val="a3"/>
        <w:numPr>
          <w:ilvl w:val="0"/>
          <w:numId w:val="32"/>
        </w:numPr>
        <w:autoSpaceDE w:val="0"/>
        <w:autoSpaceDN w:val="0"/>
        <w:adjustRightInd w:val="0"/>
        <w:ind w:left="142" w:hanging="142"/>
      </w:pPr>
      <w:r w:rsidRPr="0092029A">
        <w:rPr>
          <w:bCs/>
        </w:rPr>
        <w:t>Федеральный перечень учебников, рекомендованных Министерством образования и науки РФ к использованию в образовательном процессе в общеобр</w:t>
      </w:r>
      <w:r w:rsidR="000F2714" w:rsidRPr="0092029A">
        <w:rPr>
          <w:bCs/>
        </w:rPr>
        <w:t>азовательных учреждениях, на 2023</w:t>
      </w:r>
      <w:r w:rsidRPr="0092029A">
        <w:rPr>
          <w:bCs/>
        </w:rPr>
        <w:t>-202</w:t>
      </w:r>
      <w:r w:rsidR="000F2714" w:rsidRPr="0092029A">
        <w:rPr>
          <w:bCs/>
        </w:rPr>
        <w:t>4 гг.</w:t>
      </w:r>
    </w:p>
    <w:p w14:paraId="6138AF8B" w14:textId="2B9C6420" w:rsidR="002D76B9" w:rsidRPr="0092029A" w:rsidRDefault="002D76B9" w:rsidP="00BC2FCE">
      <w:pPr>
        <w:pStyle w:val="a3"/>
        <w:numPr>
          <w:ilvl w:val="0"/>
          <w:numId w:val="32"/>
        </w:numPr>
        <w:autoSpaceDE w:val="0"/>
        <w:autoSpaceDN w:val="0"/>
        <w:adjustRightInd w:val="0"/>
        <w:ind w:left="142" w:hanging="142"/>
      </w:pPr>
      <w:r w:rsidRPr="0092029A">
        <w:lastRenderedPageBreak/>
        <w:t xml:space="preserve">Авторской программы основного общего образования по биологии «Биология» </w:t>
      </w:r>
      <w:r w:rsidR="0017301C" w:rsidRPr="0092029A">
        <w:t>7</w:t>
      </w:r>
      <w:r w:rsidRPr="0092029A">
        <w:t xml:space="preserve">-9 классы под редакцией </w:t>
      </w:r>
      <w:proofErr w:type="spellStart"/>
      <w:r w:rsidRPr="0092029A">
        <w:t>В.В.Пасечника</w:t>
      </w:r>
      <w:proofErr w:type="spellEnd"/>
      <w:r w:rsidRPr="0092029A">
        <w:t>. – М.: Просвещение, 20</w:t>
      </w:r>
      <w:r w:rsidR="003D597D" w:rsidRPr="0092029A">
        <w:t>20</w:t>
      </w:r>
      <w:r w:rsidRPr="0092029A">
        <w:t>г</w:t>
      </w:r>
    </w:p>
    <w:p w14:paraId="251F8CEE" w14:textId="77777777" w:rsidR="002D76B9" w:rsidRPr="0092029A" w:rsidRDefault="002D76B9" w:rsidP="00BC2FCE">
      <w:pPr>
        <w:pStyle w:val="a3"/>
        <w:autoSpaceDE w:val="0"/>
        <w:autoSpaceDN w:val="0"/>
        <w:adjustRightInd w:val="0"/>
        <w:ind w:left="142"/>
      </w:pPr>
    </w:p>
    <w:p w14:paraId="466E4F71" w14:textId="6C005FE0" w:rsidR="005826AC" w:rsidRPr="0092029A" w:rsidRDefault="005826AC" w:rsidP="00BC2FCE">
      <w:pPr>
        <w:shd w:val="clear" w:color="auto" w:fill="FFFFFF"/>
        <w:ind w:firstLine="360"/>
      </w:pPr>
      <w:r w:rsidRPr="0092029A">
        <w:t>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14:paraId="10EA78BF" w14:textId="656B03DE" w:rsidR="00955A10" w:rsidRPr="0092029A" w:rsidRDefault="00955A10" w:rsidP="00BC2FCE">
      <w:pPr>
        <w:rPr>
          <w:rFonts w:eastAsia="Calibri"/>
        </w:rPr>
      </w:pPr>
    </w:p>
    <w:p w14:paraId="0E26F0EF" w14:textId="77777777" w:rsidR="00052B21" w:rsidRPr="0092029A" w:rsidRDefault="00052B21" w:rsidP="00BC2FCE">
      <w:pPr>
        <w:rPr>
          <w:rFonts w:eastAsia="Calibri"/>
        </w:rPr>
      </w:pPr>
    </w:p>
    <w:p w14:paraId="06F5C77C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left="58"/>
      </w:pPr>
      <w:r w:rsidRPr="0092029A">
        <w:t>Рабочая программа включает восемь разделов:</w:t>
      </w:r>
    </w:p>
    <w:p w14:paraId="1DF29E8A" w14:textId="77777777" w:rsidR="004E682B" w:rsidRPr="0092029A" w:rsidRDefault="004E682B" w:rsidP="00BC2FCE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92029A">
        <w:t>Пояснительная записка;</w:t>
      </w:r>
    </w:p>
    <w:p w14:paraId="7FB8DA56" w14:textId="77777777" w:rsidR="004E682B" w:rsidRPr="0092029A" w:rsidRDefault="004E682B" w:rsidP="00BC2FCE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92029A">
        <w:t xml:space="preserve">Общая характеристика </w:t>
      </w:r>
      <w:r w:rsidR="005826AC" w:rsidRPr="0092029A">
        <w:t>учебного предмета</w:t>
      </w:r>
      <w:r w:rsidRPr="0092029A">
        <w:t>;</w:t>
      </w:r>
    </w:p>
    <w:p w14:paraId="719D1D02" w14:textId="77777777" w:rsidR="004E682B" w:rsidRPr="0092029A" w:rsidRDefault="004E682B" w:rsidP="00BC2FCE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92029A">
        <w:t xml:space="preserve">Место </w:t>
      </w:r>
      <w:r w:rsidR="005826AC" w:rsidRPr="0092029A">
        <w:t>учебного предмета, курса</w:t>
      </w:r>
      <w:r w:rsidRPr="0092029A">
        <w:t xml:space="preserve"> в учебном плане;</w:t>
      </w:r>
    </w:p>
    <w:p w14:paraId="336EDB06" w14:textId="77777777" w:rsidR="004E682B" w:rsidRPr="0092029A" w:rsidRDefault="004E682B" w:rsidP="00BC2FCE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92029A">
        <w:t>Результаты освоения курса биологии</w:t>
      </w:r>
      <w:r w:rsidR="00955A10" w:rsidRPr="0092029A">
        <w:t xml:space="preserve">: </w:t>
      </w:r>
      <w:r w:rsidRPr="0092029A">
        <w:t>личностные, метапредметные и предметные;</w:t>
      </w:r>
    </w:p>
    <w:p w14:paraId="3ED5546A" w14:textId="77777777" w:rsidR="005826AC" w:rsidRPr="0092029A" w:rsidRDefault="005826AC" w:rsidP="00BC2FCE">
      <w:pPr>
        <w:numPr>
          <w:ilvl w:val="0"/>
          <w:numId w:val="1"/>
        </w:numPr>
        <w:shd w:val="clear" w:color="auto" w:fill="FFFFFF"/>
      </w:pPr>
      <w:r w:rsidRPr="0092029A">
        <w:t>Планируемые результаты изучения курса биологии.</w:t>
      </w:r>
    </w:p>
    <w:p w14:paraId="19143B2E" w14:textId="77777777" w:rsidR="004E682B" w:rsidRPr="0092029A" w:rsidRDefault="004E682B" w:rsidP="00BC2FCE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92029A">
        <w:t>Основное содержание курса;</w:t>
      </w:r>
    </w:p>
    <w:p w14:paraId="382F10EE" w14:textId="77777777" w:rsidR="004E682B" w:rsidRPr="0092029A" w:rsidRDefault="004E682B" w:rsidP="00BC2FCE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92029A">
        <w:t>Тематическое планирование;</w:t>
      </w:r>
    </w:p>
    <w:p w14:paraId="00A93D4D" w14:textId="77777777" w:rsidR="004E682B" w:rsidRPr="0092029A" w:rsidRDefault="004E682B" w:rsidP="00BC2FCE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92029A">
        <w:t>Материально-техническое обеспечение учебного предмета;</w:t>
      </w:r>
    </w:p>
    <w:p w14:paraId="77A16758" w14:textId="77777777" w:rsidR="004E682B" w:rsidRPr="0092029A" w:rsidRDefault="004E682B" w:rsidP="00BC2FCE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</w:pPr>
      <w:r w:rsidRPr="0092029A">
        <w:t>Планируемые результаты изучения курса биологии.</w:t>
      </w:r>
    </w:p>
    <w:p w14:paraId="060699E7" w14:textId="77777777" w:rsidR="00955A10" w:rsidRPr="0092029A" w:rsidRDefault="00955A10" w:rsidP="00BC2FCE">
      <w:pPr>
        <w:pStyle w:val="a6"/>
        <w:shd w:val="clear" w:color="auto" w:fill="FFFFFF"/>
        <w:spacing w:before="0" w:beforeAutospacing="0" w:after="0" w:afterAutospacing="0"/>
        <w:ind w:left="1440"/>
      </w:pPr>
    </w:p>
    <w:p w14:paraId="464AE665" w14:textId="77777777" w:rsidR="00052B21" w:rsidRPr="0092029A" w:rsidRDefault="00052B21" w:rsidP="00BC2FCE">
      <w:pPr>
        <w:shd w:val="clear" w:color="auto" w:fill="FFFFFF"/>
        <w:ind w:left="360"/>
        <w:rPr>
          <w:b/>
          <w:bCs/>
        </w:rPr>
      </w:pPr>
    </w:p>
    <w:p w14:paraId="4275825D" w14:textId="77777777" w:rsidR="00DF38EC" w:rsidRPr="0092029A" w:rsidRDefault="00DF38EC" w:rsidP="00BC2FCE">
      <w:pPr>
        <w:shd w:val="clear" w:color="auto" w:fill="FFFFFF"/>
        <w:ind w:left="360"/>
        <w:rPr>
          <w:b/>
          <w:bCs/>
        </w:rPr>
      </w:pPr>
    </w:p>
    <w:p w14:paraId="3117032D" w14:textId="77777777" w:rsidR="005826AC" w:rsidRPr="0092029A" w:rsidRDefault="005826AC" w:rsidP="00BC2FCE">
      <w:pPr>
        <w:shd w:val="clear" w:color="auto" w:fill="FFFFFF"/>
        <w:ind w:left="360"/>
        <w:rPr>
          <w:b/>
          <w:bCs/>
        </w:rPr>
      </w:pPr>
      <w:r w:rsidRPr="0092029A">
        <w:rPr>
          <w:b/>
          <w:bCs/>
        </w:rPr>
        <w:t>Общая характеристика учебного предмета</w:t>
      </w:r>
    </w:p>
    <w:p w14:paraId="5AE1A392" w14:textId="77777777" w:rsidR="00052B21" w:rsidRPr="0092029A" w:rsidRDefault="00052B21" w:rsidP="00BC2FCE">
      <w:pPr>
        <w:shd w:val="clear" w:color="auto" w:fill="FFFFFF"/>
        <w:ind w:left="360"/>
      </w:pPr>
    </w:p>
    <w:p w14:paraId="1D4D0A28" w14:textId="77777777" w:rsidR="005826AC" w:rsidRPr="0092029A" w:rsidRDefault="005826AC" w:rsidP="00BC2FCE">
      <w:pPr>
        <w:shd w:val="clear" w:color="auto" w:fill="FFFFFF"/>
        <w:ind w:firstLine="360"/>
      </w:pPr>
      <w:r w:rsidRPr="0092029A">
        <w:t>Содержательной основой школьного курса биологии является биологическая наука. Поэтому биология, как учебный предмет вносит существенный вклад в формирование у обучающихся системы знаний, как о живой природе, так и об окружающем мире в целом. Она раскрывает роль биологической науки в экономическом и культурном развитии общества, способствует формированию научного мировоззрения.</w:t>
      </w:r>
    </w:p>
    <w:p w14:paraId="2F8B6C83" w14:textId="77777777" w:rsidR="005826AC" w:rsidRPr="0092029A" w:rsidRDefault="005826AC" w:rsidP="00BC2FCE">
      <w:pPr>
        <w:shd w:val="clear" w:color="auto" w:fill="FFFFFF"/>
        <w:ind w:firstLine="360"/>
      </w:pPr>
      <w:r w:rsidRPr="0092029A">
        <w:t xml:space="preserve">Курс биологии на ступени основного общего образования направлен на формирование у обучающихся представлений об отличительных особенностях живой природы, её многообразии и эволюции, человеке как биосоциальном существе. Для формирования у обучающихся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обучающихся с методами научного познания живой природы, постановке проблем, требующих от обучающихся самостоятельной деятельности по их разрешению. Отбор содержания проведён с учётом </w:t>
      </w:r>
      <w:proofErr w:type="spellStart"/>
      <w:r w:rsidRPr="0092029A">
        <w:t>культуросообразного</w:t>
      </w:r>
      <w:proofErr w:type="spellEnd"/>
      <w:r w:rsidRPr="0092029A">
        <w:t xml:space="preserve"> подхода, в соответствии с которым обучающиеся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14:paraId="12CE981D" w14:textId="55804047" w:rsidR="005826AC" w:rsidRPr="0092029A" w:rsidRDefault="005826AC" w:rsidP="00BC2FCE">
      <w:pPr>
        <w:shd w:val="clear" w:color="auto" w:fill="FFFFFF"/>
        <w:ind w:firstLine="360"/>
        <w:rPr>
          <w:b/>
        </w:rPr>
      </w:pPr>
      <w:r w:rsidRPr="0092029A">
        <w:rPr>
          <w:b/>
        </w:rPr>
        <w:t>Основными целями изучения биологии в основной школе являются:</w:t>
      </w:r>
    </w:p>
    <w:p w14:paraId="1AAE3EB2" w14:textId="77777777" w:rsidR="005826AC" w:rsidRPr="0092029A" w:rsidRDefault="005826AC" w:rsidP="00BC2FCE">
      <w:pPr>
        <w:numPr>
          <w:ilvl w:val="0"/>
          <w:numId w:val="2"/>
        </w:numPr>
        <w:shd w:val="clear" w:color="auto" w:fill="FFFFFF"/>
      </w:pPr>
      <w:r w:rsidRPr="0092029A"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 (клеточной, эволюционной </w:t>
      </w:r>
      <w:proofErr w:type="spellStart"/>
      <w:r w:rsidRPr="0092029A">
        <w:t>Ч.Дарвина</w:t>
      </w:r>
      <w:proofErr w:type="spellEnd"/>
      <w:r w:rsidRPr="0092029A">
        <w:t xml:space="preserve">), элементарных представлений о наследственности и изменчивости </w:t>
      </w:r>
      <w:r w:rsidRPr="0092029A">
        <w:lastRenderedPageBreak/>
        <w:t>(ген, хромосома, мутация, наследственные заболевания, гаметы, наследственная и ненаследственная изменчивость), об экосистемной организации жизни, овладение понятийным аппаратом биология;</w:t>
      </w:r>
    </w:p>
    <w:p w14:paraId="29A7E1F2" w14:textId="77777777" w:rsidR="005826AC" w:rsidRPr="0092029A" w:rsidRDefault="005826AC" w:rsidP="00BC2FCE">
      <w:pPr>
        <w:numPr>
          <w:ilvl w:val="0"/>
          <w:numId w:val="3"/>
        </w:numPr>
        <w:shd w:val="clear" w:color="auto" w:fill="FFFFFF"/>
      </w:pPr>
      <w:r w:rsidRPr="0092029A">
        <w:t xml:space="preserve">Приобретение опыта использования методов биологической науки для изучения живых организмов и человека; наблюдения за живыми объектами собственным организмом, описание биологических объектов и процессов, проведение несложных биологических экспериментов с использованием аналоговых и </w:t>
      </w:r>
      <w:r w:rsidR="009656DF" w:rsidRPr="0092029A">
        <w:t>цифровых биологических приборов,</w:t>
      </w:r>
      <w:r w:rsidRPr="0092029A">
        <w:t xml:space="preserve"> и инструментов;</w:t>
      </w:r>
    </w:p>
    <w:p w14:paraId="2893CBFE" w14:textId="77777777" w:rsidR="005826AC" w:rsidRPr="0092029A" w:rsidRDefault="005826AC" w:rsidP="00BC2FCE">
      <w:pPr>
        <w:numPr>
          <w:ilvl w:val="0"/>
          <w:numId w:val="3"/>
        </w:numPr>
        <w:shd w:val="clear" w:color="auto" w:fill="FFFFFF"/>
      </w:pPr>
      <w:r w:rsidRPr="0092029A">
        <w:t>Освоение приёмов оказания первой помощи, рациональной организации т руда и отдыха, выращивания и размножения культурных растений и домашних животных, ухода за ними, проведение наблюдений за состоянием собственного организма;</w:t>
      </w:r>
    </w:p>
    <w:p w14:paraId="4905A943" w14:textId="77777777" w:rsidR="005826AC" w:rsidRPr="0092029A" w:rsidRDefault="005826AC" w:rsidP="00BC2FCE">
      <w:pPr>
        <w:numPr>
          <w:ilvl w:val="0"/>
          <w:numId w:val="3"/>
        </w:numPr>
        <w:shd w:val="clear" w:color="auto" w:fill="FFFFFF"/>
      </w:pPr>
      <w:r w:rsidRPr="0092029A">
        <w:t>Формирование основ экологической грамотности,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к здоровью своему и окружающих; осознание необходимости сохранения биоразнообразия и природных местообитаний;</w:t>
      </w:r>
    </w:p>
    <w:p w14:paraId="793B4EF2" w14:textId="77777777" w:rsidR="005826AC" w:rsidRPr="0092029A" w:rsidRDefault="005826AC" w:rsidP="00BC2FCE">
      <w:pPr>
        <w:numPr>
          <w:ilvl w:val="0"/>
          <w:numId w:val="3"/>
        </w:numPr>
        <w:shd w:val="clear" w:color="auto" w:fill="FFFFFF"/>
      </w:pPr>
      <w:r w:rsidRPr="0092029A">
        <w:t>Овладение приёмами работы с информацией биологического содержания, представленной в разной форме;</w:t>
      </w:r>
    </w:p>
    <w:p w14:paraId="7350916C" w14:textId="342EBB76" w:rsidR="005826AC" w:rsidRPr="0092029A" w:rsidRDefault="005826AC" w:rsidP="00BC2FCE">
      <w:pPr>
        <w:shd w:val="clear" w:color="auto" w:fill="FFFFFF"/>
        <w:ind w:left="720"/>
      </w:pPr>
      <w:r w:rsidRPr="0092029A">
        <w:t>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14:paraId="74E7D1A5" w14:textId="77777777" w:rsidR="005826AC" w:rsidRPr="0092029A" w:rsidRDefault="005826AC" w:rsidP="00BC2FCE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92029A">
        <w:t>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14:paraId="7C62990E" w14:textId="77777777" w:rsidR="00D9740E" w:rsidRPr="0092029A" w:rsidRDefault="00D9740E" w:rsidP="00BC2FCE">
      <w:pPr>
        <w:pStyle w:val="a6"/>
        <w:shd w:val="clear" w:color="auto" w:fill="FFFFFF"/>
        <w:spacing w:before="0" w:beforeAutospacing="0" w:after="0" w:afterAutospacing="0"/>
      </w:pPr>
    </w:p>
    <w:p w14:paraId="6D96A080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right="14" w:firstLine="360"/>
      </w:pPr>
      <w:r w:rsidRPr="0092029A"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92029A">
        <w:t>внутрипредметных</w:t>
      </w:r>
      <w:proofErr w:type="spellEnd"/>
      <w:r w:rsidRPr="0092029A">
        <w:t xml:space="preserve"> и </w:t>
      </w:r>
      <w:proofErr w:type="spellStart"/>
      <w:r w:rsidRPr="0092029A">
        <w:t>метапредметных</w:t>
      </w:r>
      <w:proofErr w:type="spellEnd"/>
      <w:r w:rsidRPr="0092029A">
        <w:t xml:space="preserve"> связей. В основу положено взаимодействие научного, гуманистического, культурологического, личностно-деятельностного, историко-проблемного, интегративного, компетентностного подходов.</w:t>
      </w:r>
    </w:p>
    <w:p w14:paraId="4698366D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right="14" w:firstLine="360"/>
      </w:pPr>
      <w:r w:rsidRPr="0092029A"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</w:t>
      </w:r>
      <w:r w:rsidRPr="0092029A">
        <w:rPr>
          <w:i/>
        </w:rPr>
        <w:t>проектную</w:t>
      </w:r>
      <w:r w:rsidRPr="0092029A">
        <w:t xml:space="preserve"> и </w:t>
      </w:r>
      <w:r w:rsidRPr="0092029A">
        <w:rPr>
          <w:i/>
        </w:rPr>
        <w:t>исследовательскую деятельность</w:t>
      </w:r>
      <w:r w:rsidRPr="0092029A">
        <w:t>, основу которой составляют такие учебные действия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понятиям,</w:t>
      </w:r>
      <w:r w:rsidR="009656DF" w:rsidRPr="0092029A">
        <w:t xml:space="preserve"> структурировать материал и др.</w:t>
      </w:r>
      <w:r w:rsidRPr="0092029A">
        <w:t xml:space="preserve"> Обучающиеся включаются в </w:t>
      </w:r>
      <w:r w:rsidRPr="0092029A">
        <w:rPr>
          <w:i/>
        </w:rPr>
        <w:t>коммуникативную учебную деятельность</w:t>
      </w:r>
      <w:r w:rsidRPr="0092029A">
        <w:t>, где преобладают такие виды деятельности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т.д.</w:t>
      </w:r>
    </w:p>
    <w:p w14:paraId="586CCB0A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right="14" w:firstLine="360"/>
      </w:pPr>
      <w:r w:rsidRPr="0092029A">
        <w:t>Учебное содержание курса биологии в серии УМК «Линия жизни» сконструировано следующим образом:</w:t>
      </w:r>
    </w:p>
    <w:p w14:paraId="44B04D4F" w14:textId="77777777" w:rsidR="004E682B" w:rsidRPr="0092029A" w:rsidRDefault="004E682B" w:rsidP="00BC2FCE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14"/>
      </w:pPr>
      <w:r w:rsidRPr="0092029A">
        <w:t>Многообразие живой природы (7 класс);</w:t>
      </w:r>
    </w:p>
    <w:p w14:paraId="3A92B84D" w14:textId="77777777" w:rsidR="004E682B" w:rsidRPr="0092029A" w:rsidRDefault="004E682B" w:rsidP="00BC2FCE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14"/>
      </w:pPr>
      <w:r w:rsidRPr="0092029A">
        <w:t>Человек и его здоровье (8 класс);</w:t>
      </w:r>
    </w:p>
    <w:p w14:paraId="29B52B54" w14:textId="77777777" w:rsidR="004E682B" w:rsidRPr="0092029A" w:rsidRDefault="004E682B" w:rsidP="00BC2FCE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14"/>
      </w:pPr>
      <w:r w:rsidRPr="0092029A">
        <w:t>Основы общей биологии (9 класс).</w:t>
      </w:r>
    </w:p>
    <w:p w14:paraId="4DF6133D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right="14" w:firstLine="360"/>
      </w:pPr>
      <w:r w:rsidRPr="0092029A">
        <w:t>В курсе биологии 7 класса обучающиеся расширяют знания о разнообразии живых организмов, осознают значимость видового богатства в природе и жизни человека, знакомятся с эволюцией растений и животных, изучают взаимоотношения организмов в природных сообществах, влияние факторов среды на жизнедеятельность организмов.</w:t>
      </w:r>
    </w:p>
    <w:p w14:paraId="744CFA0D" w14:textId="0E33645C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right="14" w:firstLine="360"/>
      </w:pPr>
      <w:r w:rsidRPr="0092029A">
        <w:lastRenderedPageBreak/>
        <w:t xml:space="preserve">Основное содержание курса 8 класса направлено на формирование у обучающихся знаний и умений в области основ анатомии, физиологии и гигиены человека, реализации установок на здоровый образ жизни. Содержание курса ориентировано на углубление и расширение </w:t>
      </w:r>
      <w:r w:rsidR="009656DF" w:rsidRPr="0092029A">
        <w:t>знаний,</w:t>
      </w:r>
      <w:r w:rsidRPr="0092029A">
        <w:t xml:space="preserve"> обучающихся о проявлении в организме человека основных жизненных свойств, первоначальные представления о которых были получены в </w:t>
      </w:r>
      <w:r w:rsidR="0017301C" w:rsidRPr="0092029A">
        <w:t>7 классе</w:t>
      </w:r>
      <w:r w:rsidRPr="0092029A">
        <w:t>.</w:t>
      </w:r>
    </w:p>
    <w:p w14:paraId="4821BE55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right="14" w:firstLine="360"/>
      </w:pPr>
      <w:r w:rsidRPr="0092029A">
        <w:t>Основное содержание курса биологии 9 класса посвящено основам общей биологии. Оно направлено на обобщение обширных фактических знаний и специальных практических умений, сформированных в предыдущих классах, тесно связано с развитием биологической науки в целом и характеризует современный уровень её развития.</w:t>
      </w:r>
    </w:p>
    <w:p w14:paraId="518F9539" w14:textId="77777777" w:rsidR="00955A10" w:rsidRPr="0092029A" w:rsidRDefault="00955A10" w:rsidP="00BC2FCE">
      <w:pPr>
        <w:pStyle w:val="a6"/>
        <w:shd w:val="clear" w:color="auto" w:fill="FFFFFF"/>
        <w:spacing w:before="0" w:beforeAutospacing="0" w:after="0" w:afterAutospacing="0"/>
        <w:rPr>
          <w:b/>
          <w:bCs/>
          <w:u w:val="single"/>
        </w:rPr>
      </w:pPr>
    </w:p>
    <w:p w14:paraId="0C5C9D74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</w:pPr>
      <w:r w:rsidRPr="0092029A">
        <w:rPr>
          <w:bCs/>
        </w:rPr>
        <w:t>Принципы реализации учебного предмета</w:t>
      </w:r>
    </w:p>
    <w:p w14:paraId="58111446" w14:textId="77777777" w:rsidR="004E682B" w:rsidRPr="0092029A" w:rsidRDefault="004E682B" w:rsidP="00BC2FCE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92029A">
        <w:t>научный;</w:t>
      </w:r>
    </w:p>
    <w:p w14:paraId="2243B6EB" w14:textId="77777777" w:rsidR="004E682B" w:rsidRPr="0092029A" w:rsidRDefault="004E682B" w:rsidP="00BC2FCE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92029A">
        <w:t>культурологический;</w:t>
      </w:r>
    </w:p>
    <w:p w14:paraId="1ACD2805" w14:textId="77777777" w:rsidR="004E682B" w:rsidRPr="0092029A" w:rsidRDefault="004E682B" w:rsidP="00BC2FCE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92029A">
        <w:t>гуманистический;</w:t>
      </w:r>
    </w:p>
    <w:p w14:paraId="4B8508B4" w14:textId="77777777" w:rsidR="004E682B" w:rsidRPr="0092029A" w:rsidRDefault="004E682B" w:rsidP="00BC2FCE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92029A">
        <w:t>личностно-деятельностный;</w:t>
      </w:r>
    </w:p>
    <w:p w14:paraId="49ABC6C5" w14:textId="77777777" w:rsidR="004E682B" w:rsidRPr="0092029A" w:rsidRDefault="004E682B" w:rsidP="00BC2FCE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92029A">
        <w:t>историко-проблемный;</w:t>
      </w:r>
    </w:p>
    <w:p w14:paraId="5DF54430" w14:textId="77777777" w:rsidR="004E682B" w:rsidRPr="0092029A" w:rsidRDefault="004E682B" w:rsidP="00BC2FCE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92029A">
        <w:t>интегративный;</w:t>
      </w:r>
    </w:p>
    <w:p w14:paraId="2545D05D" w14:textId="77777777" w:rsidR="004E682B" w:rsidRPr="0092029A" w:rsidRDefault="004E682B" w:rsidP="00BC2FCE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92029A">
        <w:t>компетентностный.</w:t>
      </w:r>
    </w:p>
    <w:p w14:paraId="02573AFC" w14:textId="77777777" w:rsidR="00D9740E" w:rsidRPr="0092029A" w:rsidRDefault="00D9740E" w:rsidP="00BC2FCE">
      <w:pPr>
        <w:pStyle w:val="af"/>
        <w:rPr>
          <w:bCs/>
          <w:sz w:val="28"/>
          <w:szCs w:val="28"/>
        </w:rPr>
      </w:pPr>
    </w:p>
    <w:p w14:paraId="677E75B0" w14:textId="77777777" w:rsidR="005A625E" w:rsidRPr="0092029A" w:rsidRDefault="005A625E" w:rsidP="00BC2FCE">
      <w:pPr>
        <w:pStyle w:val="af"/>
        <w:rPr>
          <w:b/>
          <w:sz w:val="24"/>
          <w:szCs w:val="24"/>
        </w:rPr>
      </w:pPr>
    </w:p>
    <w:p w14:paraId="7975DE37" w14:textId="77777777" w:rsidR="005A625E" w:rsidRPr="0092029A" w:rsidRDefault="005A625E" w:rsidP="00BC2FCE">
      <w:pPr>
        <w:pStyle w:val="af"/>
        <w:rPr>
          <w:b/>
          <w:sz w:val="24"/>
          <w:szCs w:val="24"/>
        </w:rPr>
      </w:pPr>
    </w:p>
    <w:p w14:paraId="39DAEFCC" w14:textId="77777777" w:rsidR="005A625E" w:rsidRPr="0092029A" w:rsidRDefault="005A625E" w:rsidP="00BC2FCE">
      <w:pPr>
        <w:pStyle w:val="af"/>
        <w:rPr>
          <w:b/>
          <w:sz w:val="24"/>
          <w:szCs w:val="24"/>
        </w:rPr>
      </w:pPr>
    </w:p>
    <w:p w14:paraId="1F2E3CDA" w14:textId="77777777" w:rsidR="00D9740E" w:rsidRPr="0092029A" w:rsidRDefault="00D9740E" w:rsidP="00BC2FCE">
      <w:pPr>
        <w:pStyle w:val="af"/>
        <w:rPr>
          <w:b/>
          <w:sz w:val="24"/>
          <w:szCs w:val="24"/>
        </w:rPr>
      </w:pPr>
      <w:r w:rsidRPr="0092029A">
        <w:rPr>
          <w:b/>
          <w:sz w:val="24"/>
          <w:szCs w:val="24"/>
        </w:rPr>
        <w:t>Место курса в учебном плане</w:t>
      </w:r>
    </w:p>
    <w:p w14:paraId="4BE14592" w14:textId="77777777" w:rsidR="00052B21" w:rsidRPr="0092029A" w:rsidRDefault="00052B21" w:rsidP="00BC2FCE">
      <w:pPr>
        <w:pStyle w:val="af"/>
        <w:rPr>
          <w:b/>
          <w:sz w:val="24"/>
          <w:szCs w:val="24"/>
        </w:rPr>
      </w:pPr>
    </w:p>
    <w:p w14:paraId="1C36CBBB" w14:textId="71556769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right="14" w:firstLine="360"/>
      </w:pPr>
      <w:r w:rsidRPr="0092029A">
        <w:t>Биология в основной школе изучается с 5 по 9 клас</w:t>
      </w:r>
      <w:r w:rsidR="0017301C" w:rsidRPr="0092029A">
        <w:t xml:space="preserve">с. Общее число учебных часов в 7-9 классах </w:t>
      </w:r>
      <w:r w:rsidRPr="0092029A">
        <w:t xml:space="preserve">обучения составляет – </w:t>
      </w:r>
      <w:r w:rsidR="0017301C" w:rsidRPr="0092029A">
        <w:t>1</w:t>
      </w:r>
      <w:r w:rsidR="00D029AD" w:rsidRPr="0092029A">
        <w:t>70</w:t>
      </w:r>
      <w:r w:rsidRPr="0092029A">
        <w:t xml:space="preserve">, из них </w:t>
      </w:r>
      <w:r w:rsidR="00D029AD" w:rsidRPr="0092029A">
        <w:t xml:space="preserve">34 (1 час в неделю) в 7 классе и </w:t>
      </w:r>
      <w:r w:rsidRPr="0092029A">
        <w:t>по 68 часов (2 часа в неделю) в 8, 9 классах.</w:t>
      </w:r>
    </w:p>
    <w:p w14:paraId="16B1E9C1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right="14" w:firstLine="360"/>
      </w:pPr>
      <w:r w:rsidRPr="0092029A">
        <w:t>В соответствии с базисным учебным планом курсу биологии на ступени основного общего образования предшествует курс «Окружающий мир», включающий определенные биологические сведения. По отношению к курсу биологии данный курс является пропедевтическим.</w:t>
      </w:r>
    </w:p>
    <w:p w14:paraId="42615EAA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right="14" w:firstLine="360"/>
      </w:pPr>
      <w:r w:rsidRPr="0092029A">
        <w:t>В свою очередь, содержание курса биологии в основной школе является базой для изучения общих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14:paraId="2C797986" w14:textId="77777777" w:rsidR="00D9740E" w:rsidRPr="0092029A" w:rsidRDefault="00D9740E" w:rsidP="00BC2FCE">
      <w:pPr>
        <w:pStyle w:val="Default"/>
        <w:rPr>
          <w:color w:val="auto"/>
        </w:rPr>
      </w:pPr>
    </w:p>
    <w:p w14:paraId="4B37D462" w14:textId="6FBCA699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rPr>
          <w:b/>
        </w:rPr>
      </w:pPr>
      <w:r w:rsidRPr="0092029A">
        <w:rPr>
          <w:b/>
        </w:rPr>
        <w:t>Результаты освоения учебного курса «Биология</w:t>
      </w:r>
      <w:r w:rsidR="003B6BF8" w:rsidRPr="0092029A">
        <w:rPr>
          <w:b/>
        </w:rPr>
        <w:t xml:space="preserve"> 7</w:t>
      </w:r>
      <w:r w:rsidRPr="0092029A">
        <w:rPr>
          <w:b/>
        </w:rPr>
        <w:t xml:space="preserve">-9 классы»: личностные, </w:t>
      </w:r>
      <w:proofErr w:type="spellStart"/>
      <w:r w:rsidRPr="0092029A">
        <w:rPr>
          <w:b/>
        </w:rPr>
        <w:t>метапредметные</w:t>
      </w:r>
      <w:proofErr w:type="spellEnd"/>
      <w:r w:rsidRPr="0092029A">
        <w:rPr>
          <w:b/>
        </w:rPr>
        <w:t xml:space="preserve"> и предметные</w:t>
      </w:r>
    </w:p>
    <w:p w14:paraId="37DB911D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</w:p>
    <w:p w14:paraId="7D5AD362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</w:pPr>
      <w:r w:rsidRPr="0092029A">
        <w:rPr>
          <w:b/>
          <w:bCs/>
        </w:rPr>
        <w:t xml:space="preserve">Изучение биологии в основной школе обусловливает достижение следующих </w:t>
      </w:r>
      <w:r w:rsidRPr="0092029A">
        <w:rPr>
          <w:b/>
          <w:bCs/>
          <w:u w:val="single"/>
        </w:rPr>
        <w:t>личностных результатов</w:t>
      </w:r>
      <w:r w:rsidRPr="0092029A">
        <w:rPr>
          <w:b/>
          <w:bCs/>
        </w:rPr>
        <w:t>:</w:t>
      </w:r>
    </w:p>
    <w:p w14:paraId="206C4C3E" w14:textId="77777777" w:rsidR="004E682B" w:rsidRPr="0092029A" w:rsidRDefault="004E682B" w:rsidP="00BC2FCE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</w:pPr>
      <w:r w:rsidRPr="0092029A">
        <w:t xml:space="preserve">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знание языка, культуры своего народа, своего края, основ культурного наследия народов России и </w:t>
      </w:r>
      <w:r w:rsidRPr="0092029A">
        <w:lastRenderedPageBreak/>
        <w:t>человечества; усвоения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75B5A0E4" w14:textId="77777777" w:rsidR="004E682B" w:rsidRPr="0092029A" w:rsidRDefault="004E682B" w:rsidP="00BC2FCE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</w:pPr>
      <w:r w:rsidRPr="0092029A">
        <w:t xml:space="preserve">Формирование ответственного отношения к учению, </w:t>
      </w:r>
      <w:r w:rsidR="002A379E" w:rsidRPr="0092029A">
        <w:t>готовности и способности,</w:t>
      </w:r>
      <w:r w:rsidRPr="0092029A"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ориентации в мире профессий и профессиональных предпочтений, с учётом устойчивых познавательных интересов;</w:t>
      </w:r>
    </w:p>
    <w:p w14:paraId="53EA37C6" w14:textId="77777777" w:rsidR="004E682B" w:rsidRPr="0092029A" w:rsidRDefault="004E682B" w:rsidP="00BC2FCE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</w:pPr>
      <w:r w:rsidRPr="0092029A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5B6A84F7" w14:textId="77777777" w:rsidR="004E682B" w:rsidRPr="0092029A" w:rsidRDefault="004E682B" w:rsidP="00BC2FCE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</w:pPr>
      <w:r w:rsidRPr="0092029A"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14:paraId="207BD000" w14:textId="77777777" w:rsidR="004E682B" w:rsidRPr="0092029A" w:rsidRDefault="004E682B" w:rsidP="00BC2FCE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</w:pPr>
      <w:r w:rsidRPr="0092029A"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48E7426D" w14:textId="77777777" w:rsidR="004E682B" w:rsidRPr="0092029A" w:rsidRDefault="004E682B" w:rsidP="00BC2FCE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</w:pPr>
      <w:r w:rsidRPr="0092029A">
        <w:t>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6AEC32CD" w14:textId="77777777" w:rsidR="004E682B" w:rsidRPr="0092029A" w:rsidRDefault="004E682B" w:rsidP="00BC2FCE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</w:pPr>
      <w:r w:rsidRPr="0092029A"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14:paraId="0265CF33" w14:textId="77777777" w:rsidR="004E682B" w:rsidRPr="0092029A" w:rsidRDefault="004E682B" w:rsidP="00BC2FCE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</w:pPr>
      <w:r w:rsidRPr="0092029A"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14:paraId="16CA7A39" w14:textId="77777777" w:rsidR="004E682B" w:rsidRPr="0092029A" w:rsidRDefault="004E682B" w:rsidP="00BC2FCE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</w:pPr>
      <w:r w:rsidRPr="0092029A"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70BF9401" w14:textId="77777777" w:rsidR="004E682B" w:rsidRPr="0092029A" w:rsidRDefault="004E682B" w:rsidP="00BC2FCE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</w:pPr>
      <w:r w:rsidRPr="0092029A"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14:paraId="009DDD28" w14:textId="77777777" w:rsidR="00052B21" w:rsidRPr="0092029A" w:rsidRDefault="004E682B" w:rsidP="00BC2FCE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</w:pPr>
      <w:r w:rsidRPr="0092029A">
        <w:t>Развитие эстетического сознания через освоение художественного на, творческой деятельности эстетического характера.</w:t>
      </w:r>
    </w:p>
    <w:p w14:paraId="433A057F" w14:textId="77777777" w:rsidR="00052B21" w:rsidRPr="0092029A" w:rsidRDefault="00052B21" w:rsidP="00BC2FCE">
      <w:pPr>
        <w:pStyle w:val="af"/>
        <w:rPr>
          <w:b/>
          <w:bCs/>
          <w:sz w:val="24"/>
          <w:szCs w:val="24"/>
          <w:u w:val="single"/>
        </w:rPr>
      </w:pPr>
    </w:p>
    <w:p w14:paraId="23F1BB4C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</w:pPr>
      <w:r w:rsidRPr="0092029A">
        <w:rPr>
          <w:b/>
          <w:bCs/>
          <w:u w:val="single"/>
        </w:rPr>
        <w:t>Метапредметные результаты</w:t>
      </w:r>
      <w:r w:rsidRPr="0092029A">
        <w:rPr>
          <w:b/>
          <w:bCs/>
        </w:rPr>
        <w:t xml:space="preserve"> освоения биологии в основной школе должны отражать:</w:t>
      </w:r>
    </w:p>
    <w:p w14:paraId="0BAB0F9B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right="14" w:firstLine="360"/>
      </w:pPr>
      <w:r w:rsidRPr="0092029A"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C825B3D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right="14" w:firstLine="360"/>
      </w:pPr>
      <w:r w:rsidRPr="0092029A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6FF31A42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right="14" w:firstLine="360"/>
      </w:pPr>
      <w:r w:rsidRPr="0092029A">
        <w:t>Умение соотносить свои действия с планируемыми результатами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C4353C8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t>Умение оценивать правильность выполнения учебной задачи, собственные возможности её решения;</w:t>
      </w:r>
    </w:p>
    <w:p w14:paraId="1DF1F899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lastRenderedPageBreak/>
        <w:t xml:space="preserve">Владение основами самоконтроля, самооценки, принятия решений и осуществления осознанного выбора в учебной и познавательной </w:t>
      </w:r>
      <w:r w:rsidR="002A379E" w:rsidRPr="0092029A">
        <w:t>деятельности;</w:t>
      </w:r>
    </w:p>
    <w:p w14:paraId="66DAD05C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выводы;</w:t>
      </w:r>
    </w:p>
    <w:p w14:paraId="73783DE6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t xml:space="preserve">Умение создавать, применять и преобразовывать знаки и </w:t>
      </w:r>
      <w:r w:rsidR="002A379E" w:rsidRPr="0092029A">
        <w:t>символы,</w:t>
      </w:r>
      <w:r w:rsidRPr="0092029A">
        <w:t xml:space="preserve"> модели и схемы для решения учебных и познавательных задач;</w:t>
      </w:r>
    </w:p>
    <w:p w14:paraId="66EB90A5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t>Смысловое чтение;</w:t>
      </w:r>
    </w:p>
    <w:p w14:paraId="7618FFF3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14:paraId="382010B4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14:paraId="412D93F2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t>Формирование и развитие компетентности в области использовании.</w:t>
      </w:r>
    </w:p>
    <w:p w14:paraId="0C917A7E" w14:textId="77777777" w:rsidR="00052B21" w:rsidRPr="0092029A" w:rsidRDefault="00052B21" w:rsidP="00BC2FCE">
      <w:pPr>
        <w:pStyle w:val="af"/>
        <w:rPr>
          <w:sz w:val="24"/>
          <w:szCs w:val="24"/>
        </w:rPr>
      </w:pPr>
    </w:p>
    <w:p w14:paraId="4414E381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left="360"/>
      </w:pPr>
      <w:r w:rsidRPr="0092029A">
        <w:rPr>
          <w:b/>
          <w:bCs/>
          <w:u w:val="single"/>
        </w:rPr>
        <w:t>Предметными результатами</w:t>
      </w:r>
      <w:r w:rsidRPr="0092029A">
        <w:rPr>
          <w:b/>
          <w:bCs/>
        </w:rPr>
        <w:t xml:space="preserve"> освоения выпускниками основной школы программы по биологии являются:</w:t>
      </w:r>
    </w:p>
    <w:p w14:paraId="70689A63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t>Формирование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естественно-научной картины мира;</w:t>
      </w:r>
    </w:p>
    <w:p w14:paraId="77F7AF96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 организмов, овладение понятийном аппаратом биологии;</w:t>
      </w:r>
    </w:p>
    <w:p w14:paraId="741815C9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t>Приобретение опыта использования методов биологической науки и проведение несложных биологических экспериментов для изучения живых организмов и человека, проведение экологического мониторинга в окружающей среде;</w:t>
      </w:r>
    </w:p>
    <w:p w14:paraId="5B08A971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</w:t>
      </w:r>
      <w:r w:rsidR="002A379E" w:rsidRPr="0092029A">
        <w:t>оих действиях и поступках по от</w:t>
      </w:r>
      <w:r w:rsidRPr="0092029A">
        <w:t>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животных;</w:t>
      </w:r>
    </w:p>
    <w:p w14:paraId="765943C4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t>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14:paraId="5989AFBC" w14:textId="77777777" w:rsidR="004E682B" w:rsidRPr="0092029A" w:rsidRDefault="004E682B" w:rsidP="00BC2FC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92029A">
        <w:t xml:space="preserve">Освоение приёмов оказания первой </w:t>
      </w:r>
      <w:r w:rsidR="002A379E" w:rsidRPr="0092029A">
        <w:t>помощи,</w:t>
      </w:r>
      <w:r w:rsidRPr="0092029A">
        <w:t xml:space="preserve"> рациональной организации охраны труда и отдыха, выращивания и размножения культурных растений и домашних животных, ухода за ними.</w:t>
      </w:r>
    </w:p>
    <w:p w14:paraId="1227B11E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left="360"/>
      </w:pPr>
    </w:p>
    <w:p w14:paraId="6C4986C9" w14:textId="2765E78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rPr>
          <w:b/>
        </w:rPr>
      </w:pPr>
      <w:r w:rsidRPr="0092029A">
        <w:rPr>
          <w:b/>
        </w:rPr>
        <w:t xml:space="preserve">Основное содержание учебного курса «Биология </w:t>
      </w:r>
      <w:r w:rsidR="003B6BF8" w:rsidRPr="0092029A">
        <w:rPr>
          <w:b/>
        </w:rPr>
        <w:t>7</w:t>
      </w:r>
      <w:r w:rsidRPr="0092029A">
        <w:rPr>
          <w:b/>
        </w:rPr>
        <w:t>- 9 классы»</w:t>
      </w:r>
    </w:p>
    <w:p w14:paraId="5BC4C461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ind w:left="360"/>
        <w:rPr>
          <w:b/>
        </w:rPr>
      </w:pPr>
    </w:p>
    <w:p w14:paraId="26AEA4B7" w14:textId="7FDA6545" w:rsidR="004E682B" w:rsidRPr="0092029A" w:rsidRDefault="004E682B" w:rsidP="00BC2FCE">
      <w:pPr>
        <w:autoSpaceDE w:val="0"/>
        <w:autoSpaceDN w:val="0"/>
        <w:adjustRightInd w:val="0"/>
      </w:pPr>
      <w:r w:rsidRPr="0092029A">
        <w:rPr>
          <w:b/>
          <w:bCs/>
          <w:iCs/>
        </w:rPr>
        <w:t>Учебное содержание курса биологии имеет следующую конструкцию</w:t>
      </w:r>
      <w:r w:rsidRPr="0092029A">
        <w:t>:</w:t>
      </w:r>
    </w:p>
    <w:p w14:paraId="1C6E37AE" w14:textId="3D53274C" w:rsidR="004E682B" w:rsidRPr="0092029A" w:rsidRDefault="003B6BF8" w:rsidP="00BC2FCE">
      <w:pPr>
        <w:autoSpaceDE w:val="0"/>
        <w:autoSpaceDN w:val="0"/>
        <w:adjustRightInd w:val="0"/>
        <w:spacing w:after="27"/>
        <w:ind w:left="708"/>
      </w:pPr>
      <w:r w:rsidRPr="0092029A">
        <w:t>1</w:t>
      </w:r>
      <w:r w:rsidR="004E682B" w:rsidRPr="0092029A">
        <w:t>. Многообразие живой природы (7 класс).</w:t>
      </w:r>
    </w:p>
    <w:p w14:paraId="4B5AD3E5" w14:textId="2E345F48" w:rsidR="004E682B" w:rsidRPr="0092029A" w:rsidRDefault="003B6BF8" w:rsidP="00BC2FCE">
      <w:pPr>
        <w:autoSpaceDE w:val="0"/>
        <w:autoSpaceDN w:val="0"/>
        <w:adjustRightInd w:val="0"/>
        <w:spacing w:after="27"/>
        <w:ind w:left="708"/>
      </w:pPr>
      <w:r w:rsidRPr="0092029A">
        <w:t>2</w:t>
      </w:r>
      <w:r w:rsidR="004E682B" w:rsidRPr="0092029A">
        <w:t>. Человек и его здоровье (8 класс).</w:t>
      </w:r>
    </w:p>
    <w:p w14:paraId="767FCF2E" w14:textId="1096E98B" w:rsidR="004E682B" w:rsidRPr="0092029A" w:rsidRDefault="003B6BF8" w:rsidP="00BC2FCE">
      <w:pPr>
        <w:autoSpaceDE w:val="0"/>
        <w:autoSpaceDN w:val="0"/>
        <w:adjustRightInd w:val="0"/>
        <w:ind w:left="708"/>
      </w:pPr>
      <w:r w:rsidRPr="0092029A">
        <w:lastRenderedPageBreak/>
        <w:t>3</w:t>
      </w:r>
      <w:r w:rsidR="004E682B" w:rsidRPr="0092029A">
        <w:t>. Основы общей биологии (9 класс).</w:t>
      </w:r>
    </w:p>
    <w:p w14:paraId="3BC4A54F" w14:textId="53D632DE" w:rsidR="004E682B" w:rsidRPr="0092029A" w:rsidRDefault="004E682B" w:rsidP="00BC2FCE">
      <w:pPr>
        <w:autoSpaceDE w:val="0"/>
        <w:autoSpaceDN w:val="0"/>
        <w:adjustRightInd w:val="0"/>
      </w:pPr>
      <w:r w:rsidRPr="0092029A">
        <w:rPr>
          <w:b/>
          <w:bCs/>
          <w:iCs/>
        </w:rPr>
        <w:t>В курсе биологии 7 класса</w:t>
      </w:r>
      <w:r w:rsidRPr="0092029A">
        <w:rPr>
          <w:b/>
          <w:bCs/>
          <w:i/>
          <w:iCs/>
        </w:rPr>
        <w:t xml:space="preserve"> </w:t>
      </w:r>
      <w:r w:rsidRPr="0092029A">
        <w:t>расширяются знания о разнообразии живых организмов, учащиеся осознают значимость видового богатства в природе и жизни человека, знакомятся с эволюцией растений и животных, изучают взаимоотношения организмов в природных сообществах, влияние факторов среды на жизнедеятельность организмов.</w:t>
      </w:r>
    </w:p>
    <w:p w14:paraId="0206AE0E" w14:textId="5B6A5A52" w:rsidR="004E682B" w:rsidRPr="0092029A" w:rsidRDefault="004E682B" w:rsidP="00BC2FCE">
      <w:pPr>
        <w:autoSpaceDE w:val="0"/>
        <w:autoSpaceDN w:val="0"/>
        <w:adjustRightInd w:val="0"/>
      </w:pPr>
      <w:r w:rsidRPr="0092029A">
        <w:rPr>
          <w:b/>
          <w:bCs/>
          <w:iCs/>
        </w:rPr>
        <w:t>Содержание курса биологии 8 класса</w:t>
      </w:r>
      <w:r w:rsidRPr="0092029A">
        <w:rPr>
          <w:b/>
          <w:bCs/>
          <w:i/>
          <w:iCs/>
        </w:rPr>
        <w:t xml:space="preserve"> </w:t>
      </w:r>
      <w:r w:rsidRPr="0092029A">
        <w:t>направлено на формирование знаний и умений в области основ анатомии, физиологии и гигиены человека, реализацию установок на здоровый образ жизни. Содержание курса ориентировано на углубление и расширение знаний о проявлении в организме человека основных жизненных свойств, первоначальные представления о которых были получены в 5-7 классах, приобретение азов оказания первой медицинской помощи.</w:t>
      </w:r>
    </w:p>
    <w:p w14:paraId="55500735" w14:textId="77777777" w:rsidR="004E682B" w:rsidRPr="0092029A" w:rsidRDefault="004E682B" w:rsidP="00BC2FCE">
      <w:pPr>
        <w:pStyle w:val="a6"/>
        <w:shd w:val="clear" w:color="auto" w:fill="FFFFFF"/>
        <w:spacing w:before="0" w:beforeAutospacing="0" w:after="0" w:afterAutospacing="0"/>
        <w:rPr>
          <w:lang w:eastAsia="en-US"/>
        </w:rPr>
      </w:pPr>
      <w:r w:rsidRPr="0092029A">
        <w:rPr>
          <w:b/>
          <w:bCs/>
          <w:iCs/>
          <w:lang w:eastAsia="en-US"/>
        </w:rPr>
        <w:t>Содержание курса биологии 9 класса</w:t>
      </w:r>
      <w:r w:rsidRPr="0092029A">
        <w:rPr>
          <w:b/>
          <w:bCs/>
          <w:i/>
          <w:iCs/>
          <w:lang w:eastAsia="en-US"/>
        </w:rPr>
        <w:t xml:space="preserve"> </w:t>
      </w:r>
      <w:r w:rsidRPr="0092029A">
        <w:rPr>
          <w:lang w:eastAsia="en-US"/>
        </w:rPr>
        <w:t>посвящено основам общей биологии. Оно направлено на обобщение обширных фактических знаний и специальных практических умений, сформированных в предыдущих классах; тесно связано с развитием биологической науки в целом и характеризует современный уровень развития биологии.</w:t>
      </w:r>
    </w:p>
    <w:p w14:paraId="32EFE5AF" w14:textId="77777777" w:rsidR="003B6BF8" w:rsidRPr="0092029A" w:rsidRDefault="003B6BF8" w:rsidP="00BC2FCE">
      <w:pPr>
        <w:pStyle w:val="a6"/>
        <w:shd w:val="clear" w:color="auto" w:fill="FFFFFF"/>
        <w:spacing w:before="0" w:beforeAutospacing="0" w:after="0" w:afterAutospacing="0"/>
        <w:ind w:left="720"/>
        <w:rPr>
          <w:b/>
        </w:rPr>
      </w:pPr>
    </w:p>
    <w:p w14:paraId="42054A8C" w14:textId="3A8F9FBD" w:rsidR="00F22615" w:rsidRPr="0092029A" w:rsidRDefault="00F22615" w:rsidP="00BC2FCE">
      <w:pPr>
        <w:pStyle w:val="a6"/>
        <w:shd w:val="clear" w:color="auto" w:fill="FFFFFF"/>
        <w:spacing w:before="0" w:beforeAutospacing="0" w:after="0" w:afterAutospacing="0"/>
        <w:ind w:left="720"/>
        <w:rPr>
          <w:b/>
        </w:rPr>
      </w:pPr>
      <w:r w:rsidRPr="0092029A">
        <w:rPr>
          <w:b/>
        </w:rPr>
        <w:t>Планируемые результаты изучения учебного предмета, курса</w:t>
      </w:r>
    </w:p>
    <w:p w14:paraId="6009B8A5" w14:textId="77777777" w:rsidR="00F22615" w:rsidRPr="0092029A" w:rsidRDefault="00F22615" w:rsidP="00BC2FCE">
      <w:pPr>
        <w:pStyle w:val="a6"/>
        <w:shd w:val="clear" w:color="auto" w:fill="FFFFFF"/>
        <w:spacing w:before="0" w:beforeAutospacing="0" w:after="0" w:afterAutospacing="0"/>
        <w:ind w:left="720"/>
        <w:rPr>
          <w:b/>
        </w:rPr>
      </w:pPr>
    </w:p>
    <w:p w14:paraId="6FFD7F56" w14:textId="77777777" w:rsidR="00F22615" w:rsidRPr="0092029A" w:rsidRDefault="00F22615" w:rsidP="00BC2FCE">
      <w:pPr>
        <w:autoSpaceDE w:val="0"/>
        <w:autoSpaceDN w:val="0"/>
        <w:adjustRightInd w:val="0"/>
        <w:rPr>
          <w:b/>
          <w:bCs/>
          <w:sz w:val="23"/>
          <w:szCs w:val="23"/>
          <w:u w:val="single"/>
        </w:rPr>
      </w:pPr>
      <w:r w:rsidRPr="0092029A">
        <w:rPr>
          <w:b/>
          <w:bCs/>
          <w:sz w:val="23"/>
          <w:szCs w:val="23"/>
          <w:u w:val="single"/>
        </w:rPr>
        <w:t>Требования к уровню подготовки выпускников</w:t>
      </w:r>
    </w:p>
    <w:p w14:paraId="6B0AE792" w14:textId="77777777" w:rsidR="00F22615" w:rsidRPr="0092029A" w:rsidRDefault="00F22615" w:rsidP="00BC2FCE">
      <w:pPr>
        <w:autoSpaceDE w:val="0"/>
        <w:autoSpaceDN w:val="0"/>
        <w:adjustRightInd w:val="0"/>
        <w:rPr>
          <w:sz w:val="23"/>
          <w:szCs w:val="23"/>
          <w:u w:val="single"/>
        </w:rPr>
      </w:pPr>
    </w:p>
    <w:p w14:paraId="1C62CA72" w14:textId="3A80E8B3" w:rsidR="00F22615" w:rsidRPr="0092029A" w:rsidRDefault="00F22615" w:rsidP="00BC2FCE">
      <w:pPr>
        <w:autoSpaceDE w:val="0"/>
        <w:autoSpaceDN w:val="0"/>
        <w:adjustRightInd w:val="0"/>
        <w:rPr>
          <w:u w:val="single"/>
        </w:rPr>
      </w:pPr>
      <w:r w:rsidRPr="0092029A">
        <w:rPr>
          <w:b/>
          <w:bCs/>
          <w:i/>
          <w:iCs/>
          <w:u w:val="single"/>
        </w:rPr>
        <w:t>Раздел 1. Живые организмы 7 класс</w:t>
      </w:r>
    </w:p>
    <w:p w14:paraId="14FD3B61" w14:textId="1F853200" w:rsidR="00F22615" w:rsidRPr="0092029A" w:rsidRDefault="00F22615" w:rsidP="00BC2FCE">
      <w:pPr>
        <w:autoSpaceDE w:val="0"/>
        <w:autoSpaceDN w:val="0"/>
        <w:adjustRightInd w:val="0"/>
        <w:ind w:firstLine="454"/>
      </w:pPr>
      <w:r w:rsidRPr="0092029A">
        <w:rPr>
          <w:b/>
          <w:bCs/>
          <w:i/>
          <w:iCs/>
        </w:rPr>
        <w:t>Выпускник научится</w:t>
      </w:r>
      <w:r w:rsidRPr="0092029A">
        <w:t>:</w:t>
      </w:r>
    </w:p>
    <w:p w14:paraId="51DBA20C" w14:textId="77777777" w:rsidR="00F22615" w:rsidRPr="0092029A" w:rsidRDefault="00F22615" w:rsidP="00BC2FCE">
      <w:pPr>
        <w:ind w:firstLine="454"/>
      </w:pPr>
      <w:r w:rsidRPr="0092029A">
        <w:rPr>
          <w:iCs/>
        </w:rPr>
        <w:t>• </w:t>
      </w:r>
      <w:r w:rsidRPr="0092029A">
        <w:t>характеризовать некоторые особенности строения и процессов жизнедеятельности биологических объектов (клеток, организмов), их практическую значимость;</w:t>
      </w:r>
    </w:p>
    <w:p w14:paraId="71E48DD5" w14:textId="77777777" w:rsidR="00F22615" w:rsidRPr="0092029A" w:rsidRDefault="00F22615" w:rsidP="00BC2FCE">
      <w:pPr>
        <w:ind w:firstLine="454"/>
      </w:pPr>
      <w:r w:rsidRPr="0092029A">
        <w:rPr>
          <w:iCs/>
        </w:rPr>
        <w:t>• </w:t>
      </w:r>
      <w:r w:rsidRPr="0092029A"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14:paraId="68221EA9" w14:textId="77777777" w:rsidR="00F22615" w:rsidRPr="0092029A" w:rsidRDefault="00F22615" w:rsidP="00BC2FCE">
      <w:pPr>
        <w:ind w:firstLine="454"/>
      </w:pPr>
      <w:r w:rsidRPr="0092029A">
        <w:rPr>
          <w:iCs/>
        </w:rPr>
        <w:t>• </w:t>
      </w:r>
      <w:r w:rsidRPr="0092029A"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14:paraId="7FFF2404" w14:textId="77777777" w:rsidR="00F22615" w:rsidRPr="0092029A" w:rsidRDefault="00F22615" w:rsidP="00BC2FCE">
      <w:pPr>
        <w:ind w:firstLine="454"/>
      </w:pPr>
      <w:r w:rsidRPr="0092029A">
        <w:rPr>
          <w:iCs/>
        </w:rPr>
        <w:t>• </w:t>
      </w:r>
      <w:r w:rsidRPr="0092029A"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14:paraId="7A15997F" w14:textId="77777777" w:rsidR="00F22615" w:rsidRPr="0092029A" w:rsidRDefault="00F22615" w:rsidP="00BC2FCE">
      <w:pPr>
        <w:ind w:firstLine="454"/>
        <w:rPr>
          <w:b/>
          <w:i/>
        </w:rPr>
      </w:pPr>
      <w:r w:rsidRPr="0092029A">
        <w:rPr>
          <w:b/>
          <w:i/>
        </w:rPr>
        <w:t>Выпускник получит возможность научиться:</w:t>
      </w:r>
    </w:p>
    <w:p w14:paraId="29AE9AA5" w14:textId="77777777" w:rsidR="00F22615" w:rsidRPr="0092029A" w:rsidRDefault="00F22615" w:rsidP="00BC2FCE">
      <w:pPr>
        <w:rPr>
          <w:i/>
        </w:rPr>
      </w:pPr>
      <w:r w:rsidRPr="0092029A">
        <w:rPr>
          <w:iCs/>
        </w:rPr>
        <w:t>• </w:t>
      </w:r>
      <w:r w:rsidRPr="0092029A">
        <w:rPr>
          <w:i/>
        </w:rPr>
        <w:t>соблюдать правила работы в кабинете биологии, с биологическими приборами и инструментами;</w:t>
      </w:r>
    </w:p>
    <w:p w14:paraId="2A6F6902" w14:textId="77777777" w:rsidR="00F22615" w:rsidRPr="0092029A" w:rsidRDefault="00F22615" w:rsidP="00BC2FCE">
      <w:pPr>
        <w:rPr>
          <w:i/>
        </w:rPr>
      </w:pPr>
      <w:r w:rsidRPr="0092029A">
        <w:rPr>
          <w:iCs/>
        </w:rPr>
        <w:t>• </w:t>
      </w:r>
      <w:r w:rsidRPr="0092029A">
        <w:rPr>
          <w:i/>
        </w:rPr>
        <w:t>использовать приёмы оказания первой помощи при отравлении ядовитыми грибами,</w:t>
      </w:r>
    </w:p>
    <w:p w14:paraId="0F1C4CFE" w14:textId="77777777" w:rsidR="00F22615" w:rsidRPr="0092029A" w:rsidRDefault="00F22615" w:rsidP="00BC2FCE">
      <w:pPr>
        <w:rPr>
          <w:i/>
        </w:rPr>
      </w:pPr>
      <w:r w:rsidRPr="0092029A">
        <w:rPr>
          <w:iCs/>
        </w:rPr>
        <w:t>• </w:t>
      </w:r>
      <w:r w:rsidRPr="0092029A">
        <w:rPr>
          <w:i/>
        </w:rPr>
        <w:t>выделять эстетические достоинства некоторых объектов живой природы;</w:t>
      </w:r>
    </w:p>
    <w:p w14:paraId="4BC268E4" w14:textId="77777777" w:rsidR="00F22615" w:rsidRPr="0092029A" w:rsidRDefault="00F22615" w:rsidP="00BC2FCE">
      <w:pPr>
        <w:rPr>
          <w:i/>
        </w:rPr>
      </w:pPr>
      <w:r w:rsidRPr="0092029A">
        <w:rPr>
          <w:i/>
        </w:rPr>
        <w:t>• осознанно соблюдать основные принципы и правила отношения к живой природе;</w:t>
      </w:r>
    </w:p>
    <w:p w14:paraId="7C3ECAA4" w14:textId="77777777" w:rsidR="00F22615" w:rsidRPr="0092029A" w:rsidRDefault="00F22615" w:rsidP="00BC2FCE">
      <w:pPr>
        <w:rPr>
          <w:i/>
        </w:rPr>
      </w:pPr>
      <w:r w:rsidRPr="0092029A">
        <w:rPr>
          <w:iCs/>
        </w:rPr>
        <w:t>• </w:t>
      </w:r>
      <w:r w:rsidRPr="0092029A">
        <w:rPr>
          <w:i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14:paraId="0FF0F14A" w14:textId="77777777" w:rsidR="00F22615" w:rsidRPr="0092029A" w:rsidRDefault="00F22615" w:rsidP="00BC2FCE">
      <w:pPr>
        <w:rPr>
          <w:i/>
        </w:rPr>
      </w:pPr>
      <w:r w:rsidRPr="0092029A">
        <w:rPr>
          <w:iCs/>
        </w:rPr>
        <w:t>• </w:t>
      </w:r>
      <w:r w:rsidRPr="0092029A">
        <w:rPr>
          <w:i/>
        </w:rPr>
        <w:t>находить информацию о живых объектах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14:paraId="2965532A" w14:textId="77777777" w:rsidR="00F22615" w:rsidRPr="0092029A" w:rsidRDefault="00F22615" w:rsidP="00BC2FCE">
      <w:pPr>
        <w:rPr>
          <w:i/>
        </w:rPr>
      </w:pPr>
      <w:r w:rsidRPr="0092029A">
        <w:rPr>
          <w:iCs/>
        </w:rPr>
        <w:t>• </w:t>
      </w:r>
      <w:r w:rsidRPr="0092029A">
        <w:rPr>
          <w:i/>
        </w:rPr>
        <w:t>выбирать целевые и смысловые установки в своих действиях и поступках по отношению к живой природе.</w:t>
      </w:r>
    </w:p>
    <w:p w14:paraId="2F343D56" w14:textId="77777777" w:rsidR="00F22615" w:rsidRPr="0092029A" w:rsidRDefault="00F22615" w:rsidP="00BC2FCE">
      <w:pPr>
        <w:rPr>
          <w:b/>
        </w:rPr>
      </w:pPr>
    </w:p>
    <w:p w14:paraId="0221E63C" w14:textId="53DBDE4D" w:rsidR="00F22615" w:rsidRPr="0092029A" w:rsidRDefault="00F22615" w:rsidP="00BC2FCE">
      <w:pPr>
        <w:autoSpaceDE w:val="0"/>
        <w:autoSpaceDN w:val="0"/>
        <w:adjustRightInd w:val="0"/>
        <w:rPr>
          <w:u w:val="single"/>
        </w:rPr>
      </w:pPr>
      <w:r w:rsidRPr="0092029A">
        <w:rPr>
          <w:b/>
          <w:bCs/>
          <w:i/>
          <w:iCs/>
          <w:u w:val="single"/>
        </w:rPr>
        <w:t>Раздел 2. Человек и его здоровье. 8 класс</w:t>
      </w:r>
    </w:p>
    <w:p w14:paraId="698A450A" w14:textId="34EC0192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b/>
          <w:bCs/>
          <w:i/>
          <w:iCs/>
        </w:rPr>
        <w:t>Выпускник научиться</w:t>
      </w:r>
      <w:r w:rsidRPr="0092029A">
        <w:t>:</w:t>
      </w:r>
    </w:p>
    <w:p w14:paraId="78878825" w14:textId="5D051075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</w:pPr>
      <w:r w:rsidRPr="0092029A">
        <w:t>Характеризовать особенности строения и процессов жизнедеятельности организма человека, их практическую значимость;</w:t>
      </w:r>
    </w:p>
    <w:p w14:paraId="027ED96C" w14:textId="26555137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47"/>
      </w:pPr>
      <w:r w:rsidRPr="0092029A">
        <w:t>Применять методы биологической науки при изучении организма человека: проводить наблюдения за состоянием собственного организма, измерения, ставить несложные биологические эксперименты и объяснять их результаты;</w:t>
      </w:r>
    </w:p>
    <w:p w14:paraId="5767BFF3" w14:textId="3219765C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47"/>
      </w:pPr>
      <w:r w:rsidRPr="0092029A">
        <w:t>Владеть составляющими исследовательской и проектной деятельности по изучению организма человека: приводить доказательства родства человека с млекопитающими животными, сравнивать клетки, ткани, процессы жизнедеятельности организма человека; выявлять взаимосвязи между особенностями строения клеток, тканей, органов, систем органов и их функциями;</w:t>
      </w:r>
    </w:p>
    <w:p w14:paraId="423BC491" w14:textId="15DE76EC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</w:pPr>
      <w:r w:rsidRPr="0092029A">
        <w:t>Ориентироваться в системе познавательных ценностей: оценивать информацию об организме человека, получаемую из разных источников; последствия выявления факторов риска на здоровье человека.</w:t>
      </w:r>
    </w:p>
    <w:p w14:paraId="09F0BFC0" w14:textId="12850ADD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b/>
          <w:bCs/>
          <w:i/>
          <w:iCs/>
        </w:rPr>
        <w:t>Выпускник получит возможность научиться:</w:t>
      </w:r>
    </w:p>
    <w:p w14:paraId="73F8F0C1" w14:textId="14FE6C92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47"/>
        <w:rPr>
          <w:i/>
        </w:rPr>
      </w:pPr>
      <w:r w:rsidRPr="0092029A">
        <w:rPr>
          <w:i/>
        </w:rPr>
        <w:t>Использовать на практике приёмы оказания первой медицинской помощи при простудных заболеваниях, ожогах, обморожениях, травмах, спасении утопающего; рациональной организации труда и отдыха; проведения наблюдений за состоянием собственного организма;</w:t>
      </w:r>
    </w:p>
    <w:p w14:paraId="30390B4F" w14:textId="7F97DDEC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47"/>
        <w:rPr>
          <w:i/>
        </w:rPr>
      </w:pPr>
      <w:r w:rsidRPr="0092029A">
        <w:rPr>
          <w:i/>
        </w:rPr>
        <w:t>Выделять эстетические достоинства человеческого тела;</w:t>
      </w:r>
    </w:p>
    <w:p w14:paraId="17739E75" w14:textId="0029B27B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47"/>
        <w:rPr>
          <w:i/>
        </w:rPr>
      </w:pPr>
      <w:r w:rsidRPr="0092029A">
        <w:rPr>
          <w:i/>
        </w:rPr>
        <w:t>Реализовывать установки здорового образа жизни;</w:t>
      </w:r>
    </w:p>
    <w:p w14:paraId="4992B04A" w14:textId="5AB0C304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47"/>
        <w:rPr>
          <w:i/>
        </w:rPr>
      </w:pPr>
      <w:r w:rsidRPr="0092029A">
        <w:rPr>
          <w:i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14:paraId="1B81F328" w14:textId="4A366258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47"/>
        <w:rPr>
          <w:i/>
        </w:rPr>
      </w:pPr>
      <w:r w:rsidRPr="0092029A">
        <w:rPr>
          <w:i/>
        </w:rPr>
        <w:t>Находить в учебной и научно-популярной литературе информацию об организме человека, оформлять её в виде устных сообщений, докладов, рефератов, презентаций;</w:t>
      </w:r>
    </w:p>
    <w:p w14:paraId="635A0B10" w14:textId="2367B5CB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rPr>
          <w:i/>
        </w:rPr>
      </w:pPr>
      <w:r w:rsidRPr="0092029A">
        <w:rPr>
          <w:i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14:paraId="1067543C" w14:textId="77777777" w:rsidR="00F22615" w:rsidRPr="0092029A" w:rsidRDefault="00F22615" w:rsidP="00BC2FCE">
      <w:pPr>
        <w:autoSpaceDE w:val="0"/>
        <w:autoSpaceDN w:val="0"/>
        <w:adjustRightInd w:val="0"/>
      </w:pPr>
    </w:p>
    <w:p w14:paraId="67173918" w14:textId="5CB5EED5" w:rsidR="00F22615" w:rsidRPr="0092029A" w:rsidRDefault="00F22615" w:rsidP="00BC2FCE">
      <w:pPr>
        <w:autoSpaceDE w:val="0"/>
        <w:autoSpaceDN w:val="0"/>
        <w:adjustRightInd w:val="0"/>
        <w:rPr>
          <w:u w:val="single"/>
        </w:rPr>
      </w:pPr>
      <w:r w:rsidRPr="0092029A">
        <w:rPr>
          <w:b/>
          <w:bCs/>
          <w:i/>
          <w:iCs/>
          <w:u w:val="single"/>
        </w:rPr>
        <w:t>Раздел 3. Общие биологические закономерности. 9 класс</w:t>
      </w:r>
    </w:p>
    <w:p w14:paraId="00F62983" w14:textId="4A984329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b/>
          <w:bCs/>
          <w:i/>
          <w:iCs/>
        </w:rPr>
        <w:t>Выпускник научиться:</w:t>
      </w:r>
    </w:p>
    <w:p w14:paraId="7EA32741" w14:textId="4E55574E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47"/>
      </w:pPr>
      <w:r w:rsidRPr="0092029A">
        <w:t>Характеризовать общие биологические закономерности, их практическую значимость;</w:t>
      </w:r>
    </w:p>
    <w:p w14:paraId="5425F04F" w14:textId="3B033C41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47"/>
      </w:pPr>
      <w:r w:rsidRPr="0092029A">
        <w:t>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14:paraId="4E80EA47" w14:textId="062B5931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47"/>
      </w:pPr>
      <w:r w:rsidRPr="0092029A">
        <w:t>Владеть составляющими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</w:t>
      </w:r>
    </w:p>
    <w:p w14:paraId="42A88EFE" w14:textId="48095C88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47"/>
      </w:pPr>
      <w:r w:rsidRPr="0092029A">
        <w:t>Ориентироваться в системе познавательных ценностей: оценивать информацию о деятельности человека в природе, получаемую из разных источников;</w:t>
      </w:r>
    </w:p>
    <w:p w14:paraId="57828103" w14:textId="2A2F9BEF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</w:pPr>
      <w:r w:rsidRPr="0092029A">
        <w:t>анализировать и оценивать последствия деятельности человека в природе;</w:t>
      </w:r>
    </w:p>
    <w:p w14:paraId="449C28A8" w14:textId="7F7DE115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b/>
          <w:bCs/>
          <w:i/>
          <w:iCs/>
        </w:rPr>
        <w:t>Выпускник получит возможность научиться:</w:t>
      </w:r>
    </w:p>
    <w:p w14:paraId="35D08355" w14:textId="1B30EADA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47"/>
        <w:rPr>
          <w:i/>
        </w:rPr>
      </w:pPr>
      <w:r w:rsidRPr="0092029A">
        <w:rPr>
          <w:i/>
        </w:rPr>
        <w:t>выдвигать гипотезы о возможных последствиях деятельности человека в экосистемах и биосфере;</w:t>
      </w:r>
    </w:p>
    <w:p w14:paraId="1B4B269A" w14:textId="3EAE695D" w:rsidR="00F22615" w:rsidRPr="0092029A" w:rsidRDefault="00F22615" w:rsidP="00BC2FCE">
      <w:pPr>
        <w:pStyle w:val="a3"/>
        <w:numPr>
          <w:ilvl w:val="0"/>
          <w:numId w:val="25"/>
        </w:numPr>
        <w:autoSpaceDE w:val="0"/>
        <w:autoSpaceDN w:val="0"/>
        <w:adjustRightInd w:val="0"/>
        <w:rPr>
          <w:i/>
        </w:rPr>
      </w:pPr>
      <w:r w:rsidRPr="0092029A">
        <w:rPr>
          <w:i/>
        </w:rPr>
        <w:lastRenderedPageBreak/>
        <w:t>аргументировать свою точку зрения в ходе дискуссии по обсуждению глобальных экологических проблем.</w:t>
      </w:r>
    </w:p>
    <w:p w14:paraId="2D14A9CE" w14:textId="77777777" w:rsidR="00F22615" w:rsidRPr="0092029A" w:rsidRDefault="00F22615" w:rsidP="00BC2FCE">
      <w:pPr>
        <w:rPr>
          <w:b/>
        </w:rPr>
      </w:pPr>
    </w:p>
    <w:p w14:paraId="0CC2FEBC" w14:textId="440CE928" w:rsidR="00F22615" w:rsidRPr="0092029A" w:rsidRDefault="00F22615" w:rsidP="00BC2FCE">
      <w:pPr>
        <w:pStyle w:val="af5"/>
        <w:spacing w:line="240" w:lineRule="auto"/>
        <w:jc w:val="left"/>
        <w:rPr>
          <w:sz w:val="24"/>
          <w:szCs w:val="24"/>
        </w:rPr>
      </w:pPr>
      <w:r w:rsidRPr="0092029A">
        <w:rPr>
          <w:sz w:val="24"/>
          <w:szCs w:val="24"/>
        </w:rPr>
        <w:t>Система оценки достижения планируемых результатов освоения программы предполагает комплексный подход к оценке результатов образования, позволяющий вести оценку достижения обучающимися всех трёх групп результатов образования: личностных, метапредметных и предметных.</w:t>
      </w:r>
    </w:p>
    <w:p w14:paraId="2FB31CEF" w14:textId="3E596B3D" w:rsidR="00F22615" w:rsidRPr="0092029A" w:rsidRDefault="00F22615" w:rsidP="00BC2FCE">
      <w:pPr>
        <w:pStyle w:val="af5"/>
        <w:spacing w:line="240" w:lineRule="auto"/>
        <w:jc w:val="left"/>
        <w:rPr>
          <w:sz w:val="24"/>
          <w:szCs w:val="24"/>
        </w:rPr>
      </w:pPr>
      <w:r w:rsidRPr="0092029A">
        <w:rPr>
          <w:sz w:val="24"/>
          <w:szCs w:val="24"/>
        </w:rPr>
        <w:t>В соответствии с требованиями Стандарта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образовательного учреждения и образовательных систем разного уровня. Основной процедурой итоговой оценки достижения метапредметных результатов является защита итогового индивидуального проекта.</w:t>
      </w:r>
    </w:p>
    <w:p w14:paraId="0569BDDE" w14:textId="77777777" w:rsidR="00F22615" w:rsidRPr="0092029A" w:rsidRDefault="00F22615" w:rsidP="00BC2FCE">
      <w:pPr>
        <w:ind w:firstLine="454"/>
      </w:pPr>
      <w:r w:rsidRPr="0092029A">
        <w:t>Дополнительным источником данных о достижении отдельных метапредметных результатов будут служить результаты выполнения проверочных работ (как правило, тематических). В ходе текущей, тематической, промежуточной оценки будет оценено достижение коммуникативных и регулятивных действий. При этом обязательными составляющими системы внутришкольного мониторинга образовательных достижений являются материалы:</w:t>
      </w:r>
    </w:p>
    <w:p w14:paraId="44A5943D" w14:textId="77777777" w:rsidR="00F22615" w:rsidRPr="0092029A" w:rsidRDefault="00F22615" w:rsidP="00BC2FCE">
      <w:pPr>
        <w:pStyle w:val="af5"/>
        <w:spacing w:line="240" w:lineRule="auto"/>
        <w:jc w:val="left"/>
        <w:rPr>
          <w:sz w:val="24"/>
          <w:szCs w:val="24"/>
        </w:rPr>
      </w:pPr>
      <w:r w:rsidRPr="0092029A">
        <w:rPr>
          <w:iCs/>
          <w:sz w:val="24"/>
          <w:szCs w:val="24"/>
        </w:rPr>
        <w:t xml:space="preserve">• </w:t>
      </w:r>
      <w:r w:rsidRPr="0092029A">
        <w:rPr>
          <w:sz w:val="24"/>
          <w:szCs w:val="24"/>
        </w:rPr>
        <w:t>стартовой диагностики;</w:t>
      </w:r>
    </w:p>
    <w:p w14:paraId="1F34B08B" w14:textId="77777777" w:rsidR="00F22615" w:rsidRPr="0092029A" w:rsidRDefault="00F22615" w:rsidP="00BC2FCE">
      <w:pPr>
        <w:pStyle w:val="af5"/>
        <w:spacing w:line="240" w:lineRule="auto"/>
        <w:jc w:val="left"/>
        <w:rPr>
          <w:sz w:val="24"/>
          <w:szCs w:val="24"/>
        </w:rPr>
      </w:pPr>
      <w:r w:rsidRPr="0092029A">
        <w:rPr>
          <w:iCs/>
          <w:sz w:val="24"/>
          <w:szCs w:val="24"/>
        </w:rPr>
        <w:t xml:space="preserve">• </w:t>
      </w:r>
      <w:r w:rsidRPr="0092029A">
        <w:rPr>
          <w:sz w:val="24"/>
          <w:szCs w:val="24"/>
        </w:rPr>
        <w:t>текущего выполнения учебных исследований и учебных проектов;</w:t>
      </w:r>
    </w:p>
    <w:p w14:paraId="436589CE" w14:textId="77777777" w:rsidR="00F22615" w:rsidRPr="0092029A" w:rsidRDefault="00F22615" w:rsidP="00BC2FCE">
      <w:pPr>
        <w:pStyle w:val="af5"/>
        <w:spacing w:line="240" w:lineRule="auto"/>
        <w:jc w:val="left"/>
        <w:rPr>
          <w:sz w:val="24"/>
          <w:szCs w:val="24"/>
        </w:rPr>
      </w:pPr>
      <w:r w:rsidRPr="0092029A">
        <w:rPr>
          <w:iCs/>
          <w:sz w:val="24"/>
          <w:szCs w:val="24"/>
        </w:rPr>
        <w:t>• </w:t>
      </w:r>
      <w:r w:rsidRPr="0092029A">
        <w:rPr>
          <w:sz w:val="24"/>
          <w:szCs w:val="24"/>
        </w:rPr>
        <w:t>промежуточных и итоговых комплексных работ на межпредметной основе, направленных на оценку сформированности познавательных, регулятивных и коммуникативных действий при решении учебно-познавательных и учебно-практических задач, основанных на работе с текстом;</w:t>
      </w:r>
    </w:p>
    <w:p w14:paraId="29647E5A" w14:textId="77777777" w:rsidR="00F22615" w:rsidRPr="0092029A" w:rsidRDefault="00F22615" w:rsidP="00BC2FCE">
      <w:pPr>
        <w:pStyle w:val="af5"/>
        <w:spacing w:line="240" w:lineRule="auto"/>
        <w:jc w:val="left"/>
        <w:rPr>
          <w:sz w:val="24"/>
          <w:szCs w:val="24"/>
        </w:rPr>
      </w:pPr>
      <w:r w:rsidRPr="0092029A">
        <w:rPr>
          <w:iCs/>
          <w:sz w:val="24"/>
          <w:szCs w:val="24"/>
        </w:rPr>
        <w:t>• </w:t>
      </w:r>
      <w:r w:rsidRPr="0092029A">
        <w:rPr>
          <w:sz w:val="24"/>
          <w:szCs w:val="24"/>
        </w:rPr>
        <w:t>текущего выполнения выборочных учебно-практических и учебно-познавательных заданий на оценку способности и готовности учащихся к освоению систематических знаний, их самостоятельному пополнению, переносу и интеграции; способности к сотрудничеству и коммуникации, к решению личностно и социально значимых проблем и воплощению решений в практику; способности и готовности к использованию ИКТ в целях обучения и развития; способности к самоорганизации, саморегуляции и рефлексии;</w:t>
      </w:r>
    </w:p>
    <w:p w14:paraId="0F50065C" w14:textId="77777777" w:rsidR="00F22615" w:rsidRPr="0092029A" w:rsidRDefault="00F22615" w:rsidP="00BC2FCE">
      <w:pPr>
        <w:pStyle w:val="af5"/>
        <w:spacing w:line="240" w:lineRule="auto"/>
        <w:jc w:val="left"/>
        <w:rPr>
          <w:sz w:val="24"/>
          <w:szCs w:val="24"/>
        </w:rPr>
      </w:pPr>
      <w:r w:rsidRPr="0092029A">
        <w:rPr>
          <w:iCs/>
          <w:sz w:val="24"/>
          <w:szCs w:val="24"/>
        </w:rPr>
        <w:t>• </w:t>
      </w:r>
      <w:r w:rsidRPr="0092029A">
        <w:rPr>
          <w:sz w:val="24"/>
          <w:szCs w:val="24"/>
        </w:rPr>
        <w:t>защиты итогового индивидуального проекта.</w:t>
      </w:r>
    </w:p>
    <w:p w14:paraId="0C10ABBA" w14:textId="77777777" w:rsidR="00F22615" w:rsidRPr="0092029A" w:rsidRDefault="00F22615" w:rsidP="00BC2FCE">
      <w:pPr>
        <w:ind w:firstLine="454"/>
      </w:pPr>
      <w:r w:rsidRPr="0092029A">
        <w:t>Система оценки предметных результатов освоения программы с учётом уровневого подхода, принятого в Стандарте, предполагает выделение базового уровня достижений как точки отсчёта при построении всей системы оценки и организации индивидуальной работы с обучающимися. Для оценки динамики формирования предметных результатов в системе внутришкольного мониторинга образовательных достижений будут зафиксированы и проанализированы данные о сформированности умений и навыков, способствующих освоению систематических знаний, в том числе:</w:t>
      </w:r>
    </w:p>
    <w:p w14:paraId="7698A9CD" w14:textId="77777777" w:rsidR="00F22615" w:rsidRPr="0092029A" w:rsidRDefault="00F22615" w:rsidP="00BC2FCE">
      <w:pPr>
        <w:pStyle w:val="af5"/>
        <w:spacing w:line="240" w:lineRule="auto"/>
        <w:jc w:val="left"/>
        <w:rPr>
          <w:sz w:val="24"/>
          <w:szCs w:val="24"/>
        </w:rPr>
      </w:pPr>
      <w:r w:rsidRPr="0092029A">
        <w:rPr>
          <w:iCs/>
          <w:sz w:val="24"/>
          <w:szCs w:val="24"/>
        </w:rPr>
        <w:t>• </w:t>
      </w:r>
      <w:r w:rsidRPr="0092029A">
        <w:rPr>
          <w:sz w:val="24"/>
          <w:szCs w:val="24"/>
        </w:rPr>
        <w:t>первичному ознакомлению, отработке и осознанию теоретических моделей и понятий (общенаучных и базовых для данной области знания), стандартных алгоритмов и процедур;</w:t>
      </w:r>
    </w:p>
    <w:p w14:paraId="59B71641" w14:textId="77777777" w:rsidR="00F22615" w:rsidRPr="0092029A" w:rsidRDefault="00F22615" w:rsidP="00BC2FCE">
      <w:pPr>
        <w:pStyle w:val="af5"/>
        <w:spacing w:line="240" w:lineRule="auto"/>
        <w:jc w:val="left"/>
        <w:rPr>
          <w:sz w:val="24"/>
          <w:szCs w:val="24"/>
        </w:rPr>
      </w:pPr>
      <w:r w:rsidRPr="0092029A">
        <w:rPr>
          <w:iCs/>
          <w:sz w:val="24"/>
          <w:szCs w:val="24"/>
        </w:rPr>
        <w:t>• </w:t>
      </w:r>
      <w:r w:rsidRPr="0092029A">
        <w:rPr>
          <w:sz w:val="24"/>
          <w:szCs w:val="24"/>
        </w:rPr>
        <w:t>выявлению и осознанию сущности и особенностей изучаемых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 созданию и использованию моделей изучаемых объектов и процессов, схем;</w:t>
      </w:r>
    </w:p>
    <w:p w14:paraId="5FDDB452" w14:textId="77777777" w:rsidR="00F22615" w:rsidRPr="0092029A" w:rsidRDefault="00F22615" w:rsidP="00BC2FCE">
      <w:pPr>
        <w:pStyle w:val="af5"/>
        <w:spacing w:line="240" w:lineRule="auto"/>
        <w:jc w:val="left"/>
        <w:rPr>
          <w:sz w:val="24"/>
          <w:szCs w:val="24"/>
        </w:rPr>
      </w:pPr>
      <w:r w:rsidRPr="0092029A">
        <w:rPr>
          <w:iCs/>
          <w:sz w:val="24"/>
          <w:szCs w:val="24"/>
        </w:rPr>
        <w:t>• </w:t>
      </w:r>
      <w:r w:rsidRPr="0092029A">
        <w:rPr>
          <w:sz w:val="24"/>
          <w:szCs w:val="24"/>
        </w:rPr>
        <w:t>выявлению и анализу существенных и устойчивых связей и отношений между объектами и процессами.</w:t>
      </w:r>
    </w:p>
    <w:p w14:paraId="575B9F87" w14:textId="77777777" w:rsidR="00F22615" w:rsidRPr="0092029A" w:rsidRDefault="00F22615" w:rsidP="00BC2FCE">
      <w:pPr>
        <w:ind w:firstLine="454"/>
      </w:pPr>
      <w:r w:rsidRPr="0092029A">
        <w:t>При этом обязательными составляющими системы накопленной оценки являются материалы:</w:t>
      </w:r>
    </w:p>
    <w:p w14:paraId="7103F3E7" w14:textId="77777777" w:rsidR="00F22615" w:rsidRPr="0092029A" w:rsidRDefault="00F22615" w:rsidP="00BC2FCE">
      <w:pPr>
        <w:pStyle w:val="af5"/>
        <w:spacing w:line="240" w:lineRule="auto"/>
        <w:jc w:val="left"/>
        <w:rPr>
          <w:sz w:val="24"/>
          <w:szCs w:val="24"/>
        </w:rPr>
      </w:pPr>
      <w:r w:rsidRPr="0092029A">
        <w:rPr>
          <w:iCs/>
          <w:sz w:val="24"/>
          <w:szCs w:val="24"/>
        </w:rPr>
        <w:t>• </w:t>
      </w:r>
      <w:r w:rsidRPr="0092029A">
        <w:rPr>
          <w:sz w:val="24"/>
          <w:szCs w:val="24"/>
        </w:rPr>
        <w:t>стартовой диагностики;</w:t>
      </w:r>
    </w:p>
    <w:p w14:paraId="3FB0DA68" w14:textId="77777777" w:rsidR="00F22615" w:rsidRPr="0092029A" w:rsidRDefault="00F22615" w:rsidP="00BC2FCE">
      <w:pPr>
        <w:pStyle w:val="af5"/>
        <w:spacing w:line="240" w:lineRule="auto"/>
        <w:jc w:val="left"/>
        <w:rPr>
          <w:sz w:val="24"/>
          <w:szCs w:val="24"/>
        </w:rPr>
      </w:pPr>
      <w:r w:rsidRPr="0092029A">
        <w:rPr>
          <w:iCs/>
          <w:sz w:val="24"/>
          <w:szCs w:val="24"/>
        </w:rPr>
        <w:t>• </w:t>
      </w:r>
      <w:r w:rsidRPr="0092029A">
        <w:rPr>
          <w:sz w:val="24"/>
          <w:szCs w:val="24"/>
        </w:rPr>
        <w:t>тематических и итоговых проверочных работ;</w:t>
      </w:r>
    </w:p>
    <w:p w14:paraId="7EB79A6C" w14:textId="0773D67C" w:rsidR="00F22615" w:rsidRPr="0092029A" w:rsidRDefault="00F22615" w:rsidP="00BC2FCE">
      <w:pPr>
        <w:pStyle w:val="a6"/>
        <w:shd w:val="clear" w:color="auto" w:fill="FFFFFF"/>
        <w:spacing w:before="0" w:beforeAutospacing="0" w:after="0" w:afterAutospacing="0"/>
        <w:ind w:left="360"/>
      </w:pPr>
      <w:r w:rsidRPr="0092029A">
        <w:rPr>
          <w:iCs/>
        </w:rPr>
        <w:t>• </w:t>
      </w:r>
      <w:r w:rsidRPr="0092029A">
        <w:t>творческих работ, включая учебные исследования и учебные проекты.</w:t>
      </w:r>
    </w:p>
    <w:p w14:paraId="64AC2ED9" w14:textId="77777777" w:rsidR="00F22615" w:rsidRPr="0092029A" w:rsidRDefault="00F22615" w:rsidP="00BC2FCE">
      <w:pPr>
        <w:pStyle w:val="a6"/>
        <w:shd w:val="clear" w:color="auto" w:fill="FFFFFF"/>
        <w:spacing w:before="0" w:beforeAutospacing="0" w:after="0" w:afterAutospacing="0"/>
        <w:ind w:left="360"/>
      </w:pPr>
    </w:p>
    <w:p w14:paraId="3C8E205C" w14:textId="77777777" w:rsidR="00F22615" w:rsidRPr="0092029A" w:rsidRDefault="00F22615" w:rsidP="00BC2FCE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 w:rsidRPr="0092029A">
        <w:rPr>
          <w:rFonts w:ascii="Times New Roman,Bold" w:hAnsi="Times New Roman,Bold" w:cs="Times New Roman,Bold"/>
          <w:b/>
          <w:bCs/>
        </w:rPr>
        <w:t>Контроль и оценка планируемых результатов</w:t>
      </w:r>
    </w:p>
    <w:p w14:paraId="337C47FC" w14:textId="77777777" w:rsidR="00F22615" w:rsidRPr="0092029A" w:rsidRDefault="00F22615" w:rsidP="00BC2FCE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92029A">
        <w:rPr>
          <w:sz w:val="28"/>
          <w:szCs w:val="28"/>
          <w:u w:val="single"/>
        </w:rPr>
        <w:t>Виды контроля:</w:t>
      </w:r>
    </w:p>
    <w:p w14:paraId="41E24ADD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rFonts w:ascii="Times New Roman,Bold" w:hAnsi="Times New Roman,Bold" w:cs="Times New Roman,Bold"/>
          <w:b/>
          <w:bCs/>
        </w:rPr>
        <w:t xml:space="preserve">Текущий контроль </w:t>
      </w:r>
      <w:r w:rsidRPr="0092029A">
        <w:t>- наиболее оперативная, динамичная и гибкая проверка результатов обучения. Его основная цель - анализ хода формирования знаний и умений учащихся. Текущий контроль особенно важен для учителя как средство своевременной корректировки своей</w:t>
      </w:r>
    </w:p>
    <w:p w14:paraId="215EE298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t>деятельности, внесения изменений в планирование последующего обучения и предупреждения неуспеваемости.</w:t>
      </w:r>
    </w:p>
    <w:p w14:paraId="5027A0AF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rFonts w:ascii="Times New Roman,Bold" w:hAnsi="Times New Roman,Bold" w:cs="Times New Roman,Bold"/>
          <w:b/>
          <w:bCs/>
        </w:rPr>
        <w:t xml:space="preserve">Тематический контроль </w:t>
      </w:r>
      <w:r w:rsidRPr="0092029A">
        <w:t>- осуществляется периодически по мере прохождения новой темы, раздела и имеет целью систематизацию знаний учащихся. Этот вид контроля проходит на повторительно-обобщающих уроках и подготавливает к контрольным мероприятиям: устным и письменным зачетам.</w:t>
      </w:r>
    </w:p>
    <w:p w14:paraId="1B4C2DA5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rFonts w:ascii="Times New Roman,Bold" w:hAnsi="Times New Roman,Bold" w:cs="Times New Roman,Bold"/>
          <w:b/>
          <w:bCs/>
        </w:rPr>
        <w:t xml:space="preserve">Итоговый контроль </w:t>
      </w:r>
      <w:r w:rsidRPr="0092029A">
        <w:t>- проводится в конце четверти, полугодия, всего учебного года, а также по окончании обучения в начальной, основной и средней школе.</w:t>
      </w:r>
    </w:p>
    <w:p w14:paraId="547FE523" w14:textId="77777777" w:rsidR="00F22615" w:rsidRPr="0092029A" w:rsidRDefault="00F22615" w:rsidP="00BC2FCE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  <w:r w:rsidRPr="0092029A">
        <w:rPr>
          <w:rFonts w:ascii="Times New Roman,Bold" w:hAnsi="Times New Roman,Bold" w:cs="Times New Roman,Bold"/>
          <w:b/>
          <w:bCs/>
        </w:rPr>
        <w:t>Формы организации текущего контроля</w:t>
      </w:r>
    </w:p>
    <w:p w14:paraId="49865385" w14:textId="77777777" w:rsidR="00F22615" w:rsidRPr="0092029A" w:rsidRDefault="00F22615" w:rsidP="00BC2FCE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</w:rPr>
      </w:pPr>
    </w:p>
    <w:p w14:paraId="413EED0F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rFonts w:ascii="Symbol" w:hAnsi="Symbol" w:cs="Symbol"/>
        </w:rPr>
        <w:t></w:t>
      </w:r>
      <w:r w:rsidRPr="0092029A">
        <w:rPr>
          <w:rFonts w:ascii="Symbol" w:hAnsi="Symbol" w:cs="Symbol"/>
        </w:rPr>
        <w:t></w:t>
      </w:r>
      <w:r w:rsidRPr="0092029A">
        <w:t>Устный опрос (беседа, рассказ ученика, объяснение, чтение текста, сообщение о наблюдении или опыте).</w:t>
      </w:r>
    </w:p>
    <w:p w14:paraId="261926D3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rFonts w:ascii="Symbol" w:hAnsi="Symbol" w:cs="Symbol"/>
        </w:rPr>
        <w:t></w:t>
      </w:r>
      <w:r w:rsidRPr="0092029A">
        <w:rPr>
          <w:rFonts w:ascii="Symbol" w:hAnsi="Symbol" w:cs="Symbol"/>
        </w:rPr>
        <w:t></w:t>
      </w:r>
      <w:r w:rsidRPr="0092029A">
        <w:t>Самостоятельная работа - небольшая по времени (15 —20 мин) письменная проверка</w:t>
      </w:r>
    </w:p>
    <w:p w14:paraId="2DF34658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t>знаний и умений школьников по небольшой (еще не пройденной до конца) теме курса. Цель - проверка усвоения школьниками способов решения учебных задач; осознание понятий; ориентировка в конкретных правилах и закономерностях.</w:t>
      </w:r>
    </w:p>
    <w:p w14:paraId="68DE61B4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rFonts w:ascii="Symbol" w:hAnsi="Symbol" w:cs="Symbol"/>
        </w:rPr>
        <w:t></w:t>
      </w:r>
      <w:r w:rsidRPr="0092029A">
        <w:rPr>
          <w:rFonts w:ascii="Symbol" w:hAnsi="Symbol" w:cs="Symbol"/>
        </w:rPr>
        <w:t></w:t>
      </w:r>
      <w:r w:rsidRPr="0092029A">
        <w:t>Контрольная работа используется с целью проверки знаний и умений школьников по достаточно крупной и полностью изученной теме программы.</w:t>
      </w:r>
    </w:p>
    <w:p w14:paraId="36571806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rFonts w:ascii="Symbol" w:hAnsi="Symbol" w:cs="Symbol"/>
        </w:rPr>
        <w:t></w:t>
      </w:r>
      <w:r w:rsidRPr="0092029A">
        <w:rPr>
          <w:rFonts w:ascii="Symbol" w:hAnsi="Symbol" w:cs="Symbol"/>
        </w:rPr>
        <w:t></w:t>
      </w:r>
      <w:r w:rsidRPr="0092029A">
        <w:t>Тестовые задания.</w:t>
      </w:r>
    </w:p>
    <w:p w14:paraId="46416BA8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rFonts w:ascii="Symbol" w:hAnsi="Symbol" w:cs="Symbol"/>
        </w:rPr>
        <w:t></w:t>
      </w:r>
      <w:r w:rsidRPr="0092029A">
        <w:rPr>
          <w:rFonts w:ascii="Symbol" w:hAnsi="Symbol" w:cs="Symbol"/>
        </w:rPr>
        <w:t></w:t>
      </w:r>
      <w:r w:rsidRPr="0092029A">
        <w:t>Зачеты.</w:t>
      </w:r>
    </w:p>
    <w:p w14:paraId="56CBDED3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rFonts w:ascii="Symbol" w:hAnsi="Symbol" w:cs="Symbol"/>
        </w:rPr>
        <w:t></w:t>
      </w:r>
      <w:r w:rsidRPr="0092029A">
        <w:rPr>
          <w:rFonts w:ascii="Symbol" w:hAnsi="Symbol" w:cs="Symbol"/>
        </w:rPr>
        <w:t></w:t>
      </w:r>
      <w:r w:rsidRPr="0092029A">
        <w:t>Графические работы - рисунки, диаграммы, схемы, чертежи и др. Их цель – проверка умения учащихся использовать знания в нестандартной ситуации, пользоваться методом моделирования, работать в пространственной перспективе, кратко резюмировать и обобщать</w:t>
      </w:r>
    </w:p>
    <w:p w14:paraId="663039D7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t>знания.</w:t>
      </w:r>
    </w:p>
    <w:p w14:paraId="6327CA3D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rFonts w:ascii="Symbol" w:hAnsi="Symbol" w:cs="Symbol"/>
        </w:rPr>
        <w:t></w:t>
      </w:r>
      <w:r w:rsidRPr="0092029A">
        <w:rPr>
          <w:rFonts w:ascii="Symbol" w:hAnsi="Symbol" w:cs="Symbol"/>
        </w:rPr>
        <w:t></w:t>
      </w:r>
      <w:r w:rsidRPr="0092029A">
        <w:t>Практические и лабораторные работы.</w:t>
      </w:r>
    </w:p>
    <w:p w14:paraId="08867DE6" w14:textId="77777777" w:rsidR="00F22615" w:rsidRPr="0092029A" w:rsidRDefault="00F22615" w:rsidP="00BC2FCE">
      <w:pPr>
        <w:autoSpaceDE w:val="0"/>
        <w:autoSpaceDN w:val="0"/>
        <w:adjustRightInd w:val="0"/>
      </w:pPr>
      <w:r w:rsidRPr="0092029A">
        <w:rPr>
          <w:rFonts w:ascii="Symbol" w:hAnsi="Symbol" w:cs="Symbol"/>
        </w:rPr>
        <w:t></w:t>
      </w:r>
      <w:r w:rsidRPr="0092029A">
        <w:rPr>
          <w:rFonts w:ascii="Symbol" w:hAnsi="Symbol" w:cs="Symbol"/>
        </w:rPr>
        <w:t></w:t>
      </w:r>
      <w:r w:rsidRPr="0092029A">
        <w:t>Проверочные работы.</w:t>
      </w:r>
    </w:p>
    <w:p w14:paraId="2A989E13" w14:textId="77777777" w:rsidR="00F22615" w:rsidRPr="0092029A" w:rsidRDefault="00F22615" w:rsidP="00BC2FCE">
      <w:r w:rsidRPr="0092029A">
        <w:rPr>
          <w:rFonts w:ascii="Symbol" w:hAnsi="Symbol" w:cs="Symbol"/>
        </w:rPr>
        <w:t></w:t>
      </w:r>
      <w:r w:rsidRPr="0092029A">
        <w:rPr>
          <w:rFonts w:ascii="Symbol" w:hAnsi="Symbol" w:cs="Symbol"/>
        </w:rPr>
        <w:t></w:t>
      </w:r>
      <w:r w:rsidRPr="0092029A">
        <w:t>Диагностические работы.</w:t>
      </w:r>
    </w:p>
    <w:p w14:paraId="0B4520DD" w14:textId="77777777" w:rsidR="003B6BF8" w:rsidRPr="0092029A" w:rsidRDefault="003B6BF8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  <w:sz w:val="28"/>
          <w:szCs w:val="28"/>
        </w:rPr>
      </w:pPr>
    </w:p>
    <w:p w14:paraId="09BB1784" w14:textId="77777777" w:rsidR="003B6BF8" w:rsidRPr="0092029A" w:rsidRDefault="003B6BF8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  <w:sz w:val="28"/>
          <w:szCs w:val="28"/>
        </w:rPr>
      </w:pPr>
    </w:p>
    <w:p w14:paraId="35008C27" w14:textId="77777777" w:rsidR="003B6BF8" w:rsidRPr="0092029A" w:rsidRDefault="003B6BF8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  <w:sz w:val="28"/>
          <w:szCs w:val="28"/>
        </w:rPr>
      </w:pPr>
    </w:p>
    <w:p w14:paraId="2CB51AF0" w14:textId="746D29BE" w:rsidR="003B6BF8" w:rsidRPr="0092029A" w:rsidRDefault="003B6BF8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  <w:sz w:val="28"/>
          <w:szCs w:val="28"/>
        </w:rPr>
      </w:pPr>
    </w:p>
    <w:p w14:paraId="1AE74EF1" w14:textId="36CC4333" w:rsidR="001A2AF3" w:rsidRPr="0092029A" w:rsidRDefault="001A2AF3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  <w:sz w:val="28"/>
          <w:szCs w:val="28"/>
        </w:rPr>
      </w:pPr>
    </w:p>
    <w:p w14:paraId="553AD896" w14:textId="77777777" w:rsidR="001A2AF3" w:rsidRPr="0092029A" w:rsidRDefault="001A2AF3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  <w:sz w:val="28"/>
          <w:szCs w:val="28"/>
        </w:rPr>
      </w:pPr>
    </w:p>
    <w:p w14:paraId="3BF4F740" w14:textId="710D77AD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  <w:sz w:val="28"/>
          <w:szCs w:val="28"/>
        </w:rPr>
      </w:pPr>
      <w:r w:rsidRPr="0092029A">
        <w:rPr>
          <w:rFonts w:eastAsia="Calibri"/>
          <w:b/>
          <w:bCs/>
          <w:kern w:val="1"/>
          <w:sz w:val="28"/>
          <w:szCs w:val="28"/>
        </w:rPr>
        <w:t>Оценка знаний, умений и навыков, обучающихся по биологии</w:t>
      </w:r>
    </w:p>
    <w:p w14:paraId="3FBE1C81" w14:textId="77777777" w:rsidR="00F22615" w:rsidRPr="0092029A" w:rsidRDefault="00F22615" w:rsidP="00BC2FCE">
      <w:pPr>
        <w:shd w:val="clear" w:color="auto" w:fill="FFFFFF"/>
        <w:suppressAutoHyphens/>
        <w:spacing w:before="28" w:after="28" w:line="25" w:lineRule="atLeast"/>
        <w:ind w:firstLine="360"/>
        <w:rPr>
          <w:rFonts w:eastAsia="Calibri"/>
          <w:b/>
          <w:bCs/>
          <w:spacing w:val="-7"/>
          <w:kern w:val="1"/>
        </w:rPr>
      </w:pPr>
      <w:r w:rsidRPr="0092029A">
        <w:rPr>
          <w:rFonts w:eastAsia="Calibri"/>
          <w:b/>
          <w:bCs/>
          <w:spacing w:val="-7"/>
          <w:kern w:val="1"/>
        </w:rPr>
        <w:lastRenderedPageBreak/>
        <w:t>Оценка теоретических знаний учащихся:</w:t>
      </w:r>
    </w:p>
    <w:p w14:paraId="7B585AEC" w14:textId="01F805ED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spacing w:val="-2"/>
          <w:kern w:val="1"/>
        </w:rPr>
      </w:pPr>
      <w:r w:rsidRPr="0092029A">
        <w:rPr>
          <w:rFonts w:eastAsia="Calibri"/>
          <w:b/>
          <w:bCs/>
          <w:spacing w:val="-2"/>
          <w:kern w:val="1"/>
        </w:rPr>
        <w:t>Отметка «5»:</w:t>
      </w:r>
    </w:p>
    <w:p w14:paraId="07A51CAE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spacing w:val="-15"/>
          <w:kern w:val="1"/>
        </w:rPr>
      </w:pPr>
      <w:r w:rsidRPr="0092029A">
        <w:rPr>
          <w:rFonts w:eastAsia="Calibri"/>
          <w:spacing w:val="-2"/>
          <w:kern w:val="1"/>
        </w:rPr>
        <w:t>полно раскрыто содержание материала в объ</w:t>
      </w:r>
      <w:r w:rsidRPr="0092029A">
        <w:rPr>
          <w:rFonts w:eastAsia="Calibri"/>
          <w:spacing w:val="-2"/>
          <w:kern w:val="1"/>
        </w:rPr>
        <w:softHyphen/>
      </w:r>
      <w:r w:rsidRPr="0092029A">
        <w:rPr>
          <w:rFonts w:eastAsia="Calibri"/>
          <w:kern w:val="1"/>
        </w:rPr>
        <w:t xml:space="preserve">ёме программы и учебника; </w:t>
      </w:r>
      <w:r w:rsidRPr="0092029A">
        <w:rPr>
          <w:rFonts w:eastAsia="Calibri"/>
          <w:spacing w:val="-12"/>
          <w:kern w:val="1"/>
        </w:rPr>
        <w:t xml:space="preserve">чётко и правильно даны определения и раскрыто содержание </w:t>
      </w:r>
      <w:r w:rsidRPr="0092029A">
        <w:rPr>
          <w:rFonts w:eastAsia="Calibri"/>
          <w:spacing w:val="-4"/>
          <w:kern w:val="1"/>
        </w:rPr>
        <w:t xml:space="preserve">понятий, верно использованы    научные термины; </w:t>
      </w:r>
      <w:r w:rsidRPr="0092029A">
        <w:rPr>
          <w:rFonts w:eastAsia="Calibri"/>
          <w:spacing w:val="-5"/>
          <w:kern w:val="1"/>
        </w:rPr>
        <w:t xml:space="preserve">для доказательства использованы различные умения, выводы </w:t>
      </w:r>
      <w:r w:rsidRPr="0092029A">
        <w:rPr>
          <w:rFonts w:eastAsia="Calibri"/>
          <w:kern w:val="1"/>
        </w:rPr>
        <w:t xml:space="preserve">из наблюдений и опытов; </w:t>
      </w:r>
      <w:r w:rsidRPr="0092029A">
        <w:rPr>
          <w:rFonts w:eastAsia="Calibri"/>
          <w:spacing w:val="-15"/>
          <w:kern w:val="1"/>
        </w:rPr>
        <w:t>ответ самостоятельный.</w:t>
      </w:r>
    </w:p>
    <w:p w14:paraId="6449E5F2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spacing w:val="-2"/>
          <w:kern w:val="1"/>
        </w:rPr>
      </w:pPr>
      <w:r w:rsidRPr="0092029A">
        <w:rPr>
          <w:rFonts w:eastAsia="Calibri"/>
          <w:b/>
          <w:bCs/>
          <w:spacing w:val="-2"/>
          <w:kern w:val="1"/>
        </w:rPr>
        <w:t>Отметка «4»:</w:t>
      </w:r>
    </w:p>
    <w:p w14:paraId="02077199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spacing w:val="-2"/>
          <w:kern w:val="1"/>
        </w:rPr>
        <w:t xml:space="preserve">раскрыто содержание материала, правильно </w:t>
      </w:r>
      <w:r w:rsidRPr="0092029A">
        <w:rPr>
          <w:rFonts w:eastAsia="Calibri"/>
          <w:spacing w:val="-3"/>
          <w:kern w:val="1"/>
        </w:rPr>
        <w:t>даны определения понятие и использованы научные термины, от</w:t>
      </w:r>
      <w:r w:rsidRPr="0092029A">
        <w:rPr>
          <w:rFonts w:eastAsia="Calibri"/>
          <w:spacing w:val="-3"/>
          <w:kern w:val="1"/>
        </w:rPr>
        <w:softHyphen/>
      </w:r>
      <w:r w:rsidRPr="0092029A">
        <w:rPr>
          <w:rFonts w:eastAsia="Calibri"/>
          <w:spacing w:val="-6"/>
          <w:kern w:val="1"/>
        </w:rPr>
        <w:t xml:space="preserve">вет самостоятельные, определения </w:t>
      </w:r>
      <w:r w:rsidRPr="0092029A">
        <w:rPr>
          <w:rFonts w:eastAsia="Calibri"/>
          <w:spacing w:val="-5"/>
          <w:kern w:val="1"/>
        </w:rPr>
        <w:t>понятий</w:t>
      </w:r>
      <w:r w:rsidRPr="0092029A">
        <w:rPr>
          <w:rFonts w:eastAsia="Calibri"/>
          <w:smallCaps/>
          <w:spacing w:val="-6"/>
          <w:kern w:val="1"/>
        </w:rPr>
        <w:t xml:space="preserve"> </w:t>
      </w:r>
      <w:r w:rsidRPr="0092029A">
        <w:rPr>
          <w:rFonts w:eastAsia="Calibri"/>
          <w:spacing w:val="-6"/>
          <w:kern w:val="1"/>
        </w:rPr>
        <w:t xml:space="preserve">неполные, допущены </w:t>
      </w:r>
      <w:r w:rsidRPr="0092029A">
        <w:rPr>
          <w:rFonts w:eastAsia="Calibri"/>
          <w:spacing w:val="-3"/>
          <w:kern w:val="1"/>
        </w:rPr>
        <w:t>незначительные нарушения последовательности изложения, не</w:t>
      </w:r>
      <w:r w:rsidRPr="0092029A">
        <w:rPr>
          <w:rFonts w:eastAsia="Calibri"/>
          <w:spacing w:val="-3"/>
          <w:kern w:val="1"/>
        </w:rPr>
        <w:softHyphen/>
      </w:r>
      <w:r w:rsidRPr="0092029A">
        <w:rPr>
          <w:rFonts w:eastAsia="Calibri"/>
          <w:spacing w:val="-4"/>
          <w:kern w:val="1"/>
        </w:rPr>
        <w:t xml:space="preserve">большие неточности при использовании научных терминов или в </w:t>
      </w:r>
      <w:r w:rsidRPr="0092029A">
        <w:rPr>
          <w:rFonts w:eastAsia="Calibri"/>
          <w:kern w:val="1"/>
        </w:rPr>
        <w:t xml:space="preserve">выводах, а обобщениях из наблюдешь, </w:t>
      </w:r>
      <w:r w:rsidRPr="0092029A">
        <w:rPr>
          <w:rFonts w:eastAsia="Calibri"/>
          <w:kern w:val="1"/>
          <w:lang w:val="en-US"/>
        </w:rPr>
        <w:t>I</w:t>
      </w:r>
      <w:r w:rsidRPr="0092029A">
        <w:rPr>
          <w:rFonts w:eastAsia="Calibri"/>
          <w:kern w:val="1"/>
        </w:rPr>
        <w:t xml:space="preserve"> опытов.</w:t>
      </w:r>
    </w:p>
    <w:p w14:paraId="729DB7A5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spacing w:val="-6"/>
          <w:kern w:val="1"/>
        </w:rPr>
      </w:pPr>
      <w:r w:rsidRPr="0092029A">
        <w:rPr>
          <w:rFonts w:eastAsia="Calibri"/>
          <w:b/>
          <w:bCs/>
          <w:spacing w:val="-6"/>
          <w:kern w:val="1"/>
        </w:rPr>
        <w:t>Отметка «3»:</w:t>
      </w:r>
    </w:p>
    <w:p w14:paraId="279B3692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spacing w:val="-6"/>
          <w:kern w:val="1"/>
        </w:rPr>
        <w:t>усвоено основное содержание учебного мате</w:t>
      </w:r>
      <w:r w:rsidRPr="0092029A">
        <w:rPr>
          <w:rFonts w:eastAsia="Calibri"/>
          <w:spacing w:val="-6"/>
          <w:kern w:val="1"/>
        </w:rPr>
        <w:softHyphen/>
      </w:r>
      <w:r w:rsidRPr="0092029A">
        <w:rPr>
          <w:rFonts w:eastAsia="Calibri"/>
          <w:kern w:val="1"/>
        </w:rPr>
        <w:t xml:space="preserve">риала, но изложено фрагментарно; </w:t>
      </w:r>
      <w:r w:rsidRPr="0092029A">
        <w:rPr>
          <w:rFonts w:eastAsia="Calibri"/>
          <w:spacing w:val="-1"/>
          <w:kern w:val="1"/>
        </w:rPr>
        <w:t>не всегда последовательно определение понятии недостаточ</w:t>
      </w:r>
      <w:r w:rsidRPr="0092029A">
        <w:rPr>
          <w:rFonts w:eastAsia="Calibri"/>
          <w:spacing w:val="-1"/>
          <w:kern w:val="1"/>
        </w:rPr>
        <w:softHyphen/>
      </w:r>
      <w:r w:rsidRPr="0092029A">
        <w:rPr>
          <w:rFonts w:eastAsia="Calibri"/>
          <w:kern w:val="1"/>
        </w:rPr>
        <w:t xml:space="preserve">но чёткие; </w:t>
      </w:r>
      <w:r w:rsidRPr="0092029A">
        <w:rPr>
          <w:rFonts w:eastAsia="Calibri"/>
          <w:spacing w:val="-7"/>
          <w:kern w:val="1"/>
        </w:rPr>
        <w:t xml:space="preserve">не использованы выводы и обобщения из наблюдения и опытов, </w:t>
      </w:r>
      <w:r w:rsidRPr="0092029A">
        <w:rPr>
          <w:rFonts w:eastAsia="Calibri"/>
          <w:kern w:val="1"/>
        </w:rPr>
        <w:t xml:space="preserve">допущены ошибки при их изложении; </w:t>
      </w:r>
      <w:r w:rsidRPr="0092029A">
        <w:rPr>
          <w:rFonts w:eastAsia="Calibri"/>
          <w:spacing w:val="-5"/>
          <w:kern w:val="1"/>
        </w:rPr>
        <w:t>допущены ошибки и неточности в использовании научной тер</w:t>
      </w:r>
      <w:r w:rsidRPr="0092029A">
        <w:rPr>
          <w:rFonts w:eastAsia="Calibri"/>
          <w:spacing w:val="-5"/>
          <w:kern w:val="1"/>
        </w:rPr>
        <w:softHyphen/>
      </w:r>
      <w:r w:rsidRPr="0092029A">
        <w:rPr>
          <w:rFonts w:eastAsia="Calibri"/>
          <w:kern w:val="1"/>
        </w:rPr>
        <w:t>минологии, определении понятии.</w:t>
      </w:r>
    </w:p>
    <w:p w14:paraId="088952BD" w14:textId="23081563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kern w:val="1"/>
        </w:rPr>
      </w:pPr>
      <w:r w:rsidRPr="0092029A">
        <w:rPr>
          <w:rFonts w:eastAsia="Calibri"/>
          <w:b/>
          <w:bCs/>
          <w:kern w:val="1"/>
        </w:rPr>
        <w:t>Отметка «2»</w:t>
      </w:r>
      <w:r w:rsidRPr="0092029A">
        <w:rPr>
          <w:rFonts w:eastAsia="Calibri"/>
          <w:kern w:val="1"/>
        </w:rPr>
        <w:t>:</w:t>
      </w:r>
    </w:p>
    <w:p w14:paraId="1737CC05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kern w:val="1"/>
        </w:rPr>
        <w:t xml:space="preserve">основное содержание учебного материала не </w:t>
      </w:r>
      <w:r w:rsidRPr="0092029A">
        <w:rPr>
          <w:rFonts w:eastAsia="Calibri"/>
          <w:spacing w:val="-2"/>
          <w:kern w:val="1"/>
        </w:rPr>
        <w:t xml:space="preserve">раскрыто; не даны ответы на вспомогательные вопросы учителя; </w:t>
      </w:r>
      <w:r w:rsidRPr="0092029A">
        <w:rPr>
          <w:rFonts w:eastAsia="Calibri"/>
          <w:spacing w:val="-5"/>
          <w:kern w:val="1"/>
        </w:rPr>
        <w:t>допущены грубые ошибка в определении понятие, при использо</w:t>
      </w:r>
      <w:r w:rsidRPr="0092029A">
        <w:rPr>
          <w:rFonts w:eastAsia="Calibri"/>
          <w:spacing w:val="-5"/>
          <w:kern w:val="1"/>
        </w:rPr>
        <w:softHyphen/>
      </w:r>
      <w:r w:rsidRPr="0092029A">
        <w:rPr>
          <w:rFonts w:eastAsia="Calibri"/>
          <w:kern w:val="1"/>
        </w:rPr>
        <w:t>вании терминологии.</w:t>
      </w:r>
    </w:p>
    <w:p w14:paraId="529A8780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</w:rPr>
      </w:pPr>
      <w:r w:rsidRPr="0092029A">
        <w:rPr>
          <w:rFonts w:eastAsia="Calibri"/>
          <w:b/>
          <w:bCs/>
          <w:kern w:val="1"/>
        </w:rPr>
        <w:t>Отметка «1»</w:t>
      </w:r>
    </w:p>
    <w:p w14:paraId="0D4D0F5F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kern w:val="1"/>
        </w:rPr>
        <w:t>ответ на вопрос не дан.</w:t>
      </w:r>
    </w:p>
    <w:p w14:paraId="60536921" w14:textId="77777777" w:rsidR="00F22615" w:rsidRPr="0092029A" w:rsidRDefault="00F22615" w:rsidP="00BC2FCE">
      <w:pPr>
        <w:shd w:val="clear" w:color="auto" w:fill="FFFFFF"/>
        <w:suppressAutoHyphens/>
        <w:spacing w:before="28" w:after="28" w:line="25" w:lineRule="atLeast"/>
        <w:ind w:firstLine="360"/>
        <w:rPr>
          <w:rFonts w:eastAsia="Calibri"/>
          <w:b/>
          <w:bCs/>
          <w:spacing w:val="-7"/>
          <w:kern w:val="1"/>
        </w:rPr>
      </w:pPr>
      <w:r w:rsidRPr="0092029A">
        <w:rPr>
          <w:rFonts w:eastAsia="Calibri"/>
          <w:b/>
          <w:bCs/>
          <w:spacing w:val="-7"/>
          <w:kern w:val="1"/>
        </w:rPr>
        <w:t>Оценка практических умений учащихся</w:t>
      </w:r>
    </w:p>
    <w:p w14:paraId="7AF50AF9" w14:textId="77777777" w:rsidR="00F22615" w:rsidRPr="0092029A" w:rsidRDefault="00F22615" w:rsidP="00BC2FCE">
      <w:pPr>
        <w:numPr>
          <w:ilvl w:val="0"/>
          <w:numId w:val="34"/>
        </w:numPr>
        <w:shd w:val="clear" w:color="auto" w:fill="FFFFFF"/>
        <w:suppressAutoHyphens/>
        <w:spacing w:before="28" w:after="28" w:line="25" w:lineRule="atLeast"/>
        <w:rPr>
          <w:rFonts w:eastAsia="Calibri"/>
          <w:b/>
          <w:bCs/>
          <w:kern w:val="1"/>
        </w:rPr>
      </w:pPr>
      <w:r w:rsidRPr="0092029A">
        <w:rPr>
          <w:rFonts w:eastAsia="Calibri"/>
          <w:b/>
          <w:bCs/>
          <w:kern w:val="1"/>
        </w:rPr>
        <w:t>Оценка умений ставить опыты</w:t>
      </w:r>
    </w:p>
    <w:p w14:paraId="25B2F98E" w14:textId="08294AF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</w:rPr>
      </w:pPr>
      <w:r w:rsidRPr="0092029A">
        <w:rPr>
          <w:rFonts w:eastAsia="Calibri"/>
          <w:b/>
          <w:bCs/>
          <w:kern w:val="1"/>
        </w:rPr>
        <w:t>Отметка «5»:</w:t>
      </w:r>
    </w:p>
    <w:p w14:paraId="5E1C833E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kern w:val="1"/>
        </w:rPr>
        <w:t>правильно определена цель опыта; самостоятельно и последовательно проведены подбор оборудо</w:t>
      </w:r>
      <w:r w:rsidRPr="0092029A">
        <w:rPr>
          <w:rFonts w:eastAsia="Calibri"/>
          <w:kern w:val="1"/>
        </w:rPr>
        <w:softHyphen/>
        <w:t xml:space="preserve">вания и объектов, а также работа по закладке опыта; научно, грамотно, </w:t>
      </w:r>
      <w:r w:rsidRPr="0092029A">
        <w:rPr>
          <w:rFonts w:eastAsia="Calibri"/>
          <w:spacing w:val="-5"/>
          <w:kern w:val="1"/>
        </w:rPr>
        <w:t>логично</w:t>
      </w:r>
      <w:r w:rsidRPr="0092029A">
        <w:rPr>
          <w:rFonts w:eastAsia="Calibri"/>
          <w:smallCaps/>
          <w:kern w:val="1"/>
        </w:rPr>
        <w:t xml:space="preserve"> </w:t>
      </w:r>
      <w:r w:rsidRPr="0092029A">
        <w:rPr>
          <w:rFonts w:eastAsia="Calibri"/>
          <w:kern w:val="1"/>
        </w:rPr>
        <w:t>описаны наблюдения и сформулирова</w:t>
      </w:r>
      <w:r w:rsidRPr="0092029A">
        <w:rPr>
          <w:rFonts w:eastAsia="Calibri"/>
          <w:kern w:val="1"/>
        </w:rPr>
        <w:softHyphen/>
        <w:t>ны выводы из опыта.</w:t>
      </w:r>
    </w:p>
    <w:p w14:paraId="06E3C661" w14:textId="332DA199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</w:rPr>
      </w:pPr>
      <w:r w:rsidRPr="0092029A">
        <w:rPr>
          <w:rFonts w:eastAsia="Calibri"/>
          <w:b/>
          <w:bCs/>
          <w:kern w:val="1"/>
        </w:rPr>
        <w:t>Отметка «4»:</w:t>
      </w:r>
    </w:p>
    <w:p w14:paraId="6B3E3D72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kern w:val="1"/>
        </w:rPr>
        <w:t>правильно определена цель опыта; самостоятель</w:t>
      </w:r>
      <w:r w:rsidRPr="0092029A">
        <w:rPr>
          <w:rFonts w:eastAsia="Calibri"/>
          <w:kern w:val="1"/>
        </w:rPr>
        <w:softHyphen/>
        <w:t>но проведена работа по подбору оборудования, объектов при зак</w:t>
      </w:r>
      <w:r w:rsidRPr="0092029A">
        <w:rPr>
          <w:rFonts w:eastAsia="Calibri"/>
          <w:kern w:val="1"/>
        </w:rPr>
        <w:softHyphen/>
        <w:t>ладке опыта допускаются; 1-2 ошибки, в целом грамотно и логично описаны наблюдения, сформулированы основные выводы из опыта; в описании наблюдении допущены неточности, выводы неполные.</w:t>
      </w:r>
    </w:p>
    <w:p w14:paraId="4DC81FD2" w14:textId="789D4970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</w:rPr>
      </w:pPr>
      <w:r w:rsidRPr="0092029A">
        <w:rPr>
          <w:rFonts w:eastAsia="Calibri"/>
          <w:b/>
          <w:bCs/>
          <w:kern w:val="1"/>
        </w:rPr>
        <w:t>Отметка «3»:</w:t>
      </w:r>
    </w:p>
    <w:p w14:paraId="11799A3A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kern w:val="1"/>
        </w:rPr>
        <w:t>правильно определена цель опыта, подбор обору</w:t>
      </w:r>
      <w:r w:rsidRPr="0092029A">
        <w:rPr>
          <w:rFonts w:eastAsia="Calibri"/>
          <w:kern w:val="1"/>
        </w:rPr>
        <w:softHyphen/>
        <w:t>дования и объектов, а также работы по закладке опыта проведены с помощью учителя; допущены неточности я ошибка в закладке опыта, описании наб</w:t>
      </w:r>
      <w:r w:rsidRPr="0092029A">
        <w:rPr>
          <w:rFonts w:eastAsia="Calibri"/>
          <w:kern w:val="1"/>
        </w:rPr>
        <w:softHyphen/>
        <w:t>людение, формировании выводов.</w:t>
      </w:r>
    </w:p>
    <w:p w14:paraId="011E5BDF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</w:rPr>
      </w:pPr>
      <w:r w:rsidRPr="0092029A">
        <w:rPr>
          <w:rFonts w:eastAsia="Calibri"/>
          <w:b/>
          <w:bCs/>
          <w:kern w:val="1"/>
        </w:rPr>
        <w:t>Отметка «2»:</w:t>
      </w:r>
    </w:p>
    <w:p w14:paraId="04B7215A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kern w:val="1"/>
        </w:rPr>
        <w:t>не определена самостоятельно цель опыта; не подготовлено нужное оборудование; допущены существенные ошибки при закладке опыта и его офор</w:t>
      </w:r>
      <w:r w:rsidRPr="0092029A">
        <w:rPr>
          <w:rFonts w:eastAsia="Calibri"/>
          <w:kern w:val="1"/>
        </w:rPr>
        <w:softHyphen/>
        <w:t>млении.</w:t>
      </w:r>
    </w:p>
    <w:p w14:paraId="00873B0A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</w:rPr>
      </w:pPr>
      <w:r w:rsidRPr="0092029A">
        <w:rPr>
          <w:rFonts w:eastAsia="Calibri"/>
          <w:b/>
          <w:bCs/>
          <w:kern w:val="1"/>
        </w:rPr>
        <w:t>Отметка «1»</w:t>
      </w:r>
    </w:p>
    <w:p w14:paraId="5EF0963A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kern w:val="1"/>
        </w:rPr>
        <w:t>полное неумение заложить и оформить опыт.</w:t>
      </w:r>
    </w:p>
    <w:p w14:paraId="4EC0145A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</w:rPr>
      </w:pPr>
      <w:r w:rsidRPr="0092029A">
        <w:rPr>
          <w:rFonts w:eastAsia="Calibri"/>
          <w:b/>
          <w:bCs/>
          <w:kern w:val="1"/>
        </w:rPr>
        <w:lastRenderedPageBreak/>
        <w:t>2. Оценка умений проводить наблюдения</w:t>
      </w:r>
    </w:p>
    <w:p w14:paraId="39D9960A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</w:rPr>
      </w:pPr>
      <w:r w:rsidRPr="0092029A">
        <w:rPr>
          <w:rFonts w:eastAsia="Calibri"/>
          <w:b/>
          <w:bCs/>
          <w:kern w:val="1"/>
        </w:rPr>
        <w:t>Учитель должен учитывать:</w:t>
      </w:r>
    </w:p>
    <w:p w14:paraId="6B5DD333" w14:textId="45174C3E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spacing w:val="-5"/>
          <w:kern w:val="1"/>
        </w:rPr>
      </w:pPr>
      <w:r w:rsidRPr="0092029A">
        <w:rPr>
          <w:rFonts w:eastAsia="Calibri"/>
          <w:spacing w:val="-5"/>
          <w:kern w:val="1"/>
        </w:rPr>
        <w:t>правильность проведения;</w:t>
      </w:r>
    </w:p>
    <w:p w14:paraId="097C3601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spacing w:val="-5"/>
          <w:kern w:val="1"/>
        </w:rPr>
      </w:pPr>
      <w:r w:rsidRPr="0092029A">
        <w:rPr>
          <w:rFonts w:eastAsia="Calibri"/>
          <w:spacing w:val="-5"/>
          <w:kern w:val="1"/>
        </w:rPr>
        <w:t>уме</w:t>
      </w:r>
      <w:r w:rsidRPr="0092029A">
        <w:rPr>
          <w:rFonts w:eastAsia="Calibri"/>
          <w:spacing w:val="-5"/>
          <w:kern w:val="1"/>
        </w:rPr>
        <w:softHyphen/>
        <w:t>ние выделять существенные признаки, логичность и научную грамотность в оформлении результатов наблюдение и в выводах.</w:t>
      </w:r>
    </w:p>
    <w:p w14:paraId="7D307C2E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</w:rPr>
      </w:pPr>
      <w:r w:rsidRPr="0092029A">
        <w:rPr>
          <w:rFonts w:eastAsia="Calibri"/>
          <w:b/>
          <w:bCs/>
          <w:kern w:val="1"/>
        </w:rPr>
        <w:t>Отметка «5»:</w:t>
      </w:r>
    </w:p>
    <w:p w14:paraId="4818FD47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kern w:val="1"/>
        </w:rPr>
        <w:t xml:space="preserve">правильно по заданию проведено наблюдение; выделены существенные признаке, логично, научно грамотно оформлены результаты наблюдения </w:t>
      </w:r>
      <w:r w:rsidRPr="0092029A">
        <w:rPr>
          <w:rFonts w:eastAsia="Calibri"/>
          <w:kern w:val="1"/>
          <w:lang w:val="en-US"/>
        </w:rPr>
        <w:t>I</w:t>
      </w:r>
      <w:r w:rsidRPr="0092029A">
        <w:rPr>
          <w:rFonts w:eastAsia="Calibri"/>
          <w:kern w:val="1"/>
        </w:rPr>
        <w:t xml:space="preserve"> выводы.</w:t>
      </w:r>
    </w:p>
    <w:p w14:paraId="01B95D58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</w:rPr>
      </w:pPr>
      <w:r w:rsidRPr="0092029A">
        <w:rPr>
          <w:rFonts w:eastAsia="Calibri"/>
          <w:b/>
          <w:bCs/>
          <w:kern w:val="1"/>
        </w:rPr>
        <w:t>Отметка «4»:</w:t>
      </w:r>
    </w:p>
    <w:p w14:paraId="3F3EB68F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kern w:val="1"/>
        </w:rPr>
        <w:t xml:space="preserve">правильно по заданию проведено наблюдение, </w:t>
      </w:r>
      <w:r w:rsidRPr="0092029A">
        <w:rPr>
          <w:rFonts w:eastAsia="Calibri"/>
          <w:spacing w:val="-5"/>
          <w:kern w:val="1"/>
        </w:rPr>
        <w:t>при выделении существенных признаков у наблюдаемого объекта (</w:t>
      </w:r>
      <w:r w:rsidRPr="0092029A">
        <w:rPr>
          <w:rFonts w:eastAsia="Calibri"/>
          <w:kern w:val="1"/>
        </w:rPr>
        <w:t>процесса), названы второстепенные признаки; допущена небрежность в оформлении наблюдение и выводов.</w:t>
      </w:r>
    </w:p>
    <w:p w14:paraId="63EE71A1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</w:rPr>
      </w:pPr>
      <w:r w:rsidRPr="0092029A">
        <w:rPr>
          <w:rFonts w:eastAsia="Calibri"/>
          <w:b/>
          <w:bCs/>
          <w:kern w:val="1"/>
        </w:rPr>
        <w:t>Отметка «3»:</w:t>
      </w:r>
    </w:p>
    <w:p w14:paraId="4D8A0AA0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kern w:val="1"/>
        </w:rPr>
        <w:t xml:space="preserve">допущены неточности, </w:t>
      </w:r>
      <w:r w:rsidRPr="0092029A">
        <w:rPr>
          <w:rFonts w:eastAsia="Calibri"/>
          <w:spacing w:val="80"/>
          <w:kern w:val="1"/>
        </w:rPr>
        <w:t>1-2</w:t>
      </w:r>
      <w:r w:rsidRPr="0092029A">
        <w:rPr>
          <w:rFonts w:eastAsia="Calibri"/>
          <w:kern w:val="1"/>
        </w:rPr>
        <w:t xml:space="preserve"> ошибка в проведе</w:t>
      </w:r>
      <w:r w:rsidRPr="0092029A">
        <w:rPr>
          <w:rFonts w:eastAsia="Calibri"/>
          <w:kern w:val="1"/>
        </w:rPr>
        <w:softHyphen/>
        <w:t>нии наблюдение по заданию учителя; при выделении существенных признаков у наблюдаемого объек</w:t>
      </w:r>
      <w:r w:rsidRPr="0092029A">
        <w:rPr>
          <w:rFonts w:eastAsia="Calibri"/>
          <w:kern w:val="1"/>
        </w:rPr>
        <w:softHyphen/>
        <w:t>та (процесса) выделены лишь некоторые, допущены ошибки (1-2) в оформлении наблюдение и выводов.</w:t>
      </w:r>
    </w:p>
    <w:p w14:paraId="43C66D7F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b/>
          <w:bCs/>
          <w:kern w:val="1"/>
        </w:rPr>
      </w:pPr>
      <w:r w:rsidRPr="0092029A">
        <w:rPr>
          <w:rFonts w:eastAsia="Calibri"/>
          <w:b/>
          <w:bCs/>
          <w:kern w:val="1"/>
        </w:rPr>
        <w:t>Отметка «2»:</w:t>
      </w:r>
    </w:p>
    <w:p w14:paraId="2E638504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kern w:val="1"/>
        </w:rPr>
        <w:t>допущены ошибки (3-4) в проведении наблюде</w:t>
      </w:r>
      <w:r w:rsidRPr="0092029A">
        <w:rPr>
          <w:rFonts w:eastAsia="Calibri"/>
          <w:kern w:val="1"/>
        </w:rPr>
        <w:softHyphen/>
        <w:t>ние по заданию учителя; неправильно выделены признака наблюдаемого объекта (процесса), допущены ошибки (3-4) в оформлении наблюдений и выводов.</w:t>
      </w:r>
    </w:p>
    <w:p w14:paraId="3AF2C92A" w14:textId="29D4B86C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kern w:val="1"/>
        </w:rPr>
      </w:pPr>
      <w:r w:rsidRPr="0092029A">
        <w:rPr>
          <w:rFonts w:eastAsia="Calibri"/>
          <w:b/>
          <w:bCs/>
          <w:kern w:val="1"/>
        </w:rPr>
        <w:t>Отметка «1»</w:t>
      </w:r>
    </w:p>
    <w:p w14:paraId="0F1C1A84" w14:textId="77777777" w:rsidR="00F22615" w:rsidRPr="0092029A" w:rsidRDefault="00F22615" w:rsidP="00BC2FCE">
      <w:pPr>
        <w:numPr>
          <w:ilvl w:val="0"/>
          <w:numId w:val="33"/>
        </w:numPr>
        <w:shd w:val="clear" w:color="auto" w:fill="FFFFFF"/>
        <w:suppressAutoHyphens/>
        <w:spacing w:line="25" w:lineRule="atLeast"/>
        <w:rPr>
          <w:rFonts w:eastAsia="Calibri"/>
          <w:kern w:val="1"/>
        </w:rPr>
      </w:pPr>
      <w:r w:rsidRPr="0092029A">
        <w:rPr>
          <w:rFonts w:eastAsia="Calibri"/>
          <w:kern w:val="1"/>
        </w:rPr>
        <w:t>не владеет умением проводить наблюдение.</w:t>
      </w:r>
    </w:p>
    <w:p w14:paraId="4431EDA7" w14:textId="77777777" w:rsidR="00F22615" w:rsidRPr="0092029A" w:rsidRDefault="00F22615" w:rsidP="00BC2FCE">
      <w:pPr>
        <w:suppressAutoHyphens/>
        <w:spacing w:line="195" w:lineRule="atLeast"/>
        <w:rPr>
          <w:rFonts w:ascii="Arial" w:eastAsia="Calibri" w:hAnsi="Arial" w:cs="Arial"/>
          <w:kern w:val="1"/>
          <w:sz w:val="17"/>
          <w:szCs w:val="17"/>
        </w:rPr>
      </w:pPr>
    </w:p>
    <w:p w14:paraId="4A77063F" w14:textId="77777777" w:rsidR="00F22615" w:rsidRPr="0092029A" w:rsidRDefault="00F22615" w:rsidP="00BC2FCE">
      <w:pPr>
        <w:suppressAutoHyphens/>
        <w:spacing w:before="28" w:after="28" w:line="25" w:lineRule="atLeast"/>
        <w:ind w:firstLine="360"/>
        <w:rPr>
          <w:rFonts w:eastAsia="Calibri"/>
          <w:b/>
          <w:kern w:val="1"/>
        </w:rPr>
      </w:pPr>
      <w:r w:rsidRPr="0092029A">
        <w:rPr>
          <w:rFonts w:eastAsia="Calibri"/>
          <w:b/>
          <w:kern w:val="1"/>
        </w:rPr>
        <w:t>Оценка выполнения тестовых заданий:</w:t>
      </w:r>
    </w:p>
    <w:p w14:paraId="53376BEA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kern w:val="1"/>
        </w:rPr>
      </w:pPr>
      <w:r w:rsidRPr="0092029A">
        <w:rPr>
          <w:rFonts w:eastAsia="Calibri"/>
          <w:b/>
          <w:bCs/>
          <w:kern w:val="1"/>
        </w:rPr>
        <w:t>Отметка «5»:</w:t>
      </w:r>
      <w:r w:rsidRPr="0092029A">
        <w:rPr>
          <w:rFonts w:eastAsia="Calibri"/>
          <w:kern w:val="1"/>
        </w:rPr>
        <w:t xml:space="preserve"> учащийся выполнил тестовые задания на 91 – 100%.</w:t>
      </w:r>
    </w:p>
    <w:p w14:paraId="1033BF5C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kern w:val="1"/>
        </w:rPr>
      </w:pPr>
      <w:r w:rsidRPr="0092029A">
        <w:rPr>
          <w:rFonts w:eastAsia="Calibri"/>
          <w:b/>
          <w:bCs/>
          <w:kern w:val="1"/>
        </w:rPr>
        <w:t xml:space="preserve">Отметка «4»: </w:t>
      </w:r>
      <w:r w:rsidRPr="0092029A">
        <w:rPr>
          <w:rFonts w:eastAsia="Calibri"/>
          <w:kern w:val="1"/>
        </w:rPr>
        <w:t>учащийся выполнил тестовые задания на 71 – 90%.</w:t>
      </w:r>
    </w:p>
    <w:p w14:paraId="2C40ED9C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kern w:val="1"/>
        </w:rPr>
      </w:pPr>
      <w:r w:rsidRPr="0092029A">
        <w:rPr>
          <w:rFonts w:eastAsia="Calibri"/>
          <w:b/>
          <w:bCs/>
          <w:kern w:val="1"/>
        </w:rPr>
        <w:t>Отметка «3»:</w:t>
      </w:r>
      <w:r w:rsidRPr="0092029A">
        <w:rPr>
          <w:rFonts w:eastAsia="Calibri"/>
          <w:kern w:val="1"/>
        </w:rPr>
        <w:t xml:space="preserve"> учащийся выполнил тестовые задания на 51 – 70%.</w:t>
      </w:r>
    </w:p>
    <w:p w14:paraId="51E8548F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kern w:val="1"/>
        </w:rPr>
      </w:pPr>
      <w:r w:rsidRPr="0092029A">
        <w:rPr>
          <w:rFonts w:eastAsia="Calibri"/>
          <w:b/>
          <w:bCs/>
          <w:kern w:val="1"/>
        </w:rPr>
        <w:t>Отметка «2»:</w:t>
      </w:r>
      <w:r w:rsidRPr="0092029A">
        <w:rPr>
          <w:rFonts w:eastAsia="Calibri"/>
          <w:kern w:val="1"/>
        </w:rPr>
        <w:t xml:space="preserve"> учащийся выполнил тестовые задания менее чем на 51%.</w:t>
      </w:r>
    </w:p>
    <w:p w14:paraId="5900D873" w14:textId="77777777" w:rsidR="00F22615" w:rsidRPr="0092029A" w:rsidRDefault="00F22615" w:rsidP="00BC2FCE">
      <w:pPr>
        <w:shd w:val="clear" w:color="auto" w:fill="FFFFFF"/>
        <w:suppressAutoHyphens/>
        <w:spacing w:line="25" w:lineRule="atLeast"/>
        <w:ind w:firstLine="360"/>
        <w:rPr>
          <w:rFonts w:eastAsia="Calibri"/>
          <w:kern w:val="1"/>
        </w:rPr>
      </w:pPr>
      <w:r w:rsidRPr="0092029A">
        <w:rPr>
          <w:rFonts w:eastAsia="Calibri"/>
          <w:b/>
          <w:bCs/>
          <w:kern w:val="1"/>
        </w:rPr>
        <w:t>Отметка «1»:</w:t>
      </w:r>
      <w:r w:rsidRPr="0092029A">
        <w:rPr>
          <w:rFonts w:eastAsia="Calibri"/>
          <w:kern w:val="1"/>
        </w:rPr>
        <w:t xml:space="preserve"> учащийся не выполнил тестовые задания.</w:t>
      </w:r>
    </w:p>
    <w:p w14:paraId="107CA034" w14:textId="77777777" w:rsidR="00F22615" w:rsidRPr="0092029A" w:rsidRDefault="00F22615" w:rsidP="00BC2FCE">
      <w:pPr>
        <w:autoSpaceDE w:val="0"/>
        <w:autoSpaceDN w:val="0"/>
        <w:adjustRightInd w:val="0"/>
        <w:rPr>
          <w:rFonts w:eastAsia="Calibri"/>
          <w:bCs/>
        </w:rPr>
      </w:pPr>
      <w:r w:rsidRPr="0092029A">
        <w:rPr>
          <w:rFonts w:eastAsia="Calibri"/>
        </w:rPr>
        <w:t>Приложение № 2 Комплект</w:t>
      </w:r>
      <w:r w:rsidRPr="0092029A">
        <w:rPr>
          <w:rFonts w:eastAsia="Calibri"/>
          <w:bCs/>
        </w:rPr>
        <w:t xml:space="preserve"> оценочных и методических материалов для осуществления промежуточной аттестации (мониторинговый</w:t>
      </w:r>
    </w:p>
    <w:p w14:paraId="181A9800" w14:textId="77777777" w:rsidR="00F22615" w:rsidRPr="0092029A" w:rsidRDefault="00F22615" w:rsidP="00BC2FCE">
      <w:pPr>
        <w:autoSpaceDE w:val="0"/>
        <w:autoSpaceDN w:val="0"/>
        <w:adjustRightInd w:val="0"/>
        <w:rPr>
          <w:rFonts w:eastAsia="Calibri"/>
          <w:bCs/>
        </w:rPr>
      </w:pPr>
      <w:r w:rsidRPr="0092029A">
        <w:rPr>
          <w:rFonts w:eastAsia="Calibri"/>
          <w:bCs/>
        </w:rPr>
        <w:t>инструментарий)</w:t>
      </w:r>
    </w:p>
    <w:p w14:paraId="4F45F8D0" w14:textId="77777777" w:rsidR="00F22615" w:rsidRPr="0092029A" w:rsidRDefault="00F22615" w:rsidP="00BC2FCE">
      <w:pPr>
        <w:autoSpaceDE w:val="0"/>
        <w:autoSpaceDN w:val="0"/>
        <w:adjustRightInd w:val="0"/>
        <w:rPr>
          <w:rFonts w:eastAsia="Calibri"/>
        </w:rPr>
      </w:pPr>
      <w:r w:rsidRPr="0092029A">
        <w:rPr>
          <w:rFonts w:eastAsia="Calibri"/>
        </w:rPr>
        <w:t>1.Для мониторинга может использоваться тестовый материал, содержащийся в рабочей тетради в конце каждой темы.</w:t>
      </w:r>
    </w:p>
    <w:p w14:paraId="4A6721F9" w14:textId="77777777" w:rsidR="00F22615" w:rsidRPr="0092029A" w:rsidRDefault="00F22615" w:rsidP="00BC2FCE">
      <w:pPr>
        <w:rPr>
          <w:b/>
          <w:bCs/>
          <w:sz w:val="28"/>
          <w:szCs w:val="28"/>
        </w:rPr>
      </w:pPr>
      <w:r w:rsidRPr="0092029A">
        <w:t>2.Входящая, промежуточная и итоговая контрольные работы составлены учителем, используя открытый банк заданий ФИПИ.</w:t>
      </w:r>
    </w:p>
    <w:p w14:paraId="718F2233" w14:textId="77777777" w:rsidR="00F22615" w:rsidRPr="0092029A" w:rsidRDefault="00F22615" w:rsidP="00BC2FCE">
      <w:pPr>
        <w:rPr>
          <w:b/>
        </w:rPr>
      </w:pPr>
    </w:p>
    <w:p w14:paraId="06C82A1A" w14:textId="77777777" w:rsidR="005764BF" w:rsidRPr="0092029A" w:rsidRDefault="005764BF" w:rsidP="00BC2FCE">
      <w:pPr>
        <w:pStyle w:val="c3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2029A">
        <w:rPr>
          <w:rStyle w:val="c29"/>
          <w:b/>
          <w:bCs/>
          <w:sz w:val="28"/>
          <w:szCs w:val="28"/>
        </w:rPr>
        <w:t>Содержание программы</w:t>
      </w:r>
    </w:p>
    <w:p w14:paraId="1084F872" w14:textId="023434CE" w:rsidR="009E5EF7" w:rsidRPr="0092029A" w:rsidRDefault="009E5EF7" w:rsidP="00BC2FCE">
      <w:pPr>
        <w:pStyle w:val="c37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29"/>
          <w:b/>
          <w:bCs/>
        </w:rPr>
        <w:t>Биология. 7 класс</w:t>
      </w:r>
      <w:r w:rsidR="003B6BF8" w:rsidRPr="0092029A">
        <w:rPr>
          <w:b/>
          <w:bCs/>
        </w:rPr>
        <w:br/>
      </w:r>
      <w:r w:rsidR="003B6BF8" w:rsidRPr="0092029A">
        <w:rPr>
          <w:bCs/>
        </w:rPr>
        <w:t xml:space="preserve">34 </w:t>
      </w:r>
      <w:r w:rsidRPr="0092029A">
        <w:rPr>
          <w:bCs/>
        </w:rPr>
        <w:t>ч/год (</w:t>
      </w:r>
      <w:r w:rsidR="003B6BF8" w:rsidRPr="0092029A">
        <w:rPr>
          <w:bCs/>
        </w:rPr>
        <w:t>1</w:t>
      </w:r>
      <w:r w:rsidRPr="0092029A">
        <w:rPr>
          <w:bCs/>
        </w:rPr>
        <w:t xml:space="preserve"> ч/</w:t>
      </w:r>
      <w:proofErr w:type="spellStart"/>
      <w:r w:rsidRPr="0092029A">
        <w:rPr>
          <w:bCs/>
        </w:rPr>
        <w:t>нед</w:t>
      </w:r>
      <w:proofErr w:type="spellEnd"/>
      <w:r w:rsidRPr="0092029A">
        <w:rPr>
          <w:bCs/>
        </w:rPr>
        <w:t>.)</w:t>
      </w:r>
    </w:p>
    <w:p w14:paraId="583BE529" w14:textId="632E0DB8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Введение. Многообразие организмов, их классификация (</w:t>
      </w:r>
      <w:r w:rsidR="001A2AF3" w:rsidRPr="0092029A">
        <w:rPr>
          <w:b/>
          <w:bCs/>
        </w:rPr>
        <w:t>2</w:t>
      </w:r>
      <w:r w:rsidRPr="0092029A">
        <w:rPr>
          <w:b/>
          <w:bCs/>
        </w:rPr>
        <w:t xml:space="preserve"> ч.)</w:t>
      </w:r>
    </w:p>
    <w:p w14:paraId="0CD33522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lastRenderedPageBreak/>
        <w:t>Систематика - наука о многообразии и классификации организмов. Вид— исходная единица систематики. Классификация живых организмов.</w:t>
      </w:r>
      <w:r w:rsidRPr="0092029A">
        <w:br/>
      </w:r>
      <w:r w:rsidRPr="0092029A">
        <w:rPr>
          <w:b/>
          <w:bCs/>
          <w:i/>
          <w:iCs/>
        </w:rPr>
        <w:t>Демонстрации:</w:t>
      </w:r>
      <w:r w:rsidRPr="0092029A">
        <w:rPr>
          <w:i/>
          <w:iCs/>
        </w:rPr>
        <w:t> </w:t>
      </w:r>
      <w:r w:rsidRPr="0092029A">
        <w:t>таблицы с изображением представителей различных царств живой природы.</w:t>
      </w:r>
    </w:p>
    <w:p w14:paraId="1DAA07A9" w14:textId="21BCFBA8" w:rsidR="009E5EF7" w:rsidRPr="0092029A" w:rsidRDefault="008F393C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Глава 1. Многообразие животного мир (</w:t>
      </w:r>
      <w:r w:rsidR="001A2AF3" w:rsidRPr="0092029A">
        <w:rPr>
          <w:b/>
          <w:bCs/>
        </w:rPr>
        <w:t xml:space="preserve">27 </w:t>
      </w:r>
      <w:r w:rsidR="009E5EF7" w:rsidRPr="0092029A">
        <w:rPr>
          <w:b/>
          <w:bCs/>
        </w:rPr>
        <w:t>ч.)</w:t>
      </w:r>
    </w:p>
    <w:p w14:paraId="1EF49B9D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Общие сведения о животном мире. Основные отличия животных от растений, черты их сходства. Систематика животных. Охрана животного мира.</w:t>
      </w:r>
    </w:p>
    <w:p w14:paraId="290298DF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i/>
          <w:iCs/>
        </w:rPr>
        <w:t>Одноклеточные животные. </w:t>
      </w:r>
      <w:r w:rsidRPr="0092029A">
        <w:t>Особенности строения и жизнедеятельности, многообразие одноклеточных. Паразитические одноклеточные. Меры предупреждения заболеваний, вызываемых одноклеточными. Роль одноклеточных в природе и жизни человека.</w:t>
      </w:r>
    </w:p>
    <w:p w14:paraId="63AF7DBF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i/>
          <w:iCs/>
        </w:rPr>
        <w:t>Многоклеточные животные. </w:t>
      </w:r>
      <w:r w:rsidRPr="0092029A">
        <w:t>Особенности строения и жизнедеятельности. Специализация клеток. Ткани, органы, системы органов организма животного, их взаимосвязь.</w:t>
      </w:r>
    </w:p>
    <w:p w14:paraId="5E780750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Кишечнополостные. Особенности строения и жизнедеятельности кишечнополостных. Рефлекс. Многообразие кишечнополостных, их роль в природе и жизни человека.</w:t>
      </w:r>
    </w:p>
    <w:p w14:paraId="3DBD7CBA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Черви. Особенности строения и жизнедеятельности червей. Многообразие червей. Паразитические черви. Меры предупреждения заражения паразитическими червями. Роль червей в природе и жизни человека.</w:t>
      </w:r>
    </w:p>
    <w:p w14:paraId="2966BE4B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Моллюски. Особенности строения и жизнедеятельности моллюсков. Многообразие моллюсков. Промысловое значение моллюсков. Роль моллюсков в природе и жизни человека.</w:t>
      </w:r>
    </w:p>
    <w:p w14:paraId="659F0B1A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Членистоногие. Особенности строения и жизнедеятельности членистоногих. Многообразие членистоногих. Инстинкты. Членистоногие - возбудители и переносчики возбудителей болезней человека и животных, вредители сельскохозяйственных растений. Меры предупреждения заболеваний. Медоносные пчелы. Пчеловодство. Роль членистоногих в природе, их практическое значение и охрана.</w:t>
      </w:r>
    </w:p>
    <w:p w14:paraId="2179C5B4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Хордовые. Общая характеристика. Рыбы. Особенности строения и жизнедеятельности рыб. Многообразие рыб. Рыболовство и рыбоводство. Роль в природе, практическое значение и охрана рыб.</w:t>
      </w:r>
    </w:p>
    <w:p w14:paraId="57A25B63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Земноводные и пресмыкающиеся. Особенности строения и жизнедеятельности, многообразие земноводных и пресмыкающихся. Предохранение от укусов и первая помощь при укусе ядовитой змеи. Роль в природе, практическое значение и охрана земноводных и пресмыкающихся.</w:t>
      </w:r>
    </w:p>
    <w:p w14:paraId="0A98CC5F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Птицы. Особенности строения и процессов жизнедеятельности, многообразие птиц. Забота о потомстве у птиц. Птицеводство. Породы птиц. Роль в природе, практическое значение, охрана птиц.</w:t>
      </w:r>
    </w:p>
    <w:p w14:paraId="22E4FF1A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Млекопитающие. Особенности строения и процессов жизнедеятельности, многообразие млекопитающих. Забота о потомстве. Животноводство. Породы млекопитающих. Роль в природе, практическое значение и охрана млекопитающих.</w:t>
      </w:r>
      <w:r w:rsidRPr="0092029A">
        <w:br/>
      </w:r>
      <w:r w:rsidRPr="0092029A">
        <w:rPr>
          <w:b/>
          <w:bCs/>
          <w:i/>
          <w:iCs/>
        </w:rPr>
        <w:t>Демонстрации: </w:t>
      </w:r>
      <w:r w:rsidRPr="0092029A">
        <w:t>таблицы, атласы, диапозитивы, видеофильмы по биологии животных; микропрепараты одноклеточных животных, гидры, ланцетника; образцы кораллов; влажные препараты медуз; коллекции и влажные препараты моллюсков; живые водные моллюски; коллекции членистоногих; скелеты костистой рыбы, лягушки, ящерицы, птиц, млекопитающих; модель яйца птицы; чучела птиц и зверей.</w:t>
      </w:r>
      <w:r w:rsidRPr="0092029A">
        <w:br/>
      </w:r>
      <w:r w:rsidRPr="0092029A">
        <w:rPr>
          <w:b/>
          <w:bCs/>
        </w:rPr>
        <w:t>Лабораторные работы:</w:t>
      </w:r>
    </w:p>
    <w:p w14:paraId="461B50D3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Изучение многообразия одноклеточных животных.</w:t>
      </w:r>
    </w:p>
    <w:p w14:paraId="20F89A54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Изучение строения клеток и тканей многоклеточных животных.</w:t>
      </w:r>
    </w:p>
    <w:p w14:paraId="7C453CAA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Изучение внешнего строения дождевого червя, наблюдение за его передвижением и реакциями на раздражения.</w:t>
      </w:r>
    </w:p>
    <w:p w14:paraId="07352FC9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Изучение внешнего строения и многообразия членистоногих по коллекциям.</w:t>
      </w:r>
    </w:p>
    <w:p w14:paraId="1E76E666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Изучение внешнего строения рыб.</w:t>
      </w:r>
    </w:p>
    <w:p w14:paraId="52718941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Изучение внешнего строения птиц, особенностей перьевого покрова.</w:t>
      </w:r>
    </w:p>
    <w:p w14:paraId="68AB7746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  <w:i/>
          <w:iCs/>
        </w:rPr>
        <w:lastRenderedPageBreak/>
        <w:t>Экскурсии:</w:t>
      </w:r>
      <w:r w:rsidRPr="0092029A">
        <w:rPr>
          <w:i/>
          <w:iCs/>
        </w:rPr>
        <w:br/>
      </w:r>
      <w:r w:rsidRPr="0092029A">
        <w:t>Знакомство с птицами леса (парка). Составление списка птиц местной фауны.</w:t>
      </w:r>
    </w:p>
    <w:p w14:paraId="150BB184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Многообразие зверей родного края (природа, краеведческий музей, зоопарк).</w:t>
      </w:r>
    </w:p>
    <w:p w14:paraId="25C50CA6" w14:textId="5257A6A8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br/>
      </w:r>
      <w:r w:rsidR="008F393C" w:rsidRPr="0092029A">
        <w:rPr>
          <w:b/>
          <w:bCs/>
        </w:rPr>
        <w:t xml:space="preserve">Глава </w:t>
      </w:r>
      <w:r w:rsidR="001A2AF3" w:rsidRPr="0092029A">
        <w:rPr>
          <w:b/>
          <w:bCs/>
        </w:rPr>
        <w:t>2</w:t>
      </w:r>
      <w:r w:rsidR="008F393C" w:rsidRPr="0092029A">
        <w:rPr>
          <w:b/>
          <w:bCs/>
        </w:rPr>
        <w:t>. Экосистемы (</w:t>
      </w:r>
      <w:r w:rsidR="004521D2" w:rsidRPr="0092029A">
        <w:rPr>
          <w:b/>
          <w:bCs/>
        </w:rPr>
        <w:t>5</w:t>
      </w:r>
      <w:r w:rsidRPr="0092029A">
        <w:rPr>
          <w:b/>
          <w:bCs/>
        </w:rPr>
        <w:t xml:space="preserve"> ч.)</w:t>
      </w:r>
    </w:p>
    <w:p w14:paraId="1382F1BB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Естественные и искусственные экосистемы (водоем, луг, лес, парк, сад). Факторы среды и их влияние на экосистемы. Цепи питания, потоки энергии. Взаимосвязь компонентов экосистемы и их приспособленность друг к другу. Охрана экосистем.</w:t>
      </w:r>
    </w:p>
    <w:p w14:paraId="218059F8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  <w:i/>
          <w:iCs/>
        </w:rPr>
        <w:t>Демонстрации:</w:t>
      </w:r>
      <w:r w:rsidRPr="0092029A">
        <w:rPr>
          <w:i/>
          <w:iCs/>
        </w:rPr>
        <w:t> </w:t>
      </w:r>
      <w:r w:rsidRPr="0092029A">
        <w:t>структура экосистемы (динамическая модель); пищевые цепи; типы взаимодействия разных видов в экосистеме (симбиоз, паразитизм, хищничество); растения и животные разных экологических групп.</w:t>
      </w:r>
    </w:p>
    <w:p w14:paraId="54083A10" w14:textId="77777777" w:rsidR="005764BF" w:rsidRPr="0092029A" w:rsidRDefault="005764BF" w:rsidP="00BC2FCE">
      <w:pPr>
        <w:pStyle w:val="a6"/>
        <w:shd w:val="clear" w:color="auto" w:fill="FFFFFF"/>
        <w:spacing w:before="0" w:beforeAutospacing="0" w:after="0" w:afterAutospacing="0"/>
        <w:rPr>
          <w:iCs/>
        </w:rPr>
      </w:pPr>
    </w:p>
    <w:p w14:paraId="5AA84FC7" w14:textId="77777777" w:rsidR="009E5EF7" w:rsidRPr="0092029A" w:rsidRDefault="009E5EF7" w:rsidP="00BC2FCE">
      <w:pPr>
        <w:pStyle w:val="c37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29"/>
          <w:b/>
          <w:bCs/>
        </w:rPr>
        <w:t>Содержание программы</w:t>
      </w:r>
    </w:p>
    <w:p w14:paraId="06096894" w14:textId="77777777" w:rsidR="005764BF" w:rsidRPr="0092029A" w:rsidRDefault="00781B0E" w:rsidP="00BC2FCE">
      <w:pPr>
        <w:pStyle w:val="c37"/>
        <w:shd w:val="clear" w:color="auto" w:fill="FFFFFF"/>
        <w:spacing w:before="0" w:beforeAutospacing="0" w:after="0" w:afterAutospacing="0"/>
        <w:rPr>
          <w:b/>
          <w:bCs/>
        </w:rPr>
      </w:pPr>
      <w:r w:rsidRPr="0092029A">
        <w:rPr>
          <w:rStyle w:val="c29"/>
          <w:b/>
          <w:bCs/>
        </w:rPr>
        <w:t>Биология. 8 класс</w:t>
      </w:r>
    </w:p>
    <w:p w14:paraId="31FD9CBB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68 ч/год (2 ч/</w:t>
      </w:r>
      <w:proofErr w:type="spellStart"/>
      <w:r w:rsidRPr="0092029A">
        <w:t>нед</w:t>
      </w:r>
      <w:proofErr w:type="spellEnd"/>
      <w:r w:rsidRPr="0092029A">
        <w:t>.)</w:t>
      </w:r>
    </w:p>
    <w:p w14:paraId="697276CA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Введение. Человек как биологический вид (4 ч)</w:t>
      </w:r>
    </w:p>
    <w:p w14:paraId="674420D0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Значение знаний о человеке для самопознания и сохранения здоровья. Анатомия, физиология, психология, гигиена, медицина - науки о человеке. Методы изучения организма человека, их значение и использование в собственной жизни.</w:t>
      </w:r>
    </w:p>
    <w:p w14:paraId="3BABA7F3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Человек как биологический вид: место и роль человека в системе органического мира; его сходство с животными и отличия от них.</w:t>
      </w:r>
    </w:p>
    <w:p w14:paraId="4356EDB1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Основные этапы эволюции человека. Влияние биологических и социальных факторов на эволюцию человека. Человеческие расы.</w:t>
      </w:r>
    </w:p>
    <w:p w14:paraId="78E98606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Демонстрации:</w:t>
      </w:r>
      <w:r w:rsidRPr="0092029A">
        <w:t> модели, коллекции, влажные препараты, иллюстрирующие сходство человека и животных; модель «Происхождение человека»; остатки материальной первобытной культуры человека; иллюстрации представителей различных рас человека.</w:t>
      </w:r>
    </w:p>
    <w:p w14:paraId="31C79582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Глава 1. Общий обзор организма человека (3ч)</w:t>
      </w:r>
    </w:p>
    <w:p w14:paraId="50BF637C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Строение организма человека. Уровни организации организма человека. Клетки организма человека. Ткани: эпителиальные, мышечные, соединительные, нервная; их строение и функции. Органы и системы органов человека.</w:t>
      </w:r>
    </w:p>
    <w:p w14:paraId="59585BEB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 xml:space="preserve">Процессы жизнедеятельности организма человека. Понятие о </w:t>
      </w:r>
      <w:r w:rsidR="002A379E" w:rsidRPr="0092029A">
        <w:t>нейрогуморальной</w:t>
      </w:r>
      <w:r w:rsidRPr="0092029A">
        <w:t xml:space="preserve"> регуляции как основе жизнедеятельности организма. Рефлекс. Рефлекторная дуга.</w:t>
      </w:r>
    </w:p>
    <w:p w14:paraId="2DCB3857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Демонстрации:</w:t>
      </w:r>
      <w:r w:rsidRPr="0092029A">
        <w:t> таблицы с изображением строения и разнообразия клеток, тканей, органов и систем органов организма человека.</w:t>
      </w:r>
    </w:p>
    <w:p w14:paraId="683D1FA5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Самонаблюдения:</w:t>
      </w:r>
      <w:r w:rsidRPr="0092029A">
        <w:t> мигательного рефлекса и условий его проявления и торможения; коленного рефлекса и др.</w:t>
      </w:r>
    </w:p>
    <w:p w14:paraId="0BF3E612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Лабораторная работа:</w:t>
      </w:r>
    </w:p>
    <w:p w14:paraId="26CDEDF3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Изучение микроскопического строения тканей организма человека.</w:t>
      </w:r>
    </w:p>
    <w:p w14:paraId="452E399A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Глава 2. Опора и движение (6 ч)</w:t>
      </w:r>
    </w:p>
    <w:p w14:paraId="196496E0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Состав и функции опорно-двигательной системы. Строение и функции скелета человека. Строение и рост костей. Соединения костей.</w:t>
      </w:r>
    </w:p>
    <w:p w14:paraId="42FCBF41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Строение и функции скелетных мышц. Работа скелетных мышц. Регуляция деятельности мышц. Утомление мышц. Значение физических упражнений для правильного развития опорно-двигательной системы. Гладкие мышцы и их роль в организме человека.</w:t>
      </w:r>
    </w:p>
    <w:p w14:paraId="7541FD12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Нарушения опорно-двигательной системы. Профилактика травматизма. Приемы оказания доврачебной помощи себе и окружающим при травмах опорно-двигательной системы. Предупреждение плоскостопия и искривления позвоночника.</w:t>
      </w:r>
    </w:p>
    <w:p w14:paraId="7F96A148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lastRenderedPageBreak/>
        <w:t>Демонстрации: </w:t>
      </w:r>
      <w:r w:rsidRPr="0092029A">
        <w:t>скелет и муляжи торса человека, череп, кости конечностей, позвонки, распилы костей; приемы оказания первой помощи при травмах опорно-двигательной системы.</w:t>
      </w:r>
    </w:p>
    <w:p w14:paraId="50B65033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Самонаблюдения:</w:t>
      </w:r>
      <w:r w:rsidRPr="0092029A">
        <w:t> работы основных мышц, роли плечевого пояса в движениях руки.</w:t>
      </w:r>
    </w:p>
    <w:p w14:paraId="7D2F96E8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Лабораторные работы:</w:t>
      </w:r>
    </w:p>
    <w:p w14:paraId="25BD2F14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Изучение внешнего вида отдельных костей скелета человека.</w:t>
      </w:r>
    </w:p>
    <w:p w14:paraId="65C3E236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Изучение влияния статической и динамической работы на утомление мышц.</w:t>
      </w:r>
    </w:p>
    <w:p w14:paraId="26CA2A8E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Практические работы:</w:t>
      </w:r>
    </w:p>
    <w:p w14:paraId="34CF4382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Выявление плоскостопия (выполняется дома).</w:t>
      </w:r>
    </w:p>
    <w:p w14:paraId="0E5D955E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Распознавание на наглядных пособиях органов опорно-двигательной системы.</w:t>
      </w:r>
    </w:p>
    <w:p w14:paraId="3737E109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Глава 3. Внутренняя среда организма (4 ч)</w:t>
      </w:r>
    </w:p>
    <w:p w14:paraId="75C0DE59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Транспорт веществ в организме. Внутренняя среда организма: кровь, лимфа, тканевая жидкость.</w:t>
      </w:r>
    </w:p>
    <w:p w14:paraId="031EF27F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Состав и функции крови. Плазма. Форменные элементы. Значение постоянства внутренней среды организма.</w:t>
      </w:r>
    </w:p>
    <w:p w14:paraId="5549B6D8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Свертывание крови. Группы крови. Переливание крови. Иммунитет и иммунная система человека. Факторы, влияющие на иммунитет. Нарушения иммунной системы человека. Значение работ И.И. Мечникова, Л. Пастера и Э. Дженнера в области иммунитета. Вакцинация.</w:t>
      </w:r>
    </w:p>
    <w:p w14:paraId="07F86BF8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Демонстрации:</w:t>
      </w:r>
      <w:r w:rsidRPr="0092029A">
        <w:t> таблицы «Состав крови», «Группы крови».</w:t>
      </w:r>
    </w:p>
    <w:p w14:paraId="6052B7FF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Лабораторная работа:</w:t>
      </w:r>
    </w:p>
    <w:p w14:paraId="6069A699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Изучение микроскопического строения крови (микропрепараты крови человека и лягушки).</w:t>
      </w:r>
    </w:p>
    <w:p w14:paraId="50292A2D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Глава 4. Кровообращение и лимфообращение (4 ч)</w:t>
      </w:r>
    </w:p>
    <w:p w14:paraId="5643DE15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 xml:space="preserve">Органы кровообращения: сердце и сосуды. Сердце, его строение и работа. Понятие об </w:t>
      </w:r>
      <w:proofErr w:type="spellStart"/>
      <w:r w:rsidRPr="0092029A">
        <w:t>автоматии</w:t>
      </w:r>
      <w:proofErr w:type="spellEnd"/>
      <w:r w:rsidRPr="0092029A">
        <w:t xml:space="preserve"> сердца. Нервная и гуморальная регуляция работы сердца. Большой и малый круги кровообращения. Движение крови по сосудам. Давление крови. Пульс.</w:t>
      </w:r>
    </w:p>
    <w:p w14:paraId="04ABAE63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Лимфатическая система. Значение лимфообращения. Связь между кровеносной и лимфатической системами.</w:t>
      </w:r>
    </w:p>
    <w:p w14:paraId="494DCEE0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Сердечно-сосудистые заболевания, их причины и предупреждение. Артериальное и венозное кровотечения. Приемы оказания первой помощи при кровотечении.</w:t>
      </w:r>
    </w:p>
    <w:p w14:paraId="49064915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Демонстрации:</w:t>
      </w:r>
      <w:r w:rsidRPr="0092029A">
        <w:t> модель сердца и торса человека; таблицы «Кровеносная система», «Лимфатическая система»; опыты, объясняющие природу пульса; приемы измерения артериального давления по методу Короткова; приемы оказания первой помощи при кровотечениях.</w:t>
      </w:r>
    </w:p>
    <w:p w14:paraId="112E7F14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Лабораторные работы:</w:t>
      </w:r>
    </w:p>
    <w:p w14:paraId="3FCDCA94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Измерение кровяного давления.</w:t>
      </w:r>
    </w:p>
    <w:p w14:paraId="54E15EF7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Подсчет ударов пульса в покое и при физической нагрузке.</w:t>
      </w:r>
    </w:p>
    <w:p w14:paraId="65050358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Изучение приемов остановки капиллярного, артериального и венозного кровотечений.</w:t>
      </w:r>
    </w:p>
    <w:p w14:paraId="0C5E2A1A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Практическая работа:</w:t>
      </w:r>
    </w:p>
    <w:p w14:paraId="1381E6D6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Распознавание на наглядных пособиях органов системы кровообращения.</w:t>
      </w:r>
    </w:p>
    <w:p w14:paraId="79816CD7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Глава 5. Дыхание (5 ч)</w:t>
      </w:r>
    </w:p>
    <w:p w14:paraId="753970C9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Значение дыхания для жизнедеятельности организма. Строение и работа органов дыхания. Голосовой аппарат. Механизм вдоха и выдоха. Понятие о жизненной емкости легких. Газообмен в легких и тканях.</w:t>
      </w:r>
    </w:p>
    <w:p w14:paraId="37A8B273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Регуляция дыхания. Охрана воздушной среды. Чистота атмосферного воздуха как фактор здоровья. Вред курения.</w:t>
      </w:r>
    </w:p>
    <w:p w14:paraId="5DD2C11D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lastRenderedPageBreak/>
        <w:t>Болезни органов дыхания. Предупреждение распространения инфекционных заболеваний и соблюдение мер профилактики для защиты собственного организма. Приемы оказания первой помощи при отравлении угарным газом, спасении утопающего. Реанимация.</w:t>
      </w:r>
    </w:p>
    <w:p w14:paraId="79475F7B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Демонстрации: </w:t>
      </w:r>
      <w:r w:rsidRPr="0092029A">
        <w:t>торс человека; таблица «Система органов дыхания»; механизм вдоха и выдоха; приемы оказания первой помощи при отравлении угарным газом, спасении утопающего.</w:t>
      </w:r>
    </w:p>
    <w:p w14:paraId="4226EBBE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Лабораторные работы:</w:t>
      </w:r>
    </w:p>
    <w:p w14:paraId="6A2EADD0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Измерение обхвата грудной клетки в состоянии вдоха и выдоха.</w:t>
      </w:r>
    </w:p>
    <w:p w14:paraId="1BCF03F1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Определение частоты дыхания.</w:t>
      </w:r>
    </w:p>
    <w:p w14:paraId="6FD7064C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Практическая работа:</w:t>
      </w:r>
    </w:p>
    <w:p w14:paraId="271971F8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Распознавание на наглядных пособиях органов дыхательной системы.</w:t>
      </w:r>
    </w:p>
    <w:p w14:paraId="1636015A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Глава 6. Питание (6 ч)</w:t>
      </w:r>
    </w:p>
    <w:p w14:paraId="30DE8D66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Значение питания для жизнедеятельности организма. Продукты питания и питательные вещества как основа жизни. Состав пищи: белки, жиры, углеводы, вода, минеральные соли, витамины и их роль в организме.</w:t>
      </w:r>
    </w:p>
    <w:p w14:paraId="64E34244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Пищеварение. Строение и работа органов пищеварения. Пищеварение в различных отделах желудочно-кишечного тракта. Ферменты и их роль в пищеварении. Пищеварительные железы. Исследования И.П. Павлова в области пищеварения. Всасывание.</w:t>
      </w:r>
    </w:p>
    <w:p w14:paraId="7D721E17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Регуляция процессов пищеварения. Правильное питание. Профилактика пищевых отравлений, кишечных инфекций, гепатита. Приемы оказания первой помощи при пищевых отравлениях.</w:t>
      </w:r>
    </w:p>
    <w:p w14:paraId="1DF94E12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Демонстрации:</w:t>
      </w:r>
      <w:r w:rsidRPr="0092029A">
        <w:t> торс человека; таблица «Пищеварительная система»; модель «Строение зуба».</w:t>
      </w:r>
    </w:p>
    <w:p w14:paraId="0034C9CE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Самонаблюдения:</w:t>
      </w:r>
      <w:r w:rsidRPr="0092029A">
        <w:t> определение положения слюнных желез; движение гортани при глотании.</w:t>
      </w:r>
    </w:p>
    <w:p w14:paraId="042E9F55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Лабораторные работы</w:t>
      </w:r>
      <w:r w:rsidRPr="0092029A">
        <w:t>:</w:t>
      </w:r>
    </w:p>
    <w:p w14:paraId="0BA33BE7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Изучение действия ферментов слюны на крахмал.</w:t>
      </w:r>
    </w:p>
    <w:p w14:paraId="103DBB5D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Практическая работа:</w:t>
      </w:r>
    </w:p>
    <w:p w14:paraId="2B49930D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Распознавание на наглядных пособиях органов пищеварительной системы.</w:t>
      </w:r>
    </w:p>
    <w:p w14:paraId="409B14A7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Глава 7. Обмен веществ и превращение энергии (4 ч)</w:t>
      </w:r>
    </w:p>
    <w:p w14:paraId="18743256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Обмен веществ и превращение энергии - необходимое условие жизнедеятельности организма. Понятие о пластическом и энергетическом обмене. Обмен белков, углеводов, жиров, воды и минеральных веществ, его роль в организме. Ферменты и их роль в организме человека. Витамины и их роль в организме. Проявление авитаминозов и меры их предупреждения.</w:t>
      </w:r>
    </w:p>
    <w:p w14:paraId="3CBBB900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Энергетические затраты и пищевой рацион. Нормы питания. Значение правильного питания для организма. Нарушения обмена веществ.</w:t>
      </w:r>
    </w:p>
    <w:p w14:paraId="08B511D7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Демонстрации: </w:t>
      </w:r>
      <w:r w:rsidRPr="0092029A">
        <w:t>таблицы «Витамины», «Нормы питания», «Энергетические потребности организма в зависимости от вида трудовой деятельности».</w:t>
      </w:r>
    </w:p>
    <w:p w14:paraId="257A1A9B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Практическая работа</w:t>
      </w:r>
      <w:r w:rsidRPr="0092029A">
        <w:t>:</w:t>
      </w:r>
    </w:p>
    <w:p w14:paraId="585B7A4F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Составление пищевых рационов в зависимости от энергозатрат.</w:t>
      </w:r>
    </w:p>
    <w:p w14:paraId="487005E9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Глава 8. Выделение продуктов обмена (3 ч)</w:t>
      </w:r>
    </w:p>
    <w:p w14:paraId="0C9F93FD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Роль выделения в поддержании постоянства внутренней среды организма. Органы мочевыделительной системы. Строение и функции почек. Регуляция деятельности мочевыделительной системы. Заболевания органов мочевыделения и их профилактика.</w:t>
      </w:r>
    </w:p>
    <w:p w14:paraId="60FD0A4E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Демонстрации:</w:t>
      </w:r>
      <w:r w:rsidRPr="0092029A">
        <w:t> модель почки, рельефная таблица «Органы выделения».</w:t>
      </w:r>
    </w:p>
    <w:p w14:paraId="6681316B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Практическая работа:</w:t>
      </w:r>
    </w:p>
    <w:p w14:paraId="0551C2F8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Распознавание на наглядных пособиях органов мочевыделительной системы.</w:t>
      </w:r>
    </w:p>
    <w:p w14:paraId="2CB1698E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lastRenderedPageBreak/>
        <w:t>Глава 9. Покровы тела (4 ч)</w:t>
      </w:r>
    </w:p>
    <w:p w14:paraId="2D2B2EAD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Наружные покровы тела. Строение и функции кожи. Роль кожи в терморегуляции.</w:t>
      </w:r>
    </w:p>
    <w:p w14:paraId="6CAA5E43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Уход за кожей, волосами, ногтями. Болезни и травмы кожи. Приемы оказания помощи себе и окружающим при травмах, ожогах, обморожениях. Профилактика повреждений кожи. Гигиена кожи.</w:t>
      </w:r>
    </w:p>
    <w:p w14:paraId="5EEF321D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Демонстрации:</w:t>
      </w:r>
      <w:r w:rsidRPr="0092029A">
        <w:t> рельефная таблица «Строение кожи»; приемы оказания первой помощи при травмах, ожогах и обморожениях.</w:t>
      </w:r>
    </w:p>
    <w:p w14:paraId="19627374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Самонаблюдения:</w:t>
      </w:r>
      <w:r w:rsidRPr="0092029A">
        <w:t> рассмотрение под лупой тыльной и ладонной поверхностей кисти; определение типа кожи с помощью бумажной салфетки.</w:t>
      </w:r>
    </w:p>
    <w:p w14:paraId="70F3F8B6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 xml:space="preserve">Глава 10. </w:t>
      </w:r>
      <w:r w:rsidR="002A379E" w:rsidRPr="0092029A">
        <w:rPr>
          <w:b/>
          <w:bCs/>
        </w:rPr>
        <w:t>Нейрогуморальная</w:t>
      </w:r>
      <w:r w:rsidRPr="0092029A">
        <w:rPr>
          <w:b/>
          <w:bCs/>
        </w:rPr>
        <w:t xml:space="preserve"> регуляция процессов жизнедеятельности организма (8 ч)</w:t>
      </w:r>
    </w:p>
    <w:p w14:paraId="5A995A92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Основные понятия эндокринной регуляции. Железы внешней и внутренней секреции, их строение и функции. Гормоны. Регуляция деятельности желез. Взаимодействие гуморальной и нервной регуляции.</w:t>
      </w:r>
    </w:p>
    <w:p w14:paraId="48348800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Основные понятия нервной регуляции. Значение нервной системы. Строение нервной системы. Отделы нервной системы: центральный и периферический. Спинной мозг, строение и функции. Головной мозг, строение и функции. Вегетативная нервная система.</w:t>
      </w:r>
    </w:p>
    <w:p w14:paraId="22525699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Нарушения деятельности нервной и эндокринной систем и их предупреждение.</w:t>
      </w:r>
    </w:p>
    <w:p w14:paraId="4BD0E2F4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Демонстрации: </w:t>
      </w:r>
      <w:r w:rsidRPr="0092029A">
        <w:t>таблица «Железы внешней и внутренней секреции»; гортань со щитовидной железой, почки с надпочечниками; таблицы «Строение спинного мозга», «Строение головного мозга», «Вегетативная нервная система»; модель головного мозга человека, черепа с откидной крышкой для показа местоположения гипофиза.</w:t>
      </w:r>
    </w:p>
    <w:p w14:paraId="279F8D66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Практическая работа:</w:t>
      </w:r>
    </w:p>
    <w:p w14:paraId="2F0044F8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Штриховое раздражение кожи — тест, определяющий изменение тонуса симпатической и парасимпатической системы автономной нервной системы при раздражении.</w:t>
      </w:r>
    </w:p>
    <w:p w14:paraId="38629970" w14:textId="77777777" w:rsidR="00DF38EC" w:rsidRPr="0092029A" w:rsidRDefault="00DF38EC" w:rsidP="00BC2FCE">
      <w:pPr>
        <w:shd w:val="clear" w:color="auto" w:fill="FFFFFF"/>
        <w:rPr>
          <w:b/>
          <w:bCs/>
        </w:rPr>
      </w:pPr>
    </w:p>
    <w:p w14:paraId="39A53222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Глава 11. Органы чувств. Анализаторы (5 ч)</w:t>
      </w:r>
    </w:p>
    <w:p w14:paraId="11811108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Понятие об анализаторах. Органы чувств как элементы строения анализаторов. Строение и функции зрительного, слухового, вестибулярного и вкусового анализаторов. Мышечное чувство. Осязание. Боль. Нарушения работы анализаторов и их профилактика.</w:t>
      </w:r>
    </w:p>
    <w:p w14:paraId="1F7708BF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</w:t>
      </w:r>
      <w:r w:rsidRPr="0092029A">
        <w:t>: таблица «Анализаторы»; модели глаза, уха; опыты, выявляющие функции радужной оболочки, хрусталика, палочек и колбочек; обнаружение слепого пятна; определение остроты слуха; зрительные иллюзии.</w:t>
      </w:r>
    </w:p>
    <w:p w14:paraId="34973AA4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Лабораторные работы:</w:t>
      </w:r>
    </w:p>
    <w:p w14:paraId="28B16259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Изучение строения слухового и зрительного анализаторов (по моделям или наглядным пособиям).</w:t>
      </w:r>
    </w:p>
    <w:p w14:paraId="3816AFB9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br/>
      </w:r>
      <w:r w:rsidRPr="0092029A">
        <w:rPr>
          <w:b/>
          <w:bCs/>
        </w:rPr>
        <w:t>Глава 12. Психика и поведение человека (6 ч)</w:t>
      </w:r>
    </w:p>
    <w:p w14:paraId="5960194F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 xml:space="preserve">Высшая нервная деятельность. Исследования И.М. Сеченова, И.П. Павлова, </w:t>
      </w:r>
      <w:proofErr w:type="spellStart"/>
      <w:r w:rsidRPr="0092029A">
        <w:t>А.А.Ухтомского</w:t>
      </w:r>
      <w:proofErr w:type="spellEnd"/>
      <w:r w:rsidRPr="0092029A">
        <w:t xml:space="preserve">, </w:t>
      </w:r>
      <w:proofErr w:type="spellStart"/>
      <w:r w:rsidRPr="0092029A">
        <w:t>П.К.Анохина</w:t>
      </w:r>
      <w:proofErr w:type="spellEnd"/>
      <w:r w:rsidRPr="0092029A">
        <w:t xml:space="preserve"> в создании учения о высшей нервной деятельности. Безусловные и условные рефлексы, их биологическое значение.</w:t>
      </w:r>
    </w:p>
    <w:p w14:paraId="56B7C204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Биологическая природа и социальная сущность человека. Познавательная деятельность мозга.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информации из поколения в поколение.</w:t>
      </w:r>
    </w:p>
    <w:p w14:paraId="629AF6E2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поведении человека. Рациональная организация труда и отдыха. Сон и бодрствование. Значение сна.</w:t>
      </w:r>
    </w:p>
    <w:p w14:paraId="6DFE175D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lastRenderedPageBreak/>
        <w:t>Культура отношения к собственному здоровью и здоровью окружающих. Соблюдение санитарно-гигиенических норм и правил здорового образа жизни. Укрепление здоровья: двигательная активность, закаливание, аутотренинг, рациональное питание. Факторы риска: стрессы, гиподинамия, переохлаждение, переутомление. Вредные и полезные привычки, их влияние на состояние здоровья.</w:t>
      </w:r>
    </w:p>
    <w:p w14:paraId="47D32DC4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Демонстрации:</w:t>
      </w:r>
      <w:r w:rsidRPr="0092029A">
        <w:t> безусловные и условные рефлексы человека по методу речевого подкрепления; двойственные изображения, иллюзии установки; выполнение тестов на наблюдательность и внимание, логическую и механическую память, консерватизм мышления.</w:t>
      </w:r>
    </w:p>
    <w:p w14:paraId="0B8F9019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Глава 13. Размножение и развитие человека (3 ч)</w:t>
      </w:r>
    </w:p>
    <w:p w14:paraId="1D97C508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Размножение (воспроизведение) человека. Половые железы и половые клетки. Наследование признаков у человека. Роль генетических знаний в планировании семьи. Наследственные болезни, их причины и предупреждение.</w:t>
      </w:r>
    </w:p>
    <w:p w14:paraId="626E955A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Органы размножения. Оплодотворение. Контрацепция. Инфекции, передающиеся половым путем, и их профилактика. ВИЧ-инфекция и ее профилактика.</w:t>
      </w:r>
    </w:p>
    <w:p w14:paraId="4764888B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Развитие зародыша человека. Беременность и роды. Рост и развитие ребенка после рождения.</w:t>
      </w:r>
    </w:p>
    <w:p w14:paraId="76D71715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Демонстрации:</w:t>
      </w:r>
      <w:r w:rsidRPr="0092029A">
        <w:t> таблицы «Строение половой системы человека», «Эмбриональное развитие человека», «Развитие человека после рождения».</w:t>
      </w:r>
    </w:p>
    <w:p w14:paraId="349D719F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Лабораторная работа:</w:t>
      </w:r>
    </w:p>
    <w:p w14:paraId="171CB74F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Измерение массы и роста своего организма.</w:t>
      </w:r>
    </w:p>
    <w:p w14:paraId="43B0FD4F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Глава 14. Человек и окружающая среда (3 ч)</w:t>
      </w:r>
    </w:p>
    <w:p w14:paraId="77F28E98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Социальная и природная среда, адаптация к ней человека. 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</w:t>
      </w:r>
    </w:p>
    <w:p w14:paraId="2F5567B0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Демонстрации: </w:t>
      </w:r>
      <w:r w:rsidRPr="0092029A">
        <w:t>таблицы «Природное и социальное окружение человека», «Поведение человека в чрезвычайных ситуациях».</w:t>
      </w:r>
    </w:p>
    <w:p w14:paraId="7A77982F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rPr>
          <w:b/>
          <w:bCs/>
        </w:rPr>
        <w:t>Практическая работа:</w:t>
      </w:r>
    </w:p>
    <w:p w14:paraId="59164DB1" w14:textId="77777777" w:rsidR="009E5EF7" w:rsidRPr="0092029A" w:rsidRDefault="009E5EF7" w:rsidP="00BC2FCE">
      <w:pPr>
        <w:shd w:val="clear" w:color="auto" w:fill="FFFFFF"/>
        <w:rPr>
          <w:rFonts w:ascii="Liberation Serif" w:hAnsi="Liberation Serif"/>
        </w:rPr>
      </w:pPr>
      <w:r w:rsidRPr="0092029A">
        <w:t>Анализ и оценка влияния факторов окружающей среды, факторов риска на здоровье человека.</w:t>
      </w:r>
    </w:p>
    <w:p w14:paraId="47AF5AA3" w14:textId="77777777" w:rsidR="005764BF" w:rsidRPr="0092029A" w:rsidRDefault="005764BF" w:rsidP="00BC2FCE">
      <w:pPr>
        <w:pStyle w:val="a6"/>
        <w:shd w:val="clear" w:color="auto" w:fill="FFFFFF"/>
        <w:spacing w:before="0" w:beforeAutospacing="0" w:after="0" w:afterAutospacing="0"/>
        <w:rPr>
          <w:iCs/>
        </w:rPr>
      </w:pPr>
    </w:p>
    <w:p w14:paraId="2D35092A" w14:textId="77777777" w:rsidR="00DF38EC" w:rsidRPr="0092029A" w:rsidRDefault="00DF38EC" w:rsidP="00BC2FCE">
      <w:pPr>
        <w:pStyle w:val="c37"/>
        <w:shd w:val="clear" w:color="auto" w:fill="FFFFFF"/>
        <w:spacing w:before="0" w:beforeAutospacing="0" w:after="0" w:afterAutospacing="0"/>
        <w:rPr>
          <w:rStyle w:val="c29"/>
          <w:b/>
          <w:bCs/>
        </w:rPr>
      </w:pPr>
    </w:p>
    <w:p w14:paraId="66AD63F3" w14:textId="77777777" w:rsidR="00781B0E" w:rsidRPr="0092029A" w:rsidRDefault="00781B0E" w:rsidP="00BC2FCE">
      <w:pPr>
        <w:pStyle w:val="c37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29"/>
          <w:b/>
          <w:bCs/>
        </w:rPr>
        <w:t>Содержание программы</w:t>
      </w:r>
    </w:p>
    <w:p w14:paraId="24E05D5C" w14:textId="77777777" w:rsidR="00781B0E" w:rsidRPr="0092029A" w:rsidRDefault="00781B0E" w:rsidP="00BC2FCE">
      <w:pPr>
        <w:pStyle w:val="c37"/>
        <w:shd w:val="clear" w:color="auto" w:fill="FFFFFF"/>
        <w:spacing w:before="0" w:beforeAutospacing="0" w:after="0" w:afterAutospacing="0"/>
        <w:rPr>
          <w:rStyle w:val="c29"/>
          <w:b/>
          <w:bCs/>
        </w:rPr>
      </w:pPr>
      <w:r w:rsidRPr="0092029A">
        <w:rPr>
          <w:rStyle w:val="c29"/>
          <w:b/>
          <w:bCs/>
        </w:rPr>
        <w:t>Биология. 9 класс</w:t>
      </w:r>
    </w:p>
    <w:p w14:paraId="4E6A6478" w14:textId="77777777" w:rsidR="005764BF" w:rsidRPr="0092029A" w:rsidRDefault="005764BF" w:rsidP="00BC2FCE">
      <w:pPr>
        <w:pStyle w:val="a6"/>
        <w:shd w:val="clear" w:color="auto" w:fill="FFFFFF"/>
        <w:spacing w:before="0" w:beforeAutospacing="0" w:after="0" w:afterAutospacing="0"/>
        <w:rPr>
          <w:iCs/>
        </w:rPr>
      </w:pPr>
    </w:p>
    <w:p w14:paraId="629D2576" w14:textId="77777777" w:rsidR="00781B0E" w:rsidRPr="0092029A" w:rsidRDefault="00781B0E" w:rsidP="00BC2FCE">
      <w:pPr>
        <w:pStyle w:val="c1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68 ч/год (2 ч/</w:t>
      </w:r>
      <w:proofErr w:type="spellStart"/>
      <w:r w:rsidRPr="0092029A">
        <w:rPr>
          <w:rStyle w:val="c0"/>
        </w:rPr>
        <w:t>нед</w:t>
      </w:r>
      <w:proofErr w:type="spellEnd"/>
      <w:r w:rsidRPr="0092029A">
        <w:rPr>
          <w:rStyle w:val="c0"/>
        </w:rPr>
        <w:t>.)</w:t>
      </w:r>
    </w:p>
    <w:p w14:paraId="41B2FFDA" w14:textId="77777777" w:rsidR="00781B0E" w:rsidRPr="0092029A" w:rsidRDefault="00781B0E" w:rsidP="00BC2FCE">
      <w:pPr>
        <w:pStyle w:val="c1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Введение. Биология в системе наук (2 ч.)</w:t>
      </w:r>
    </w:p>
    <w:p w14:paraId="0B0E1BD3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</w:r>
      <w:r w:rsidRPr="0092029A">
        <w:br/>
      </w:r>
      <w:r w:rsidRPr="0092029A">
        <w:rPr>
          <w:rStyle w:val="c4"/>
          <w:b/>
          <w:bCs/>
        </w:rPr>
        <w:t>Демонстрации: </w:t>
      </w:r>
      <w:r w:rsidRPr="0092029A">
        <w:rPr>
          <w:rStyle w:val="c0"/>
        </w:rPr>
        <w:t>портреты ученых-биологов; схема «Связь биологии с другими науками».</w:t>
      </w:r>
    </w:p>
    <w:p w14:paraId="374E2806" w14:textId="77777777" w:rsidR="00781B0E" w:rsidRPr="0092029A" w:rsidRDefault="00781B0E" w:rsidP="00BC2FCE">
      <w:pPr>
        <w:pStyle w:val="c1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 xml:space="preserve">Глава 1. Основы цитологии - науки о клетке </w:t>
      </w:r>
      <w:r w:rsidR="002A379E" w:rsidRPr="0092029A">
        <w:rPr>
          <w:rStyle w:val="c4"/>
          <w:b/>
          <w:bCs/>
        </w:rPr>
        <w:t>(10</w:t>
      </w:r>
      <w:r w:rsidRPr="0092029A">
        <w:rPr>
          <w:rStyle w:val="c4"/>
          <w:b/>
          <w:bCs/>
        </w:rPr>
        <w:t xml:space="preserve"> ч.)</w:t>
      </w:r>
    </w:p>
    <w:p w14:paraId="4C6234C3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</w:r>
    </w:p>
    <w:p w14:paraId="6E8EFAB9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 w14:paraId="7E357BE5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Особенности строения клеток бактерий, грибов, животных и растений. Вирусы.</w:t>
      </w:r>
    </w:p>
    <w:p w14:paraId="64DF0796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lastRenderedPageBreak/>
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</w:r>
    </w:p>
    <w:p w14:paraId="5B32E806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Биосинтез белков. Понятие о гене. ДНК - источник генетической информации. Генетический код. Матричный принцип биосинтеза белков. Образование РНК по матрице ДНК. Регуляция биосинтеза.</w:t>
      </w:r>
    </w:p>
    <w:p w14:paraId="4AFC028C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Понятие о гомеостазе, регуляция процессов превращения веществ и энергии в клетке.</w:t>
      </w:r>
    </w:p>
    <w:p w14:paraId="40FAA2EE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Демонстрации: </w:t>
      </w:r>
      <w:r w:rsidRPr="0092029A">
        <w:rPr>
          <w:rStyle w:val="c0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 w14:paraId="6A4957C7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Лабораторные работы:</w:t>
      </w:r>
    </w:p>
    <w:p w14:paraId="1AB96CE6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Строение эукариотических клеток у растений, животных, грибов и прокариотических клеток у бактерий.</w:t>
      </w:r>
    </w:p>
    <w:p w14:paraId="569373D8" w14:textId="77777777" w:rsidR="00781B0E" w:rsidRPr="0092029A" w:rsidRDefault="00781B0E" w:rsidP="00BC2FCE">
      <w:pPr>
        <w:pStyle w:val="c1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Глава 2. Размножение и индивидуальное развитие (онтогенез) организмов (5 ч.)</w:t>
      </w:r>
    </w:p>
    <w:p w14:paraId="71CFF976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Самовоспроизведение - всеобщее свойство живого. Формы размножения организмов. Бесполое размножение и его типы. Митоз как основа бесполого размножения и роста многоклеточных организмов, его биологическое значение.</w:t>
      </w:r>
    </w:p>
    <w:p w14:paraId="52A21575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Половое размножение. Мейоз, его биологическое значение. Биологическое значение оплодотворения.</w:t>
      </w:r>
    </w:p>
    <w:p w14:paraId="2F1E116E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 w14:paraId="2F8F8054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Демонстрации:</w:t>
      </w:r>
      <w:r w:rsidR="002A379E" w:rsidRPr="0092029A">
        <w:rPr>
          <w:rStyle w:val="c4"/>
          <w:b/>
          <w:bCs/>
        </w:rPr>
        <w:t xml:space="preserve"> </w:t>
      </w:r>
      <w:r w:rsidRPr="0092029A">
        <w:rPr>
          <w:rStyle w:val="c0"/>
        </w:rPr>
        <w:t xml:space="preserve">таблицы, иллюстрирующие виды бесполого и полового размножения, эмбрионального и постэмбрионального </w:t>
      </w:r>
      <w:r w:rsidR="002A379E" w:rsidRPr="0092029A">
        <w:rPr>
          <w:rStyle w:val="c0"/>
        </w:rPr>
        <w:t>развития высших</w:t>
      </w:r>
      <w:r w:rsidRPr="0092029A">
        <w:rPr>
          <w:rStyle w:val="c0"/>
        </w:rPr>
        <w:t xml:space="preserve"> растений, сходство зародышей позвоночных животных; схемы митоза и мейоза.</w:t>
      </w:r>
    </w:p>
    <w:p w14:paraId="2F3AE86A" w14:textId="77777777" w:rsidR="00781B0E" w:rsidRPr="0092029A" w:rsidRDefault="00781B0E" w:rsidP="00BC2FCE">
      <w:pPr>
        <w:pStyle w:val="c1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Глава 3. Основы генетики (10 ч.)</w:t>
      </w:r>
    </w:p>
    <w:p w14:paraId="01F2F271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Генетическое определение пола. Генетическая структура половых хромосом. Наследование признаков, сцепленных с полом. Хромосомная теория наследственности. Генотип как целостная система.</w:t>
      </w:r>
    </w:p>
    <w:p w14:paraId="604B9AE9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Основные формы изменчивости. Генотипическая изменчивость. Мутации. Причины и частота мутаций, мутагенные факторы. Эволюционная роль мутаций.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Фенотипическая, или модификационная, изменчивость. Роль условий внешней среды в развитии и проявлении признаков и свойств.</w:t>
      </w:r>
    </w:p>
    <w:p w14:paraId="4F82CFE3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Демонстрации: </w:t>
      </w:r>
      <w:r w:rsidRPr="0092029A">
        <w:rPr>
          <w:rStyle w:val="c0"/>
        </w:rPr>
        <w:t>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растений.</w:t>
      </w:r>
    </w:p>
    <w:p w14:paraId="686E0FE1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Лабораторные работы:</w:t>
      </w:r>
    </w:p>
    <w:p w14:paraId="61641177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Изучение изменчивости у растений и животных.</w:t>
      </w:r>
    </w:p>
    <w:p w14:paraId="56FEDD31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Изучение фенотипов растений.</w:t>
      </w:r>
    </w:p>
    <w:p w14:paraId="0A788E46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Практическая работа:</w:t>
      </w:r>
    </w:p>
    <w:p w14:paraId="4DF6D55E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Решение генетических задач.</w:t>
      </w:r>
    </w:p>
    <w:p w14:paraId="11644AFF" w14:textId="77777777" w:rsidR="00781B0E" w:rsidRPr="0092029A" w:rsidRDefault="00781B0E" w:rsidP="00BC2FCE">
      <w:pPr>
        <w:pStyle w:val="c1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Глава 4. Генетика человека (3 ч.)</w:t>
      </w:r>
    </w:p>
    <w:p w14:paraId="4F9DD5ED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lastRenderedPageBreak/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 w14:paraId="7524D543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Демонстрации: </w:t>
      </w:r>
      <w:r w:rsidRPr="0092029A">
        <w:rPr>
          <w:rStyle w:val="c0"/>
        </w:rPr>
        <w:t>хромосомные аномалии человека и их фенотипические проявления.</w:t>
      </w:r>
    </w:p>
    <w:p w14:paraId="21166853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Лабораторная работа:</w:t>
      </w:r>
    </w:p>
    <w:p w14:paraId="73ACEABA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Составление родословных.</w:t>
      </w:r>
    </w:p>
    <w:p w14:paraId="4BB5D2B6" w14:textId="77777777" w:rsidR="00781B0E" w:rsidRPr="0092029A" w:rsidRDefault="00781B0E" w:rsidP="00BC2FCE">
      <w:pPr>
        <w:pStyle w:val="c1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Глава 5. Эволюционное учение (15 ч.)</w:t>
      </w:r>
    </w:p>
    <w:p w14:paraId="196174C0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Учение об эволюции органического мира. Ч. Дарвин - основоположник учения об эволюции. Движущие силы и результаты эволюции.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</w:r>
    </w:p>
    <w:p w14:paraId="4AC89B0D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 xml:space="preserve">Вид. Критерии вида. Видообразование. Понятие </w:t>
      </w:r>
      <w:proofErr w:type="spellStart"/>
      <w:r w:rsidRPr="0092029A">
        <w:rPr>
          <w:rStyle w:val="c0"/>
        </w:rPr>
        <w:t>микроэволюции</w:t>
      </w:r>
      <w:proofErr w:type="spellEnd"/>
      <w:r w:rsidRPr="0092029A">
        <w:rPr>
          <w:rStyle w:val="c0"/>
        </w:rPr>
        <w:t>. Популяционная структура вида. Популяция как элементарная эволюционная единица. Факторы эволюции и их характеристика.</w:t>
      </w:r>
    </w:p>
    <w:p w14:paraId="0CF12F7F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Движущие силы и результаты эволюции.</w:t>
      </w:r>
    </w:p>
    <w:p w14:paraId="1BB7D296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Естественный отбор -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</w:t>
      </w:r>
    </w:p>
    <w:p w14:paraId="761687DA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 xml:space="preserve">Возникновение адаптаций и их относительный характер. </w:t>
      </w:r>
      <w:proofErr w:type="spellStart"/>
      <w:r w:rsidRPr="0092029A">
        <w:rPr>
          <w:rStyle w:val="c0"/>
        </w:rPr>
        <w:t>Взаимоприспособленность</w:t>
      </w:r>
      <w:proofErr w:type="spellEnd"/>
      <w:r w:rsidRPr="0092029A">
        <w:rPr>
          <w:rStyle w:val="c0"/>
        </w:rPr>
        <w:t xml:space="preserve"> видов как результат действия естественного отбора.</w:t>
      </w:r>
    </w:p>
    <w:p w14:paraId="59669B59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 xml:space="preserve">Значение знаний о </w:t>
      </w:r>
      <w:proofErr w:type="spellStart"/>
      <w:r w:rsidRPr="0092029A">
        <w:rPr>
          <w:rStyle w:val="c0"/>
        </w:rPr>
        <w:t>микроэволюции</w:t>
      </w:r>
      <w:proofErr w:type="spellEnd"/>
      <w:r w:rsidRPr="0092029A">
        <w:rPr>
          <w:rStyle w:val="c0"/>
        </w:rPr>
        <w:t xml:space="preserve"> для управления природными популяциями, решения проблем охраны природы и рационального природопользования.</w:t>
      </w:r>
    </w:p>
    <w:p w14:paraId="50628790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 w14:paraId="6EF77E2B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Демонстрации: 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 w14:paraId="27B0362D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Лабораторная работа:</w:t>
      </w:r>
    </w:p>
    <w:p w14:paraId="2E1B2E3F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Изучение приспособленности организмов к среде обитания.</w:t>
      </w:r>
    </w:p>
    <w:p w14:paraId="63C9EED1" w14:textId="77777777" w:rsidR="00781B0E" w:rsidRPr="0092029A" w:rsidRDefault="00781B0E" w:rsidP="00BC2FCE">
      <w:pPr>
        <w:pStyle w:val="c1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Глава 6. Основы селекции и биотехнологии (3 ч.)</w:t>
      </w:r>
    </w:p>
    <w:p w14:paraId="54DBB026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Задачи и методы селекции. Генетика как научная основа селекции организмов. Достижения мировой и отечественной селекции.</w:t>
      </w:r>
    </w:p>
    <w:p w14:paraId="0B01950C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Демонстрации: растения, гербарные экземпляры, муляжи, таблицы, фотографии, иллюстрирующие результаты селекционной работы; портреты селекционеров.</w:t>
      </w:r>
    </w:p>
    <w:p w14:paraId="56BFAEC5" w14:textId="77777777" w:rsidR="00781B0E" w:rsidRPr="0092029A" w:rsidRDefault="00781B0E" w:rsidP="00BC2FCE">
      <w:pPr>
        <w:pStyle w:val="c1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Глава 7. Возникновение и развитие жизни на Земле (4 ч.)</w:t>
      </w:r>
    </w:p>
    <w:p w14:paraId="12A0AB5D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 w14:paraId="38DAC290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Демонстрации:</w:t>
      </w:r>
      <w:r w:rsidRPr="0092029A">
        <w:rPr>
          <w:rStyle w:val="c0"/>
        </w:rPr>
        <w:t> окаменелости, отпечатки растений и животных в древних породах; репродукции картин, отражающих флору и фауну различных эр и периодов.</w:t>
      </w:r>
    </w:p>
    <w:p w14:paraId="3B66D57F" w14:textId="77777777" w:rsidR="00781B0E" w:rsidRPr="0092029A" w:rsidRDefault="00781B0E" w:rsidP="00BC2FCE">
      <w:pPr>
        <w:pStyle w:val="c13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br/>
      </w:r>
      <w:r w:rsidRPr="0092029A">
        <w:rPr>
          <w:rStyle w:val="c4"/>
          <w:b/>
          <w:bCs/>
        </w:rPr>
        <w:t>Глава 8. Взаимосвязи организмов и окружающей среды (16 ч.)</w:t>
      </w:r>
    </w:p>
    <w:p w14:paraId="7319320A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lastRenderedPageBreak/>
        <w:t>Окружающая среда -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</w:t>
      </w:r>
    </w:p>
    <w:p w14:paraId="28A19FB9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Экосистемная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агроэкосистем.</w:t>
      </w:r>
    </w:p>
    <w:p w14:paraId="5B7939DF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Биосфера - глобальная экосистема. В.И. Вернадский -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</w:r>
    </w:p>
    <w:p w14:paraId="54AE0CA8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Демонстрации:</w:t>
      </w:r>
      <w:r w:rsidRPr="0092029A">
        <w:rPr>
          <w:rStyle w:val="c0"/>
        </w:rPr>
        <w:t> 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14:paraId="34287168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Лабораторные работы:</w:t>
      </w:r>
    </w:p>
    <w:p w14:paraId="0E937D99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Строение растений в связи с условиями жизни.</w:t>
      </w:r>
    </w:p>
    <w:p w14:paraId="4B460FC1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Подсчет индексов плотности для определенных видов растений.</w:t>
      </w:r>
    </w:p>
    <w:p w14:paraId="59D7294B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Выделение пищевых цепей в искусственной экосистеме (на примере аквариума).</w:t>
      </w:r>
    </w:p>
    <w:p w14:paraId="2E57F558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Практические работы:</w:t>
      </w:r>
    </w:p>
    <w:p w14:paraId="7F6BF54D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Наблюдения за сезонными изменениями в живой природе.</w:t>
      </w:r>
    </w:p>
    <w:p w14:paraId="6BAE7DFC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Составление схем передачи веществ и энергии (цепей питания).</w:t>
      </w:r>
    </w:p>
    <w:p w14:paraId="202425DC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Выявление приспособлений организмов к среде обитания (на конкретных примерах), типов взаимодействия популяций разных видов в конкретной экосистеме.</w:t>
      </w:r>
    </w:p>
    <w:p w14:paraId="25CD1F66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Анализ и оценка влияния факторов окружающей среды, факторов риска на здоровье, последствий деятельности человека в экосистемах, собственных поступков на живые организмы и экосистемы.</w:t>
      </w:r>
    </w:p>
    <w:p w14:paraId="493A418E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4"/>
          <w:b/>
          <w:bCs/>
        </w:rPr>
        <w:t>Экскурсия:</w:t>
      </w:r>
    </w:p>
    <w:p w14:paraId="5AF1B296" w14:textId="77777777" w:rsidR="00781B0E" w:rsidRPr="0092029A" w:rsidRDefault="00781B0E" w:rsidP="00BC2FCE">
      <w:pPr>
        <w:pStyle w:val="c9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2029A">
        <w:rPr>
          <w:rStyle w:val="c0"/>
        </w:rPr>
        <w:t>Среда жизни и ее обитатели.</w:t>
      </w:r>
    </w:p>
    <w:p w14:paraId="7949D6F5" w14:textId="7460F0FC" w:rsidR="000B0068" w:rsidRPr="0092029A" w:rsidRDefault="000B0068" w:rsidP="0092029A">
      <w:pPr>
        <w:pStyle w:val="a3"/>
        <w:autoSpaceDE w:val="0"/>
        <w:autoSpaceDN w:val="0"/>
        <w:adjustRightInd w:val="0"/>
        <w:ind w:left="1080"/>
        <w:jc w:val="center"/>
        <w:rPr>
          <w:b/>
          <w:bCs/>
          <w:caps/>
          <w:sz w:val="28"/>
          <w:szCs w:val="28"/>
        </w:rPr>
      </w:pPr>
      <w:r w:rsidRPr="0092029A">
        <w:rPr>
          <w:b/>
          <w:sz w:val="28"/>
          <w:szCs w:val="28"/>
        </w:rPr>
        <w:t xml:space="preserve">Тематическое планирование </w:t>
      </w:r>
      <w:r w:rsidRPr="0092029A">
        <w:rPr>
          <w:b/>
          <w:sz w:val="28"/>
          <w:szCs w:val="28"/>
        </w:rPr>
        <w:br/>
      </w:r>
      <w:r w:rsidRPr="0092029A">
        <w:rPr>
          <w:b/>
          <w:sz w:val="28"/>
          <w:szCs w:val="28"/>
        </w:rPr>
        <w:br/>
      </w:r>
    </w:p>
    <w:p w14:paraId="20C8779B" w14:textId="77777777" w:rsidR="000B0068" w:rsidRPr="0092029A" w:rsidRDefault="000B0068" w:rsidP="000B0068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92029A">
        <w:rPr>
          <w:b/>
        </w:rPr>
        <w:t>7 класс (34 часа)</w:t>
      </w:r>
    </w:p>
    <w:tbl>
      <w:tblPr>
        <w:tblW w:w="445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016"/>
        <w:gridCol w:w="9041"/>
        <w:gridCol w:w="1616"/>
        <w:gridCol w:w="1910"/>
      </w:tblGrid>
      <w:tr w:rsidR="0092029A" w:rsidRPr="0092029A" w14:paraId="1F729773" w14:textId="77777777" w:rsidTr="000B0068">
        <w:trPr>
          <w:trHeight w:val="850"/>
          <w:jc w:val="center"/>
        </w:trPr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A13FDD" w14:textId="77777777" w:rsidR="000B0068" w:rsidRPr="0092029A" w:rsidRDefault="000B00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92029A">
              <w:rPr>
                <w:b/>
                <w:bCs/>
              </w:rPr>
              <w:t>№</w:t>
            </w:r>
          </w:p>
        </w:tc>
        <w:tc>
          <w:tcPr>
            <w:tcW w:w="3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1BD0DC" w14:textId="77777777" w:rsidR="000B0068" w:rsidRPr="0092029A" w:rsidRDefault="000B00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2029A">
              <w:rPr>
                <w:bCs/>
              </w:rPr>
              <w:t>Тема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285E05" w14:textId="77777777" w:rsidR="000B0068" w:rsidRPr="0092029A" w:rsidRDefault="000B00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2029A">
              <w:rPr>
                <w:bCs/>
              </w:rPr>
              <w:t>Количество часов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AB8DFB" w14:textId="77777777" w:rsidR="000B0068" w:rsidRPr="0092029A" w:rsidRDefault="000B00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2029A">
              <w:rPr>
                <w:bCs/>
              </w:rPr>
              <w:t>В том числе, контр. раб.</w:t>
            </w:r>
          </w:p>
        </w:tc>
      </w:tr>
      <w:tr w:rsidR="0092029A" w:rsidRPr="0092029A" w14:paraId="1ADB9940" w14:textId="77777777" w:rsidTr="000B0068">
        <w:trPr>
          <w:jc w:val="center"/>
        </w:trPr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28D246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92029A">
              <w:rPr>
                <w:b/>
                <w:bCs/>
              </w:rPr>
              <w:t>1</w:t>
            </w:r>
          </w:p>
        </w:tc>
        <w:tc>
          <w:tcPr>
            <w:tcW w:w="3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78372" w14:textId="4EE13CD6" w:rsidR="000B0068" w:rsidRPr="0092029A" w:rsidRDefault="000B0068" w:rsidP="000B0068">
            <w:pPr>
              <w:shd w:val="clear" w:color="auto" w:fill="FFFFFF"/>
            </w:pPr>
            <w:r w:rsidRPr="0092029A">
              <w:rPr>
                <w:b/>
                <w:bCs/>
              </w:rPr>
              <w:t>Введение. Многообрази</w:t>
            </w:r>
            <w:r w:rsidRPr="0092029A">
              <w:rPr>
                <w:b/>
                <w:bCs/>
              </w:rPr>
              <w:t>е организмов, их классификация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A9936" w14:textId="33B9D545" w:rsidR="000B0068" w:rsidRPr="0092029A" w:rsidRDefault="000B00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2029A">
              <w:rPr>
                <w:bCs/>
              </w:rPr>
              <w:t>2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747C92" w14:textId="77777777" w:rsidR="000B0068" w:rsidRPr="0092029A" w:rsidRDefault="000B006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92029A" w:rsidRPr="0092029A" w14:paraId="33892549" w14:textId="77777777" w:rsidTr="000B0068">
        <w:trPr>
          <w:jc w:val="center"/>
        </w:trPr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92E62B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92029A">
              <w:rPr>
                <w:b/>
                <w:bCs/>
              </w:rPr>
              <w:t>2</w:t>
            </w:r>
          </w:p>
        </w:tc>
        <w:tc>
          <w:tcPr>
            <w:tcW w:w="3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94E91F" w14:textId="6EA59317" w:rsidR="000B0068" w:rsidRPr="0092029A" w:rsidRDefault="000B0068" w:rsidP="000B0068">
            <w:pPr>
              <w:shd w:val="clear" w:color="auto" w:fill="FFFFFF"/>
              <w:rPr>
                <w:rFonts w:asciiTheme="minorHAnsi" w:hAnsiTheme="minorHAnsi"/>
              </w:rPr>
            </w:pPr>
            <w:r w:rsidRPr="0092029A">
              <w:rPr>
                <w:b/>
                <w:bCs/>
              </w:rPr>
              <w:t xml:space="preserve">Многообразие животного мир 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C01A83" w14:textId="644C92B0" w:rsidR="000B0068" w:rsidRPr="0092029A" w:rsidRDefault="000B00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2029A">
              <w:rPr>
                <w:bCs/>
              </w:rPr>
              <w:t>2</w:t>
            </w:r>
            <w:r w:rsidRPr="0092029A">
              <w:rPr>
                <w:bCs/>
              </w:rPr>
              <w:t>7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5DBAC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</w:tr>
      <w:tr w:rsidR="0092029A" w:rsidRPr="0092029A" w14:paraId="2A00B362" w14:textId="77777777" w:rsidTr="000B0068">
        <w:trPr>
          <w:jc w:val="center"/>
        </w:trPr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682628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92029A">
              <w:rPr>
                <w:b/>
                <w:bCs/>
              </w:rPr>
              <w:t>3</w:t>
            </w:r>
          </w:p>
        </w:tc>
        <w:tc>
          <w:tcPr>
            <w:tcW w:w="3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8C8EB1" w14:textId="15A448E7" w:rsidR="000B0068" w:rsidRPr="0092029A" w:rsidRDefault="000B0068">
            <w:pPr>
              <w:autoSpaceDE w:val="0"/>
              <w:autoSpaceDN w:val="0"/>
              <w:adjustRightInd w:val="0"/>
              <w:spacing w:line="360" w:lineRule="auto"/>
            </w:pPr>
            <w:r w:rsidRPr="0092029A">
              <w:rPr>
                <w:b/>
                <w:bCs/>
              </w:rPr>
              <w:t>Экосистемы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4B050D" w14:textId="255845D7" w:rsidR="000B0068" w:rsidRPr="0092029A" w:rsidRDefault="000B00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2029A">
              <w:rPr>
                <w:bCs/>
              </w:rPr>
              <w:t>5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D9B04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2029A">
              <w:rPr>
                <w:bCs/>
              </w:rPr>
              <w:t>2</w:t>
            </w:r>
          </w:p>
        </w:tc>
      </w:tr>
    </w:tbl>
    <w:p w14:paraId="31E3D22F" w14:textId="77777777" w:rsidR="000B0068" w:rsidRPr="0092029A" w:rsidRDefault="000B0068" w:rsidP="000B0068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32"/>
        </w:rPr>
      </w:pPr>
    </w:p>
    <w:p w14:paraId="0C032C85" w14:textId="77777777" w:rsidR="000B0068" w:rsidRPr="0092029A" w:rsidRDefault="000B0068" w:rsidP="000B0068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92029A">
        <w:rPr>
          <w:b/>
        </w:rPr>
        <w:lastRenderedPageBreak/>
        <w:t>8 класс (68 часов)</w:t>
      </w:r>
    </w:p>
    <w:tbl>
      <w:tblPr>
        <w:tblW w:w="4500" w:type="pct"/>
        <w:tblInd w:w="5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989"/>
        <w:gridCol w:w="9041"/>
        <w:gridCol w:w="1692"/>
        <w:gridCol w:w="2014"/>
      </w:tblGrid>
      <w:tr w:rsidR="0092029A" w:rsidRPr="0092029A" w14:paraId="014C4887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CF9CD1" w14:textId="77777777" w:rsidR="000B0068" w:rsidRPr="0092029A" w:rsidRDefault="000B00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№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BFE819" w14:textId="77777777" w:rsidR="000B0068" w:rsidRPr="0092029A" w:rsidRDefault="000B00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Тема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37EFC2" w14:textId="77777777" w:rsidR="000B0068" w:rsidRPr="0092029A" w:rsidRDefault="000B00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Количество часов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F5B5CD" w14:textId="77777777" w:rsidR="000B0068" w:rsidRPr="0092029A" w:rsidRDefault="000B00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 xml:space="preserve">В том числе, </w:t>
            </w:r>
            <w:proofErr w:type="spellStart"/>
            <w:r w:rsidRPr="0092029A">
              <w:rPr>
                <w:bCs/>
              </w:rPr>
              <w:t>контр.раб</w:t>
            </w:r>
            <w:proofErr w:type="spellEnd"/>
            <w:r w:rsidRPr="0092029A">
              <w:rPr>
                <w:bCs/>
              </w:rPr>
              <w:t>.</w:t>
            </w:r>
          </w:p>
        </w:tc>
      </w:tr>
      <w:tr w:rsidR="0092029A" w:rsidRPr="0092029A" w14:paraId="3D237CD0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87085B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58766E" w14:textId="38FAF78B" w:rsidR="000B0068" w:rsidRPr="0092029A" w:rsidRDefault="00EA5107">
            <w:pPr>
              <w:autoSpaceDE w:val="0"/>
              <w:autoSpaceDN w:val="0"/>
              <w:adjustRightInd w:val="0"/>
            </w:pPr>
            <w:r w:rsidRPr="0092029A">
              <w:rPr>
                <w:b/>
                <w:bCs/>
              </w:rPr>
              <w:t>Введение. Чел</w:t>
            </w:r>
            <w:r w:rsidRPr="0092029A">
              <w:rPr>
                <w:b/>
                <w:bCs/>
              </w:rPr>
              <w:t xml:space="preserve">овек как биологический вид 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C44A6F" w14:textId="7E69EBA7" w:rsidR="000B0068" w:rsidRPr="0092029A" w:rsidRDefault="00EA5107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4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682A17" w14:textId="77777777" w:rsidR="000B0068" w:rsidRPr="0092029A" w:rsidRDefault="000B0068">
            <w:pPr>
              <w:autoSpaceDE w:val="0"/>
              <w:autoSpaceDN w:val="0"/>
              <w:adjustRightInd w:val="0"/>
            </w:pPr>
          </w:p>
        </w:tc>
      </w:tr>
      <w:tr w:rsidR="0092029A" w:rsidRPr="0092029A" w14:paraId="4F02AF00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7803D8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2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382580" w14:textId="1C8680B2" w:rsidR="000B0068" w:rsidRPr="0092029A" w:rsidRDefault="00EA5107">
            <w:pPr>
              <w:autoSpaceDE w:val="0"/>
              <w:autoSpaceDN w:val="0"/>
              <w:adjustRightInd w:val="0"/>
            </w:pPr>
            <w:r w:rsidRPr="0092029A">
              <w:rPr>
                <w:b/>
                <w:bCs/>
              </w:rPr>
              <w:t>Общий обзор организма человека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036389" w14:textId="06C56832" w:rsidR="000B0068" w:rsidRPr="0092029A" w:rsidRDefault="00EA5107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3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0E55E9" w14:textId="77777777" w:rsidR="000B0068" w:rsidRPr="0092029A" w:rsidRDefault="000B0068">
            <w:pPr>
              <w:autoSpaceDE w:val="0"/>
              <w:autoSpaceDN w:val="0"/>
              <w:adjustRightInd w:val="0"/>
            </w:pPr>
          </w:p>
        </w:tc>
      </w:tr>
      <w:tr w:rsidR="0092029A" w:rsidRPr="0092029A" w14:paraId="555C49CA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00674C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3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78F58" w14:textId="4F6B9D0E" w:rsidR="000B0068" w:rsidRPr="0092029A" w:rsidRDefault="00EA5107">
            <w:pPr>
              <w:autoSpaceDE w:val="0"/>
              <w:autoSpaceDN w:val="0"/>
              <w:adjustRightInd w:val="0"/>
            </w:pPr>
            <w:r w:rsidRPr="0092029A">
              <w:rPr>
                <w:b/>
                <w:bCs/>
              </w:rPr>
              <w:t>Опора и движение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9320C6" w14:textId="1C445E7E" w:rsidR="000B0068" w:rsidRPr="0092029A" w:rsidRDefault="00EA5107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6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5D24E0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</w:t>
            </w:r>
          </w:p>
        </w:tc>
      </w:tr>
      <w:tr w:rsidR="0092029A" w:rsidRPr="0092029A" w14:paraId="1AFBD502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87AEDC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4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4C1E05" w14:textId="2D973834" w:rsidR="000B0068" w:rsidRPr="0092029A" w:rsidRDefault="00EA5107">
            <w:pPr>
              <w:autoSpaceDE w:val="0"/>
              <w:autoSpaceDN w:val="0"/>
              <w:adjustRightInd w:val="0"/>
            </w:pPr>
            <w:r w:rsidRPr="0092029A">
              <w:rPr>
                <w:b/>
                <w:bCs/>
              </w:rPr>
              <w:t>Внутренняя среда организма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284F1B" w14:textId="37F9DBCA" w:rsidR="000B0068" w:rsidRPr="0092029A" w:rsidRDefault="00EA5107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3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6F7582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</w:t>
            </w:r>
          </w:p>
        </w:tc>
      </w:tr>
      <w:tr w:rsidR="0092029A" w:rsidRPr="0092029A" w14:paraId="664096CB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276AA5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5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330944" w14:textId="111D62A0" w:rsidR="000B0068" w:rsidRPr="0092029A" w:rsidRDefault="00EA5107">
            <w:pPr>
              <w:autoSpaceDE w:val="0"/>
              <w:autoSpaceDN w:val="0"/>
              <w:adjustRightInd w:val="0"/>
            </w:pPr>
            <w:r w:rsidRPr="0092029A">
              <w:rPr>
                <w:b/>
                <w:bCs/>
              </w:rPr>
              <w:t xml:space="preserve">Кровообращение и </w:t>
            </w:r>
            <w:proofErr w:type="spellStart"/>
            <w:r w:rsidRPr="0092029A">
              <w:rPr>
                <w:b/>
                <w:bCs/>
              </w:rPr>
              <w:t>лимфообращение</w:t>
            </w:r>
            <w:proofErr w:type="spellEnd"/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F760EC" w14:textId="28DE6421" w:rsidR="000B0068" w:rsidRPr="0092029A" w:rsidRDefault="00EA5107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4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4E3B2A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2</w:t>
            </w:r>
          </w:p>
        </w:tc>
      </w:tr>
      <w:tr w:rsidR="0092029A" w:rsidRPr="0092029A" w14:paraId="2446D4DC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E5D019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6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6D2D91" w14:textId="11A96B26" w:rsidR="000B0068" w:rsidRPr="0092029A" w:rsidRDefault="00EA5107">
            <w:pPr>
              <w:autoSpaceDE w:val="0"/>
              <w:autoSpaceDN w:val="0"/>
              <w:adjustRightInd w:val="0"/>
            </w:pPr>
            <w:r w:rsidRPr="0092029A">
              <w:rPr>
                <w:b/>
                <w:bCs/>
              </w:rPr>
              <w:t>Дыхание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79EF62" w14:textId="761849AD" w:rsidR="000B0068" w:rsidRPr="0092029A" w:rsidRDefault="00EA5107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5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E18F64" w14:textId="77777777" w:rsidR="000B0068" w:rsidRPr="0092029A" w:rsidRDefault="000B0068">
            <w:pPr>
              <w:autoSpaceDE w:val="0"/>
              <w:autoSpaceDN w:val="0"/>
              <w:adjustRightInd w:val="0"/>
            </w:pPr>
          </w:p>
        </w:tc>
      </w:tr>
      <w:tr w:rsidR="0092029A" w:rsidRPr="0092029A" w14:paraId="39CB6296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60B431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7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EDA573" w14:textId="0BC03949" w:rsidR="000B0068" w:rsidRPr="0092029A" w:rsidRDefault="00EA5107">
            <w:pPr>
              <w:autoSpaceDE w:val="0"/>
              <w:autoSpaceDN w:val="0"/>
              <w:adjustRightInd w:val="0"/>
            </w:pPr>
            <w:r w:rsidRPr="0092029A">
              <w:t>Питание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10AF7" w14:textId="13AB0C15" w:rsidR="000B0068" w:rsidRPr="0092029A" w:rsidRDefault="00EA5107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6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E6593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</w:t>
            </w:r>
          </w:p>
        </w:tc>
      </w:tr>
      <w:tr w:rsidR="0092029A" w:rsidRPr="0092029A" w14:paraId="244DA7E9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91F872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8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51317" w14:textId="7407250F" w:rsidR="000B0068" w:rsidRPr="0092029A" w:rsidRDefault="00EA5107">
            <w:pPr>
              <w:autoSpaceDE w:val="0"/>
              <w:autoSpaceDN w:val="0"/>
              <w:adjustRightInd w:val="0"/>
            </w:pPr>
            <w:r w:rsidRPr="0092029A">
              <w:rPr>
                <w:b/>
                <w:bCs/>
              </w:rPr>
              <w:t>Обмен веществ и превращение энергии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EA45DA" w14:textId="2B9843A1" w:rsidR="000B0068" w:rsidRPr="0092029A" w:rsidRDefault="00EA5107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4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696A1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029A" w:rsidRPr="0092029A" w14:paraId="1D768EF9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2F4E37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9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D87323" w14:textId="3F126D2C" w:rsidR="000B0068" w:rsidRPr="0092029A" w:rsidRDefault="00EA5107">
            <w:pPr>
              <w:autoSpaceDE w:val="0"/>
              <w:autoSpaceDN w:val="0"/>
              <w:adjustRightInd w:val="0"/>
            </w:pPr>
            <w:r w:rsidRPr="0092029A">
              <w:rPr>
                <w:b/>
                <w:bCs/>
              </w:rPr>
              <w:t>Выделение продуктов обмена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C5F9C8" w14:textId="095405AB" w:rsidR="000B0068" w:rsidRPr="0092029A" w:rsidRDefault="00EA5107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3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0C2F11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</w:t>
            </w:r>
          </w:p>
        </w:tc>
      </w:tr>
      <w:tr w:rsidR="00EA5107" w:rsidRPr="0092029A" w14:paraId="2421B062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C7AF3" w14:textId="55E10E1A" w:rsidR="00EA5107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10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58C99" w14:textId="3B786117" w:rsidR="00EA5107" w:rsidRPr="0092029A" w:rsidRDefault="00EA510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2029A">
              <w:rPr>
                <w:b/>
                <w:bCs/>
              </w:rPr>
              <w:t>Покровы тела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FBEFE" w14:textId="14317FC2" w:rsidR="00EA5107" w:rsidRPr="0092029A" w:rsidRDefault="00EA5107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4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F0864" w14:textId="77777777" w:rsidR="00EA5107" w:rsidRPr="0092029A" w:rsidRDefault="00EA5107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570AE" w:rsidRPr="0092029A" w14:paraId="78B3FB65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2C95A" w14:textId="723DF273" w:rsidR="003570AE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11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3316D" w14:textId="2BC03B0B" w:rsidR="003570AE" w:rsidRPr="0092029A" w:rsidRDefault="003570A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2029A">
              <w:rPr>
                <w:b/>
                <w:bCs/>
              </w:rPr>
              <w:t>Нейрогуморальная регуляция процессов жизнедеятельности организма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BF11F" w14:textId="08A5D776" w:rsidR="003570AE" w:rsidRPr="0092029A" w:rsidRDefault="003570AE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8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E19E3" w14:textId="77777777" w:rsidR="003570AE" w:rsidRPr="0092029A" w:rsidRDefault="003570AE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737B1" w:rsidRPr="0092029A" w14:paraId="2A41945E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4819C" w14:textId="6C4E762C" w:rsidR="001737B1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12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CEC5A" w14:textId="7D836B11" w:rsidR="001737B1" w:rsidRPr="0092029A" w:rsidRDefault="001737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2029A">
              <w:rPr>
                <w:b/>
                <w:bCs/>
              </w:rPr>
              <w:t>Органы чувств. Анализаторы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418C0" w14:textId="35AF7485" w:rsidR="001737B1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5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678B6" w14:textId="77777777" w:rsidR="001737B1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737B1" w:rsidRPr="0092029A" w14:paraId="01C9E599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0E7EB" w14:textId="587298AA" w:rsidR="001737B1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13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DF52B" w14:textId="3979DC19" w:rsidR="001737B1" w:rsidRPr="0092029A" w:rsidRDefault="001737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2029A">
              <w:rPr>
                <w:b/>
                <w:bCs/>
              </w:rPr>
              <w:t>Психика и поведение человека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34173" w14:textId="12FD89CC" w:rsidR="001737B1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6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28F8D" w14:textId="77777777" w:rsidR="001737B1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737B1" w:rsidRPr="0092029A" w14:paraId="735CDCEB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789F1" w14:textId="2125299F" w:rsidR="001737B1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14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3EF31" w14:textId="4C940CB8" w:rsidR="001737B1" w:rsidRPr="0092029A" w:rsidRDefault="001737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2029A">
              <w:rPr>
                <w:b/>
                <w:bCs/>
              </w:rPr>
              <w:t>Размножение и развитие человека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C0264" w14:textId="66B8D7AB" w:rsidR="001737B1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3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49D22" w14:textId="77777777" w:rsidR="001737B1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737B1" w:rsidRPr="0092029A" w14:paraId="535728D6" w14:textId="77777777" w:rsidTr="000B0068"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5BD62" w14:textId="7161001D" w:rsidR="001737B1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15</w:t>
            </w:r>
          </w:p>
        </w:tc>
        <w:tc>
          <w:tcPr>
            <w:tcW w:w="3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F2A0C" w14:textId="51C68E68" w:rsidR="001737B1" w:rsidRPr="0092029A" w:rsidRDefault="001737B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2029A">
              <w:rPr>
                <w:b/>
                <w:bCs/>
              </w:rPr>
              <w:t>Человек и окружающая среда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CF935" w14:textId="4951FE80" w:rsidR="001737B1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3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140FE" w14:textId="77777777" w:rsidR="001737B1" w:rsidRPr="0092029A" w:rsidRDefault="001737B1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68579A3B" w14:textId="77777777" w:rsidR="000B0068" w:rsidRPr="0092029A" w:rsidRDefault="000B0068" w:rsidP="000B0068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32"/>
        </w:rPr>
      </w:pPr>
    </w:p>
    <w:p w14:paraId="03C4B6FC" w14:textId="77777777" w:rsidR="000B0068" w:rsidRPr="0092029A" w:rsidRDefault="000B0068" w:rsidP="000B0068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92029A">
        <w:rPr>
          <w:b/>
        </w:rPr>
        <w:t>9 класс (68 часов)</w:t>
      </w:r>
    </w:p>
    <w:tbl>
      <w:tblPr>
        <w:tblW w:w="4600" w:type="pct"/>
        <w:tblInd w:w="3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227"/>
        <w:gridCol w:w="9012"/>
        <w:gridCol w:w="1789"/>
        <w:gridCol w:w="2013"/>
      </w:tblGrid>
      <w:tr w:rsidR="0092029A" w:rsidRPr="0092029A" w14:paraId="62F42112" w14:textId="77777777" w:rsidTr="000B0068"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C8417" w14:textId="77777777" w:rsidR="000B0068" w:rsidRPr="0092029A" w:rsidRDefault="000B00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№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543614" w14:textId="77777777" w:rsidR="000B0068" w:rsidRPr="0092029A" w:rsidRDefault="000B00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Тема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AB814B" w14:textId="77777777" w:rsidR="000B0068" w:rsidRPr="0092029A" w:rsidRDefault="000B00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Количество часов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8C06F8" w14:textId="77777777" w:rsidR="000B0068" w:rsidRPr="0092029A" w:rsidRDefault="000B00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В том числе, контр. раб.</w:t>
            </w:r>
          </w:p>
        </w:tc>
      </w:tr>
      <w:tr w:rsidR="0092029A" w:rsidRPr="0092029A" w14:paraId="4BAAE552" w14:textId="77777777" w:rsidTr="000B0068"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A5AC98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B2320" w14:textId="46EB8BE3" w:rsidR="000B0068" w:rsidRPr="0092029A" w:rsidRDefault="00CE64DD">
            <w:pPr>
              <w:autoSpaceDE w:val="0"/>
              <w:autoSpaceDN w:val="0"/>
              <w:adjustRightInd w:val="0"/>
            </w:pPr>
            <w:r w:rsidRPr="0092029A">
              <w:rPr>
                <w:rStyle w:val="c4"/>
                <w:b/>
                <w:bCs/>
              </w:rPr>
              <w:t>Введение. Биология в системе наук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DF6FA6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2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AF1CB" w14:textId="77777777" w:rsidR="000B0068" w:rsidRPr="0092029A" w:rsidRDefault="000B006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2029A" w:rsidRPr="0092029A" w14:paraId="1867828C" w14:textId="77777777" w:rsidTr="000B0068"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2C4CD5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2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8C839D" w14:textId="1066C151" w:rsidR="000B0068" w:rsidRPr="0092029A" w:rsidRDefault="00CE64DD">
            <w:pPr>
              <w:autoSpaceDE w:val="0"/>
              <w:autoSpaceDN w:val="0"/>
              <w:adjustRightInd w:val="0"/>
            </w:pPr>
            <w:r w:rsidRPr="0092029A">
              <w:rPr>
                <w:rStyle w:val="c4"/>
                <w:b/>
                <w:bCs/>
              </w:rPr>
              <w:t>Основы цитологии - науки о клетке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1D7CE" w14:textId="3D200C9E" w:rsidR="000B0068" w:rsidRPr="0092029A" w:rsidRDefault="00CE64DD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10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0D566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</w:t>
            </w:r>
          </w:p>
        </w:tc>
      </w:tr>
      <w:tr w:rsidR="0092029A" w:rsidRPr="0092029A" w14:paraId="2D8287B2" w14:textId="77777777" w:rsidTr="000B0068"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07FC31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3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62BAA5" w14:textId="0C9D83A1" w:rsidR="000B0068" w:rsidRPr="0092029A" w:rsidRDefault="00CE64DD">
            <w:pPr>
              <w:autoSpaceDE w:val="0"/>
              <w:autoSpaceDN w:val="0"/>
              <w:adjustRightInd w:val="0"/>
            </w:pPr>
            <w:r w:rsidRPr="0092029A">
              <w:rPr>
                <w:rStyle w:val="c4"/>
                <w:b/>
                <w:bCs/>
              </w:rPr>
              <w:t>Размножение и индивидуальное развитие (онтогенез) организмов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F136C" w14:textId="60B6EFD4" w:rsidR="000B0068" w:rsidRPr="0092029A" w:rsidRDefault="00CE64DD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5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B8FB04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2</w:t>
            </w:r>
          </w:p>
        </w:tc>
      </w:tr>
      <w:tr w:rsidR="0092029A" w:rsidRPr="0092029A" w14:paraId="62A680A6" w14:textId="77777777" w:rsidTr="000B0068"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9C76D5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4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878194" w14:textId="29F0AAA5" w:rsidR="000B0068" w:rsidRPr="0092029A" w:rsidRDefault="00D20D86">
            <w:pPr>
              <w:autoSpaceDE w:val="0"/>
              <w:autoSpaceDN w:val="0"/>
              <w:adjustRightInd w:val="0"/>
            </w:pPr>
            <w:r w:rsidRPr="0092029A">
              <w:rPr>
                <w:rStyle w:val="c4"/>
                <w:b/>
                <w:bCs/>
              </w:rPr>
              <w:t>Основы генетики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82C714" w14:textId="50E5CC5E" w:rsidR="000B0068" w:rsidRPr="0092029A" w:rsidRDefault="00D20D86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10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1C52F0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</w:t>
            </w:r>
          </w:p>
        </w:tc>
      </w:tr>
      <w:tr w:rsidR="0092029A" w:rsidRPr="0092029A" w14:paraId="24989F7F" w14:textId="77777777" w:rsidTr="000B0068"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A25ABD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5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7FD6DA" w14:textId="7FBE11EA" w:rsidR="000B0068" w:rsidRPr="0092029A" w:rsidRDefault="00D20D86" w:rsidP="00D20D86">
            <w:pPr>
              <w:autoSpaceDE w:val="0"/>
              <w:autoSpaceDN w:val="0"/>
              <w:adjustRightInd w:val="0"/>
            </w:pPr>
            <w:r w:rsidRPr="0092029A">
              <w:rPr>
                <w:rStyle w:val="c4"/>
                <w:b/>
                <w:bCs/>
              </w:rPr>
              <w:t>Генетика человека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2735C" w14:textId="7920A14B" w:rsidR="000B0068" w:rsidRPr="0092029A" w:rsidRDefault="00D20D86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3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F08E87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</w:t>
            </w:r>
          </w:p>
        </w:tc>
      </w:tr>
      <w:tr w:rsidR="0092029A" w:rsidRPr="0092029A" w14:paraId="67146673" w14:textId="77777777" w:rsidTr="000B0068"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2B856F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6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AAB2F0" w14:textId="5409E424" w:rsidR="000B0068" w:rsidRPr="0092029A" w:rsidRDefault="00D20D86">
            <w:pPr>
              <w:autoSpaceDE w:val="0"/>
              <w:autoSpaceDN w:val="0"/>
              <w:adjustRightInd w:val="0"/>
            </w:pPr>
            <w:r w:rsidRPr="0092029A">
              <w:rPr>
                <w:rStyle w:val="c4"/>
                <w:b/>
                <w:bCs/>
              </w:rPr>
              <w:t>Эволюционное учение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9F8331" w14:textId="1399510D" w:rsidR="000B0068" w:rsidRPr="0092029A" w:rsidRDefault="00D20D86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15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78DF1D" w14:textId="77777777" w:rsidR="000B0068" w:rsidRPr="0092029A" w:rsidRDefault="000B0068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</w:t>
            </w:r>
          </w:p>
        </w:tc>
      </w:tr>
      <w:tr w:rsidR="00D20D86" w:rsidRPr="0092029A" w14:paraId="3122DC3A" w14:textId="77777777" w:rsidTr="000B0068"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FE8F5" w14:textId="4FA50FEC" w:rsidR="00D20D86" w:rsidRPr="0092029A" w:rsidRDefault="00D20D86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7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8C8BC" w14:textId="21675EC9" w:rsidR="00D20D86" w:rsidRPr="0092029A" w:rsidRDefault="00D20D86">
            <w:pPr>
              <w:autoSpaceDE w:val="0"/>
              <w:autoSpaceDN w:val="0"/>
              <w:adjustRightInd w:val="0"/>
              <w:rPr>
                <w:rStyle w:val="c4"/>
                <w:b/>
                <w:bCs/>
              </w:rPr>
            </w:pPr>
            <w:r w:rsidRPr="0092029A">
              <w:rPr>
                <w:rStyle w:val="c4"/>
                <w:b/>
                <w:bCs/>
              </w:rPr>
              <w:t>Основы селекции и биотехнологии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9A3F2" w14:textId="15AC03F6" w:rsidR="00D20D86" w:rsidRPr="0092029A" w:rsidRDefault="00D20D86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3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357F9" w14:textId="77777777" w:rsidR="00D20D86" w:rsidRPr="0092029A" w:rsidRDefault="00D20D86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D20D86" w:rsidRPr="0092029A" w14:paraId="0BCB3376" w14:textId="77777777" w:rsidTr="000B0068"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D484F" w14:textId="0A60AD6D" w:rsidR="00D20D86" w:rsidRPr="0092029A" w:rsidRDefault="00D20D86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8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BD1A4" w14:textId="0D81EB12" w:rsidR="00D20D86" w:rsidRPr="0092029A" w:rsidRDefault="00D20D86">
            <w:pPr>
              <w:autoSpaceDE w:val="0"/>
              <w:autoSpaceDN w:val="0"/>
              <w:adjustRightInd w:val="0"/>
              <w:rPr>
                <w:rStyle w:val="c4"/>
                <w:b/>
                <w:bCs/>
              </w:rPr>
            </w:pPr>
            <w:r w:rsidRPr="0092029A">
              <w:rPr>
                <w:rStyle w:val="c4"/>
                <w:b/>
                <w:bCs/>
              </w:rPr>
              <w:t>Возникновение и развитие жизни на Земле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683B3" w14:textId="4C23C3AA" w:rsidR="00D20D86" w:rsidRPr="0092029A" w:rsidRDefault="00D20D86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4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7656F" w14:textId="77777777" w:rsidR="00D20D86" w:rsidRPr="0092029A" w:rsidRDefault="00D20D86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2029A" w:rsidRPr="0092029A" w14:paraId="0181C4CE" w14:textId="77777777" w:rsidTr="000B0068"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16A32" w14:textId="39E9D629" w:rsidR="00D20D86" w:rsidRPr="0092029A" w:rsidRDefault="00D20D86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9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3C373" w14:textId="6A67BFB7" w:rsidR="00D20D86" w:rsidRPr="0092029A" w:rsidRDefault="00D20D86">
            <w:pPr>
              <w:autoSpaceDE w:val="0"/>
              <w:autoSpaceDN w:val="0"/>
              <w:adjustRightInd w:val="0"/>
              <w:rPr>
                <w:rStyle w:val="c4"/>
                <w:b/>
                <w:bCs/>
              </w:rPr>
            </w:pPr>
            <w:r w:rsidRPr="0092029A">
              <w:rPr>
                <w:rStyle w:val="c4"/>
                <w:b/>
                <w:bCs/>
              </w:rPr>
              <w:t>Взаимосвязи организмов и окружающей среды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DF0F7" w14:textId="44E63C53" w:rsidR="00D20D86" w:rsidRPr="0092029A" w:rsidRDefault="00D20D86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029A">
              <w:rPr>
                <w:bCs/>
              </w:rPr>
              <w:t>16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1FF09" w14:textId="77777777" w:rsidR="00D20D86" w:rsidRPr="0092029A" w:rsidRDefault="00D20D86">
            <w:pPr>
              <w:keepLines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055D01B5" w14:textId="77777777" w:rsidR="005764BF" w:rsidRPr="0092029A" w:rsidRDefault="005764BF" w:rsidP="0092029A">
      <w:pPr>
        <w:pStyle w:val="a6"/>
        <w:shd w:val="clear" w:color="auto" w:fill="FFFFFF"/>
        <w:spacing w:before="0" w:beforeAutospacing="0" w:after="0" w:afterAutospacing="0"/>
        <w:rPr>
          <w:iCs/>
        </w:rPr>
      </w:pPr>
      <w:bookmarkStart w:id="0" w:name="_GoBack"/>
      <w:bookmarkEnd w:id="0"/>
    </w:p>
    <w:sectPr w:rsidR="005764BF" w:rsidRPr="0092029A" w:rsidSect="001D44F8">
      <w:headerReference w:type="default" r:id="rId8"/>
      <w:pgSz w:w="16838" w:h="11906" w:orient="landscape"/>
      <w:pgMar w:top="851" w:right="85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11A11" w14:textId="77777777" w:rsidR="005577F7" w:rsidRDefault="005577F7" w:rsidP="00BC2FCE">
      <w:r>
        <w:separator/>
      </w:r>
    </w:p>
  </w:endnote>
  <w:endnote w:type="continuationSeparator" w:id="0">
    <w:p w14:paraId="78DF86D1" w14:textId="77777777" w:rsidR="005577F7" w:rsidRDefault="005577F7" w:rsidP="00BC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79410" w14:textId="77777777" w:rsidR="005577F7" w:rsidRDefault="005577F7" w:rsidP="00BC2FCE">
      <w:r>
        <w:separator/>
      </w:r>
    </w:p>
  </w:footnote>
  <w:footnote w:type="continuationSeparator" w:id="0">
    <w:p w14:paraId="5A440B46" w14:textId="77777777" w:rsidR="005577F7" w:rsidRDefault="005577F7" w:rsidP="00BC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25AF" w14:textId="77777777" w:rsidR="00853764" w:rsidRDefault="00853764" w:rsidP="00BC2FCE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" w15:restartNumberingAfterBreak="0">
    <w:nsid w:val="0000000C"/>
    <w:multiLevelType w:val="multilevel"/>
    <w:tmpl w:val="0000000C"/>
    <w:name w:val="WWNum34"/>
    <w:lvl w:ilvl="0">
      <w:start w:val="1"/>
      <w:numFmt w:val="bullet"/>
      <w:lvlText w:val="•"/>
      <w:lvlJc w:val="left"/>
      <w:pPr>
        <w:tabs>
          <w:tab w:val="num" w:pos="0"/>
        </w:tabs>
        <w:ind w:left="1428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2" w15:restartNumberingAfterBreak="0">
    <w:nsid w:val="0000000D"/>
    <w:multiLevelType w:val="multilevel"/>
    <w:tmpl w:val="0000000D"/>
    <w:name w:val="WWNum3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 w15:restartNumberingAfterBreak="0">
    <w:nsid w:val="0000000E"/>
    <w:multiLevelType w:val="multilevel"/>
    <w:tmpl w:val="0000000E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18F7E8D"/>
    <w:multiLevelType w:val="multilevel"/>
    <w:tmpl w:val="6B786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2455FA"/>
    <w:multiLevelType w:val="hybridMultilevel"/>
    <w:tmpl w:val="21BC8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A079C"/>
    <w:multiLevelType w:val="hybridMultilevel"/>
    <w:tmpl w:val="55E252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207F0A"/>
    <w:multiLevelType w:val="multilevel"/>
    <w:tmpl w:val="F5182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51420C"/>
    <w:multiLevelType w:val="multilevel"/>
    <w:tmpl w:val="1AA0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110A81"/>
    <w:multiLevelType w:val="multilevel"/>
    <w:tmpl w:val="69149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320C01"/>
    <w:multiLevelType w:val="hybridMultilevel"/>
    <w:tmpl w:val="85940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60B02"/>
    <w:multiLevelType w:val="multilevel"/>
    <w:tmpl w:val="F87AF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9057FF"/>
    <w:multiLevelType w:val="multilevel"/>
    <w:tmpl w:val="5AB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543C65"/>
    <w:multiLevelType w:val="hybridMultilevel"/>
    <w:tmpl w:val="A5DC5BDA"/>
    <w:lvl w:ilvl="0" w:tplc="2F6A47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800E7A"/>
    <w:multiLevelType w:val="multilevel"/>
    <w:tmpl w:val="41001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89A7D0E"/>
    <w:multiLevelType w:val="multilevel"/>
    <w:tmpl w:val="CE7E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E0435A"/>
    <w:multiLevelType w:val="multilevel"/>
    <w:tmpl w:val="3C7A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405FBE"/>
    <w:multiLevelType w:val="multilevel"/>
    <w:tmpl w:val="7852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2C2783"/>
    <w:multiLevelType w:val="hybridMultilevel"/>
    <w:tmpl w:val="24F89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775945"/>
    <w:multiLevelType w:val="multilevel"/>
    <w:tmpl w:val="CE704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926BF9"/>
    <w:multiLevelType w:val="multilevel"/>
    <w:tmpl w:val="02829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8B5378"/>
    <w:multiLevelType w:val="hybridMultilevel"/>
    <w:tmpl w:val="FF04D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37A9F"/>
    <w:multiLevelType w:val="hybridMultilevel"/>
    <w:tmpl w:val="93EE88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48B7FBB"/>
    <w:multiLevelType w:val="multilevel"/>
    <w:tmpl w:val="F9D6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9156E3"/>
    <w:multiLevelType w:val="multilevel"/>
    <w:tmpl w:val="29284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4B6719D"/>
    <w:multiLevelType w:val="multilevel"/>
    <w:tmpl w:val="B9904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7654C82"/>
    <w:multiLevelType w:val="hybridMultilevel"/>
    <w:tmpl w:val="D64A5914"/>
    <w:lvl w:ilvl="0" w:tplc="D292BC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981A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BCED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D2B5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EC48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10AF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E4BE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187E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7CEE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 w15:restartNumberingAfterBreak="0">
    <w:nsid w:val="38CF2D1E"/>
    <w:multiLevelType w:val="hybridMultilevel"/>
    <w:tmpl w:val="9E023004"/>
    <w:lvl w:ilvl="0" w:tplc="7D2A13D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E86119"/>
    <w:multiLevelType w:val="hybridMultilevel"/>
    <w:tmpl w:val="914C7B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8AE01EC"/>
    <w:multiLevelType w:val="multilevel"/>
    <w:tmpl w:val="DDF2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5C10CC"/>
    <w:multiLevelType w:val="multilevel"/>
    <w:tmpl w:val="3B14E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F27DA0"/>
    <w:multiLevelType w:val="multilevel"/>
    <w:tmpl w:val="559C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BBD6995"/>
    <w:multiLevelType w:val="multilevel"/>
    <w:tmpl w:val="A1FCE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CAC35F5"/>
    <w:multiLevelType w:val="hybridMultilevel"/>
    <w:tmpl w:val="E0D2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BE1328"/>
    <w:multiLevelType w:val="hybridMultilevel"/>
    <w:tmpl w:val="3C82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37F61"/>
    <w:multiLevelType w:val="hybridMultilevel"/>
    <w:tmpl w:val="F7365694"/>
    <w:lvl w:ilvl="0" w:tplc="EE1A06E2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6" w15:restartNumberingAfterBreak="0">
    <w:nsid w:val="631E2F9E"/>
    <w:multiLevelType w:val="multilevel"/>
    <w:tmpl w:val="1F8A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124C10"/>
    <w:multiLevelType w:val="multilevel"/>
    <w:tmpl w:val="71E8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6B0DB9"/>
    <w:multiLevelType w:val="hybridMultilevel"/>
    <w:tmpl w:val="445E30E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B416452"/>
    <w:multiLevelType w:val="multilevel"/>
    <w:tmpl w:val="CBA4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F34F3B"/>
    <w:multiLevelType w:val="hybridMultilevel"/>
    <w:tmpl w:val="B89824E0"/>
    <w:lvl w:ilvl="0" w:tplc="0419000F">
      <w:start w:val="1"/>
      <w:numFmt w:val="decimal"/>
      <w:lvlText w:val="%1."/>
      <w:lvlJc w:val="left"/>
      <w:pPr>
        <w:ind w:left="72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14A01"/>
    <w:multiLevelType w:val="multilevel"/>
    <w:tmpl w:val="AC34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24166B9"/>
    <w:multiLevelType w:val="multilevel"/>
    <w:tmpl w:val="2F7E5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243D3F"/>
    <w:multiLevelType w:val="multilevel"/>
    <w:tmpl w:val="C6FAF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32"/>
  </w:num>
  <w:num w:numId="3">
    <w:abstractNumId w:val="23"/>
  </w:num>
  <w:num w:numId="4">
    <w:abstractNumId w:val="14"/>
  </w:num>
  <w:num w:numId="5">
    <w:abstractNumId w:val="36"/>
  </w:num>
  <w:num w:numId="6">
    <w:abstractNumId w:val="28"/>
  </w:num>
  <w:num w:numId="7">
    <w:abstractNumId w:val="22"/>
  </w:num>
  <w:num w:numId="8">
    <w:abstractNumId w:val="7"/>
  </w:num>
  <w:num w:numId="9">
    <w:abstractNumId w:val="37"/>
  </w:num>
  <w:num w:numId="10">
    <w:abstractNumId w:val="29"/>
  </w:num>
  <w:num w:numId="11">
    <w:abstractNumId w:val="42"/>
  </w:num>
  <w:num w:numId="12">
    <w:abstractNumId w:val="30"/>
  </w:num>
  <w:num w:numId="13">
    <w:abstractNumId w:val="19"/>
  </w:num>
  <w:num w:numId="14">
    <w:abstractNumId w:val="41"/>
  </w:num>
  <w:num w:numId="15">
    <w:abstractNumId w:val="43"/>
  </w:num>
  <w:num w:numId="16">
    <w:abstractNumId w:val="12"/>
  </w:num>
  <w:num w:numId="17">
    <w:abstractNumId w:val="20"/>
  </w:num>
  <w:num w:numId="18">
    <w:abstractNumId w:val="39"/>
  </w:num>
  <w:num w:numId="19">
    <w:abstractNumId w:val="16"/>
  </w:num>
  <w:num w:numId="20">
    <w:abstractNumId w:val="31"/>
  </w:num>
  <w:num w:numId="21">
    <w:abstractNumId w:val="4"/>
  </w:num>
  <w:num w:numId="22">
    <w:abstractNumId w:val="17"/>
  </w:num>
  <w:num w:numId="23">
    <w:abstractNumId w:val="15"/>
  </w:num>
  <w:num w:numId="24">
    <w:abstractNumId w:val="25"/>
  </w:num>
  <w:num w:numId="25">
    <w:abstractNumId w:val="18"/>
  </w:num>
  <w:num w:numId="26">
    <w:abstractNumId w:val="35"/>
  </w:num>
  <w:num w:numId="27">
    <w:abstractNumId w:val="9"/>
  </w:num>
  <w:num w:numId="28">
    <w:abstractNumId w:val="8"/>
  </w:num>
  <w:num w:numId="29">
    <w:abstractNumId w:val="24"/>
  </w:num>
  <w:num w:numId="30">
    <w:abstractNumId w:val="11"/>
  </w:num>
  <w:num w:numId="31">
    <w:abstractNumId w:val="33"/>
  </w:num>
  <w:num w:numId="32">
    <w:abstractNumId w:val="6"/>
  </w:num>
  <w:num w:numId="33">
    <w:abstractNumId w:val="2"/>
  </w:num>
  <w:num w:numId="34">
    <w:abstractNumId w:val="3"/>
  </w:num>
  <w:num w:numId="35">
    <w:abstractNumId w:val="21"/>
  </w:num>
  <w:num w:numId="36">
    <w:abstractNumId w:val="26"/>
  </w:num>
  <w:num w:numId="37">
    <w:abstractNumId w:val="5"/>
  </w:num>
  <w:num w:numId="38">
    <w:abstractNumId w:val="34"/>
  </w:num>
  <w:num w:numId="39">
    <w:abstractNumId w:val="13"/>
  </w:num>
  <w:num w:numId="40">
    <w:abstractNumId w:val="40"/>
  </w:num>
  <w:num w:numId="41">
    <w:abstractNumId w:val="10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45C"/>
    <w:rsid w:val="000015F0"/>
    <w:rsid w:val="00002363"/>
    <w:rsid w:val="00003547"/>
    <w:rsid w:val="00005707"/>
    <w:rsid w:val="00017BFF"/>
    <w:rsid w:val="0002064D"/>
    <w:rsid w:val="00020698"/>
    <w:rsid w:val="00021BA6"/>
    <w:rsid w:val="00022E64"/>
    <w:rsid w:val="00034F60"/>
    <w:rsid w:val="00035701"/>
    <w:rsid w:val="000420E7"/>
    <w:rsid w:val="00043CA9"/>
    <w:rsid w:val="00044DD0"/>
    <w:rsid w:val="0004546E"/>
    <w:rsid w:val="00045951"/>
    <w:rsid w:val="00051FAE"/>
    <w:rsid w:val="000528BB"/>
    <w:rsid w:val="00052B21"/>
    <w:rsid w:val="00055570"/>
    <w:rsid w:val="00061479"/>
    <w:rsid w:val="000707B7"/>
    <w:rsid w:val="000750AF"/>
    <w:rsid w:val="00084070"/>
    <w:rsid w:val="00086A89"/>
    <w:rsid w:val="00086F5C"/>
    <w:rsid w:val="00091186"/>
    <w:rsid w:val="000A0CA7"/>
    <w:rsid w:val="000A0F78"/>
    <w:rsid w:val="000A6E8E"/>
    <w:rsid w:val="000A7A01"/>
    <w:rsid w:val="000A7C6E"/>
    <w:rsid w:val="000B0068"/>
    <w:rsid w:val="000B5608"/>
    <w:rsid w:val="000D49B7"/>
    <w:rsid w:val="000E0499"/>
    <w:rsid w:val="000E1E41"/>
    <w:rsid w:val="000E428B"/>
    <w:rsid w:val="000E4A6B"/>
    <w:rsid w:val="000F2714"/>
    <w:rsid w:val="000F5405"/>
    <w:rsid w:val="000F78FA"/>
    <w:rsid w:val="0011776B"/>
    <w:rsid w:val="00120053"/>
    <w:rsid w:val="00132588"/>
    <w:rsid w:val="00133505"/>
    <w:rsid w:val="001368A2"/>
    <w:rsid w:val="00145413"/>
    <w:rsid w:val="001520BC"/>
    <w:rsid w:val="00161886"/>
    <w:rsid w:val="00170F3C"/>
    <w:rsid w:val="00172470"/>
    <w:rsid w:val="0017301C"/>
    <w:rsid w:val="001737B1"/>
    <w:rsid w:val="0017434A"/>
    <w:rsid w:val="00181135"/>
    <w:rsid w:val="0018301A"/>
    <w:rsid w:val="001841B0"/>
    <w:rsid w:val="0018629C"/>
    <w:rsid w:val="0018727C"/>
    <w:rsid w:val="001877D5"/>
    <w:rsid w:val="00191F25"/>
    <w:rsid w:val="0019316B"/>
    <w:rsid w:val="001960D8"/>
    <w:rsid w:val="001970F0"/>
    <w:rsid w:val="001A0593"/>
    <w:rsid w:val="001A0E04"/>
    <w:rsid w:val="001A2AF3"/>
    <w:rsid w:val="001B27DD"/>
    <w:rsid w:val="001C1CE7"/>
    <w:rsid w:val="001C697F"/>
    <w:rsid w:val="001D363E"/>
    <w:rsid w:val="001D44F8"/>
    <w:rsid w:val="001D5C1B"/>
    <w:rsid w:val="001D74E0"/>
    <w:rsid w:val="001E2A27"/>
    <w:rsid w:val="001E5AE7"/>
    <w:rsid w:val="001F0497"/>
    <w:rsid w:val="001F0775"/>
    <w:rsid w:val="001F4795"/>
    <w:rsid w:val="001F7803"/>
    <w:rsid w:val="0020183C"/>
    <w:rsid w:val="002053F7"/>
    <w:rsid w:val="00207407"/>
    <w:rsid w:val="0022020A"/>
    <w:rsid w:val="0022114E"/>
    <w:rsid w:val="00223177"/>
    <w:rsid w:val="00226E67"/>
    <w:rsid w:val="00230730"/>
    <w:rsid w:val="00231A9A"/>
    <w:rsid w:val="00232CE1"/>
    <w:rsid w:val="0023368C"/>
    <w:rsid w:val="002404E0"/>
    <w:rsid w:val="002412F6"/>
    <w:rsid w:val="0024601F"/>
    <w:rsid w:val="00265758"/>
    <w:rsid w:val="002718DB"/>
    <w:rsid w:val="00272125"/>
    <w:rsid w:val="00276AD1"/>
    <w:rsid w:val="002809D0"/>
    <w:rsid w:val="002902F4"/>
    <w:rsid w:val="0029463D"/>
    <w:rsid w:val="00297F08"/>
    <w:rsid w:val="002A379E"/>
    <w:rsid w:val="002B2C4E"/>
    <w:rsid w:val="002B4B5B"/>
    <w:rsid w:val="002B53D9"/>
    <w:rsid w:val="002C0E67"/>
    <w:rsid w:val="002D2145"/>
    <w:rsid w:val="002D4A90"/>
    <w:rsid w:val="002D6338"/>
    <w:rsid w:val="002D76B9"/>
    <w:rsid w:val="002E184B"/>
    <w:rsid w:val="002E28F2"/>
    <w:rsid w:val="002E3384"/>
    <w:rsid w:val="002E545C"/>
    <w:rsid w:val="002F0C7E"/>
    <w:rsid w:val="002F38B0"/>
    <w:rsid w:val="002F4315"/>
    <w:rsid w:val="002F4F24"/>
    <w:rsid w:val="003044BA"/>
    <w:rsid w:val="00305333"/>
    <w:rsid w:val="00306481"/>
    <w:rsid w:val="00306D38"/>
    <w:rsid w:val="00312C67"/>
    <w:rsid w:val="003205F0"/>
    <w:rsid w:val="00322DD7"/>
    <w:rsid w:val="00323913"/>
    <w:rsid w:val="00330A5A"/>
    <w:rsid w:val="00331838"/>
    <w:rsid w:val="0033320B"/>
    <w:rsid w:val="00334598"/>
    <w:rsid w:val="003405B4"/>
    <w:rsid w:val="00346E42"/>
    <w:rsid w:val="003516CC"/>
    <w:rsid w:val="00352B27"/>
    <w:rsid w:val="003570AE"/>
    <w:rsid w:val="00357C7D"/>
    <w:rsid w:val="00361490"/>
    <w:rsid w:val="003621A2"/>
    <w:rsid w:val="003658DD"/>
    <w:rsid w:val="003720C6"/>
    <w:rsid w:val="00372F55"/>
    <w:rsid w:val="00380B44"/>
    <w:rsid w:val="00382FF9"/>
    <w:rsid w:val="003913FA"/>
    <w:rsid w:val="00393482"/>
    <w:rsid w:val="003969DC"/>
    <w:rsid w:val="0039726D"/>
    <w:rsid w:val="003A1BA3"/>
    <w:rsid w:val="003A27FF"/>
    <w:rsid w:val="003A582D"/>
    <w:rsid w:val="003A7746"/>
    <w:rsid w:val="003B4CE8"/>
    <w:rsid w:val="003B6BF8"/>
    <w:rsid w:val="003C0DB6"/>
    <w:rsid w:val="003D3906"/>
    <w:rsid w:val="003D597D"/>
    <w:rsid w:val="003E5218"/>
    <w:rsid w:val="003E6A5C"/>
    <w:rsid w:val="00400618"/>
    <w:rsid w:val="00404D7C"/>
    <w:rsid w:val="00405E0A"/>
    <w:rsid w:val="004150DD"/>
    <w:rsid w:val="0041797C"/>
    <w:rsid w:val="00420BE1"/>
    <w:rsid w:val="0042173C"/>
    <w:rsid w:val="00423FB7"/>
    <w:rsid w:val="00437BDD"/>
    <w:rsid w:val="00443679"/>
    <w:rsid w:val="00447999"/>
    <w:rsid w:val="004521D2"/>
    <w:rsid w:val="00457744"/>
    <w:rsid w:val="0046065E"/>
    <w:rsid w:val="00460796"/>
    <w:rsid w:val="00461688"/>
    <w:rsid w:val="004632C4"/>
    <w:rsid w:val="00463662"/>
    <w:rsid w:val="00463A80"/>
    <w:rsid w:val="00472F57"/>
    <w:rsid w:val="00475FEF"/>
    <w:rsid w:val="00480A62"/>
    <w:rsid w:val="004856FD"/>
    <w:rsid w:val="00486022"/>
    <w:rsid w:val="0049169E"/>
    <w:rsid w:val="004943FB"/>
    <w:rsid w:val="00495F50"/>
    <w:rsid w:val="004962D7"/>
    <w:rsid w:val="004978BE"/>
    <w:rsid w:val="004A0C24"/>
    <w:rsid w:val="004A6089"/>
    <w:rsid w:val="004B5470"/>
    <w:rsid w:val="004C08A6"/>
    <w:rsid w:val="004C0FA9"/>
    <w:rsid w:val="004C1532"/>
    <w:rsid w:val="004C5C8B"/>
    <w:rsid w:val="004C61A3"/>
    <w:rsid w:val="004D053C"/>
    <w:rsid w:val="004D43AD"/>
    <w:rsid w:val="004D7353"/>
    <w:rsid w:val="004E165C"/>
    <w:rsid w:val="004E284B"/>
    <w:rsid w:val="004E682B"/>
    <w:rsid w:val="004E7076"/>
    <w:rsid w:val="0052049B"/>
    <w:rsid w:val="00531E97"/>
    <w:rsid w:val="0054007D"/>
    <w:rsid w:val="00542A3C"/>
    <w:rsid w:val="005431DE"/>
    <w:rsid w:val="00552008"/>
    <w:rsid w:val="00553D00"/>
    <w:rsid w:val="00554393"/>
    <w:rsid w:val="005566B5"/>
    <w:rsid w:val="005577F7"/>
    <w:rsid w:val="00557C96"/>
    <w:rsid w:val="005707EF"/>
    <w:rsid w:val="005750CE"/>
    <w:rsid w:val="00575C2F"/>
    <w:rsid w:val="005764BF"/>
    <w:rsid w:val="005776B2"/>
    <w:rsid w:val="005818A4"/>
    <w:rsid w:val="005826AC"/>
    <w:rsid w:val="005950B7"/>
    <w:rsid w:val="005A0DF2"/>
    <w:rsid w:val="005A625E"/>
    <w:rsid w:val="005B315A"/>
    <w:rsid w:val="005B3268"/>
    <w:rsid w:val="005C4FDD"/>
    <w:rsid w:val="005D1934"/>
    <w:rsid w:val="005D2AF3"/>
    <w:rsid w:val="005E3159"/>
    <w:rsid w:val="005E4040"/>
    <w:rsid w:val="005F1009"/>
    <w:rsid w:val="005F2A1D"/>
    <w:rsid w:val="005F30F7"/>
    <w:rsid w:val="00602634"/>
    <w:rsid w:val="00632190"/>
    <w:rsid w:val="00633DA5"/>
    <w:rsid w:val="0065735F"/>
    <w:rsid w:val="00661337"/>
    <w:rsid w:val="00661CDF"/>
    <w:rsid w:val="00671048"/>
    <w:rsid w:val="00671489"/>
    <w:rsid w:val="00676B8B"/>
    <w:rsid w:val="006772A9"/>
    <w:rsid w:val="00690BC6"/>
    <w:rsid w:val="006A03C0"/>
    <w:rsid w:val="006A3D3B"/>
    <w:rsid w:val="006A7E41"/>
    <w:rsid w:val="006B1706"/>
    <w:rsid w:val="006C10D3"/>
    <w:rsid w:val="006C67B1"/>
    <w:rsid w:val="006C7E7D"/>
    <w:rsid w:val="006E1711"/>
    <w:rsid w:val="006E1DCF"/>
    <w:rsid w:val="006E3A49"/>
    <w:rsid w:val="006E4E27"/>
    <w:rsid w:val="006F07C6"/>
    <w:rsid w:val="006F218F"/>
    <w:rsid w:val="006F24B7"/>
    <w:rsid w:val="006F34E3"/>
    <w:rsid w:val="006F4D24"/>
    <w:rsid w:val="007049FA"/>
    <w:rsid w:val="007062FF"/>
    <w:rsid w:val="00711587"/>
    <w:rsid w:val="00716BB7"/>
    <w:rsid w:val="0072141F"/>
    <w:rsid w:val="0072165D"/>
    <w:rsid w:val="00727244"/>
    <w:rsid w:val="007413F5"/>
    <w:rsid w:val="0074254E"/>
    <w:rsid w:val="007446AC"/>
    <w:rsid w:val="00750747"/>
    <w:rsid w:val="00752929"/>
    <w:rsid w:val="00752F18"/>
    <w:rsid w:val="0075685F"/>
    <w:rsid w:val="0076229E"/>
    <w:rsid w:val="007634B1"/>
    <w:rsid w:val="007651B4"/>
    <w:rsid w:val="00775309"/>
    <w:rsid w:val="00781B0E"/>
    <w:rsid w:val="00792325"/>
    <w:rsid w:val="00797415"/>
    <w:rsid w:val="007A5AB2"/>
    <w:rsid w:val="007B1596"/>
    <w:rsid w:val="007B48ED"/>
    <w:rsid w:val="007B50B3"/>
    <w:rsid w:val="007C2D26"/>
    <w:rsid w:val="007C49F9"/>
    <w:rsid w:val="007C631C"/>
    <w:rsid w:val="007D1F5C"/>
    <w:rsid w:val="007D318D"/>
    <w:rsid w:val="007D7F27"/>
    <w:rsid w:val="007E0410"/>
    <w:rsid w:val="007E2287"/>
    <w:rsid w:val="007E7554"/>
    <w:rsid w:val="007F1ECE"/>
    <w:rsid w:val="007F287C"/>
    <w:rsid w:val="007F7BC3"/>
    <w:rsid w:val="00805107"/>
    <w:rsid w:val="00815007"/>
    <w:rsid w:val="00816646"/>
    <w:rsid w:val="00817D2C"/>
    <w:rsid w:val="00823A03"/>
    <w:rsid w:val="00836E07"/>
    <w:rsid w:val="008372D7"/>
    <w:rsid w:val="008413F1"/>
    <w:rsid w:val="00841F70"/>
    <w:rsid w:val="00843374"/>
    <w:rsid w:val="008455A8"/>
    <w:rsid w:val="00845B8D"/>
    <w:rsid w:val="0084662C"/>
    <w:rsid w:val="00853764"/>
    <w:rsid w:val="00867701"/>
    <w:rsid w:val="008708D9"/>
    <w:rsid w:val="008741AB"/>
    <w:rsid w:val="00883F83"/>
    <w:rsid w:val="00891747"/>
    <w:rsid w:val="008929EF"/>
    <w:rsid w:val="00894F08"/>
    <w:rsid w:val="00896C38"/>
    <w:rsid w:val="008A1996"/>
    <w:rsid w:val="008A3256"/>
    <w:rsid w:val="008B3618"/>
    <w:rsid w:val="008C28BB"/>
    <w:rsid w:val="008C6F55"/>
    <w:rsid w:val="008D5A41"/>
    <w:rsid w:val="008E1975"/>
    <w:rsid w:val="008E2D96"/>
    <w:rsid w:val="008E5396"/>
    <w:rsid w:val="008E6478"/>
    <w:rsid w:val="008F039B"/>
    <w:rsid w:val="008F0D0E"/>
    <w:rsid w:val="008F393C"/>
    <w:rsid w:val="008F4D27"/>
    <w:rsid w:val="00902E6B"/>
    <w:rsid w:val="00905B97"/>
    <w:rsid w:val="009154E3"/>
    <w:rsid w:val="0092029A"/>
    <w:rsid w:val="00920BD7"/>
    <w:rsid w:val="00920EAF"/>
    <w:rsid w:val="00921BFF"/>
    <w:rsid w:val="00932A35"/>
    <w:rsid w:val="00940821"/>
    <w:rsid w:val="00942294"/>
    <w:rsid w:val="00944C01"/>
    <w:rsid w:val="00946C3E"/>
    <w:rsid w:val="009471C1"/>
    <w:rsid w:val="009507FE"/>
    <w:rsid w:val="009548CC"/>
    <w:rsid w:val="0095518D"/>
    <w:rsid w:val="00955A10"/>
    <w:rsid w:val="0095664D"/>
    <w:rsid w:val="00960078"/>
    <w:rsid w:val="009656DF"/>
    <w:rsid w:val="00985858"/>
    <w:rsid w:val="009925DE"/>
    <w:rsid w:val="00995D2C"/>
    <w:rsid w:val="009A1E70"/>
    <w:rsid w:val="009A71F5"/>
    <w:rsid w:val="009A72A0"/>
    <w:rsid w:val="009B157B"/>
    <w:rsid w:val="009B1B62"/>
    <w:rsid w:val="009B2478"/>
    <w:rsid w:val="009B7399"/>
    <w:rsid w:val="009C066B"/>
    <w:rsid w:val="009C7E3B"/>
    <w:rsid w:val="009D7A33"/>
    <w:rsid w:val="009E3005"/>
    <w:rsid w:val="009E3581"/>
    <w:rsid w:val="009E5EF7"/>
    <w:rsid w:val="009F406F"/>
    <w:rsid w:val="009F4AFE"/>
    <w:rsid w:val="009F4CAC"/>
    <w:rsid w:val="00A117A4"/>
    <w:rsid w:val="00A13570"/>
    <w:rsid w:val="00A15C55"/>
    <w:rsid w:val="00A176B0"/>
    <w:rsid w:val="00A202FD"/>
    <w:rsid w:val="00A307F0"/>
    <w:rsid w:val="00A457D7"/>
    <w:rsid w:val="00A563B1"/>
    <w:rsid w:val="00A565B9"/>
    <w:rsid w:val="00A64ACD"/>
    <w:rsid w:val="00A65B3F"/>
    <w:rsid w:val="00A663E0"/>
    <w:rsid w:val="00A7506D"/>
    <w:rsid w:val="00A75551"/>
    <w:rsid w:val="00A7745B"/>
    <w:rsid w:val="00A77C90"/>
    <w:rsid w:val="00A87F75"/>
    <w:rsid w:val="00A917E9"/>
    <w:rsid w:val="00AA0E78"/>
    <w:rsid w:val="00AB05D8"/>
    <w:rsid w:val="00AB4926"/>
    <w:rsid w:val="00AB6FC8"/>
    <w:rsid w:val="00AC1FB7"/>
    <w:rsid w:val="00AC224B"/>
    <w:rsid w:val="00AC6DEB"/>
    <w:rsid w:val="00AD2B1F"/>
    <w:rsid w:val="00AD3714"/>
    <w:rsid w:val="00AD5ED9"/>
    <w:rsid w:val="00AD6D83"/>
    <w:rsid w:val="00AE04D4"/>
    <w:rsid w:val="00AE3058"/>
    <w:rsid w:val="00AE36EE"/>
    <w:rsid w:val="00AE79A9"/>
    <w:rsid w:val="00AF6DC8"/>
    <w:rsid w:val="00AF6FDD"/>
    <w:rsid w:val="00B01023"/>
    <w:rsid w:val="00B05CCA"/>
    <w:rsid w:val="00B07D96"/>
    <w:rsid w:val="00B10124"/>
    <w:rsid w:val="00B10201"/>
    <w:rsid w:val="00B114AE"/>
    <w:rsid w:val="00B15A2F"/>
    <w:rsid w:val="00B17685"/>
    <w:rsid w:val="00B24002"/>
    <w:rsid w:val="00B258D9"/>
    <w:rsid w:val="00B2601F"/>
    <w:rsid w:val="00B351C1"/>
    <w:rsid w:val="00B37614"/>
    <w:rsid w:val="00B3761D"/>
    <w:rsid w:val="00B45FB8"/>
    <w:rsid w:val="00B537AF"/>
    <w:rsid w:val="00B575F7"/>
    <w:rsid w:val="00B66A0D"/>
    <w:rsid w:val="00B704C8"/>
    <w:rsid w:val="00B755F7"/>
    <w:rsid w:val="00B81385"/>
    <w:rsid w:val="00B84837"/>
    <w:rsid w:val="00B871F2"/>
    <w:rsid w:val="00B91362"/>
    <w:rsid w:val="00B94E99"/>
    <w:rsid w:val="00B95E56"/>
    <w:rsid w:val="00BA3B46"/>
    <w:rsid w:val="00BA79A1"/>
    <w:rsid w:val="00BB1C53"/>
    <w:rsid w:val="00BB3BCA"/>
    <w:rsid w:val="00BC1F94"/>
    <w:rsid w:val="00BC2FCE"/>
    <w:rsid w:val="00BD058A"/>
    <w:rsid w:val="00BD0918"/>
    <w:rsid w:val="00BE0CB7"/>
    <w:rsid w:val="00BF0F2C"/>
    <w:rsid w:val="00BF1F07"/>
    <w:rsid w:val="00BF2E68"/>
    <w:rsid w:val="00C04DEA"/>
    <w:rsid w:val="00C12ACE"/>
    <w:rsid w:val="00C143DC"/>
    <w:rsid w:val="00C148DB"/>
    <w:rsid w:val="00C24520"/>
    <w:rsid w:val="00C30ECE"/>
    <w:rsid w:val="00C35064"/>
    <w:rsid w:val="00C36758"/>
    <w:rsid w:val="00C36F89"/>
    <w:rsid w:val="00C4006A"/>
    <w:rsid w:val="00C41BF6"/>
    <w:rsid w:val="00C506B3"/>
    <w:rsid w:val="00C56F59"/>
    <w:rsid w:val="00C6290D"/>
    <w:rsid w:val="00C62E17"/>
    <w:rsid w:val="00C63984"/>
    <w:rsid w:val="00C64F92"/>
    <w:rsid w:val="00C6626E"/>
    <w:rsid w:val="00C7406A"/>
    <w:rsid w:val="00C74DDF"/>
    <w:rsid w:val="00C80CA2"/>
    <w:rsid w:val="00C8626E"/>
    <w:rsid w:val="00C9044F"/>
    <w:rsid w:val="00C91F2F"/>
    <w:rsid w:val="00C97333"/>
    <w:rsid w:val="00CA038D"/>
    <w:rsid w:val="00CA0E45"/>
    <w:rsid w:val="00CA3725"/>
    <w:rsid w:val="00CB4425"/>
    <w:rsid w:val="00CD6B8C"/>
    <w:rsid w:val="00CD7272"/>
    <w:rsid w:val="00CD7A74"/>
    <w:rsid w:val="00CE2ACF"/>
    <w:rsid w:val="00CE6154"/>
    <w:rsid w:val="00CE64DD"/>
    <w:rsid w:val="00CF2C49"/>
    <w:rsid w:val="00CF6F02"/>
    <w:rsid w:val="00CF7357"/>
    <w:rsid w:val="00D01EB2"/>
    <w:rsid w:val="00D022EE"/>
    <w:rsid w:val="00D029AD"/>
    <w:rsid w:val="00D030EB"/>
    <w:rsid w:val="00D04ED0"/>
    <w:rsid w:val="00D07899"/>
    <w:rsid w:val="00D1302A"/>
    <w:rsid w:val="00D1399B"/>
    <w:rsid w:val="00D14931"/>
    <w:rsid w:val="00D20D86"/>
    <w:rsid w:val="00D22DEF"/>
    <w:rsid w:val="00D232A3"/>
    <w:rsid w:val="00D2676C"/>
    <w:rsid w:val="00D268FB"/>
    <w:rsid w:val="00D276F9"/>
    <w:rsid w:val="00D4462A"/>
    <w:rsid w:val="00D44EA7"/>
    <w:rsid w:val="00D47C3B"/>
    <w:rsid w:val="00D520D7"/>
    <w:rsid w:val="00D61E78"/>
    <w:rsid w:val="00D70614"/>
    <w:rsid w:val="00D71C8E"/>
    <w:rsid w:val="00D852EA"/>
    <w:rsid w:val="00D85B69"/>
    <w:rsid w:val="00D85F07"/>
    <w:rsid w:val="00D9255D"/>
    <w:rsid w:val="00D9740E"/>
    <w:rsid w:val="00DA27E2"/>
    <w:rsid w:val="00DA346B"/>
    <w:rsid w:val="00DA44DE"/>
    <w:rsid w:val="00DB23BF"/>
    <w:rsid w:val="00DB27CE"/>
    <w:rsid w:val="00DB35E2"/>
    <w:rsid w:val="00DC2C6C"/>
    <w:rsid w:val="00DC762C"/>
    <w:rsid w:val="00DD5DF0"/>
    <w:rsid w:val="00DE4FFA"/>
    <w:rsid w:val="00DE6FF4"/>
    <w:rsid w:val="00DF38EC"/>
    <w:rsid w:val="00DF4182"/>
    <w:rsid w:val="00E04207"/>
    <w:rsid w:val="00E101F4"/>
    <w:rsid w:val="00E10B10"/>
    <w:rsid w:val="00E1518B"/>
    <w:rsid w:val="00E162CF"/>
    <w:rsid w:val="00E1664E"/>
    <w:rsid w:val="00E30A7D"/>
    <w:rsid w:val="00E31B3B"/>
    <w:rsid w:val="00E32002"/>
    <w:rsid w:val="00E40E66"/>
    <w:rsid w:val="00E51D3A"/>
    <w:rsid w:val="00E57F49"/>
    <w:rsid w:val="00E66E9D"/>
    <w:rsid w:val="00E9057A"/>
    <w:rsid w:val="00E92A69"/>
    <w:rsid w:val="00E9375B"/>
    <w:rsid w:val="00E970A6"/>
    <w:rsid w:val="00E978AF"/>
    <w:rsid w:val="00EA0E37"/>
    <w:rsid w:val="00EA1321"/>
    <w:rsid w:val="00EA5107"/>
    <w:rsid w:val="00EA626A"/>
    <w:rsid w:val="00EB58F3"/>
    <w:rsid w:val="00EC09FA"/>
    <w:rsid w:val="00EC1C40"/>
    <w:rsid w:val="00EC1F88"/>
    <w:rsid w:val="00EC6A7B"/>
    <w:rsid w:val="00ED1E29"/>
    <w:rsid w:val="00ED72ED"/>
    <w:rsid w:val="00EE454B"/>
    <w:rsid w:val="00EE64A5"/>
    <w:rsid w:val="00EF1121"/>
    <w:rsid w:val="00F042BA"/>
    <w:rsid w:val="00F11F67"/>
    <w:rsid w:val="00F130E2"/>
    <w:rsid w:val="00F148BB"/>
    <w:rsid w:val="00F22205"/>
    <w:rsid w:val="00F22615"/>
    <w:rsid w:val="00F22C46"/>
    <w:rsid w:val="00F32EB5"/>
    <w:rsid w:val="00F33A15"/>
    <w:rsid w:val="00F3550A"/>
    <w:rsid w:val="00F4287F"/>
    <w:rsid w:val="00F438E7"/>
    <w:rsid w:val="00F451E8"/>
    <w:rsid w:val="00F504F8"/>
    <w:rsid w:val="00F53B16"/>
    <w:rsid w:val="00F601AB"/>
    <w:rsid w:val="00F67E0E"/>
    <w:rsid w:val="00F76635"/>
    <w:rsid w:val="00F858C1"/>
    <w:rsid w:val="00F931CC"/>
    <w:rsid w:val="00FB2612"/>
    <w:rsid w:val="00FB26FF"/>
    <w:rsid w:val="00FC1CDC"/>
    <w:rsid w:val="00FC238E"/>
    <w:rsid w:val="00FC337E"/>
    <w:rsid w:val="00FD0161"/>
    <w:rsid w:val="00FD3D81"/>
    <w:rsid w:val="00FD4DCB"/>
    <w:rsid w:val="00FE2267"/>
    <w:rsid w:val="00FF0DA9"/>
    <w:rsid w:val="00FF2C68"/>
    <w:rsid w:val="00FF3B8D"/>
    <w:rsid w:val="00FF5ED0"/>
    <w:rsid w:val="00FF5F7A"/>
    <w:rsid w:val="00FF6AC6"/>
    <w:rsid w:val="00FF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43D490"/>
  <w15:docId w15:val="{9F5E6AFD-C239-436D-9FAE-9D243F3E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45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573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573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98585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5735F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locked/>
    <w:rsid w:val="0065735F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D9255D"/>
    <w:pPr>
      <w:ind w:left="720"/>
      <w:contextualSpacing/>
    </w:pPr>
  </w:style>
  <w:style w:type="table" w:styleId="a5">
    <w:name w:val="Table Grid"/>
    <w:basedOn w:val="a1"/>
    <w:uiPriority w:val="99"/>
    <w:rsid w:val="005776B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itle1">
    <w:name w:val="subtitle1"/>
    <w:uiPriority w:val="99"/>
    <w:rsid w:val="005776B2"/>
    <w:rPr>
      <w:b/>
      <w:i/>
      <w:sz w:val="30"/>
    </w:rPr>
  </w:style>
  <w:style w:type="paragraph" w:styleId="a6">
    <w:name w:val="Normal (Web)"/>
    <w:basedOn w:val="a"/>
    <w:uiPriority w:val="99"/>
    <w:rsid w:val="005776B2"/>
    <w:pPr>
      <w:spacing w:before="100" w:beforeAutospacing="1" w:after="100" w:afterAutospacing="1"/>
    </w:pPr>
  </w:style>
  <w:style w:type="character" w:customStyle="1" w:styleId="em1">
    <w:name w:val="em1"/>
    <w:rsid w:val="005776B2"/>
    <w:rPr>
      <w:b/>
    </w:rPr>
  </w:style>
  <w:style w:type="paragraph" w:styleId="a7">
    <w:name w:val="footer"/>
    <w:basedOn w:val="a"/>
    <w:link w:val="a8"/>
    <w:rsid w:val="005776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5776B2"/>
    <w:rPr>
      <w:rFonts w:cs="Times New Roman"/>
    </w:rPr>
  </w:style>
  <w:style w:type="paragraph" w:styleId="aa">
    <w:name w:val="Body Text"/>
    <w:basedOn w:val="a"/>
    <w:link w:val="ab"/>
    <w:rsid w:val="005776B2"/>
    <w:pPr>
      <w:spacing w:after="120"/>
    </w:pPr>
  </w:style>
  <w:style w:type="character" w:customStyle="1" w:styleId="ab">
    <w:name w:val="Основной текст Знак"/>
    <w:basedOn w:val="a0"/>
    <w:link w:val="aa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5776B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qFormat/>
    <w:rsid w:val="005776B2"/>
    <w:rPr>
      <w:rFonts w:cs="Times New Roman"/>
      <w:b/>
    </w:rPr>
  </w:style>
  <w:style w:type="character" w:customStyle="1" w:styleId="apple-converted-space">
    <w:name w:val="apple-converted-space"/>
    <w:basedOn w:val="a0"/>
    <w:rsid w:val="005776B2"/>
    <w:rPr>
      <w:rFonts w:cs="Times New Roman"/>
    </w:rPr>
  </w:style>
  <w:style w:type="paragraph" w:styleId="21">
    <w:name w:val="Body Text Indent 2"/>
    <w:basedOn w:val="a"/>
    <w:link w:val="22"/>
    <w:rsid w:val="005776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5776B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5776B2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65735F"/>
    <w:rPr>
      <w:rFonts w:ascii="Times New Roman" w:eastAsia="Times New Roman" w:hAnsi="Times New Roman"/>
      <w:sz w:val="52"/>
      <w:szCs w:val="52"/>
    </w:rPr>
  </w:style>
  <w:style w:type="paragraph" w:styleId="af0">
    <w:name w:val="Title"/>
    <w:basedOn w:val="a"/>
    <w:link w:val="af1"/>
    <w:qFormat/>
    <w:rsid w:val="0065735F"/>
    <w:pPr>
      <w:jc w:val="center"/>
    </w:pPr>
    <w:rPr>
      <w:b/>
      <w:sz w:val="28"/>
      <w:szCs w:val="20"/>
    </w:rPr>
  </w:style>
  <w:style w:type="character" w:customStyle="1" w:styleId="af1">
    <w:name w:val="Заголовок Знак"/>
    <w:basedOn w:val="a0"/>
    <w:link w:val="af0"/>
    <w:locked/>
    <w:rsid w:val="0065735F"/>
    <w:rPr>
      <w:rFonts w:ascii="Times New Roman" w:hAnsi="Times New Roman" w:cs="Times New Roman"/>
      <w:b/>
      <w:sz w:val="20"/>
      <w:szCs w:val="20"/>
      <w:lang w:eastAsia="ru-RU"/>
    </w:rPr>
  </w:style>
  <w:style w:type="paragraph" w:styleId="af2">
    <w:name w:val="Document Map"/>
    <w:basedOn w:val="a"/>
    <w:link w:val="af3"/>
    <w:uiPriority w:val="99"/>
    <w:rsid w:val="0065735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locked/>
    <w:rsid w:val="0065735F"/>
    <w:rPr>
      <w:rFonts w:ascii="Tahoma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65735F"/>
    <w:rPr>
      <w:rFonts w:cs="Times New Roman"/>
      <w:i/>
      <w:iCs/>
    </w:rPr>
  </w:style>
  <w:style w:type="paragraph" w:customStyle="1" w:styleId="zag3">
    <w:name w:val="zag_3"/>
    <w:basedOn w:val="a"/>
    <w:uiPriority w:val="99"/>
    <w:rsid w:val="001960D8"/>
    <w:pPr>
      <w:spacing w:before="100" w:beforeAutospacing="1" w:after="100" w:afterAutospacing="1"/>
    </w:pPr>
    <w:rPr>
      <w:rFonts w:eastAsia="Calibri"/>
    </w:rPr>
  </w:style>
  <w:style w:type="paragraph" w:customStyle="1" w:styleId="body">
    <w:name w:val="body"/>
    <w:basedOn w:val="a"/>
    <w:uiPriority w:val="99"/>
    <w:rsid w:val="001960D8"/>
    <w:pPr>
      <w:spacing w:before="100" w:beforeAutospacing="1" w:after="100" w:afterAutospacing="1"/>
    </w:pPr>
    <w:rPr>
      <w:rFonts w:eastAsia="Calibri"/>
    </w:rPr>
  </w:style>
  <w:style w:type="character" w:customStyle="1" w:styleId="body1">
    <w:name w:val="body1"/>
    <w:basedOn w:val="a0"/>
    <w:uiPriority w:val="99"/>
    <w:rsid w:val="001960D8"/>
    <w:rPr>
      <w:rFonts w:cs="Times New Roman"/>
    </w:rPr>
  </w:style>
  <w:style w:type="character" w:customStyle="1" w:styleId="style4">
    <w:name w:val="style4"/>
    <w:basedOn w:val="a0"/>
    <w:uiPriority w:val="99"/>
    <w:rsid w:val="001960D8"/>
    <w:rPr>
      <w:rFonts w:cs="Times New Roman"/>
    </w:rPr>
  </w:style>
  <w:style w:type="character" w:customStyle="1" w:styleId="style3">
    <w:name w:val="style3"/>
    <w:basedOn w:val="a0"/>
    <w:uiPriority w:val="99"/>
    <w:rsid w:val="001960D8"/>
    <w:rPr>
      <w:rFonts w:cs="Times New Roman"/>
    </w:rPr>
  </w:style>
  <w:style w:type="paragraph" w:customStyle="1" w:styleId="Default">
    <w:name w:val="Default"/>
    <w:uiPriority w:val="99"/>
    <w:rsid w:val="00D974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5">
    <w:name w:val="А_основной"/>
    <w:basedOn w:val="a"/>
    <w:link w:val="af6"/>
    <w:uiPriority w:val="99"/>
    <w:rsid w:val="00C506B3"/>
    <w:pPr>
      <w:spacing w:line="360" w:lineRule="auto"/>
      <w:ind w:firstLine="454"/>
      <w:jc w:val="both"/>
    </w:pPr>
    <w:rPr>
      <w:rFonts w:eastAsia="Calibri"/>
      <w:sz w:val="28"/>
      <w:szCs w:val="20"/>
      <w:lang w:eastAsia="ko-KR"/>
    </w:rPr>
  </w:style>
  <w:style w:type="character" w:customStyle="1" w:styleId="af6">
    <w:name w:val="А_основной Знак"/>
    <w:link w:val="af5"/>
    <w:uiPriority w:val="99"/>
    <w:locked/>
    <w:rsid w:val="00C506B3"/>
    <w:rPr>
      <w:rFonts w:ascii="Times New Roman" w:hAnsi="Times New Roman"/>
      <w:sz w:val="28"/>
      <w:lang w:eastAsia="ko-KR"/>
    </w:rPr>
  </w:style>
  <w:style w:type="character" w:styleId="af7">
    <w:name w:val="Hyperlink"/>
    <w:basedOn w:val="a0"/>
    <w:unhideWhenUsed/>
    <w:rsid w:val="00C506B3"/>
    <w:rPr>
      <w:color w:val="0000FF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C506B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C506B3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EC6A7B"/>
    <w:pPr>
      <w:widowControl w:val="0"/>
      <w:suppressAutoHyphens/>
      <w:autoSpaceDN w:val="0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afa">
    <w:name w:val="Содержимое таблицы"/>
    <w:basedOn w:val="a"/>
    <w:rsid w:val="00EC6A7B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pboth">
    <w:name w:val="pboth"/>
    <w:basedOn w:val="a"/>
    <w:rsid w:val="00052B21"/>
    <w:pPr>
      <w:spacing w:before="100" w:beforeAutospacing="1" w:after="100" w:afterAutospacing="1"/>
    </w:pPr>
  </w:style>
  <w:style w:type="character" w:customStyle="1" w:styleId="c12">
    <w:name w:val="c12"/>
    <w:basedOn w:val="a0"/>
    <w:rsid w:val="009E3005"/>
  </w:style>
  <w:style w:type="character" w:customStyle="1" w:styleId="c1">
    <w:name w:val="c1"/>
    <w:basedOn w:val="a0"/>
    <w:rsid w:val="009E3005"/>
  </w:style>
  <w:style w:type="character" w:customStyle="1" w:styleId="c5">
    <w:name w:val="c5"/>
    <w:basedOn w:val="a0"/>
    <w:rsid w:val="00FC1CDC"/>
  </w:style>
  <w:style w:type="paragraph" w:customStyle="1" w:styleId="c6">
    <w:name w:val="c6"/>
    <w:basedOn w:val="a"/>
    <w:rsid w:val="00CE6154"/>
    <w:pPr>
      <w:spacing w:before="100" w:beforeAutospacing="1" w:after="100" w:afterAutospacing="1"/>
    </w:pPr>
  </w:style>
  <w:style w:type="paragraph" w:customStyle="1" w:styleId="c26">
    <w:name w:val="c26"/>
    <w:basedOn w:val="a"/>
    <w:rsid w:val="005764BF"/>
    <w:pPr>
      <w:spacing w:before="100" w:beforeAutospacing="1" w:after="100" w:afterAutospacing="1"/>
    </w:pPr>
  </w:style>
  <w:style w:type="character" w:customStyle="1" w:styleId="c4">
    <w:name w:val="c4"/>
    <w:basedOn w:val="a0"/>
    <w:rsid w:val="005764BF"/>
  </w:style>
  <w:style w:type="paragraph" w:customStyle="1" w:styleId="c10">
    <w:name w:val="c10"/>
    <w:basedOn w:val="a"/>
    <w:rsid w:val="005764BF"/>
    <w:pPr>
      <w:spacing w:before="100" w:beforeAutospacing="1" w:after="100" w:afterAutospacing="1"/>
    </w:pPr>
  </w:style>
  <w:style w:type="paragraph" w:customStyle="1" w:styleId="c37">
    <w:name w:val="c37"/>
    <w:basedOn w:val="a"/>
    <w:rsid w:val="005764BF"/>
    <w:pPr>
      <w:spacing w:before="100" w:beforeAutospacing="1" w:after="100" w:afterAutospacing="1"/>
    </w:pPr>
  </w:style>
  <w:style w:type="character" w:customStyle="1" w:styleId="c29">
    <w:name w:val="c29"/>
    <w:basedOn w:val="a0"/>
    <w:rsid w:val="005764BF"/>
  </w:style>
  <w:style w:type="paragraph" w:customStyle="1" w:styleId="c14">
    <w:name w:val="c14"/>
    <w:basedOn w:val="a"/>
    <w:rsid w:val="009E5EF7"/>
    <w:pPr>
      <w:spacing w:before="100" w:beforeAutospacing="1" w:after="100" w:afterAutospacing="1"/>
    </w:pPr>
  </w:style>
  <w:style w:type="paragraph" w:customStyle="1" w:styleId="c42">
    <w:name w:val="c42"/>
    <w:basedOn w:val="a"/>
    <w:rsid w:val="009E5EF7"/>
    <w:pPr>
      <w:spacing w:before="100" w:beforeAutospacing="1" w:after="100" w:afterAutospacing="1"/>
    </w:pPr>
  </w:style>
  <w:style w:type="paragraph" w:customStyle="1" w:styleId="c43">
    <w:name w:val="c43"/>
    <w:basedOn w:val="a"/>
    <w:rsid w:val="009E5EF7"/>
    <w:pPr>
      <w:spacing w:before="100" w:beforeAutospacing="1" w:after="100" w:afterAutospacing="1"/>
    </w:pPr>
  </w:style>
  <w:style w:type="character" w:customStyle="1" w:styleId="c31">
    <w:name w:val="c31"/>
    <w:basedOn w:val="a0"/>
    <w:rsid w:val="009E5EF7"/>
  </w:style>
  <w:style w:type="paragraph" w:customStyle="1" w:styleId="c13">
    <w:name w:val="c13"/>
    <w:basedOn w:val="a"/>
    <w:rsid w:val="00781B0E"/>
    <w:pPr>
      <w:spacing w:before="100" w:beforeAutospacing="1" w:after="100" w:afterAutospacing="1"/>
    </w:pPr>
  </w:style>
  <w:style w:type="character" w:customStyle="1" w:styleId="c0">
    <w:name w:val="c0"/>
    <w:basedOn w:val="a0"/>
    <w:rsid w:val="00781B0E"/>
  </w:style>
  <w:style w:type="paragraph" w:customStyle="1" w:styleId="c9">
    <w:name w:val="c9"/>
    <w:basedOn w:val="a"/>
    <w:rsid w:val="00781B0E"/>
    <w:pPr>
      <w:spacing w:before="100" w:beforeAutospacing="1" w:after="100" w:afterAutospacing="1"/>
    </w:pPr>
  </w:style>
  <w:style w:type="paragraph" w:customStyle="1" w:styleId="c7">
    <w:name w:val="c7"/>
    <w:basedOn w:val="a"/>
    <w:rsid w:val="00781B0E"/>
    <w:pPr>
      <w:spacing w:before="100" w:beforeAutospacing="1" w:after="100" w:afterAutospacing="1"/>
    </w:pPr>
  </w:style>
  <w:style w:type="paragraph" w:customStyle="1" w:styleId="c8">
    <w:name w:val="c8"/>
    <w:basedOn w:val="a"/>
    <w:rsid w:val="00781B0E"/>
    <w:pPr>
      <w:spacing w:before="100" w:beforeAutospacing="1" w:after="100" w:afterAutospacing="1"/>
    </w:pPr>
  </w:style>
  <w:style w:type="character" w:customStyle="1" w:styleId="c61">
    <w:name w:val="c61"/>
    <w:basedOn w:val="a0"/>
    <w:rsid w:val="00781B0E"/>
  </w:style>
  <w:style w:type="character" w:customStyle="1" w:styleId="c33">
    <w:name w:val="c33"/>
    <w:basedOn w:val="a0"/>
    <w:rsid w:val="00781B0E"/>
  </w:style>
  <w:style w:type="character" w:customStyle="1" w:styleId="30">
    <w:name w:val="Заголовок 3 Знак"/>
    <w:basedOn w:val="a0"/>
    <w:link w:val="3"/>
    <w:uiPriority w:val="99"/>
    <w:rsid w:val="0098585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985858"/>
  </w:style>
  <w:style w:type="character" w:customStyle="1" w:styleId="13">
    <w:name w:val="Основной текст Знак1"/>
    <w:basedOn w:val="a0"/>
    <w:uiPriority w:val="99"/>
    <w:semiHidden/>
    <w:rsid w:val="00985858"/>
  </w:style>
  <w:style w:type="character" w:customStyle="1" w:styleId="BodyTextChar1">
    <w:name w:val="Body Text Char1"/>
    <w:uiPriority w:val="99"/>
    <w:semiHidden/>
    <w:locked/>
    <w:rsid w:val="00985858"/>
    <w:rPr>
      <w:rFonts w:cs="Times New Roman"/>
      <w:lang w:eastAsia="en-US"/>
    </w:rPr>
  </w:style>
  <w:style w:type="character" w:styleId="afb">
    <w:name w:val="line number"/>
    <w:uiPriority w:val="99"/>
    <w:rsid w:val="00985858"/>
    <w:rPr>
      <w:rFonts w:cs="Times New Roman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98585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110">
    <w:name w:val="Нет списка11"/>
    <w:next w:val="a2"/>
    <w:semiHidden/>
    <w:rsid w:val="00985858"/>
  </w:style>
  <w:style w:type="paragraph" w:styleId="afc">
    <w:name w:val="Body Text Indent"/>
    <w:basedOn w:val="a"/>
    <w:link w:val="afd"/>
    <w:rsid w:val="00985858"/>
    <w:pPr>
      <w:ind w:left="360"/>
    </w:pPr>
    <w:rPr>
      <w:sz w:val="32"/>
    </w:rPr>
  </w:style>
  <w:style w:type="character" w:customStyle="1" w:styleId="afd">
    <w:name w:val="Основной текст с отступом Знак"/>
    <w:basedOn w:val="a0"/>
    <w:link w:val="afc"/>
    <w:rsid w:val="00985858"/>
    <w:rPr>
      <w:rFonts w:ascii="Times New Roman" w:eastAsia="Times New Roman" w:hAnsi="Times New Roman"/>
      <w:sz w:val="32"/>
      <w:szCs w:val="24"/>
    </w:rPr>
  </w:style>
  <w:style w:type="paragraph" w:styleId="31">
    <w:name w:val="Body Text 3"/>
    <w:basedOn w:val="a"/>
    <w:link w:val="32"/>
    <w:rsid w:val="00985858"/>
    <w:pPr>
      <w:jc w:val="both"/>
    </w:pPr>
    <w:rPr>
      <w:b/>
      <w:bCs/>
      <w:sz w:val="32"/>
    </w:rPr>
  </w:style>
  <w:style w:type="character" w:customStyle="1" w:styleId="32">
    <w:name w:val="Основной текст 3 Знак"/>
    <w:basedOn w:val="a0"/>
    <w:link w:val="31"/>
    <w:rsid w:val="00985858"/>
    <w:rPr>
      <w:rFonts w:ascii="Times New Roman" w:eastAsia="Times New Roman" w:hAnsi="Times New Roman"/>
      <w:b/>
      <w:bCs/>
      <w:sz w:val="32"/>
      <w:szCs w:val="24"/>
    </w:rPr>
  </w:style>
  <w:style w:type="table" w:customStyle="1" w:styleId="14">
    <w:name w:val="Сетка таблицы1"/>
    <w:basedOn w:val="a1"/>
    <w:next w:val="a5"/>
    <w:rsid w:val="0098585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FollowedHyperlink"/>
    <w:rsid w:val="00985858"/>
    <w:rPr>
      <w:color w:val="800080"/>
      <w:u w:val="single"/>
    </w:rPr>
  </w:style>
  <w:style w:type="paragraph" w:customStyle="1" w:styleId="210">
    <w:name w:val="Основной текст с отступом 21"/>
    <w:basedOn w:val="a"/>
    <w:rsid w:val="0098585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b/>
      <w:szCs w:val="20"/>
    </w:rPr>
  </w:style>
  <w:style w:type="paragraph" w:customStyle="1" w:styleId="15">
    <w:name w:val="Без интервала1"/>
    <w:rsid w:val="0098585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3">
    <w:name w:val="Body Text 2"/>
    <w:basedOn w:val="a"/>
    <w:link w:val="24"/>
    <w:rsid w:val="0098585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85858"/>
    <w:rPr>
      <w:rFonts w:ascii="Times New Roman" w:eastAsia="Times New Roman" w:hAnsi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98585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985858"/>
    <w:pPr>
      <w:suppressAutoHyphens/>
    </w:pPr>
    <w:rPr>
      <w:lang w:eastAsia="ar-SA"/>
    </w:rPr>
  </w:style>
  <w:style w:type="character" w:customStyle="1" w:styleId="c32">
    <w:name w:val="c32"/>
    <w:rsid w:val="00985858"/>
  </w:style>
  <w:style w:type="character" w:customStyle="1" w:styleId="c3">
    <w:name w:val="c3"/>
    <w:rsid w:val="00985858"/>
  </w:style>
  <w:style w:type="table" w:customStyle="1" w:styleId="25">
    <w:name w:val="Сетка таблицы2"/>
    <w:basedOn w:val="a1"/>
    <w:next w:val="a5"/>
    <w:rsid w:val="0098585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985858"/>
  </w:style>
  <w:style w:type="character" w:customStyle="1" w:styleId="27">
    <w:name w:val="Основной текст2"/>
    <w:rsid w:val="00985858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">
    <w:name w:val="Основной текст_"/>
    <w:link w:val="4"/>
    <w:rsid w:val="00985858"/>
    <w:rPr>
      <w:shd w:val="clear" w:color="auto" w:fill="FFFFFF"/>
    </w:rPr>
  </w:style>
  <w:style w:type="paragraph" w:customStyle="1" w:styleId="4">
    <w:name w:val="Основной текст4"/>
    <w:basedOn w:val="a"/>
    <w:link w:val="aff"/>
    <w:rsid w:val="00985858"/>
    <w:pPr>
      <w:widowControl w:val="0"/>
      <w:shd w:val="clear" w:color="auto" w:fill="FFFFFF"/>
      <w:spacing w:before="300" w:line="269" w:lineRule="exact"/>
      <w:ind w:firstLine="300"/>
      <w:jc w:val="both"/>
    </w:pPr>
    <w:rPr>
      <w:rFonts w:ascii="Calibri" w:eastAsia="Calibri" w:hAnsi="Calibri"/>
      <w:sz w:val="20"/>
      <w:szCs w:val="20"/>
    </w:rPr>
  </w:style>
  <w:style w:type="paragraph" w:customStyle="1" w:styleId="16">
    <w:name w:val="Абзац списка1"/>
    <w:basedOn w:val="a"/>
    <w:uiPriority w:val="99"/>
    <w:rsid w:val="00985858"/>
    <w:pPr>
      <w:ind w:left="720"/>
    </w:pPr>
    <w:rPr>
      <w:sz w:val="20"/>
      <w:szCs w:val="20"/>
    </w:rPr>
  </w:style>
  <w:style w:type="character" w:customStyle="1" w:styleId="211">
    <w:name w:val="Основной текст с отступом 2 Знак1"/>
    <w:uiPriority w:val="99"/>
    <w:semiHidden/>
    <w:rsid w:val="00985858"/>
    <w:rPr>
      <w:sz w:val="22"/>
      <w:szCs w:val="22"/>
    </w:rPr>
  </w:style>
  <w:style w:type="paragraph" w:customStyle="1" w:styleId="Style5">
    <w:name w:val="Style5"/>
    <w:basedOn w:val="a"/>
    <w:rsid w:val="00985858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3">
    <w:name w:val="Font Style13"/>
    <w:rsid w:val="00985858"/>
    <w:rPr>
      <w:rFonts w:ascii="Times New Roman" w:hAnsi="Times New Roman" w:cs="Times New Roman" w:hint="default"/>
      <w:sz w:val="20"/>
      <w:szCs w:val="20"/>
    </w:rPr>
  </w:style>
  <w:style w:type="paragraph" w:customStyle="1" w:styleId="Style30">
    <w:name w:val="Style3"/>
    <w:basedOn w:val="a"/>
    <w:rsid w:val="00985858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rsid w:val="00985858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985858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0">
    <w:name w:val="Style4"/>
    <w:basedOn w:val="a"/>
    <w:rsid w:val="00985858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985858"/>
    <w:rPr>
      <w:rFonts w:ascii="Times New Roman" w:hAnsi="Times New Roman" w:cs="Times New Roman" w:hint="default"/>
      <w:b/>
      <w:bCs/>
      <w:sz w:val="18"/>
      <w:szCs w:val="18"/>
    </w:rPr>
  </w:style>
  <w:style w:type="numbering" w:customStyle="1" w:styleId="33">
    <w:name w:val="Нет списка3"/>
    <w:next w:val="a2"/>
    <w:uiPriority w:val="99"/>
    <w:semiHidden/>
    <w:unhideWhenUsed/>
    <w:rsid w:val="00985858"/>
  </w:style>
  <w:style w:type="paragraph" w:styleId="aff0">
    <w:name w:val="Subtitle"/>
    <w:basedOn w:val="a"/>
    <w:next w:val="a"/>
    <w:link w:val="aff1"/>
    <w:uiPriority w:val="11"/>
    <w:qFormat/>
    <w:locked/>
    <w:rsid w:val="00985858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ff1">
    <w:name w:val="Подзаголовок Знак"/>
    <w:basedOn w:val="a0"/>
    <w:link w:val="aff0"/>
    <w:uiPriority w:val="11"/>
    <w:rsid w:val="00985858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numbering" w:customStyle="1" w:styleId="40">
    <w:name w:val="Нет списка4"/>
    <w:next w:val="a2"/>
    <w:uiPriority w:val="99"/>
    <w:semiHidden/>
    <w:unhideWhenUsed/>
    <w:rsid w:val="00985858"/>
  </w:style>
  <w:style w:type="character" w:customStyle="1" w:styleId="a4">
    <w:name w:val="Абзац списка Знак"/>
    <w:link w:val="a3"/>
    <w:uiPriority w:val="34"/>
    <w:locked/>
    <w:rsid w:val="000B006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B0A75-E952-466C-B447-84C15652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8507</Words>
  <Characters>48493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56887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учитель</dc:creator>
  <cp:keywords/>
  <dc:description/>
  <cp:lastModifiedBy>Windows User</cp:lastModifiedBy>
  <cp:revision>9</cp:revision>
  <cp:lastPrinted>2020-11-18T18:28:00Z</cp:lastPrinted>
  <dcterms:created xsi:type="dcterms:W3CDTF">2023-11-02T09:24:00Z</dcterms:created>
  <dcterms:modified xsi:type="dcterms:W3CDTF">2024-03-11T10:30:00Z</dcterms:modified>
</cp:coreProperties>
</file>