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B4D" w:rsidRPr="00C17603" w:rsidRDefault="00CA011B" w:rsidP="00C93B4D">
      <w:pPr>
        <w:ind w:left="120"/>
        <w:jc w:val="center"/>
        <w:rPr>
          <w:sz w:val="28"/>
          <w:szCs w:val="28"/>
        </w:rPr>
      </w:pPr>
      <w:r w:rsidRPr="00C17603">
        <w:rPr>
          <w:sz w:val="28"/>
          <w:szCs w:val="28"/>
        </w:rPr>
        <w:t xml:space="preserve">             </w:t>
      </w:r>
      <w:r w:rsidR="00C93B4D" w:rsidRPr="00C17603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  <w:bookmarkStart w:id="0" w:name="fcb9eec2-6d9c-4e95-acb9-9498587751c9"/>
      <w:r w:rsidRPr="00C17603">
        <w:rPr>
          <w:b/>
          <w:color w:val="000000"/>
          <w:sz w:val="28"/>
          <w:szCs w:val="28"/>
        </w:rPr>
        <w:t>Министерство образования Кировский области</w:t>
      </w:r>
      <w:bookmarkEnd w:id="0"/>
      <w:r w:rsidRPr="00C17603">
        <w:rPr>
          <w:b/>
          <w:color w:val="000000"/>
          <w:sz w:val="28"/>
          <w:szCs w:val="28"/>
        </w:rPr>
        <w:t xml:space="preserve"> </w:t>
      </w: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  <w:r w:rsidRPr="00C17603">
        <w:rPr>
          <w:b/>
          <w:color w:val="000000"/>
          <w:sz w:val="28"/>
          <w:szCs w:val="28"/>
        </w:rPr>
        <w:t>Муниципальное казенное учреждение управление образования администрация Вятскополянского района</w:t>
      </w:r>
      <w:bookmarkStart w:id="1" w:name="073d317b-81fc-4ac3-a061-7cbe7a0b5262"/>
      <w:bookmarkEnd w:id="1"/>
    </w:p>
    <w:p w:rsidR="00C93B4D" w:rsidRPr="00C17603" w:rsidRDefault="00C93B4D" w:rsidP="00C93B4D">
      <w:pPr>
        <w:ind w:left="120"/>
        <w:jc w:val="center"/>
        <w:rPr>
          <w:sz w:val="28"/>
          <w:szCs w:val="28"/>
          <w:lang w:val="en-US"/>
        </w:rPr>
      </w:pPr>
      <w:r w:rsidRPr="00C17603">
        <w:rPr>
          <w:b/>
          <w:color w:val="000000"/>
          <w:sz w:val="28"/>
          <w:szCs w:val="28"/>
        </w:rPr>
        <w:t>МКОУ ООШ с.Ершовка</w:t>
      </w:r>
    </w:p>
    <w:p w:rsidR="00C93B4D" w:rsidRPr="00C17603" w:rsidRDefault="00C93B4D" w:rsidP="00C93B4D">
      <w:pPr>
        <w:ind w:left="120"/>
        <w:rPr>
          <w:sz w:val="28"/>
          <w:szCs w:val="28"/>
        </w:rPr>
      </w:pPr>
    </w:p>
    <w:p w:rsidR="00C93B4D" w:rsidRPr="00C17603" w:rsidRDefault="00C93B4D" w:rsidP="00C93B4D">
      <w:pPr>
        <w:ind w:left="120"/>
        <w:rPr>
          <w:sz w:val="28"/>
          <w:szCs w:val="28"/>
        </w:rPr>
      </w:pPr>
    </w:p>
    <w:p w:rsidR="00C93B4D" w:rsidRPr="00C17603" w:rsidRDefault="00C93B4D" w:rsidP="00C93B4D">
      <w:pPr>
        <w:ind w:left="120"/>
        <w:rPr>
          <w:sz w:val="28"/>
          <w:szCs w:val="28"/>
        </w:rPr>
      </w:pPr>
    </w:p>
    <w:p w:rsidR="00C93B4D" w:rsidRPr="00C17603" w:rsidRDefault="00C93B4D" w:rsidP="00C93B4D">
      <w:pPr>
        <w:ind w:left="120"/>
        <w:rPr>
          <w:sz w:val="28"/>
          <w:szCs w:val="28"/>
        </w:rPr>
      </w:pPr>
    </w:p>
    <w:p w:rsidR="00C93B4D" w:rsidRPr="00C17603" w:rsidRDefault="00C93B4D" w:rsidP="00C93B4D">
      <w:pPr>
        <w:ind w:left="120"/>
        <w:rPr>
          <w:sz w:val="28"/>
          <w:szCs w:val="28"/>
        </w:rPr>
      </w:pPr>
    </w:p>
    <w:p w:rsidR="00C93B4D" w:rsidRPr="00C17603" w:rsidRDefault="00C93B4D" w:rsidP="00C93B4D">
      <w:pPr>
        <w:ind w:left="12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3849"/>
      </w:tblGrid>
      <w:tr w:rsidR="00C93B4D" w:rsidRPr="00C17603" w:rsidTr="00C93B4D">
        <w:tc>
          <w:tcPr>
            <w:tcW w:w="3794" w:type="dxa"/>
          </w:tcPr>
          <w:p w:rsidR="00C93B4D" w:rsidRPr="00C17603" w:rsidRDefault="00C93B4D">
            <w:pPr>
              <w:jc w:val="both"/>
              <w:rPr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</w:rPr>
              <w:t>ПРИНЯТО</w:t>
            </w:r>
          </w:p>
          <w:p w:rsidR="00C93B4D" w:rsidRPr="00C17603" w:rsidRDefault="00C93B4D">
            <w:pPr>
              <w:rPr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C93B4D" w:rsidRPr="00C17603" w:rsidRDefault="00C93B4D">
            <w:pPr>
              <w:rPr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</w:rPr>
              <w:t>Протокол № 1 от «31» августа 2023 г.</w:t>
            </w:r>
          </w:p>
          <w:p w:rsidR="00C93B4D" w:rsidRPr="00C17603" w:rsidRDefault="00C93B4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3B4D" w:rsidRPr="00C17603" w:rsidRDefault="00C93B4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49" w:type="dxa"/>
          </w:tcPr>
          <w:p w:rsidR="00C93B4D" w:rsidRPr="00C17603" w:rsidRDefault="00C93B4D">
            <w:pPr>
              <w:rPr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</w:rPr>
              <w:t>УТВЕРЖДЕНО</w:t>
            </w:r>
          </w:p>
          <w:p w:rsidR="00C93B4D" w:rsidRPr="00C17603" w:rsidRDefault="00C93B4D">
            <w:pPr>
              <w:rPr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</w:rPr>
              <w:t>приказом МКОУ ООШ с. Ершовка</w:t>
            </w:r>
          </w:p>
          <w:p w:rsidR="00C93B4D" w:rsidRPr="00C17603" w:rsidRDefault="00C93B4D">
            <w:pPr>
              <w:rPr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</w:rPr>
              <w:t>№189-ОД от «31» августа    2023 г.</w:t>
            </w:r>
          </w:p>
          <w:p w:rsidR="00C93B4D" w:rsidRPr="00C17603" w:rsidRDefault="00C93B4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93B4D" w:rsidRPr="00C17603" w:rsidRDefault="00C93B4D" w:rsidP="00C93B4D">
      <w:pPr>
        <w:ind w:left="120"/>
        <w:rPr>
          <w:sz w:val="28"/>
          <w:szCs w:val="28"/>
        </w:rPr>
      </w:pPr>
    </w:p>
    <w:p w:rsidR="00C93B4D" w:rsidRPr="00C17603" w:rsidRDefault="00C93B4D" w:rsidP="00C93B4D">
      <w:pPr>
        <w:ind w:left="120"/>
        <w:rPr>
          <w:sz w:val="28"/>
          <w:szCs w:val="28"/>
        </w:rPr>
      </w:pPr>
    </w:p>
    <w:p w:rsidR="00C93B4D" w:rsidRPr="00C17603" w:rsidRDefault="00C93B4D" w:rsidP="00C93B4D">
      <w:pPr>
        <w:ind w:left="120"/>
        <w:rPr>
          <w:sz w:val="28"/>
          <w:szCs w:val="28"/>
        </w:rPr>
      </w:pPr>
    </w:p>
    <w:p w:rsidR="00C93B4D" w:rsidRPr="00C17603" w:rsidRDefault="00C93B4D" w:rsidP="00C93B4D">
      <w:pPr>
        <w:ind w:left="120"/>
        <w:rPr>
          <w:sz w:val="28"/>
          <w:szCs w:val="28"/>
        </w:rPr>
      </w:pPr>
    </w:p>
    <w:p w:rsidR="00C17603" w:rsidRPr="00C17603" w:rsidRDefault="00C17603" w:rsidP="00C17603">
      <w:pPr>
        <w:spacing w:line="276" w:lineRule="auto"/>
        <w:ind w:left="120"/>
        <w:jc w:val="center"/>
        <w:rPr>
          <w:sz w:val="28"/>
          <w:szCs w:val="28"/>
        </w:rPr>
      </w:pPr>
      <w:r w:rsidRPr="00C17603">
        <w:rPr>
          <w:b/>
          <w:color w:val="000000"/>
          <w:sz w:val="28"/>
          <w:szCs w:val="28"/>
        </w:rPr>
        <w:t>РАБОЧАЯ ПРОГРАММА</w:t>
      </w:r>
    </w:p>
    <w:p w:rsidR="00C17603" w:rsidRPr="00C17603" w:rsidRDefault="00C17603" w:rsidP="00C17603">
      <w:pPr>
        <w:spacing w:line="276" w:lineRule="auto"/>
        <w:ind w:left="120"/>
        <w:jc w:val="center"/>
        <w:rPr>
          <w:sz w:val="28"/>
          <w:szCs w:val="28"/>
        </w:rPr>
      </w:pPr>
      <w:r w:rsidRPr="00C17603">
        <w:rPr>
          <w:b/>
          <w:color w:val="000000"/>
          <w:sz w:val="28"/>
          <w:szCs w:val="28"/>
        </w:rPr>
        <w:t>учебного предмета «Музыка»</w:t>
      </w:r>
    </w:p>
    <w:p w:rsidR="00C17603" w:rsidRPr="00C17603" w:rsidRDefault="00C17603" w:rsidP="00C17603">
      <w:pPr>
        <w:spacing w:line="276" w:lineRule="auto"/>
        <w:ind w:left="120"/>
        <w:jc w:val="center"/>
        <w:rPr>
          <w:sz w:val="28"/>
          <w:szCs w:val="28"/>
        </w:rPr>
      </w:pPr>
      <w:r w:rsidRPr="00C17603">
        <w:rPr>
          <w:color w:val="000000"/>
          <w:sz w:val="28"/>
          <w:szCs w:val="28"/>
        </w:rPr>
        <w:t xml:space="preserve">(для 7-8 </w:t>
      </w:r>
      <w:proofErr w:type="gramStart"/>
      <w:r w:rsidRPr="00C17603">
        <w:rPr>
          <w:color w:val="000000"/>
          <w:sz w:val="28"/>
          <w:szCs w:val="28"/>
        </w:rPr>
        <w:t>классов  образовательных</w:t>
      </w:r>
      <w:proofErr w:type="gramEnd"/>
      <w:r w:rsidRPr="00C17603">
        <w:rPr>
          <w:color w:val="000000"/>
          <w:sz w:val="28"/>
          <w:szCs w:val="28"/>
        </w:rPr>
        <w:t xml:space="preserve"> организаций)</w:t>
      </w:r>
    </w:p>
    <w:p w:rsidR="00C93B4D" w:rsidRPr="00C17603" w:rsidRDefault="00C93B4D" w:rsidP="00C17603">
      <w:pPr>
        <w:spacing w:line="276" w:lineRule="auto"/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right"/>
        <w:rPr>
          <w:sz w:val="28"/>
          <w:szCs w:val="28"/>
        </w:rPr>
      </w:pPr>
      <w:r w:rsidRPr="00C17603">
        <w:rPr>
          <w:sz w:val="28"/>
          <w:szCs w:val="28"/>
        </w:rPr>
        <w:t>Составитель: Серкова Анастасия Сергеевна</w:t>
      </w:r>
    </w:p>
    <w:p w:rsidR="00C93B4D" w:rsidRPr="00C17603" w:rsidRDefault="00C93B4D" w:rsidP="00C93B4D">
      <w:pPr>
        <w:ind w:left="120"/>
        <w:jc w:val="right"/>
        <w:rPr>
          <w:sz w:val="28"/>
          <w:szCs w:val="28"/>
        </w:rPr>
      </w:pPr>
      <w:r w:rsidRPr="00C17603">
        <w:rPr>
          <w:sz w:val="28"/>
          <w:szCs w:val="28"/>
        </w:rPr>
        <w:t>Учитель ИЗО</w:t>
      </w:r>
    </w:p>
    <w:p w:rsidR="00C93B4D" w:rsidRPr="00C17603" w:rsidRDefault="00C93B4D" w:rsidP="00C93B4D">
      <w:pPr>
        <w:ind w:left="120"/>
        <w:jc w:val="right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17603" w:rsidRPr="00C17603" w:rsidRDefault="00C17603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</w:p>
    <w:p w:rsidR="00C93B4D" w:rsidRPr="00C17603" w:rsidRDefault="00C93B4D" w:rsidP="00C93B4D">
      <w:pPr>
        <w:ind w:left="120"/>
        <w:jc w:val="center"/>
        <w:rPr>
          <w:sz w:val="28"/>
          <w:szCs w:val="28"/>
        </w:rPr>
      </w:pPr>
      <w:r w:rsidRPr="00C17603">
        <w:rPr>
          <w:b/>
          <w:color w:val="000000"/>
          <w:sz w:val="28"/>
          <w:szCs w:val="28"/>
        </w:rPr>
        <w:t>с. Ершовка</w:t>
      </w:r>
      <w:r w:rsidRPr="00C17603">
        <w:rPr>
          <w:sz w:val="28"/>
          <w:szCs w:val="28"/>
        </w:rPr>
        <w:br/>
      </w:r>
      <w:bookmarkStart w:id="2" w:name="ea9f8b93-ec0a-46f1-b121-7d755706d3f8"/>
      <w:bookmarkEnd w:id="2"/>
      <w:r w:rsidRPr="00C17603">
        <w:rPr>
          <w:b/>
          <w:color w:val="000000"/>
          <w:sz w:val="28"/>
          <w:szCs w:val="28"/>
        </w:rPr>
        <w:t xml:space="preserve"> 2023</w:t>
      </w:r>
      <w:bookmarkStart w:id="3" w:name="bc60fee5-3ea2-4a72-978d-d6513b1fb57a"/>
      <w:bookmarkStart w:id="4" w:name="block-26668352"/>
      <w:bookmarkEnd w:id="3"/>
      <w:bookmarkEnd w:id="4"/>
    </w:p>
    <w:p w:rsidR="00C17603" w:rsidRPr="00C17603" w:rsidRDefault="00C17603" w:rsidP="00C17603">
      <w:pPr>
        <w:spacing w:line="276" w:lineRule="auto"/>
        <w:jc w:val="center"/>
        <w:rPr>
          <w:b/>
          <w:sz w:val="28"/>
          <w:szCs w:val="28"/>
        </w:rPr>
      </w:pPr>
      <w:r w:rsidRPr="00C17603">
        <w:rPr>
          <w:b/>
          <w:sz w:val="28"/>
          <w:szCs w:val="28"/>
        </w:rPr>
        <w:lastRenderedPageBreak/>
        <w:t>ПОЯСНИТЕЛЬНАЯ ЗАПИСКА</w:t>
      </w:r>
    </w:p>
    <w:p w:rsidR="00CA011B" w:rsidRPr="00C17603" w:rsidRDefault="00CA011B" w:rsidP="00C17603">
      <w:pPr>
        <w:spacing w:line="276" w:lineRule="auto"/>
        <w:ind w:firstLine="709"/>
        <w:jc w:val="both"/>
        <w:rPr>
          <w:sz w:val="28"/>
          <w:szCs w:val="28"/>
        </w:rPr>
      </w:pPr>
      <w:r w:rsidRPr="00C17603">
        <w:rPr>
          <w:sz w:val="28"/>
          <w:szCs w:val="28"/>
        </w:rPr>
        <w:t xml:space="preserve">Рабочая программа по предмету «Изобразительное искусство», предметная область «Искусство», составлена в соответствии с Федеральным государственным образовательным стандартом основного общего образования, </w:t>
      </w:r>
      <w:r w:rsidRPr="00C17603">
        <w:rPr>
          <w:sz w:val="28"/>
          <w:szCs w:val="28"/>
          <w:lang w:eastAsia="zh-CN"/>
        </w:rPr>
        <w:t xml:space="preserve">на основе требований к результатам освоения основной образовательной программы основного общего образования и с учетом </w:t>
      </w:r>
      <w:r w:rsidRPr="00C17603">
        <w:rPr>
          <w:sz w:val="28"/>
          <w:szCs w:val="28"/>
        </w:rPr>
        <w:t xml:space="preserve">авторской рабочей программы предметной линии учебников </w:t>
      </w:r>
      <w:r w:rsidRPr="00C17603">
        <w:rPr>
          <w:color w:val="000000"/>
          <w:sz w:val="28"/>
          <w:szCs w:val="28"/>
          <w:shd w:val="clear" w:color="auto" w:fill="FFFFFF"/>
        </w:rPr>
        <w:t xml:space="preserve">под ред. Б. М. </w:t>
      </w:r>
      <w:proofErr w:type="spellStart"/>
      <w:r w:rsidRPr="00C17603">
        <w:rPr>
          <w:color w:val="000000"/>
          <w:sz w:val="28"/>
          <w:szCs w:val="28"/>
          <w:shd w:val="clear" w:color="auto" w:fill="FFFFFF"/>
        </w:rPr>
        <w:t>Неменского</w:t>
      </w:r>
      <w:proofErr w:type="spellEnd"/>
      <w:r w:rsidRPr="00C17603">
        <w:rPr>
          <w:color w:val="000000"/>
          <w:sz w:val="28"/>
          <w:szCs w:val="28"/>
          <w:shd w:val="clear" w:color="auto" w:fill="FFFFFF"/>
        </w:rPr>
        <w:t xml:space="preserve">. 5—8 классы: пособие для учителей </w:t>
      </w:r>
      <w:proofErr w:type="spellStart"/>
      <w:r w:rsidRPr="00C17603">
        <w:rPr>
          <w:color w:val="000000"/>
          <w:sz w:val="28"/>
          <w:szCs w:val="28"/>
          <w:shd w:val="clear" w:color="auto" w:fill="FFFFFF"/>
        </w:rPr>
        <w:t>общеобразоват</w:t>
      </w:r>
      <w:proofErr w:type="spellEnd"/>
      <w:r w:rsidRPr="00C17603">
        <w:rPr>
          <w:color w:val="000000"/>
          <w:sz w:val="28"/>
          <w:szCs w:val="28"/>
          <w:shd w:val="clear" w:color="auto" w:fill="FFFFFF"/>
        </w:rPr>
        <w:t xml:space="preserve">. учреждений / Б. М. </w:t>
      </w:r>
      <w:proofErr w:type="spellStart"/>
      <w:r w:rsidRPr="00C17603">
        <w:rPr>
          <w:color w:val="000000"/>
          <w:sz w:val="28"/>
          <w:szCs w:val="28"/>
          <w:shd w:val="clear" w:color="auto" w:fill="FFFFFF"/>
        </w:rPr>
        <w:t>Неменский</w:t>
      </w:r>
      <w:proofErr w:type="spellEnd"/>
      <w:r w:rsidRPr="00C17603">
        <w:rPr>
          <w:color w:val="000000"/>
          <w:sz w:val="28"/>
          <w:szCs w:val="28"/>
          <w:shd w:val="clear" w:color="auto" w:fill="FFFFFF"/>
        </w:rPr>
        <w:t xml:space="preserve">, Л. А. </w:t>
      </w:r>
      <w:proofErr w:type="spellStart"/>
      <w:r w:rsidRPr="00C17603">
        <w:rPr>
          <w:color w:val="000000"/>
          <w:sz w:val="28"/>
          <w:szCs w:val="28"/>
          <w:shd w:val="clear" w:color="auto" w:fill="FFFFFF"/>
        </w:rPr>
        <w:t>Неменская</w:t>
      </w:r>
      <w:proofErr w:type="spellEnd"/>
      <w:r w:rsidRPr="00C17603">
        <w:rPr>
          <w:color w:val="000000"/>
          <w:sz w:val="28"/>
          <w:szCs w:val="28"/>
          <w:shd w:val="clear" w:color="auto" w:fill="FFFFFF"/>
        </w:rPr>
        <w:t xml:space="preserve">, Н. А. Горяева, А. С. Питерских. - М.: Просвещение, 2015 </w:t>
      </w:r>
      <w:r w:rsidRPr="00C17603">
        <w:rPr>
          <w:sz w:val="28"/>
          <w:szCs w:val="28"/>
        </w:rPr>
        <w:t>Рабочая программа разработана в рамках УМК Просвещение.</w:t>
      </w:r>
    </w:p>
    <w:p w:rsidR="00CA011B" w:rsidRPr="00C17603" w:rsidRDefault="00CA011B" w:rsidP="00C93B4D">
      <w:pPr>
        <w:spacing w:line="276" w:lineRule="auto"/>
        <w:ind w:firstLine="708"/>
        <w:jc w:val="both"/>
        <w:rPr>
          <w:sz w:val="28"/>
          <w:szCs w:val="28"/>
        </w:rPr>
      </w:pPr>
      <w:r w:rsidRPr="00C17603">
        <w:rPr>
          <w:sz w:val="28"/>
          <w:szCs w:val="28"/>
        </w:rPr>
        <w:t>Рабочая программа ориентирована на учебники:</w:t>
      </w:r>
    </w:p>
    <w:p w:rsidR="00F12C76" w:rsidRPr="00C17603" w:rsidRDefault="00CA011B" w:rsidP="00C93B4D">
      <w:pPr>
        <w:spacing w:line="276" w:lineRule="auto"/>
        <w:rPr>
          <w:sz w:val="28"/>
          <w:szCs w:val="28"/>
        </w:rPr>
      </w:pPr>
      <w:r w:rsidRPr="00C17603">
        <w:rPr>
          <w:sz w:val="28"/>
          <w:szCs w:val="28"/>
        </w:rPr>
        <w:t xml:space="preserve">- </w:t>
      </w:r>
      <w:proofErr w:type="gramStart"/>
      <w:r w:rsidRPr="00C17603">
        <w:rPr>
          <w:sz w:val="28"/>
          <w:szCs w:val="28"/>
        </w:rPr>
        <w:t>Учебник:  Н.А.</w:t>
      </w:r>
      <w:proofErr w:type="gramEnd"/>
      <w:r w:rsidRPr="00C17603">
        <w:rPr>
          <w:sz w:val="28"/>
          <w:szCs w:val="28"/>
        </w:rPr>
        <w:t xml:space="preserve"> Горяева, О.В. Островская.  Под ред. Б.Н. </w:t>
      </w:r>
      <w:proofErr w:type="spellStart"/>
      <w:r w:rsidRPr="00C17603">
        <w:rPr>
          <w:sz w:val="28"/>
          <w:szCs w:val="28"/>
        </w:rPr>
        <w:t>Неменского</w:t>
      </w:r>
      <w:proofErr w:type="spellEnd"/>
      <w:r w:rsidRPr="00C17603">
        <w:rPr>
          <w:sz w:val="28"/>
          <w:szCs w:val="28"/>
        </w:rPr>
        <w:t>. Изобразительное искусство. «Декоративно-прикладное искусство в жизни человека. 5 класс». Учебник для    общеобразовательных организаций. Москва.2015.</w:t>
      </w:r>
    </w:p>
    <w:p w:rsidR="00CA011B" w:rsidRPr="00C17603" w:rsidRDefault="00CA011B" w:rsidP="00C93B4D">
      <w:pPr>
        <w:spacing w:line="276" w:lineRule="auto"/>
        <w:rPr>
          <w:sz w:val="28"/>
          <w:szCs w:val="28"/>
        </w:rPr>
      </w:pPr>
      <w:r w:rsidRPr="00C17603">
        <w:rPr>
          <w:sz w:val="28"/>
          <w:szCs w:val="28"/>
        </w:rPr>
        <w:t xml:space="preserve">- Учебник: Горяева Н.А., Островская О.В. Декоративно-прикладное искусство в жизни человека: Учебник по изобразительному искусству для 6 класса/Под ред. Б.М. </w:t>
      </w:r>
      <w:proofErr w:type="spellStart"/>
      <w:proofErr w:type="gramStart"/>
      <w:r w:rsidRPr="00C17603">
        <w:rPr>
          <w:sz w:val="28"/>
          <w:szCs w:val="28"/>
        </w:rPr>
        <w:t>Неменского</w:t>
      </w:r>
      <w:proofErr w:type="spellEnd"/>
      <w:r w:rsidRPr="00C17603">
        <w:rPr>
          <w:sz w:val="28"/>
          <w:szCs w:val="28"/>
        </w:rPr>
        <w:t>.-</w:t>
      </w:r>
      <w:proofErr w:type="gramEnd"/>
      <w:r w:rsidRPr="00C17603">
        <w:rPr>
          <w:sz w:val="28"/>
          <w:szCs w:val="28"/>
        </w:rPr>
        <w:t xml:space="preserve"> М.: Просвещение, 2015.</w:t>
      </w:r>
    </w:p>
    <w:p w:rsidR="009E3D16" w:rsidRPr="00C17603" w:rsidRDefault="009E3D16" w:rsidP="00C93B4D">
      <w:pPr>
        <w:widowControl/>
        <w:shd w:val="clear" w:color="auto" w:fill="FFFFFF"/>
        <w:tabs>
          <w:tab w:val="left" w:pos="284"/>
        </w:tabs>
        <w:autoSpaceDE/>
        <w:autoSpaceDN/>
        <w:adjustRightInd/>
        <w:spacing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C17603">
        <w:rPr>
          <w:sz w:val="28"/>
          <w:szCs w:val="28"/>
        </w:rPr>
        <w:t xml:space="preserve">- Учебник: </w:t>
      </w:r>
      <w:r w:rsidRPr="00C17603">
        <w:rPr>
          <w:bCs/>
          <w:sz w:val="28"/>
          <w:szCs w:val="28"/>
        </w:rPr>
        <w:t>А.С. Питерских, Г. Е. Гуров. Дизайн и архитектура в жизни человека. 7-8 классы. 5-ое изд. Учебник для общеобразовательных учреждений. – М: Просвещение. 2017</w:t>
      </w:r>
    </w:p>
    <w:p w:rsidR="009E3D16" w:rsidRPr="00C17603" w:rsidRDefault="009E3D16" w:rsidP="00C93B4D">
      <w:pPr>
        <w:pStyle w:val="a4"/>
        <w:widowControl w:val="0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D16" w:rsidRDefault="009E3D16" w:rsidP="00C93B4D">
      <w:pPr>
        <w:pStyle w:val="a4"/>
        <w:widowControl w:val="0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60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C17603" w:rsidRPr="00C17603" w:rsidRDefault="00C17603" w:rsidP="00C93B4D">
      <w:pPr>
        <w:pStyle w:val="a4"/>
        <w:widowControl w:val="0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D16" w:rsidRPr="00C17603" w:rsidRDefault="009E3D16" w:rsidP="00C93B4D">
      <w:pPr>
        <w:pStyle w:val="dash041e005f0431005f044b005f0447005f043d005f044b005f0439"/>
        <w:spacing w:line="276" w:lineRule="auto"/>
        <w:ind w:firstLine="720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b/>
          <w:bCs/>
          <w:sz w:val="28"/>
          <w:szCs w:val="28"/>
        </w:rPr>
        <w:t xml:space="preserve">Личностные результаты освоения основной образовательной программы основного общего образования </w:t>
      </w:r>
      <w:r w:rsidRPr="00C17603">
        <w:rPr>
          <w:rStyle w:val="dash041e005f0431005f044b005f0447005f043d005f044b005f0439005f005fchar1char1"/>
          <w:sz w:val="28"/>
          <w:szCs w:val="28"/>
        </w:rPr>
        <w:t>должны отражать: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познанию,  осознанному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</w:t>
      </w:r>
      <w:r w:rsidRPr="00C17603">
        <w:rPr>
          <w:rStyle w:val="dash041e005f0431005f044b005f0447005f043d005f044b005f0439005f005fchar1char1"/>
          <w:sz w:val="28"/>
          <w:szCs w:val="28"/>
        </w:rPr>
        <w:lastRenderedPageBreak/>
        <w:t xml:space="preserve">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и  общественной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жизни в пределах возрастных компетенций с учётом региональных, этнокультурных, социальных и экономических особенностей;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7) формирование коммуникативной компетентности в общении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и  сотрудничестве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8) формирование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ценности  здорового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9) формирование основ экологической культуры соответствующей современному уровню </w:t>
      </w:r>
      <w:r w:rsidRPr="00C17603">
        <w:rPr>
          <w:sz w:val="28"/>
          <w:szCs w:val="28"/>
        </w:rPr>
        <w:t>экологического мышления, развитие</w:t>
      </w:r>
      <w:r w:rsidRPr="00C17603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C17603">
        <w:rPr>
          <w:sz w:val="28"/>
          <w:szCs w:val="28"/>
        </w:rPr>
        <w:t xml:space="preserve">опыта экологически ориентированной рефлексивно-оценочной и </w:t>
      </w:r>
      <w:proofErr w:type="gramStart"/>
      <w:r w:rsidRPr="00C17603">
        <w:rPr>
          <w:sz w:val="28"/>
          <w:szCs w:val="28"/>
        </w:rPr>
        <w:t>практической  деятельности</w:t>
      </w:r>
      <w:proofErr w:type="gramEnd"/>
      <w:r w:rsidRPr="00C17603">
        <w:rPr>
          <w:sz w:val="28"/>
          <w:szCs w:val="28"/>
        </w:rPr>
        <w:t xml:space="preserve"> в жизненных ситуациях</w:t>
      </w:r>
      <w:r w:rsidRPr="00C17603">
        <w:rPr>
          <w:rStyle w:val="dash041e005f0431005f044b005f0447005f043d005f044b005f0439005f005fchar1char1"/>
          <w:sz w:val="28"/>
          <w:szCs w:val="28"/>
        </w:rPr>
        <w:t>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rStyle w:val="dash041e005f0431005f044b005f0447005f043d005f044b005f0439005f005fchar1char1"/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11) развитие эстетического сознания через освоение художественного наследия народов России и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мира,  творческой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деятельности эстетического характера.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ind w:firstLine="700"/>
        <w:jc w:val="both"/>
        <w:rPr>
          <w:sz w:val="28"/>
          <w:szCs w:val="28"/>
        </w:rPr>
      </w:pPr>
      <w:proofErr w:type="spellStart"/>
      <w:r w:rsidRPr="00C17603">
        <w:rPr>
          <w:rStyle w:val="dash041e005f0431005f044b005f0447005f043d005f044b005f0439005f005fchar1char1"/>
          <w:b/>
          <w:bCs/>
          <w:sz w:val="28"/>
          <w:szCs w:val="28"/>
        </w:rPr>
        <w:lastRenderedPageBreak/>
        <w:t>Метапредметные</w:t>
      </w:r>
      <w:proofErr w:type="spellEnd"/>
      <w:r w:rsidRPr="00C17603">
        <w:rPr>
          <w:rStyle w:val="dash041e005f0431005f044b005f0447005f043d005f044b005f0439005f005fchar1char1"/>
          <w:b/>
          <w:bCs/>
          <w:sz w:val="28"/>
          <w:szCs w:val="28"/>
        </w:rPr>
        <w:t xml:space="preserve"> результаты освоения основной образовательной программы основного общего образования </w:t>
      </w:r>
      <w:r w:rsidRPr="00C17603">
        <w:rPr>
          <w:rStyle w:val="dash041e005f0431005f044b005f0447005f043d005f044b005f0439005f005fchar1char1"/>
          <w:sz w:val="28"/>
          <w:szCs w:val="28"/>
        </w:rPr>
        <w:t>должны отражать: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2) умение самостоятельно планировать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пути  достижения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способы  действий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в рамках предложенных условий и требований, корректировать свои действия в соответствии с изменяющейся ситуацией;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4) умение оценивать правильность выполнения учебной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задачи,  собственные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возможности её решения;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>6) 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умение  определять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8) смысловое чтение;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>9) у</w:t>
      </w:r>
      <w:r w:rsidRPr="00C17603">
        <w:rPr>
          <w:rStyle w:val="dash0421005f0442005f0440005f043e005f0433005f0438005f0439005f005fchar1char1"/>
          <w:sz w:val="28"/>
          <w:szCs w:val="28"/>
        </w:rPr>
        <w:t xml:space="preserve">мение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организовывать  учебное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сотрудничество и совместную деятельность с учителем и сверстниками;   работать</w:t>
      </w:r>
      <w:r w:rsidRPr="00C17603">
        <w:rPr>
          <w:rStyle w:val="dash0421005f0442005f0440005f043e005f0433005f0438005f0439005f005fchar1char1"/>
          <w:sz w:val="28"/>
          <w:szCs w:val="28"/>
        </w:rPr>
        <w:t xml:space="preserve"> индивидуально и в группе: </w:t>
      </w:r>
      <w:r w:rsidRPr="00C17603">
        <w:rPr>
          <w:rStyle w:val="dash041e005f0431005f044b005f0447005f043d005f044b005f0439005f005fchar1char1"/>
          <w:sz w:val="28"/>
          <w:szCs w:val="28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</w:r>
      <w:proofErr w:type="gramStart"/>
      <w:r w:rsidRPr="00C17603">
        <w:rPr>
          <w:rStyle w:val="dash041e005f0431005f044b005f0447005f043d005f044b005f0439005f005fchar1char1"/>
          <w:sz w:val="28"/>
          <w:szCs w:val="28"/>
        </w:rPr>
        <w:t>деятельности;  владение</w:t>
      </w:r>
      <w:proofErr w:type="gramEnd"/>
      <w:r w:rsidRPr="00C17603">
        <w:rPr>
          <w:rStyle w:val="dash041e005f0431005f044b005f0447005f043d005f044b005f0439005f005fchar1char1"/>
          <w:sz w:val="28"/>
          <w:szCs w:val="28"/>
        </w:rPr>
        <w:t xml:space="preserve"> устной и письменной речью, монологической контекстной речью; 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rStyle w:val="dash041e005f0431005f044b005f0447005f043d005f044b005f0439005f005fchar1char1"/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jc w:val="both"/>
        <w:rPr>
          <w:rStyle w:val="dash041e005f0431005f044b005f0447005f043d005f044b005f0439005f005fchar1char1"/>
          <w:sz w:val="28"/>
          <w:szCs w:val="28"/>
        </w:rPr>
      </w:pPr>
      <w:r w:rsidRPr="00C17603">
        <w:rPr>
          <w:rStyle w:val="dash041e005f0431005f044b005f0447005f043d005f044b005f0439005f005fchar1char1"/>
          <w:sz w:val="28"/>
          <w:szCs w:val="28"/>
        </w:rPr>
        <w:t>12)</w:t>
      </w:r>
      <w:r w:rsidRPr="00C17603">
        <w:rPr>
          <w:sz w:val="28"/>
          <w:szCs w:val="28"/>
        </w:rPr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C17603">
        <w:rPr>
          <w:rStyle w:val="dash041e005f0431005f044b005f0447005f043d005f044b005f0439005f005fchar1char1"/>
          <w:sz w:val="28"/>
          <w:szCs w:val="28"/>
        </w:rPr>
        <w:t>.</w:t>
      </w:r>
    </w:p>
    <w:p w:rsidR="009E3D16" w:rsidRPr="00C17603" w:rsidRDefault="009E3D16" w:rsidP="00C93B4D">
      <w:pPr>
        <w:pStyle w:val="dash041e005f0431005f044b005f0447005f043d005f044b005f0439"/>
        <w:spacing w:line="276" w:lineRule="auto"/>
        <w:ind w:firstLine="700"/>
        <w:jc w:val="both"/>
        <w:rPr>
          <w:sz w:val="28"/>
          <w:szCs w:val="28"/>
        </w:rPr>
      </w:pPr>
      <w:r w:rsidRPr="00C17603">
        <w:rPr>
          <w:rStyle w:val="dash041e0431044b0447043d044b0439char1"/>
          <w:b/>
          <w:bCs/>
          <w:sz w:val="28"/>
          <w:szCs w:val="28"/>
        </w:rPr>
        <w:lastRenderedPageBreak/>
        <w:t xml:space="preserve">Предметные результаты освоения основной образовательной программы основного общего образования </w:t>
      </w:r>
      <w:r w:rsidRPr="00C17603">
        <w:rPr>
          <w:rStyle w:val="dash041e0431044b0447043d044b0439char1"/>
          <w:sz w:val="28"/>
          <w:szCs w:val="28"/>
        </w:rPr>
        <w:t>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9E3D16" w:rsidRPr="00C17603" w:rsidRDefault="009E3D16" w:rsidP="00C93B4D">
      <w:pPr>
        <w:pStyle w:val="dash041d043e0432044b0439"/>
        <w:spacing w:line="276" w:lineRule="auto"/>
        <w:ind w:firstLine="0"/>
      </w:pPr>
      <w:r w:rsidRPr="00C17603">
        <w:t xml:space="preserve">Изучение предметной области «Искусство» должно обеспечить:  </w:t>
      </w:r>
    </w:p>
    <w:p w:rsidR="009E3D16" w:rsidRPr="00C17603" w:rsidRDefault="009E3D16" w:rsidP="00C93B4D">
      <w:pPr>
        <w:pStyle w:val="dash041e0431044b0447043d044b0439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C17603">
        <w:rPr>
          <w:rStyle w:val="dash041e0431044b0447043d044b0439char1"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9E3D16" w:rsidRPr="00C17603" w:rsidRDefault="009E3D16" w:rsidP="00C93B4D">
      <w:pPr>
        <w:pStyle w:val="dash041e0431044b0447043d044b0439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C17603">
        <w:rPr>
          <w:rStyle w:val="dash041e0431044b0447043d044b0439char1"/>
          <w:sz w:val="28"/>
          <w:szCs w:val="28"/>
        </w:rPr>
        <w:t xml:space="preserve">развитие эстетического вкуса, художественного мышления обучающихся, </w:t>
      </w:r>
      <w:r w:rsidRPr="00C17603">
        <w:rPr>
          <w:sz w:val="28"/>
          <w:szCs w:val="28"/>
        </w:rPr>
        <w:t>способности воспринимать эстетику природных объектов, сопереживать им, чувственно-эмоционально оценивать гармоничность взаимоотношений человека с природой и выражать свое отношение художественными средствами</w:t>
      </w:r>
      <w:r w:rsidRPr="00C17603">
        <w:rPr>
          <w:rStyle w:val="dash041e0431044b0447043d044b0439char1"/>
          <w:sz w:val="28"/>
          <w:szCs w:val="28"/>
        </w:rPr>
        <w:t>;</w:t>
      </w:r>
    </w:p>
    <w:p w:rsidR="009E3D16" w:rsidRPr="00C17603" w:rsidRDefault="009E3D16" w:rsidP="00C93B4D">
      <w:pPr>
        <w:pStyle w:val="dash041e0431044b0447043d044b0439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C17603">
        <w:rPr>
          <w:rStyle w:val="dash041e0431044b0447043d044b0439char1"/>
          <w:sz w:val="28"/>
          <w:szCs w:val="28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9E3D16" w:rsidRPr="00C17603" w:rsidRDefault="009E3D16" w:rsidP="00C93B4D">
      <w:pPr>
        <w:pStyle w:val="dash041e0431044b0447043d044b0439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C17603">
        <w:rPr>
          <w:rStyle w:val="dash041e0431044b0447043d044b0439char1"/>
          <w:sz w:val="28"/>
          <w:szCs w:val="28"/>
        </w:rPr>
        <w:t xml:space="preserve">формирование </w:t>
      </w:r>
      <w:proofErr w:type="gramStart"/>
      <w:r w:rsidRPr="00C17603">
        <w:rPr>
          <w:rStyle w:val="dash041e0431044b0447043d044b0439char1"/>
          <w:sz w:val="28"/>
          <w:szCs w:val="28"/>
        </w:rPr>
        <w:t>интереса  и</w:t>
      </w:r>
      <w:proofErr w:type="gramEnd"/>
      <w:r w:rsidRPr="00C17603">
        <w:rPr>
          <w:rStyle w:val="dash041e0431044b0447043d044b0439char1"/>
          <w:sz w:val="28"/>
          <w:szCs w:val="28"/>
        </w:rPr>
        <w:t xml:space="preserve"> уважительного отношения к культурному наследию и ценностям народов России,  сокровищам мировой цивилизации, их сохранению и приумножению.</w:t>
      </w:r>
    </w:p>
    <w:p w:rsidR="009E3D16" w:rsidRPr="00C17603" w:rsidRDefault="009E3D16" w:rsidP="00C93B4D">
      <w:pPr>
        <w:pStyle w:val="dash041e0431044b0447043d044b0439"/>
        <w:spacing w:line="276" w:lineRule="auto"/>
        <w:ind w:firstLine="697"/>
        <w:jc w:val="both"/>
        <w:rPr>
          <w:sz w:val="28"/>
          <w:szCs w:val="28"/>
        </w:rPr>
      </w:pPr>
      <w:r w:rsidRPr="00C17603">
        <w:rPr>
          <w:rStyle w:val="dash041e0431044b0447043d044b0439char1"/>
          <w:sz w:val="28"/>
          <w:szCs w:val="28"/>
        </w:rPr>
        <w:t>Предметные результаты изучения предметной области «Искусство» должны отражать:</w:t>
      </w:r>
    </w:p>
    <w:p w:rsidR="009E3D16" w:rsidRPr="00C17603" w:rsidRDefault="009E3D16" w:rsidP="00C93B4D">
      <w:pPr>
        <w:pStyle w:val="dash041d043e0432044b0439"/>
        <w:spacing w:line="276" w:lineRule="auto"/>
        <w:ind w:firstLine="700"/>
      </w:pPr>
      <w:r w:rsidRPr="00C17603">
        <w:rPr>
          <w:rStyle w:val="dash041d043e0432044b0439char1"/>
          <w:b/>
          <w:bCs/>
        </w:rPr>
        <w:t>Изобразительное искусство:</w:t>
      </w:r>
    </w:p>
    <w:p w:rsidR="009E3D16" w:rsidRPr="00C17603" w:rsidRDefault="009E3D16" w:rsidP="00C93B4D">
      <w:pPr>
        <w:pStyle w:val="dash0410043104370430044600200441043f04380441043a0430"/>
        <w:spacing w:line="276" w:lineRule="auto"/>
        <w:ind w:left="0" w:firstLine="0"/>
        <w:rPr>
          <w:sz w:val="28"/>
          <w:szCs w:val="28"/>
        </w:rPr>
      </w:pPr>
      <w:r w:rsidRPr="00C17603">
        <w:rPr>
          <w:rStyle w:val="dash0410043104370430044600200441043f04380441043a0430char1"/>
          <w:sz w:val="28"/>
          <w:szCs w:val="28"/>
        </w:rPr>
        <w:t xml:space="preserve">1) формирование основ художественной культуры обучающихся как части </w:t>
      </w:r>
      <w:proofErr w:type="gramStart"/>
      <w:r w:rsidRPr="00C17603">
        <w:rPr>
          <w:rStyle w:val="dash0410043104370430044600200441043f04380441043a0430char1"/>
          <w:sz w:val="28"/>
          <w:szCs w:val="28"/>
        </w:rPr>
        <w:t>их  общей</w:t>
      </w:r>
      <w:proofErr w:type="gramEnd"/>
      <w:r w:rsidRPr="00C17603">
        <w:rPr>
          <w:rStyle w:val="dash0410043104370430044600200441043f04380441043a0430char1"/>
          <w:sz w:val="28"/>
          <w:szCs w:val="28"/>
        </w:rPr>
        <w:t xml:space="preserve"> духовной культуры, 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9E3D16" w:rsidRPr="00C17603" w:rsidRDefault="009E3D16" w:rsidP="00C93B4D">
      <w:pPr>
        <w:pStyle w:val="dash0410043104370430044600200441043f04380441043a0430"/>
        <w:spacing w:line="276" w:lineRule="auto"/>
        <w:ind w:left="0" w:firstLine="0"/>
        <w:rPr>
          <w:sz w:val="28"/>
          <w:szCs w:val="28"/>
        </w:rPr>
      </w:pPr>
      <w:r w:rsidRPr="00C17603">
        <w:rPr>
          <w:rStyle w:val="dash0410043104370430044600200441043f04380441043a0430char1"/>
          <w:sz w:val="28"/>
          <w:szCs w:val="28"/>
        </w:rPr>
        <w:t>2) 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9E3D16" w:rsidRPr="00C17603" w:rsidRDefault="009E3D16" w:rsidP="00C93B4D">
      <w:pPr>
        <w:pStyle w:val="dash0410043104370430044600200441043f04380441043a0430"/>
        <w:spacing w:line="276" w:lineRule="auto"/>
        <w:ind w:left="0" w:firstLine="0"/>
        <w:rPr>
          <w:sz w:val="28"/>
          <w:szCs w:val="28"/>
        </w:rPr>
      </w:pPr>
      <w:r w:rsidRPr="00C17603">
        <w:rPr>
          <w:rStyle w:val="dash0410043104370430044600200441043f04380441043a0430char1"/>
          <w:sz w:val="28"/>
          <w:szCs w:val="28"/>
        </w:rPr>
        <w:t>3) 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9E3D16" w:rsidRPr="00C17603" w:rsidRDefault="009E3D16" w:rsidP="00C93B4D">
      <w:pPr>
        <w:pStyle w:val="dash0410043104370430044600200441043f04380441043a0430"/>
        <w:spacing w:line="276" w:lineRule="auto"/>
        <w:ind w:left="0" w:firstLine="0"/>
        <w:rPr>
          <w:sz w:val="28"/>
          <w:szCs w:val="28"/>
        </w:rPr>
      </w:pPr>
      <w:r w:rsidRPr="00C17603">
        <w:rPr>
          <w:rStyle w:val="dash0410043104370430044600200441043f04380441043a0430char1"/>
          <w:sz w:val="28"/>
          <w:szCs w:val="28"/>
        </w:rPr>
        <w:t xml:space="preserve">4) воспитание уважения к истории культуры своего Отечества, выраженной </w:t>
      </w:r>
      <w:proofErr w:type="gramStart"/>
      <w:r w:rsidRPr="00C17603">
        <w:rPr>
          <w:rStyle w:val="dash0410043104370430044600200441043f04380441043a0430char1"/>
          <w:sz w:val="28"/>
          <w:szCs w:val="28"/>
        </w:rPr>
        <w:t>в  архитектуре</w:t>
      </w:r>
      <w:proofErr w:type="gramEnd"/>
      <w:r w:rsidRPr="00C17603">
        <w:rPr>
          <w:rStyle w:val="dash0410043104370430044600200441043f04380441043a0430char1"/>
          <w:sz w:val="28"/>
          <w:szCs w:val="28"/>
        </w:rPr>
        <w:t>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9E3D16" w:rsidRPr="00C17603" w:rsidRDefault="009E3D16" w:rsidP="00C93B4D">
      <w:pPr>
        <w:pStyle w:val="dash0410043104370430044600200441043f04380441043a0430"/>
        <w:spacing w:line="276" w:lineRule="auto"/>
        <w:ind w:left="0" w:firstLine="0"/>
        <w:rPr>
          <w:sz w:val="28"/>
          <w:szCs w:val="28"/>
        </w:rPr>
      </w:pPr>
      <w:r w:rsidRPr="00C17603">
        <w:rPr>
          <w:rStyle w:val="dash0410043104370430044600200441043f04380441043a0430char1"/>
          <w:sz w:val="28"/>
          <w:szCs w:val="28"/>
        </w:rPr>
        <w:lastRenderedPageBreak/>
        <w:t>5) 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9E3D16" w:rsidRPr="00C17603" w:rsidRDefault="009E3D16" w:rsidP="00C93B4D">
      <w:pPr>
        <w:pStyle w:val="dash0410043104370430044600200441043f04380441043a0430"/>
        <w:spacing w:line="276" w:lineRule="auto"/>
        <w:ind w:left="0" w:firstLine="0"/>
        <w:rPr>
          <w:sz w:val="28"/>
          <w:szCs w:val="28"/>
        </w:rPr>
      </w:pPr>
      <w:r w:rsidRPr="00C17603">
        <w:rPr>
          <w:rStyle w:val="dash0410043104370430044600200441043f04380441043a0430char1"/>
          <w:sz w:val="28"/>
          <w:szCs w:val="28"/>
        </w:rPr>
        <w:t xml:space="preserve">6) 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9E3D16" w:rsidRPr="00C17603" w:rsidRDefault="009E3D16" w:rsidP="00C93B4D">
      <w:pPr>
        <w:pStyle w:val="dash0410043104370430044600200441043f04380441043a0430"/>
        <w:spacing w:line="276" w:lineRule="auto"/>
        <w:ind w:left="0" w:firstLine="0"/>
        <w:rPr>
          <w:rStyle w:val="dash0410043104370430044600200441043f04380441043a0430char1"/>
          <w:sz w:val="28"/>
          <w:szCs w:val="28"/>
        </w:rPr>
      </w:pPr>
      <w:r w:rsidRPr="00C17603">
        <w:rPr>
          <w:rStyle w:val="dash0410043104370430044600200441043f04380441043a0430char1"/>
          <w:sz w:val="28"/>
          <w:szCs w:val="28"/>
        </w:rPr>
        <w:t>7) 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  <w:bookmarkStart w:id="5" w:name="_Toc409691626"/>
      <w:bookmarkStart w:id="6" w:name="_Toc406058977"/>
      <w:bookmarkStart w:id="7" w:name="_Toc405145648"/>
    </w:p>
    <w:bookmarkEnd w:id="5"/>
    <w:bookmarkEnd w:id="6"/>
    <w:bookmarkEnd w:id="7"/>
    <w:p w:rsidR="009E3D16" w:rsidRPr="00C17603" w:rsidRDefault="009E3D16" w:rsidP="00C93B4D">
      <w:pPr>
        <w:spacing w:line="276" w:lineRule="auto"/>
        <w:ind w:firstLine="709"/>
        <w:rPr>
          <w:b/>
          <w:bCs/>
          <w:sz w:val="28"/>
          <w:szCs w:val="28"/>
        </w:rPr>
      </w:pPr>
      <w:r w:rsidRPr="00C17603">
        <w:rPr>
          <w:b/>
          <w:bCs/>
          <w:sz w:val="28"/>
          <w:szCs w:val="28"/>
        </w:rPr>
        <w:t>Обучающийся научится: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эскизы декоративного убранства русской избы;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цветовую композицию внутреннего убранства избы;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определять специфику образного языка декоративно-прикладного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самостоятельные варианты орнаментального построения вышивки с опорой на народные традиции;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эскизы народного праздничного костюма, его отдельных элементов в цветовом решении;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 xml:space="preserve"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</w:t>
      </w:r>
      <w:proofErr w:type="gramStart"/>
      <w:r w:rsidRPr="00C17603">
        <w:rPr>
          <w:rFonts w:ascii="Times New Roman" w:hAnsi="Times New Roman" w:cs="Times New Roman"/>
          <w:sz w:val="28"/>
          <w:szCs w:val="28"/>
        </w:rPr>
        <w:t>для данного возраста уровне</w:t>
      </w:r>
      <w:proofErr w:type="gramEnd"/>
      <w:r w:rsidRPr="00C17603">
        <w:rPr>
          <w:rFonts w:ascii="Times New Roman" w:hAnsi="Times New Roman" w:cs="Times New Roman"/>
          <w:sz w:val="28"/>
          <w:szCs w:val="28"/>
        </w:rPr>
        <w:t>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lastRenderedPageBreak/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основы народного орнамента; создавать орнаменты на основе народных традиций;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виды и материалы декоративно-прикладного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национальные особенности русского орнамента и орнаментов других народов России;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и характеризовать несколько народных художественных промыслов России;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объяснять разницу между предметом изображения, сюжетом и содержанием изображения;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композиционным навыкам работы, чувству ритма, работе с различными художественными материалами;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образы, используя все выразительные возможности художественных материалов;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простым навыкам изображения с помощью пятна и тональных отношений;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навыку плоскостного силуэтного изображения обычных, простых предметов (кухонная утварь);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линейные изображения геометрических тел и натюрморт с натуры из геометрических тел;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строить изображения простых предметов по правилам линейной перспективы;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lastRenderedPageBreak/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передавать с помощью света характер формы и эмоциональное напряжение в композиции натюрморта;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творческому опыту выполнения графического натюрморта и гравюры наклейками на картоне;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выражать цветом в натюрморте собственное настроение и переживания;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применять перспективу в практической творческой работе;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навыкам изображения перспективных сокращений в зарисовках наблюдаемого;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навыкам изображения уходящего вдаль пространства, применяя правила линейной и воздушной перспективы;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видеть, наблюдать и эстетически переживать изменчивость цветового состояния и настроения в природе;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навыкам создания пейзажных зарисовок;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и характеризовать понятия: пространство, ракурс, воздушная перспектива;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пользоваться правилами работы на пленэре;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навыкам композиции, наблюдательной перспективы и ритмической организации плоскости изображения;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и характеризовать виды портрета;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lastRenderedPageBreak/>
        <w:t>понимать и характеризовать основы изображения головы человека;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пользоваться навыками работы с доступными скульптурными материалами;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использовать графические материалы в работе над портретом;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использовать образные возможности освещения в портрете;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пользоваться правилами схематического построения головы человека в рисунке;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называть имена выдающихся русских и зарубежных художников - портретистов и определять их произведения;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навыкам передачи в плоскостном изображении простых движений фигуры человека;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навыкам понимания особенностей восприятия скульптурного образа;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навыкам лепки и работы с пластилином или глиной;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9E3D16" w:rsidRPr="00C17603" w:rsidRDefault="009E3D16" w:rsidP="00C93B4D">
      <w:pPr>
        <w:pStyle w:val="a4"/>
        <w:widowControl w:val="0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объяснять понятия «тема», «содержание», «сюжет» в произведениях станковой живописи;</w:t>
      </w:r>
    </w:p>
    <w:p w:rsidR="009E3D16" w:rsidRPr="00C17603" w:rsidRDefault="009E3D16" w:rsidP="00C93B4D">
      <w:pPr>
        <w:pStyle w:val="a4"/>
        <w:widowControl w:val="0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изобразительным и композиционным навыкам в процессе работы над эскизом;</w:t>
      </w:r>
    </w:p>
    <w:p w:rsidR="009E3D16" w:rsidRPr="00C17603" w:rsidRDefault="009E3D16" w:rsidP="00C93B4D">
      <w:pPr>
        <w:pStyle w:val="a4"/>
        <w:widowControl w:val="0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узнавать и объяснять понятия «тематическая картина», «станковая живопись»;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перечислять и характеризовать основные жанры сюжетно- тематической картины;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lastRenderedPageBreak/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значение тематической картины XIX века в развитии русской культуры;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творческому опыту по разработке и созданию изобразительного образа на выбранный исторический сюжет;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творческому опыту по разработке художественного проекта –разработки композиции на историческую тему;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творческому опыту создания композиции на основе библейских сюжетов;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называть имена великих европейских и русских художников, творивших на библейские темы;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узнавать и характеризовать произведения великих европейских и русских художников на библейские темы;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роль монументальных памятников в жизни общества;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рассуждать об особенностях художественного образа советского народа в годы Великой Отечественной войны;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творческому опыту лепки памятника, посвященного значимому историческому событию или историческому герою;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анализировать художественно-выразительные средства произведений изобразительного искусства XX века;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культуре зрительского восприятия;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временные и пространственные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понимать разницу между реальностью и художественным образом;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 xml:space="preserve">представлениям об искусстве иллюстрации и творчестве известных иллюстраторов книг. И.Я. </w:t>
      </w:r>
      <w:proofErr w:type="spellStart"/>
      <w:r w:rsidRPr="00C17603">
        <w:rPr>
          <w:rFonts w:ascii="Times New Roman" w:hAnsi="Times New Roman" w:cs="Times New Roman"/>
          <w:sz w:val="28"/>
          <w:szCs w:val="28"/>
        </w:rPr>
        <w:t>Билибин</w:t>
      </w:r>
      <w:proofErr w:type="spellEnd"/>
      <w:r w:rsidRPr="00C17603">
        <w:rPr>
          <w:rFonts w:ascii="Times New Roman" w:hAnsi="Times New Roman" w:cs="Times New Roman"/>
          <w:sz w:val="28"/>
          <w:szCs w:val="28"/>
        </w:rPr>
        <w:t xml:space="preserve">. В.А. </w:t>
      </w:r>
      <w:proofErr w:type="spellStart"/>
      <w:r w:rsidRPr="00C17603">
        <w:rPr>
          <w:rFonts w:ascii="Times New Roman" w:hAnsi="Times New Roman" w:cs="Times New Roman"/>
          <w:sz w:val="28"/>
          <w:szCs w:val="28"/>
        </w:rPr>
        <w:t>Милашевский</w:t>
      </w:r>
      <w:proofErr w:type="spellEnd"/>
      <w:r w:rsidRPr="00C17603">
        <w:rPr>
          <w:rFonts w:ascii="Times New Roman" w:hAnsi="Times New Roman" w:cs="Times New Roman"/>
          <w:sz w:val="28"/>
          <w:szCs w:val="28"/>
        </w:rPr>
        <w:t>. В.А. Фаворский;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опыту художественного иллюстрирования и навыкам работы графическими материалами;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lastRenderedPageBreak/>
        <w:t>представлениям об анималистическом жанре изобразительного искусства и творчестве художников-анималистов;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опыту художественного творчества по созданию стилизованных образов животных;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систематизировать и характеризовать основные этапы развития и истории архитектуры и дизайна;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распознавать объект и пространство в конструктивных видах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понимать сочетание различных объемов в здании;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понимать единство художественного и функционального в вещи, форму и материал;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понимать тенденции и перспективы развития современной архитектуры;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образно-стилевой язык архитектуры прошлого;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и различать малые формы архитектуры и дизайна в пространстве городской среды;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композиционные макеты объектов на предметной плоскости и в пространстве;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практические творческие композиции в технике коллажа, дизайн-проектов;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приобретать общее представление о традициях ландшафтно-парковой архитектуры;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основные школы садово-паркового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понимать основы краткой истории русской усадебной культуры XVIII – XIX веков;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называть и раскрывать смысл основ искусства флористики;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понимать основы краткой истории костюма;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lastRenderedPageBreak/>
        <w:t>характеризовать и раскрывать смысл композиционно-конструктивных принципов дизайна одежды;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 xml:space="preserve">применять навыки сочинения объемно-пространственной композиции в формировании букета по принципам </w:t>
      </w:r>
      <w:proofErr w:type="spellStart"/>
      <w:r w:rsidRPr="00C17603">
        <w:rPr>
          <w:rFonts w:ascii="Times New Roman" w:hAnsi="Times New Roman" w:cs="Times New Roman"/>
          <w:sz w:val="28"/>
          <w:szCs w:val="28"/>
        </w:rPr>
        <w:t>икэбаны</w:t>
      </w:r>
      <w:proofErr w:type="spellEnd"/>
      <w:r w:rsidRPr="00C17603">
        <w:rPr>
          <w:rFonts w:ascii="Times New Roman" w:hAnsi="Times New Roman" w:cs="Times New Roman"/>
          <w:sz w:val="28"/>
          <w:szCs w:val="28"/>
        </w:rPr>
        <w:t>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отражать в эскизном проекте дизайна сада образно-архитектурный композиционный замысел;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узнавать и характеризовать памятники архитектуры Древнего Киева. София Киевская. Фрески. Мозаики;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узнавать и описывать памятники шатрового зодчества;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особенности церкви Вознесения в селе Коломенском и храма Покрова-на-Рву;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различать стилевые особенности разных школ архитектуры Древней Руси;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с натуры и по воображению архитектурные образы графическими материалами и др.;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сравнивать, сопоставлять и анализировать произведения живописи Древней Руси;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рассуждать о значении художественного образа древнерусской культуры;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lastRenderedPageBreak/>
        <w:t>использовать в речи новые термины, связанные со стилями в изобразительном искусстве и архитектуре XVIII – XIX веков;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выявлять и называть характерные особенности русской портретной живописи XVIII века;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характеризовать признаки и особенности московского барокко;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sz w:val="28"/>
          <w:szCs w:val="28"/>
        </w:rPr>
        <w:t>создавать разнообразные творческие работы (фантазийные конструкции) в материале.</w:t>
      </w:r>
    </w:p>
    <w:p w:rsidR="009E3D16" w:rsidRPr="00C17603" w:rsidRDefault="009E3D16" w:rsidP="00C93B4D">
      <w:pPr>
        <w:tabs>
          <w:tab w:val="left" w:pos="284"/>
        </w:tabs>
        <w:spacing w:line="276" w:lineRule="auto"/>
        <w:rPr>
          <w:b/>
          <w:bCs/>
          <w:sz w:val="28"/>
          <w:szCs w:val="28"/>
        </w:rPr>
      </w:pPr>
      <w:r w:rsidRPr="00C17603">
        <w:rPr>
          <w:b/>
          <w:bCs/>
          <w:sz w:val="28"/>
          <w:szCs w:val="28"/>
        </w:rPr>
        <w:t>Обучающийся получит возможность научиться: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выделять признаки для установления стилевых связей в процессе изучения изобразительного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понимать специфику изображения в полиграфии;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различать формы полиграфической продукции: книги, журналы, плакаты, афиши и др.);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проектировать обложку книги, рекламы открытки, визитки и др.;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создавать художественную композицию макета книги, журнала;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называть имена великих русских живописцев и архитекторов XVIII – XIX веков;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называть имена выдающихся русских художников-ваятелей XVIII века и определять скульптурные памятники;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называть имена выдающихся художников «Товарищества передвижников» и определять их произведения живописи;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называть имена выдающихся русских художников-пейзажистов XIX века и определять произведения пейзажной живописи;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понимать особенности исторического жанра, определять произведения исторической живописи;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lastRenderedPageBreak/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определять «Русский стиль» в архитектуре модерна, называть памятники архитектуры модерна;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называть имена выдающихся русских художников-ваятелей второй половины XIX века и определять памятники монументальной скульптуры;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создавать разнообразные творческие работы (фантазийные конструкции) в материале;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узнавать основные художественные направления в искусстве XIX и XX веков;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понимать смысл традиций и новаторства в изобразительном искусстве XX века. Модерн. Авангард. Сюрреализм;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 xml:space="preserve">характеризовать стиль модерн в архитектуре. Ф.О. </w:t>
      </w:r>
      <w:proofErr w:type="spellStart"/>
      <w:r w:rsidRPr="00C17603">
        <w:rPr>
          <w:rFonts w:ascii="Times New Roman" w:hAnsi="Times New Roman" w:cs="Times New Roman"/>
          <w:iCs/>
          <w:sz w:val="28"/>
          <w:szCs w:val="28"/>
        </w:rPr>
        <w:t>Шехтель</w:t>
      </w:r>
      <w:proofErr w:type="spellEnd"/>
      <w:r w:rsidRPr="00C17603">
        <w:rPr>
          <w:rFonts w:ascii="Times New Roman" w:hAnsi="Times New Roman" w:cs="Times New Roman"/>
          <w:iCs/>
          <w:sz w:val="28"/>
          <w:szCs w:val="28"/>
        </w:rPr>
        <w:t>. А. Гауди;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создавать с натуры и по воображению архитектурные образы графическими материалами и др.;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работать над эскизом монументального произведения (витраж, мозаика, роспись, монументальная скульптура);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использовать выразительный язык при моделировании архитектурного пространства;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характеризовать крупнейшие художественные музеи мира и России;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получать представления об особенностях художественных коллекций крупнейших музеев мира;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использовать навыки коллективной работы над объемно- пространственной композицией;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понимать основы сценографии как вида художественного творчества;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понимать роль костюма, маски и грима в искусстве актерского перевоплощения;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называть имена российских </w:t>
      </w:r>
      <w:proofErr w:type="gramStart"/>
      <w:r w:rsidRPr="00C17603">
        <w:rPr>
          <w:rFonts w:ascii="Times New Roman" w:hAnsi="Times New Roman" w:cs="Times New Roman"/>
          <w:iCs/>
          <w:sz w:val="28"/>
          <w:szCs w:val="28"/>
        </w:rPr>
        <w:t>художников(</w:t>
      </w:r>
      <w:proofErr w:type="gramEnd"/>
      <w:r w:rsidRPr="00C17603">
        <w:rPr>
          <w:rFonts w:ascii="Times New Roman" w:hAnsi="Times New Roman" w:cs="Times New Roman"/>
          <w:iCs/>
          <w:sz w:val="28"/>
          <w:szCs w:val="28"/>
        </w:rPr>
        <w:t xml:space="preserve">А.Я. Головин, А.Н. Бенуа, М.В. </w:t>
      </w:r>
      <w:proofErr w:type="spellStart"/>
      <w:r w:rsidRPr="00C17603">
        <w:rPr>
          <w:rFonts w:ascii="Times New Roman" w:hAnsi="Times New Roman" w:cs="Times New Roman"/>
          <w:iCs/>
          <w:sz w:val="28"/>
          <w:szCs w:val="28"/>
        </w:rPr>
        <w:t>Добужинский</w:t>
      </w:r>
      <w:proofErr w:type="spellEnd"/>
      <w:r w:rsidRPr="00C17603">
        <w:rPr>
          <w:rFonts w:ascii="Times New Roman" w:hAnsi="Times New Roman" w:cs="Times New Roman"/>
          <w:iCs/>
          <w:sz w:val="28"/>
          <w:szCs w:val="28"/>
        </w:rPr>
        <w:t>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различать особенности художественной фотографии;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различать выразительные средства художественной фотографии (композиция, план, ракурс, свет, ритм и др.);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понимать изобразительную природу экранных искусств;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характеризовать принципы киномонтажа в создании художественного образа;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различать понятия: игровой и документальный фильм;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называть имена мастеров российского кинематографа. С.М. Эйзенштейн. А.А. Тарковский. С.Ф. Бондарчук. Н.С. Михалков;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понимать основы искусства телевидения;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понимать различия в творческой работе художника-живописца и сценографа;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применять полученные знания о типах оформления сцены при создании школьного спектакля;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пользоваться компьютерной обработкой фотоснимка при исправлении отдельных недочетов и случайностей;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понимать и объяснять синтетическую природу фильма;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применять первоначальные навыки в создании сценария и замысла фильма;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применять полученные ранее знания по композиции и построению кадра;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использовать первоначальные навыки операторской грамоты, техники съемки и компьютерного монтажа;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смотреть и анализировать с точки зрения режиссерского, монтажно-операторского искусства фильмы мастеров кино;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lastRenderedPageBreak/>
        <w:t>использовать опыт документальной съемки и тележурналистики для формирования школьного телевидения;</w:t>
      </w:r>
    </w:p>
    <w:p w:rsidR="009E3D16" w:rsidRPr="00C17603" w:rsidRDefault="009E3D16" w:rsidP="00C93B4D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03">
        <w:rPr>
          <w:rFonts w:ascii="Times New Roman" w:hAnsi="Times New Roman" w:cs="Times New Roman"/>
          <w:iCs/>
          <w:sz w:val="28"/>
          <w:szCs w:val="28"/>
        </w:rPr>
        <w:t>реализовывать сценарно-режиссерскую и операторскую грамоту в практике создания видео-этюда.</w:t>
      </w:r>
    </w:p>
    <w:p w:rsidR="009E3D16" w:rsidRPr="00C17603" w:rsidRDefault="009E3D16" w:rsidP="00C93B4D">
      <w:pPr>
        <w:pStyle w:val="a4"/>
        <w:widowControl w:val="0"/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066" w:rsidRPr="00C17603" w:rsidRDefault="00996066" w:rsidP="00C93B4D">
      <w:pPr>
        <w:pStyle w:val="c130"/>
        <w:shd w:val="clear" w:color="auto" w:fill="FFFFFF"/>
        <w:spacing w:before="0" w:beforeAutospacing="0" w:after="0" w:afterAutospacing="0" w:line="276" w:lineRule="auto"/>
        <w:ind w:right="140"/>
        <w:rPr>
          <w:rFonts w:ascii="Calibri" w:hAnsi="Calibri"/>
          <w:color w:val="000000"/>
          <w:sz w:val="28"/>
          <w:szCs w:val="28"/>
        </w:rPr>
      </w:pPr>
      <w:r w:rsidRPr="00C17603">
        <w:rPr>
          <w:rStyle w:val="c21"/>
          <w:b/>
          <w:bCs/>
          <w:color w:val="000000"/>
          <w:sz w:val="28"/>
          <w:szCs w:val="28"/>
        </w:rPr>
        <w:t>Основы композиции в конструктивных искусствах.</w:t>
      </w:r>
    </w:p>
    <w:p w:rsidR="00996066" w:rsidRPr="00C17603" w:rsidRDefault="00996066" w:rsidP="00C93B4D">
      <w:pPr>
        <w:pStyle w:val="c121"/>
        <w:shd w:val="clear" w:color="auto" w:fill="FFFFFF"/>
        <w:spacing w:before="0" w:beforeAutospacing="0" w:after="0" w:afterAutospacing="0" w:line="276" w:lineRule="auto"/>
        <w:ind w:right="140"/>
        <w:jc w:val="both"/>
        <w:rPr>
          <w:rFonts w:ascii="Calibri" w:hAnsi="Calibri"/>
          <w:color w:val="000000"/>
          <w:sz w:val="28"/>
          <w:szCs w:val="28"/>
        </w:rPr>
      </w:pPr>
      <w:r w:rsidRPr="00C17603">
        <w:rPr>
          <w:rStyle w:val="c13"/>
          <w:color w:val="000000"/>
          <w:sz w:val="28"/>
          <w:szCs w:val="28"/>
        </w:rPr>
        <w:t>Гармония, контраст и выразительность плоскостной композиции, или «Внесем порядок в хаос!»</w:t>
      </w:r>
    </w:p>
    <w:p w:rsidR="00996066" w:rsidRPr="00C17603" w:rsidRDefault="00996066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17603" w:rsidRPr="00C17603" w:rsidRDefault="00C17603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3379FF" w:rsidRPr="00C17603" w:rsidRDefault="003379FF" w:rsidP="00C93B4D">
      <w:pPr>
        <w:spacing w:line="276" w:lineRule="auto"/>
        <w:jc w:val="center"/>
        <w:rPr>
          <w:b/>
          <w:bCs/>
          <w:sz w:val="28"/>
          <w:szCs w:val="28"/>
        </w:rPr>
      </w:pPr>
    </w:p>
    <w:p w:rsidR="00C93B4D" w:rsidRPr="00C17603" w:rsidRDefault="00C93B4D" w:rsidP="00C93B4D">
      <w:pPr>
        <w:spacing w:line="276" w:lineRule="auto"/>
        <w:jc w:val="center"/>
        <w:rPr>
          <w:b/>
          <w:bCs/>
          <w:sz w:val="28"/>
          <w:szCs w:val="28"/>
        </w:rPr>
      </w:pPr>
      <w:r w:rsidRPr="00C17603">
        <w:rPr>
          <w:b/>
          <w:bCs/>
          <w:sz w:val="28"/>
          <w:szCs w:val="28"/>
        </w:rPr>
        <w:lastRenderedPageBreak/>
        <w:t>ТЕМАТИЧЕСКОЕ ПЛАНИРОВАНИЕ</w:t>
      </w:r>
    </w:p>
    <w:p w:rsidR="00996066" w:rsidRPr="00C17603" w:rsidRDefault="00C93B4D" w:rsidP="00C93B4D">
      <w:pPr>
        <w:spacing w:line="276" w:lineRule="auto"/>
        <w:jc w:val="center"/>
        <w:rPr>
          <w:b/>
          <w:bCs/>
          <w:sz w:val="28"/>
          <w:szCs w:val="28"/>
          <w:lang w:val="en-US"/>
        </w:rPr>
      </w:pPr>
      <w:r w:rsidRPr="00C17603">
        <w:rPr>
          <w:b/>
          <w:bCs/>
          <w:sz w:val="28"/>
          <w:szCs w:val="28"/>
        </w:rPr>
        <w:t>7 класс</w:t>
      </w:r>
    </w:p>
    <w:tbl>
      <w:tblPr>
        <w:tblStyle w:val="a6"/>
        <w:tblW w:w="9070" w:type="dxa"/>
        <w:tblInd w:w="-289" w:type="dxa"/>
        <w:tblLook w:val="04A0" w:firstRow="1" w:lastRow="0" w:firstColumn="1" w:lastColumn="0" w:noHBand="0" w:noVBand="1"/>
      </w:tblPr>
      <w:tblGrid>
        <w:gridCol w:w="2910"/>
        <w:gridCol w:w="6723"/>
      </w:tblGrid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pStyle w:val="c22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b/>
                <w:bCs/>
                <w:sz w:val="28"/>
                <w:szCs w:val="28"/>
              </w:rPr>
              <w:t>Раздел 1«</w:t>
            </w:r>
            <w:r w:rsidRPr="00C17603">
              <w:rPr>
                <w:rStyle w:val="c11"/>
                <w:b/>
                <w:bCs/>
                <w:color w:val="000000"/>
                <w:sz w:val="28"/>
                <w:szCs w:val="28"/>
              </w:rPr>
              <w:t>Архитектура и дизайн — конструктивные искусства в ряду пространственных искусств. Мир,</w:t>
            </w:r>
          </w:p>
          <w:p w:rsidR="00996066" w:rsidRPr="00C17603" w:rsidRDefault="00996066" w:rsidP="00C93B4D">
            <w:pPr>
              <w:pStyle w:val="c22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1"/>
                <w:b/>
                <w:bCs/>
                <w:color w:val="000000"/>
                <w:sz w:val="28"/>
                <w:szCs w:val="28"/>
              </w:rPr>
              <w:t>который создает человек»</w:t>
            </w:r>
          </w:p>
          <w:p w:rsidR="00996066" w:rsidRPr="00C17603" w:rsidRDefault="00996066" w:rsidP="00C93B4D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C17603">
              <w:rPr>
                <w:b/>
                <w:bCs/>
                <w:sz w:val="28"/>
                <w:szCs w:val="28"/>
              </w:rPr>
              <w:t>Основы композиции в конструктивных искусствах.</w:t>
            </w:r>
          </w:p>
          <w:p w:rsidR="00996066" w:rsidRPr="00C17603" w:rsidRDefault="00996066" w:rsidP="00C93B4D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C17603">
              <w:rPr>
                <w:b/>
                <w:bCs/>
                <w:sz w:val="28"/>
                <w:szCs w:val="28"/>
              </w:rPr>
              <w:t xml:space="preserve">Гармония, контраст и выразительность плоскостной композиции или </w:t>
            </w: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t>«Внесем порядок в хаос!»</w:t>
            </w: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39"/>
                <w:b/>
                <w:bCs/>
                <w:color w:val="000000"/>
                <w:sz w:val="28"/>
                <w:szCs w:val="28"/>
              </w:rPr>
              <w:t>Находить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окружающем рукотворном мире примеры плоскостных и объемно-пространственных композиций.</w:t>
            </w:r>
          </w:p>
          <w:p w:rsidR="00996066" w:rsidRPr="00C17603" w:rsidRDefault="00996066" w:rsidP="00C17603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right="1036"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39"/>
                <w:b/>
                <w:bCs/>
                <w:color w:val="000000"/>
                <w:sz w:val="28"/>
                <w:szCs w:val="28"/>
              </w:rPr>
              <w:t>Выбирать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способы компоновки композиции и составлять различные плоскостные композиции из 1—4 и более простейших форм (прямоугольников), располагая их по принципу симметрии или динамического равновесия.</w:t>
            </w:r>
          </w:p>
          <w:p w:rsidR="00996066" w:rsidRPr="00C17603" w:rsidRDefault="00996066" w:rsidP="00C93B4D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39"/>
                <w:b/>
                <w:bCs/>
                <w:color w:val="000000"/>
                <w:sz w:val="28"/>
                <w:szCs w:val="28"/>
              </w:rPr>
              <w:t>Добиваться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эмоциона</w:t>
            </w:r>
            <w:bookmarkStart w:id="8" w:name="_GoBack"/>
            <w:bookmarkEnd w:id="8"/>
            <w:r w:rsidRPr="00C17603">
              <w:rPr>
                <w:rStyle w:val="c13"/>
                <w:color w:val="000000"/>
                <w:sz w:val="28"/>
                <w:szCs w:val="28"/>
              </w:rPr>
              <w:t>льной выразительности (в практической работе), применяя композиционную доминанту и ритмическое расположение элементов.</w:t>
            </w:r>
          </w:p>
          <w:p w:rsidR="00996066" w:rsidRPr="00C17603" w:rsidRDefault="00996066" w:rsidP="00C93B4D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39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35"/>
                <w:color w:val="000000"/>
                <w:sz w:val="28"/>
                <w:szCs w:val="28"/>
              </w:rPr>
              <w:t> и </w:t>
            </w:r>
            <w:r w:rsidRPr="00C17603">
              <w:rPr>
                <w:rStyle w:val="c39"/>
                <w:b/>
                <w:bCs/>
                <w:color w:val="000000"/>
                <w:sz w:val="28"/>
                <w:szCs w:val="28"/>
              </w:rPr>
              <w:t>передавать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учебных работах движение, статику и композиционный ритм.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t>Прямые линии и организация пространства</w:t>
            </w: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39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35"/>
                <w:color w:val="000000"/>
                <w:sz w:val="28"/>
                <w:szCs w:val="28"/>
              </w:rPr>
              <w:t> и </w:t>
            </w:r>
            <w:r w:rsidRPr="00C17603">
              <w:rPr>
                <w:rStyle w:val="c39"/>
                <w:b/>
                <w:bCs/>
                <w:color w:val="000000"/>
                <w:sz w:val="28"/>
                <w:szCs w:val="28"/>
              </w:rPr>
              <w:t>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, какова роль прямых линий в организации пространства.</w:t>
            </w:r>
          </w:p>
          <w:p w:rsidR="00996066" w:rsidRPr="00C17603" w:rsidRDefault="00996066" w:rsidP="00C93B4D">
            <w:pPr>
              <w:pStyle w:val="c9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39"/>
                <w:b/>
                <w:bCs/>
                <w:color w:val="000000"/>
                <w:sz w:val="28"/>
                <w:szCs w:val="28"/>
              </w:rPr>
              <w:t>Использовать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прямые линии для связывания отдельных элементов в единое композиционное целое или, исходя из образного замысла, членить композиционное пространство при помощи линий.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>Цвет — элемент композиционного творчества.</w:t>
            </w:r>
          </w:p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>Свободные формы: линии и тоновые пятна</w:t>
            </w: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роль цвета в конструктивных искусствах.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Различать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технологию использования цвета в живописи и в конструктивных искусствах.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Применять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цвет в графических композициях как акцент или доминанту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pStyle w:val="c130"/>
              <w:shd w:val="clear" w:color="auto" w:fill="FFFFFF"/>
              <w:spacing w:before="0" w:beforeAutospacing="0" w:after="0" w:afterAutospacing="0" w:line="276" w:lineRule="auto"/>
              <w:ind w:right="140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Основы композиции в конструктивных искусствах.</w:t>
            </w:r>
          </w:p>
          <w:p w:rsidR="00996066" w:rsidRPr="00C17603" w:rsidRDefault="00996066" w:rsidP="00C93B4D">
            <w:pPr>
              <w:pStyle w:val="c121"/>
              <w:shd w:val="clear" w:color="auto" w:fill="FFFFFF"/>
              <w:spacing w:before="0" w:beforeAutospacing="0" w:after="0" w:afterAutospacing="0" w:line="276" w:lineRule="auto"/>
              <w:ind w:right="140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 xml:space="preserve">Гармония, контраст и выразительность плоскостной 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lastRenderedPageBreak/>
              <w:t>композиции, или «Внесем порядок в хаос!»</w:t>
            </w:r>
          </w:p>
          <w:p w:rsidR="00996066" w:rsidRPr="00C17603" w:rsidRDefault="00996066" w:rsidP="00C93B4D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  <w:shd w:val="clear" w:color="auto" w:fill="FFFFFF"/>
              </w:rPr>
              <w:t>Буква — строка — текст</w:t>
            </w:r>
            <w:r w:rsidRPr="00C17603">
              <w:rPr>
                <w:rStyle w:val="c13"/>
                <w:color w:val="000000"/>
                <w:sz w:val="28"/>
                <w:szCs w:val="28"/>
                <w:shd w:val="clear" w:color="auto" w:fill="FFFFFF"/>
              </w:rPr>
              <w:t>. Искусство шрифта</w:t>
            </w: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24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lastRenderedPageBreak/>
              <w:t>Понимать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букву как исторически сложившееся обозначение звука.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24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Различать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«архитектуру» шрифта и особенности шрифтовых гарнитур.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24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Применять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печатное слово, типографскую строку в качестве элементов графической композиции.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lastRenderedPageBreak/>
              <w:t>Когда текст и изображение вместе.</w:t>
            </w:r>
          </w:p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>Композиционные основы макетирования в графическом дизайне</w:t>
            </w: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образно- информационную цельность синтеза слова и изображения в плакате и рекламе.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творческую работу в материале.</w:t>
            </w:r>
          </w:p>
          <w:p w:rsidR="00996066" w:rsidRPr="00C17603" w:rsidRDefault="00996066" w:rsidP="00C93B4D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В бескрайнем мире книг и журналов.</w:t>
            </w:r>
          </w:p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>Многообразие форм графического дизайна</w:t>
            </w:r>
          </w:p>
          <w:p w:rsidR="00996066" w:rsidRPr="00C17603" w:rsidRDefault="00996066" w:rsidP="00C93B4D">
            <w:pPr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Узнавать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элементы, составляющие конструкцию и художественное оформление книги, журнала.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Выбирать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использовать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различные способы компоновки книжного и журнального разворота.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 практическую творческую работу в матер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иале.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Раздел 2 «В мире вещей и зданий»</w:t>
            </w:r>
          </w:p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21"/>
                <w:b/>
                <w:bCs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Объект и пространство.</w:t>
            </w:r>
            <w:r w:rsidRPr="00C17603">
              <w:rPr>
                <w:rStyle w:val="c13"/>
                <w:color w:val="000000"/>
                <w:sz w:val="28"/>
                <w:szCs w:val="28"/>
                <w:shd w:val="clear" w:color="auto" w:fill="FFFFFF"/>
              </w:rPr>
              <w:t> От плоскостного изображения к объемному макету</w:t>
            </w: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24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Развивать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пространственное воображение.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24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плоскостную композицию как возможное схематическое изображение объемов при взгляде на них сверху.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24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Осознавать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чертеж как плоскостное изображение объемов, когда точка — вертикаль, круг — цилиндр, шар и т. д.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24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Применять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создаваемых пространственных композициях доминантный объект и вспомогательные соединительные элементы.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21"/>
                <w:b/>
                <w:bCs/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t>Взаимосвязь объектов в архитектурном макете</w:t>
            </w: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Анализировать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композицию объемов, составляющих общий облик, образ современной постройки.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Осознавать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взаимное влияние объемов и их сочетаний на образный характер постройки.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взаимосвязь выразительности и целесообразности конструкции.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Овладевать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способами обозначения на макете рельефа местности и природных объектов.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lastRenderedPageBreak/>
              <w:t>Использовать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макете фактуру плоскостей фасадов для поиска композиционной выразительности.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21"/>
                <w:b/>
                <w:bCs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Конструкция: часть и целое.</w:t>
            </w:r>
            <w:r w:rsidRPr="00C17603">
              <w:rPr>
                <w:rStyle w:val="c13"/>
                <w:color w:val="000000"/>
                <w:sz w:val="28"/>
                <w:szCs w:val="28"/>
                <w:shd w:val="clear" w:color="auto" w:fill="FFFFFF"/>
              </w:rPr>
              <w:t> Здание как сочетание различных объемов. Понятие модуля</w:t>
            </w: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структуру различных типов зданий, выявлять горизонтальные, вертикальные, наклонные элементы, входящие в них.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Применять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модульные элементы в создании эскизного макета дома.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99606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21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t>Важнейшие архитектурные элементы здания</w:t>
            </w:r>
          </w:p>
        </w:tc>
        <w:tc>
          <w:tcPr>
            <w:tcW w:w="4535" w:type="dxa"/>
          </w:tcPr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9"/>
                <w:color w:val="000000"/>
                <w:sz w:val="28"/>
                <w:szCs w:val="28"/>
              </w:rPr>
              <w:t>Иметь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представление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и рассказывать о главных архитектурных элементах здания, их изменениях в процессе исторического развития.</w:t>
            </w:r>
          </w:p>
          <w:p w:rsidR="00996066" w:rsidRPr="00C17603" w:rsidRDefault="0099606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разнообразные творческие работы (фантазийные конструкции) в материале.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21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Красота и целесообразность.</w:t>
            </w:r>
            <w:r w:rsidRPr="00C17603">
              <w:rPr>
                <w:rStyle w:val="c13"/>
                <w:color w:val="000000"/>
                <w:sz w:val="28"/>
                <w:szCs w:val="28"/>
                <w:shd w:val="clear" w:color="auto" w:fill="FFFFFF"/>
              </w:rPr>
              <w:t> Вещь как сочетание объемов и образ времени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общее и различное во внешнем облике вещи и здания, уметь выявлять сочетание объемов, образующих форму вещи.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Осознавать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дизайн вещи одновременно как искусство и как социальное проектирование, уметь объяснять это.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Определять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вещь как объект, несущий отпечаток дня сегодняшнего и вчерашнего.</w:t>
            </w:r>
          </w:p>
          <w:p w:rsidR="0099606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творческие работы в материале</w:t>
            </w:r>
          </w:p>
        </w:tc>
      </w:tr>
      <w:tr w:rsidR="00C17603" w:rsidRPr="00C17603" w:rsidTr="00C17603">
        <w:tc>
          <w:tcPr>
            <w:tcW w:w="4535" w:type="dxa"/>
          </w:tcPr>
          <w:p w:rsidR="0099606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21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t>Форма и материал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и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, в чем заключается взаимосвязь формы и материала.</w:t>
            </w:r>
          </w:p>
          <w:p w:rsidR="0099606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Развивать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творческое воображение, создавать новые фантазийные или утилитарные функции для старых вещей.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t>Цвет в архитектуре и дизайне. Роль цвета в формотворчестве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Получать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представления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объекта.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и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особенности цвета в живописи, дизайне, архитектуре.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Выполнять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коллективную творческую работу по теме.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t xml:space="preserve">Раздел 3. </w:t>
            </w:r>
            <w:r w:rsidRPr="00C17603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Город и человек.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Город сквозь времена и страны</w:t>
            </w:r>
            <w:r w:rsidRPr="00C17603">
              <w:rPr>
                <w:rStyle w:val="c13"/>
                <w:color w:val="000000"/>
                <w:sz w:val="28"/>
                <w:szCs w:val="28"/>
                <w:shd w:val="clear" w:color="auto" w:fill="FFFFFF"/>
              </w:rPr>
              <w:t>. Образы материальной культуры прошлого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lastRenderedPageBreak/>
              <w:t>Иметь общее представление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рассказывать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об особенностях архитектурно-художественных стилей разных эпох.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lastRenderedPageBreak/>
              <w:t>Понимать значение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архитектурно- пространственной композиционной доминанты во внешнем облике города.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образ материальной культ туры прошлого в собственной творческой работе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rStyle w:val="c39"/>
                <w:b/>
                <w:bCs/>
                <w:color w:val="000000"/>
                <w:sz w:val="28"/>
                <w:szCs w:val="28"/>
              </w:rPr>
              <w:lastRenderedPageBreak/>
              <w:t>Город сегодня и завтра.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Пути развития современной архитектуры и дизайна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Осознавать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современный уровень развития технологий и материалов, используемых в архитектуре и строительстве.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значение преемственности в искусстве архитектуры и искать собственный способ «примирения» прошлого и настоящего в процессе реконструкции городов.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Выполнять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материале разнохарактерные практические творческие работы.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Живое пространство города.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Город, микрорайон, улица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Рассматривать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планировку города как способ оптимальной организации образа жизни людей.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практические творческие работы,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развивать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чувство композиции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Вещь в городе и дома.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Городской дизайн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Осознавать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 xml:space="preserve"> роль малой </w:t>
            </w:r>
            <w:proofErr w:type="gramStart"/>
            <w:r w:rsidRPr="00C17603">
              <w:rPr>
                <w:rStyle w:val="c13"/>
                <w:color w:val="000000"/>
                <w:sz w:val="28"/>
                <w:szCs w:val="28"/>
              </w:rPr>
              <w:t>архитектуры  и</w:t>
            </w:r>
            <w:proofErr w:type="gramEnd"/>
            <w:r w:rsidRPr="00C17603">
              <w:rPr>
                <w:rStyle w:val="c13"/>
                <w:color w:val="000000"/>
                <w:sz w:val="28"/>
                <w:szCs w:val="28"/>
              </w:rPr>
              <w:t xml:space="preserve"> архитектурного дизайна в установке связи между человеком и архитектурой, в «проживании» городского пространства.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Иметь представление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об историчности и социальности интерьеров прошлого.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практические творческие работы в техниках коллажа, дизайн- проектов.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Проявлять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творческую фантазию, выдумку, находчивость, умение адекватно оценивать ситуацию в процессе работы.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>Интерьер и вещь в доме. Дизайн пространственно-вещной среды интерьера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74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Учиться понимать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роль цвета, фактур и вещного наполнения интерьерного пространства общественных мест (театр, кафе, вокзал, офис, школа и пр.), а также индивидуальных помещений.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74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практические творческие работы с опорой на собственное чувство композиции и стиля, а также на умение владеть различными художественными материалами.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13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lastRenderedPageBreak/>
              <w:t>Природа и архитектура.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Организация архитектурно-ландшафтного пространства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742"/>
              <w:rPr>
                <w:color w:val="000000"/>
                <w:sz w:val="28"/>
                <w:szCs w:val="28"/>
              </w:rPr>
            </w:pPr>
            <w:proofErr w:type="spellStart"/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онимать</w:t>
            </w:r>
            <w:proofErr w:type="spellEnd"/>
            <w:r w:rsidRPr="00C17603">
              <w:rPr>
                <w:rStyle w:val="c13"/>
                <w:color w:val="000000"/>
                <w:sz w:val="28"/>
                <w:szCs w:val="28"/>
              </w:rPr>
              <w:t> эстетическое и экологическое взаимное сосуществование природы и архитектуры.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74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Приобретать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общее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представление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 традициях ландшафтно-парковой архитектуры.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74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Использовать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старые и осваивать новые приемы работы с бумагой, природными материалами в процессе макетирования архитектурно-ландшафтных объектов (лес, водоем, дорога, газон и т. д.).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Ты — архитектор.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>Замысел архитектурного проекта и его осуществление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13"/>
                <w:color w:val="000000"/>
                <w:sz w:val="28"/>
                <w:szCs w:val="28"/>
              </w:rPr>
            </w:pP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Совершенствовать навыки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коллективной работы над объемно-пространственной композицией.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602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Развивать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и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реализовывать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макете свое чувство красоты, а также художественную фантазию в сочетании с архитектурно-смысловой логикой.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 xml:space="preserve">Раздел 4. </w:t>
            </w:r>
            <w:r w:rsidRPr="00C17603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Человек в зеркале дизайна и архитектуры.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13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Мой дом — мой образ жизни.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Скажи мне, как ты живешь, и я скажу, какой у тебя дом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Осуществлять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собственном архитектурно-дизайнерском проекте как реальные, так и фантазийные представления о своем будущем жилище.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Учитывать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проекте инженерно-бытовые и санитарно-технические задачи.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Проявлять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знание законов композиции и умение владеть художественными материалами.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13"/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t>Интерьер, который мы создаем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задачи зонирования помещения и уметь найти способ зонирования.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Отражать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эскизном проекте дизайна интерьера своей собственной комнаты или квартиры образно-архитектурный композиционный замысел.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13"/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t>Пугало в огороде, или ... под шепот фонтанных струй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Узнавать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 различных вариантах планировки дачной территории.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Совершенствовать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приемы работы с различными материалами в процессе создания проекта садового участка.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Применять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навыки сочинения объемно-пространственной композиции в формировании букета по принципам икебаны.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Мода, культура и ты.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lastRenderedPageBreak/>
              <w:t>Композиционно- конструктивные принципы дизайна одежды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13"/>
                <w:color w:val="000000"/>
                <w:sz w:val="28"/>
                <w:szCs w:val="28"/>
              </w:rPr>
            </w:pP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lastRenderedPageBreak/>
              <w:t>Приобретать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общее представление о технологии создания одежды.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lastRenderedPageBreak/>
              <w:t>Понимать,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как применять законы композиции в процессе создания одежды (силуэт, линия, фасон),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использовать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эти законы на практике.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316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Осознавать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двуединую природу моды как нового эстетического направления и как способа манипулирования массовым сознанием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13"/>
                <w:color w:val="000000"/>
                <w:sz w:val="28"/>
                <w:szCs w:val="28"/>
              </w:rPr>
            </w:pPr>
            <w:r w:rsidRPr="00C1760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Встречают по одежке</w:t>
            </w: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234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Использовать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графические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навыки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технологии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выполнения коллажа в процессе создания эскизов молодежных комплектов одежды.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234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творческие работы,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проявлять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фантазию, воображение, чувство композиции, умение выбирать материалы.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>Автопортрет на каждый день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13"/>
                <w:color w:val="000000"/>
                <w:sz w:val="28"/>
                <w:szCs w:val="28"/>
              </w:rPr>
            </w:pP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 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объяснять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, в чем разница между творческими задачами, стоящими перед гримером и перед визажистом.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Ориентироваться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 технологии нанесения и снятия бытового и театрального грима.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Уметь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воспринимать и понимать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>макияж и прическу как единое композиционное целое.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Вырабатывать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четкое ощущение эстетических и этических границ применения макияжа и стилистики прически в повседневном быту.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Создавать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практические творческие работы в материале.</w:t>
            </w:r>
          </w:p>
        </w:tc>
      </w:tr>
      <w:tr w:rsidR="00C17603" w:rsidRPr="00C17603" w:rsidTr="00C17603">
        <w:tc>
          <w:tcPr>
            <w:tcW w:w="4535" w:type="dxa"/>
          </w:tcPr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13"/>
                <w:color w:val="000000"/>
                <w:sz w:val="28"/>
                <w:szCs w:val="28"/>
              </w:rPr>
              <w:t>Моделируя себя —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9"/>
                <w:iCs/>
                <w:color w:val="000000"/>
                <w:sz w:val="28"/>
                <w:szCs w:val="28"/>
              </w:rPr>
              <w:t>моделируешь мир 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(обобщение темы</w:t>
            </w:r>
          </w:p>
          <w:p w:rsidR="002D3336" w:rsidRPr="00C17603" w:rsidRDefault="002D3336" w:rsidP="00C93B4D">
            <w:pPr>
              <w:pStyle w:val="c26"/>
              <w:shd w:val="clear" w:color="auto" w:fill="FFFFFF"/>
              <w:spacing w:before="0" w:beforeAutospacing="0" w:after="0" w:afterAutospacing="0" w:line="276" w:lineRule="auto"/>
              <w:rPr>
                <w:rStyle w:val="c13"/>
                <w:color w:val="000000"/>
                <w:sz w:val="28"/>
                <w:szCs w:val="28"/>
              </w:rPr>
            </w:pPr>
          </w:p>
        </w:tc>
        <w:tc>
          <w:tcPr>
            <w:tcW w:w="4535" w:type="dxa"/>
          </w:tcPr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Понимать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уметь доказывать, 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что человеку прежде всего нужно «быть», а не «казаться».</w:t>
            </w:r>
          </w:p>
          <w:p w:rsidR="002D3336" w:rsidRPr="00C17603" w:rsidRDefault="002D3336" w:rsidP="00C93B4D">
            <w:pPr>
              <w:pStyle w:val="c27"/>
              <w:shd w:val="clear" w:color="auto" w:fill="FFFFFF"/>
              <w:spacing w:before="0" w:beforeAutospacing="0" w:after="0" w:afterAutospacing="0" w:line="276" w:lineRule="auto"/>
              <w:ind w:firstLine="458"/>
              <w:rPr>
                <w:rStyle w:val="c21"/>
                <w:color w:val="000000"/>
                <w:sz w:val="28"/>
                <w:szCs w:val="28"/>
              </w:rPr>
            </w:pP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Уметь видеть</w:t>
            </w:r>
            <w:r w:rsidRPr="00C17603">
              <w:rPr>
                <w:rStyle w:val="c29"/>
                <w:color w:val="000000"/>
                <w:sz w:val="28"/>
                <w:szCs w:val="28"/>
              </w:rPr>
              <w:t> искусство вокруг себя,</w:t>
            </w:r>
            <w:r w:rsidRPr="00C17603">
              <w:rPr>
                <w:rStyle w:val="c21"/>
                <w:b/>
                <w:bCs/>
                <w:color w:val="000000"/>
                <w:sz w:val="28"/>
                <w:szCs w:val="28"/>
              </w:rPr>
              <w:t> обсуждать</w:t>
            </w:r>
            <w:r w:rsidRPr="00C17603">
              <w:rPr>
                <w:rStyle w:val="c13"/>
                <w:color w:val="000000"/>
                <w:sz w:val="28"/>
                <w:szCs w:val="28"/>
              </w:rPr>
              <w:t> практические творческие работы, созданные в течение учебного года.</w:t>
            </w:r>
          </w:p>
        </w:tc>
      </w:tr>
    </w:tbl>
    <w:p w:rsidR="002D3336" w:rsidRPr="00C17603" w:rsidRDefault="002D3336" w:rsidP="00C93B4D">
      <w:pPr>
        <w:spacing w:line="276" w:lineRule="auto"/>
        <w:jc w:val="right"/>
        <w:rPr>
          <w:bCs/>
          <w:sz w:val="28"/>
          <w:szCs w:val="28"/>
        </w:rPr>
      </w:pPr>
    </w:p>
    <w:p w:rsidR="002D3336" w:rsidRPr="00C17603" w:rsidRDefault="002D3336" w:rsidP="00C93B4D">
      <w:pPr>
        <w:spacing w:line="276" w:lineRule="auto"/>
        <w:jc w:val="right"/>
        <w:rPr>
          <w:bCs/>
          <w:sz w:val="28"/>
          <w:szCs w:val="28"/>
        </w:rPr>
      </w:pPr>
    </w:p>
    <w:sectPr w:rsidR="002D3336" w:rsidRPr="00C1760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F7D3F"/>
    <w:multiLevelType w:val="hybridMultilevel"/>
    <w:tmpl w:val="414EE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651A2"/>
    <w:multiLevelType w:val="multilevel"/>
    <w:tmpl w:val="D722D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E36650"/>
    <w:multiLevelType w:val="multilevel"/>
    <w:tmpl w:val="C7CA1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C95"/>
    <w:rsid w:val="002D3336"/>
    <w:rsid w:val="003379FF"/>
    <w:rsid w:val="006C0B77"/>
    <w:rsid w:val="008242FF"/>
    <w:rsid w:val="00870751"/>
    <w:rsid w:val="00922C48"/>
    <w:rsid w:val="00996066"/>
    <w:rsid w:val="009E3D16"/>
    <w:rsid w:val="00B915B7"/>
    <w:rsid w:val="00C17603"/>
    <w:rsid w:val="00C93B4D"/>
    <w:rsid w:val="00CA011B"/>
    <w:rsid w:val="00EA59DF"/>
    <w:rsid w:val="00EE4070"/>
    <w:rsid w:val="00F12C76"/>
    <w:rsid w:val="00FA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8101"/>
  <w15:chartTrackingRefBased/>
  <w15:docId w15:val="{A12F382F-3629-433F-BB48-FAFD84B12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0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9E3D16"/>
  </w:style>
  <w:style w:type="paragraph" w:styleId="a4">
    <w:name w:val="List Paragraph"/>
    <w:basedOn w:val="a"/>
    <w:link w:val="a3"/>
    <w:uiPriority w:val="99"/>
    <w:qFormat/>
    <w:rsid w:val="009E3D16"/>
    <w:pPr>
      <w:widowControl/>
      <w:autoSpaceDE/>
      <w:autoSpaceDN/>
      <w:adjustRightInd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ash0410043104370430044600200441043f04380441043a0430">
    <w:name w:val="dash0410_0431_0437_0430_0446_0020_0441_043f_0438_0441_043a_0430"/>
    <w:basedOn w:val="a"/>
    <w:rsid w:val="009E3D16"/>
    <w:pPr>
      <w:widowControl/>
      <w:autoSpaceDE/>
      <w:autoSpaceDN/>
      <w:adjustRightInd/>
      <w:ind w:left="720" w:firstLine="700"/>
      <w:jc w:val="both"/>
    </w:pPr>
    <w:rPr>
      <w:rFonts w:eastAsia="Calibri"/>
      <w:sz w:val="24"/>
      <w:szCs w:val="24"/>
    </w:rPr>
  </w:style>
  <w:style w:type="paragraph" w:customStyle="1" w:styleId="dash041d043e0432044b0439">
    <w:name w:val="dash041d_043e_0432_044b_0439"/>
    <w:basedOn w:val="a"/>
    <w:rsid w:val="009E3D16"/>
    <w:pPr>
      <w:widowControl/>
      <w:autoSpaceDE/>
      <w:autoSpaceDN/>
      <w:adjustRightInd/>
      <w:spacing w:line="360" w:lineRule="atLeast"/>
      <w:ind w:firstLine="440"/>
      <w:jc w:val="both"/>
    </w:pPr>
    <w:rPr>
      <w:rFonts w:eastAsia="Calibri"/>
      <w:sz w:val="28"/>
      <w:szCs w:val="28"/>
    </w:rPr>
  </w:style>
  <w:style w:type="paragraph" w:customStyle="1" w:styleId="dash041e0431044b0447043d044b0439">
    <w:name w:val="dash041e_0431_044b_0447_043d_044b_0439"/>
    <w:basedOn w:val="a"/>
    <w:rsid w:val="009E3D16"/>
    <w:pPr>
      <w:widowControl/>
      <w:autoSpaceDE/>
      <w:autoSpaceDN/>
      <w:adjustRightInd/>
    </w:pPr>
    <w:rPr>
      <w:rFonts w:eastAsia="Calibri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9E3D1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d043e0432044b0439char1">
    <w:name w:val="dash041d_043e_0432_044b_0439__char1"/>
    <w:rsid w:val="009E3D16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customStyle="1" w:styleId="dash041e0431044b0447043d044b0439char1">
    <w:name w:val="dash041e_0431_044b_0447_043d_044b_0439__char1"/>
    <w:rsid w:val="009E3D1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E3D16"/>
    <w:pPr>
      <w:widowControl/>
      <w:autoSpaceDE/>
      <w:autoSpaceDN/>
      <w:adjustRightInd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E3D1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E3D16"/>
    <w:rPr>
      <w:b/>
      <w:bCs/>
    </w:rPr>
  </w:style>
  <w:style w:type="paragraph" w:customStyle="1" w:styleId="c26">
    <w:name w:val="c26"/>
    <w:basedOn w:val="a"/>
    <w:rsid w:val="009960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7">
    <w:name w:val="c47"/>
    <w:basedOn w:val="a0"/>
    <w:rsid w:val="00996066"/>
  </w:style>
  <w:style w:type="character" w:customStyle="1" w:styleId="c28">
    <w:name w:val="c28"/>
    <w:basedOn w:val="a0"/>
    <w:rsid w:val="00996066"/>
  </w:style>
  <w:style w:type="character" w:customStyle="1" w:styleId="c3">
    <w:name w:val="c3"/>
    <w:basedOn w:val="a0"/>
    <w:rsid w:val="00996066"/>
  </w:style>
  <w:style w:type="paragraph" w:customStyle="1" w:styleId="c22">
    <w:name w:val="c22"/>
    <w:basedOn w:val="a"/>
    <w:rsid w:val="009960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9">
    <w:name w:val="c9"/>
    <w:basedOn w:val="a"/>
    <w:rsid w:val="009960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3">
    <w:name w:val="c43"/>
    <w:basedOn w:val="a0"/>
    <w:rsid w:val="00996066"/>
  </w:style>
  <w:style w:type="character" w:customStyle="1" w:styleId="c11">
    <w:name w:val="c11"/>
    <w:basedOn w:val="a0"/>
    <w:rsid w:val="00996066"/>
  </w:style>
  <w:style w:type="paragraph" w:customStyle="1" w:styleId="c16">
    <w:name w:val="c16"/>
    <w:basedOn w:val="a"/>
    <w:rsid w:val="009960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74">
    <w:name w:val="c74"/>
    <w:basedOn w:val="a"/>
    <w:rsid w:val="009960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55">
    <w:name w:val="c55"/>
    <w:basedOn w:val="a"/>
    <w:rsid w:val="009960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9960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30">
    <w:name w:val="c130"/>
    <w:basedOn w:val="a"/>
    <w:rsid w:val="009960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1">
    <w:name w:val="c21"/>
    <w:basedOn w:val="a0"/>
    <w:rsid w:val="00996066"/>
  </w:style>
  <w:style w:type="paragraph" w:customStyle="1" w:styleId="c121">
    <w:name w:val="c121"/>
    <w:basedOn w:val="a"/>
    <w:rsid w:val="009960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3">
    <w:name w:val="c13"/>
    <w:basedOn w:val="a0"/>
    <w:rsid w:val="00996066"/>
  </w:style>
  <w:style w:type="character" w:customStyle="1" w:styleId="c39">
    <w:name w:val="c39"/>
    <w:basedOn w:val="a0"/>
    <w:rsid w:val="00996066"/>
  </w:style>
  <w:style w:type="character" w:customStyle="1" w:styleId="c35">
    <w:name w:val="c35"/>
    <w:basedOn w:val="a0"/>
    <w:rsid w:val="00996066"/>
  </w:style>
  <w:style w:type="paragraph" w:customStyle="1" w:styleId="c27">
    <w:name w:val="c27"/>
    <w:basedOn w:val="a"/>
    <w:rsid w:val="009960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9">
    <w:name w:val="c29"/>
    <w:basedOn w:val="a0"/>
    <w:rsid w:val="00996066"/>
  </w:style>
  <w:style w:type="character" w:styleId="a7">
    <w:name w:val="Hyperlink"/>
    <w:uiPriority w:val="99"/>
    <w:semiHidden/>
    <w:unhideWhenUsed/>
    <w:rsid w:val="002D3336"/>
    <w:rPr>
      <w:color w:val="0000FF"/>
      <w:u w:val="single"/>
    </w:rPr>
  </w:style>
  <w:style w:type="paragraph" w:customStyle="1" w:styleId="c65">
    <w:name w:val="c65"/>
    <w:basedOn w:val="a"/>
    <w:rsid w:val="002D333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9">
    <w:name w:val="c19"/>
    <w:basedOn w:val="a0"/>
    <w:rsid w:val="002D3336"/>
  </w:style>
  <w:style w:type="character" w:customStyle="1" w:styleId="c2">
    <w:name w:val="c2"/>
    <w:basedOn w:val="a0"/>
    <w:rsid w:val="002D3336"/>
  </w:style>
  <w:style w:type="paragraph" w:customStyle="1" w:styleId="c52">
    <w:name w:val="c52"/>
    <w:basedOn w:val="a"/>
    <w:rsid w:val="002D333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64">
    <w:name w:val="c64"/>
    <w:basedOn w:val="a0"/>
    <w:rsid w:val="002D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5863</Words>
  <Characters>33420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</cp:lastModifiedBy>
  <cp:revision>4</cp:revision>
  <dcterms:created xsi:type="dcterms:W3CDTF">2023-11-03T10:25:00Z</dcterms:created>
  <dcterms:modified xsi:type="dcterms:W3CDTF">2023-11-03T11:02:00Z</dcterms:modified>
</cp:coreProperties>
</file>