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62" w:rsidRPr="00261062" w:rsidRDefault="00261062" w:rsidP="00261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26106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ПРОСВЕЩЕНИЯ РОССИЙСКОЙ ФЕДЕРАЦИИ</w:t>
      </w: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06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образования Кировской области</w:t>
      </w: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06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общеобразовательное учреждение управление образования</w:t>
      </w: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Вятскополянского района МКОУ ООШ  с. Ершовка</w:t>
      </w: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062" w:rsidRPr="00261062" w:rsidRDefault="006D46D2" w:rsidP="00261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</w:t>
      </w:r>
      <w:r w:rsidR="00261062" w:rsidRPr="00261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УТВЕРЖДЕНО</w:t>
      </w:r>
    </w:p>
    <w:p w:rsidR="00261062" w:rsidRPr="00261062" w:rsidRDefault="00261062" w:rsidP="00261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педагогическом совете                                            приказом МКОУ ООШ с. Ершовка                                                             </w:t>
      </w:r>
    </w:p>
    <w:p w:rsidR="00261062" w:rsidRPr="00261062" w:rsidRDefault="00261062" w:rsidP="00261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0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 1  от  «31» августа                                         №189-ОД от «31» августа 2023г.</w:t>
      </w:r>
    </w:p>
    <w:p w:rsidR="00261062" w:rsidRPr="00261062" w:rsidRDefault="00261062" w:rsidP="002610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года                           </w:t>
      </w:r>
    </w:p>
    <w:p w:rsidR="00261062" w:rsidRPr="00261062" w:rsidRDefault="00261062" w:rsidP="002610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6106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РАБОЧАЯ ПРОГРАММА  </w:t>
      </w: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6106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Родной р</w:t>
      </w:r>
      <w:r w:rsidRPr="0026106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усский язык»</w:t>
      </w: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для обучающихся 7</w:t>
      </w:r>
      <w:r w:rsidRPr="0026106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-9 классов</w:t>
      </w: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261062" w:rsidRPr="00261062" w:rsidRDefault="00261062" w:rsidP="0026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062" w:rsidRDefault="0026106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6D2" w:rsidRDefault="006D46D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6D2" w:rsidRDefault="006D46D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6D2" w:rsidRDefault="006D46D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6D2" w:rsidRDefault="006D46D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6D2" w:rsidRDefault="006D46D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6D2" w:rsidRPr="00261062" w:rsidRDefault="006D46D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062" w:rsidRPr="00261062" w:rsidRDefault="00261062" w:rsidP="00261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с. Ершовка, 2023</w:t>
      </w:r>
    </w:p>
    <w:p w:rsidR="00D858E4" w:rsidRPr="00D858E4" w:rsidRDefault="00261062" w:rsidP="00D858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106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8A6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</w:t>
      </w:r>
      <w:r w:rsidR="00D858E4"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D858E4" w:rsidRPr="00D858E4" w:rsidRDefault="00D858E4" w:rsidP="00D858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р</w:t>
      </w:r>
      <w:r w:rsidR="00067C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усскому  языку для обучающихся 7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-9 классов  основной общеобразовательной школы разработана в соответствии с федеральным государственным образовательным стандартом основного общего образования, концепцией духовно-нравственного развития и воспитания личности гражданина России, с учетом примерной основной образовательной программы основного общего образования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 от 8 апреля 2015 г. № 1/15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 </w:t>
      </w:r>
      <w:r w:rsidRPr="00D858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 учетом Примерной программы по учебному предмету «Русский родной язык» для образовательных организаций, реализующих программы основного общего образования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(одобрена решением федерального учебно-методического объединения по общему образованию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 января 2018 г.)</w:t>
      </w:r>
    </w:p>
    <w:p w:rsidR="00D858E4" w:rsidRPr="00D858E4" w:rsidRDefault="00D858E4" w:rsidP="00D858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067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учебному план</w:t>
      </w:r>
      <w:r w:rsidR="00481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предусмотрено 17 часов в год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(из расчёта 0,5 часа в неделю, 34 учебные недели).  </w:t>
      </w:r>
    </w:p>
    <w:p w:rsidR="00D858E4" w:rsidRPr="00D858E4" w:rsidRDefault="00D858E4" w:rsidP="00D858E4">
      <w:pPr>
        <w:keepNext/>
        <w:keepLines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34833754"/>
      <w:bookmarkStart w:id="1" w:name="_Toc484510811"/>
    </w:p>
    <w:p w:rsidR="00D858E4" w:rsidRPr="00D858E4" w:rsidRDefault="00D858E4" w:rsidP="00D858E4">
      <w:pPr>
        <w:keepNext/>
        <w:keepLines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</w:t>
      </w:r>
      <w:r w:rsidR="008802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оения учебного предмета </w:t>
      </w: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bookmarkEnd w:id="1"/>
    </w:p>
    <w:p w:rsidR="00D858E4" w:rsidRPr="00D858E4" w:rsidRDefault="00D858E4" w:rsidP="00D858E4">
      <w:pPr>
        <w:tabs>
          <w:tab w:val="left" w:pos="0"/>
          <w:tab w:val="left" w:pos="113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D858E4" w:rsidRPr="00D858E4" w:rsidRDefault="00D858E4" w:rsidP="00D858E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понимание русского родного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D858E4" w:rsidRPr="00D858E4" w:rsidRDefault="00D858E4" w:rsidP="00D858E4">
      <w:pPr>
        <w:keepNext/>
        <w:keepLines/>
        <w:spacing w:after="0" w:line="240" w:lineRule="auto"/>
        <w:jc w:val="both"/>
        <w:outlineLvl w:val="0"/>
        <w:rPr>
          <w:rFonts w:ascii="Times New Roman" w:eastAsia="Franklin Gothic Dem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D858E4">
        <w:rPr>
          <w:rFonts w:ascii="Times New Roman" w:eastAsia="Franklin Gothic Demi" w:hAnsi="Times New Roman" w:cs="Times New Roman"/>
          <w:sz w:val="24"/>
          <w:szCs w:val="24"/>
          <w:lang w:eastAsia="ru-RU"/>
        </w:rPr>
        <w:t>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России;</w:t>
      </w:r>
    </w:p>
    <w:p w:rsidR="00D858E4" w:rsidRPr="00D858E4" w:rsidRDefault="00D858E4" w:rsidP="00D858E4">
      <w:pPr>
        <w:keepNext/>
        <w:keepLines/>
        <w:spacing w:after="0" w:line="240" w:lineRule="auto"/>
        <w:jc w:val="both"/>
        <w:outlineLvl w:val="0"/>
        <w:rPr>
          <w:rFonts w:ascii="Times New Roman" w:eastAsia="Franklin Gothic Dem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Franklin Gothic Demi" w:hAnsi="Times New Roman" w:cs="Times New Roman"/>
          <w:sz w:val="24"/>
          <w:szCs w:val="24"/>
          <w:lang w:eastAsia="ru-RU"/>
        </w:rPr>
        <w:t>3)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D858E4" w:rsidRPr="00D858E4" w:rsidRDefault="00D858E4" w:rsidP="00D858E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Franklin Gothic Demi" w:hAnsi="Times New Roman" w:cs="Times New Roman"/>
          <w:sz w:val="24"/>
          <w:szCs w:val="24"/>
          <w:lang w:eastAsia="ru-RU"/>
        </w:rPr>
        <w:t>4) уважительное и доброжелательное отношение к истории, культуре, традициям, языкам, ценностям народов России и народов мира;</w:t>
      </w:r>
    </w:p>
    <w:p w:rsidR="00D858E4" w:rsidRPr="00D858E4" w:rsidRDefault="00D858E4" w:rsidP="00D858E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осознание эстетической ценности русского родного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D858E4" w:rsidRPr="00D858E4" w:rsidRDefault="00D858E4" w:rsidP="00D858E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6)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речью;</w:t>
      </w:r>
    </w:p>
    <w:p w:rsidR="00D858E4" w:rsidRPr="00D858E4" w:rsidRDefault="00D858E4" w:rsidP="00D858E4">
      <w:pPr>
        <w:keepNext/>
        <w:keepLines/>
        <w:spacing w:after="0" w:line="240" w:lineRule="auto"/>
        <w:jc w:val="both"/>
        <w:outlineLvl w:val="0"/>
        <w:rPr>
          <w:rFonts w:ascii="Times New Roman" w:eastAsia="Franklin Gothic Demi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Franklin Gothic Demi" w:hAnsi="Times New Roman" w:cs="Times New Roman"/>
          <w:sz w:val="24"/>
          <w:szCs w:val="24"/>
          <w:lang w:eastAsia="ru-RU"/>
        </w:rPr>
        <w:t>7)готовность и способность обучающихся к саморазвитию и самообразованию на основе мотивации к обучению и познанию</w:t>
      </w:r>
      <w:r w:rsidRPr="00D858E4">
        <w:rPr>
          <w:rFonts w:ascii="Times New Roman" w:eastAsia="Franklin Gothic Demi" w:hAnsi="Times New Roman" w:cs="Times New Roman"/>
          <w:b/>
          <w:sz w:val="24"/>
          <w:szCs w:val="24"/>
          <w:lang w:eastAsia="ru-RU"/>
        </w:rPr>
        <w:t xml:space="preserve">; </w:t>
      </w:r>
    </w:p>
    <w:p w:rsidR="00D858E4" w:rsidRPr="00D858E4" w:rsidRDefault="00D858E4" w:rsidP="00D858E4">
      <w:pPr>
        <w:keepNext/>
        <w:keepLines/>
        <w:spacing w:after="0" w:line="240" w:lineRule="auto"/>
        <w:jc w:val="both"/>
        <w:outlineLvl w:val="0"/>
        <w:rPr>
          <w:rFonts w:ascii="Times New Roman" w:eastAsia="Franklin Gothic Dem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Franklin Gothic Demi" w:hAnsi="Times New Roman" w:cs="Times New Roman"/>
          <w:sz w:val="24"/>
          <w:szCs w:val="24"/>
          <w:lang w:eastAsia="ru-RU"/>
        </w:rPr>
        <w:t>8) формирование нравственных чувств и нравственного поведения, осознанного и ответственного отношения к собственным поступкам, ответственного отношения к учению; уважительного отношения к труду;</w:t>
      </w:r>
    </w:p>
    <w:p w:rsidR="00D858E4" w:rsidRPr="00D858E4" w:rsidRDefault="00D858E4" w:rsidP="00D858E4">
      <w:pPr>
        <w:keepNext/>
        <w:keepLines/>
        <w:spacing w:after="0" w:line="240" w:lineRule="auto"/>
        <w:jc w:val="both"/>
        <w:outlineLvl w:val="0"/>
        <w:rPr>
          <w:rFonts w:ascii="Times New Roman" w:eastAsia="Franklin Gothic Dem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Franklin Gothic Demi" w:hAnsi="Times New Roman" w:cs="Times New Roman"/>
          <w:sz w:val="24"/>
          <w:szCs w:val="24"/>
          <w:lang w:eastAsia="ru-RU"/>
        </w:rPr>
        <w:t xml:space="preserve">9) осознанное, уважительное и доброжелательное отношение к другому человеку, его мнению, мировоззрению, культуре, языку, вере, гражданской позиции. </w:t>
      </w:r>
    </w:p>
    <w:p w:rsidR="00D858E4" w:rsidRPr="00D858E4" w:rsidRDefault="00D858E4" w:rsidP="00D858E4">
      <w:pPr>
        <w:tabs>
          <w:tab w:val="left" w:pos="0"/>
          <w:tab w:val="left" w:pos="113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результаты:</w:t>
      </w:r>
    </w:p>
    <w:p w:rsidR="00D858E4" w:rsidRPr="00D858E4" w:rsidRDefault="00D858E4" w:rsidP="00D858E4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</w:t>
      </w:r>
    </w:p>
    <w:p w:rsidR="00D858E4" w:rsidRPr="00D858E4" w:rsidRDefault="00D858E4" w:rsidP="00D858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D858E4" w:rsidRPr="00D858E4" w:rsidRDefault="00D858E4" w:rsidP="00D858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858E4" w:rsidRPr="00D858E4" w:rsidRDefault="00D858E4" w:rsidP="00D858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lastRenderedPageBreak/>
        <w:t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858E4" w:rsidRPr="00D858E4" w:rsidRDefault="00D858E4" w:rsidP="00D858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оценивать правильность выполнения учебной задачи, собственные возможности ее решения;</w:t>
      </w:r>
    </w:p>
    <w:p w:rsidR="00D858E4" w:rsidRPr="00D858E4" w:rsidRDefault="00D858E4" w:rsidP="00D858E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D858E4" w:rsidRPr="00D858E4" w:rsidRDefault="00D858E4" w:rsidP="00D858E4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</w:t>
      </w:r>
    </w:p>
    <w:p w:rsidR="00D858E4" w:rsidRPr="00D858E4" w:rsidRDefault="00D858E4" w:rsidP="00D858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D858E4" w:rsidRPr="00D858E4" w:rsidRDefault="00D858E4" w:rsidP="00D858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 xml:space="preserve">- устанавливать причинно-следственные связи, строить логическое рассуждение, умозаключение и делать выводы; </w:t>
      </w:r>
    </w:p>
    <w:p w:rsidR="00D858E4" w:rsidRPr="00D858E4" w:rsidRDefault="00D858E4" w:rsidP="00D858E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работать с текстами, преобразовывать и интерпретировать содержащуюся в них информацию, в том числе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D858E4" w:rsidRPr="00D858E4" w:rsidRDefault="00D858E4" w:rsidP="00D858E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и в наглядно-символической форме;</w:t>
      </w:r>
    </w:p>
    <w:p w:rsidR="00D858E4" w:rsidRPr="00D858E4" w:rsidRDefault="00D858E4" w:rsidP="00D858E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работать со словарями и справочниками, адекватно формулировать информационный запрос и находить информацию в электронных и печатных словарях;</w:t>
      </w:r>
    </w:p>
    <w:p w:rsidR="00D858E4" w:rsidRPr="00D858E4" w:rsidRDefault="00D858E4" w:rsidP="00D858E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целенаправленно искать и использовать информационные ресурсы, необходимые для решения учебных и практических задач с помощью средств ИКТ.</w:t>
      </w:r>
    </w:p>
    <w:p w:rsidR="00D858E4" w:rsidRPr="00D858E4" w:rsidRDefault="00D858E4" w:rsidP="00D858E4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</w:t>
      </w:r>
    </w:p>
    <w:p w:rsidR="00D858E4" w:rsidRPr="00D858E4" w:rsidRDefault="00D858E4" w:rsidP="00D858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 xml:space="preserve">- организовывать учебное сотрудничество и совместную деятельность с учителем; </w:t>
      </w:r>
    </w:p>
    <w:p w:rsidR="00D858E4" w:rsidRPr="00D858E4" w:rsidRDefault="00D858E4" w:rsidP="00D858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работать индивидуально и в группе, организовывать учебное взаимодействие, принимать позицию собеседника,  понимая позицию другого;</w:t>
      </w:r>
    </w:p>
    <w:p w:rsidR="00D858E4" w:rsidRPr="00D858E4" w:rsidRDefault="00D858E4" w:rsidP="00D858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 xml:space="preserve">- находить общее решение и разрешать конфликты на основе согласования позиций и учета интересов; </w:t>
      </w:r>
    </w:p>
    <w:p w:rsidR="00D858E4" w:rsidRPr="00D858E4" w:rsidRDefault="00D858E4" w:rsidP="00D858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 xml:space="preserve">- формулировать, аргументировать и отстаивать свое мнение. </w:t>
      </w:r>
    </w:p>
    <w:p w:rsidR="00D858E4" w:rsidRPr="00D858E4" w:rsidRDefault="00D858E4" w:rsidP="00D858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 xml:space="preserve">- осознанно использовать речевые средства для планирования и регуляции своей деятельности; </w:t>
      </w:r>
    </w:p>
    <w:p w:rsidR="00D858E4" w:rsidRPr="00D858E4" w:rsidRDefault="00D858E4" w:rsidP="00D858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владеть  устной и письменной речью, монологической и диалогической контекстной речью;</w:t>
      </w:r>
    </w:p>
    <w:p w:rsidR="00D858E4" w:rsidRPr="00D858E4" w:rsidRDefault="00D858E4" w:rsidP="00D858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отбирать и использовать речевые средства в процессе коммуникации с другими людьми в соответствии с нормами построения текста и условиями речевой ситуации;</w:t>
      </w:r>
    </w:p>
    <w:p w:rsidR="00D858E4" w:rsidRPr="00D858E4" w:rsidRDefault="00D858E4" w:rsidP="00D858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- использовать в речи выразительные средства и невербальные компоненты.</w:t>
      </w:r>
    </w:p>
    <w:p w:rsidR="00D858E4" w:rsidRPr="00D858E4" w:rsidRDefault="00D858E4" w:rsidP="00D858E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D858E4" w:rsidRPr="00D858E4" w:rsidRDefault="00D858E4" w:rsidP="00D858E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Ученик научится: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различные виды слушания (выборочное‚ ознакомительное) текстов различных функционально-смысловых типов речи;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анализировать прослушанный или прочитанный текст с точки зрения его композиционных особенностей, количества микротем;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устанавливать логические связи между абзацами и частями текста и определять средства их выражения;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строить речевые высказывания в соответствии с коммуникативными качествами речи, нормами построения текста, с использованием целесообразных средств связи;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эффективно использовать вербальные и невербальные средства воздействия на собеседника, выразительные возможности родного языка с целью создания текстов  для разных ситуаций общения;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участвовать в беседе и поддерживать диалог, сохранять инициативу в диалоге, завершать диалог;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корректно и в соответствии с нормами речевого общения вести спор, формулировать вопросы и ответы, используя речевые формулы;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уместно использовать коммуникативные стратегии и тактики устного общения: приветствие, просьбу, принесение извинений;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и создавать тексты публицистических жанров;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и интерпретировать тексты фольклора и художественные тексты или их фрагменты;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редактировать собственные тексты с целью совершенствования их содержания и формы; сопоставлять черновой и отредактированный тексты;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создавать тексты как результат проектной деятельности; оформлять реферат в письменной форме и представлять его в устной форме, создавать публичное выступление;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понимать роль русского родного языка в жизни общества и государства, в современном мире; в жизни человека;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понимать, что бережное отношение к родному языку является одним из необходимых качеств современного культурного человека;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объяснять основные факты из истории русской письменности и создания славянского алфавита;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распознавать и правильно объяснять значения изученных слов с национально-культурным компонентом, правильно употреблять их в речи;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распознавать и характеризовать слова с живой внутренней формой; правильно употреблять их в современных ситуациях речевого общения;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распознавать и правильно объяснять народно-поэтические эпитеты в русских народных и литературных сказках, народных песнях, художественной литературе, былинах;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понимать значения пословиц, поговорок, загадок, правильно употреблять изученные жанры фольклора в современных ситуациях речевого общения;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распознавать слова с суффиксами субъективной оценки в произведениях устного народного творчества и в произведениях художественной литературы; правильно употреблять их в современных ситуациях речевого общения;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взаимосвязь происхождения названий некоторых старинных русских городов и истории народа;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соблюдать нормы постановки ударения в некоторых формах имен существительных, именах прилагательных, глаголах;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правильно выбирать слово, максимально соответствующее обозначаемому им предмету или явлению реальной действительности;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употреблять слова в соответствии с их лексическим значением и правилами лексической сочетаемости в художественной литературе, разговорной речи;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род заимствованных несклоняемых имён существительных; сложных существительных; имен собственных (географических названий); аббревиатур и корректно употреблять их в речи;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типичные речевые ошибки; выявлять и исправлять речевые ошибки в устной и письменной речи;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типичные ошибки, связанные с нарушением грамматической нормы; выявлять и исправлять грамматические ошибки в устной и письменной речи;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соблюдать этикетные формы и формулы обращения в официальной и неофициальной речевой ситуации; современные формулы обращения к незнакомому человеку; корректно употреблять форму «он» в ситуациях диалога и полилога;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соблюдать этикетные формы и устойчивые формулы‚ принципы этикетного общения, лежащие в основе национального речевого этикета;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толковые, в том числе мультимедийные, словари для определения лексического значения слова, особенностей употребления;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орфоэпические, в том числе мультимедийные, орфографические словари для определения нормативного произношения слова; вариантов произношения; нормативных вариантов написания;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словари синонимов, антонимов для уточнения значения слов, подбора к ним синонимов, антонимов, а также в процессе редактирования текста;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грамматические словари и справочники для уточнения нормы формообразования, словоизменения, построения словосочетания и предложения; опознавания вариантов грамматической нормы; в процессе редактирования текста.</w:t>
      </w:r>
    </w:p>
    <w:p w:rsidR="00D858E4" w:rsidRPr="00D858E4" w:rsidRDefault="00D858E4" w:rsidP="00D858E4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Ученик получит возможность научиться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D858E4" w:rsidRPr="00D858E4" w:rsidRDefault="00D858E4" w:rsidP="00D858E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 </w:t>
      </w:r>
    </w:p>
    <w:p w:rsidR="00D858E4" w:rsidRPr="00D858E4" w:rsidRDefault="00D858E4" w:rsidP="00D858E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собственную и чужую речь с точки зрения правильного, точного, выразительного словоупотребления и интонирования;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владеть умениями информационной переработки прослушанного или прочитанного текста: составлять разные виды плана (назывной, вопросный, тезисный);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понимать, что язык – развивающееся явление; приводить примеры исторических изменений значений и форм слов; 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распознавать крылатые слова и выражения из русских народных и литературных сказок, правильно употреблять их в современных ситуациях речевого общения;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 в современных ситуациях речевого общения;</w:t>
      </w:r>
    </w:p>
    <w:p w:rsidR="00D858E4" w:rsidRPr="00D858E4" w:rsidRDefault="00D858E4" w:rsidP="00D858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распознавать имена традиционные и новые, популярные и устаревшие, а также имена, входящие в состав пословиц и поговорок и имеющие в силу этого определенную стилистическую окраску;</w:t>
      </w:r>
    </w:p>
    <w:p w:rsidR="00D858E4" w:rsidRPr="00D858E4" w:rsidRDefault="00D858E4" w:rsidP="00D858E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варианты орфоэпической и акцентологической нормы употреблять слова с учетом произносительных вариантов орфоэпической нормы; </w:t>
      </w:r>
    </w:p>
    <w:p w:rsidR="00D858E4" w:rsidRPr="00D858E4" w:rsidRDefault="00D858E4" w:rsidP="00D858E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соблюдать нормы употребления синонимов‚ антонимов, омонимов; </w:t>
      </w:r>
    </w:p>
    <w:p w:rsidR="00D858E4" w:rsidRPr="00D858E4" w:rsidRDefault="00D858E4" w:rsidP="00D858E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слова с различной стилистической окраской; употреблять имена существительные, прилагательные, глаголы с учетом стилистических норм современного русского языка; </w:t>
      </w:r>
    </w:p>
    <w:p w:rsidR="00D858E4" w:rsidRPr="00D858E4" w:rsidRDefault="00D858E4" w:rsidP="00D858E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русскую этикетную вербальную и невербальную манеру.</w:t>
      </w:r>
    </w:p>
    <w:p w:rsidR="000B0ADC" w:rsidRDefault="000B0ADC" w:rsidP="00D858E4">
      <w:pPr>
        <w:tabs>
          <w:tab w:val="left" w:pos="993"/>
        </w:tabs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</w:p>
    <w:p w:rsidR="00D858E4" w:rsidRPr="00D858E4" w:rsidRDefault="000B0ADC" w:rsidP="00D858E4">
      <w:pPr>
        <w:tabs>
          <w:tab w:val="left" w:pos="993"/>
        </w:tabs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="00D858E4"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 родного языка в 7 классе </w:t>
      </w:r>
    </w:p>
    <w:p w:rsidR="00D858E4" w:rsidRPr="00D858E4" w:rsidRDefault="00D858E4" w:rsidP="00D858E4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О.М. Александрова, Л.А. Вербицкая  Русский родной язык (учебное пособие для общеобразовательных организаций) 7 класс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 «Родной (русский) язык»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Личностные, метапредметные и предметные результаты освоения учебного предмета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Личностными результатами изучения предмета «Родной русский язык» являются следующие умения и качества: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эмоциональность; умение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осознавать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и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(называть) свои эмоции;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эмпатия – умение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осознавать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и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эмоции других людей;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сочувствовать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другим людям,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сопереживать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чувство прекрасного – умение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чувствовать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красоту и выразительность речи,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стремиться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 совершенствованию собственной речи;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любовь и уважение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 Отечеству, его языку, культуре;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интерес к чтению, к ведению диалога с автором текста; потребность в чтении;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интерес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 письму, к созданию собственных текстов, к письменной форме общения;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интерес 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 изучению языка;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осознание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ответственности за произнесённое и написанное слово.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Метапредметными результатами изучения курса </w:t>
      </w: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«Родной (русский) язык»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является формирование универсальных учебных действий (УУД).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самостоятельно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формулировать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тему и цели урока;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составлять план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решения учебной проблемы совместно с учителем;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работать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по плану, сверяя свои действия с целью,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корректировать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свою деятельность;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 диалоге с учителем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вырабатывать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критерии оценки и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степень успешности своей работы и работы других в соответствии с этими критериями.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вычитывать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все виды текстовой информации: фактуальную, подтекстовую, концептуальную;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пользоваться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разными видами чтения: изучающим, просмотровым, ознакомительным;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извлекать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информацию, представленную в разных формах (сплошной текст; несплошной текст – иллюстрация, таблица, схема);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перерабатывать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и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преобразовывать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информацию из одной формы в другую (составлять план, таблицу, схему);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пользоваться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словарями, справочниками;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осуществлять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анализ и синтез;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устанавливать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причинно-следственные связи;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строить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рассуждения;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оформлять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свои мысли в устной и письменной форме с учётом речевой ситуации;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адекватно использовать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высказывать 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обосновывать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свою точку зрения;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слушать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и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слышать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договариваться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и приходить к общему решению в совместной деятельности;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задавать вопросы.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изучения курса «Родной русский язык» является сформированность следующих умений: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произносить 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звуки речи в соответствии с нормами языка;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производить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фонетический разбор, разбор по составу, морфологический разбор доступных слов;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правильно писать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слова с изученными орфограммами;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- видеть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в словах изученные орфограммы с опорой на опознавательные признаки,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правильно писать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слова с изученными орфограммами,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графически обозначать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орфограммы, указывать условия выбора орфограмм (фонетические и морфологические);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находить 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исправлять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ошибки в словах с изученными орфограммами;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пользоваться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толковым словарём;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 различать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многозначные слова, видеть в тексте синонимы и антонимы, подбирать синонимы и антонимы к данным словам;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различать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простое предложение с однородными членами и сложное предложение из двух частей (с союзами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и, а, но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или без союзов);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ставить запятые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в простых предложениях с однородными членами (без союзов, с союзами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и, а, но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), в сложных предложениях из двух частей (без союзов, с союзами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и, а, но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),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оформлять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на письме предложения с прямой речью (слова автора плюс прямая речь);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производить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синтаксический разбор простого и сложного предложения в рамках изученного;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разбирать 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доступные слова по составу;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подбирать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однокоренные слова,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образовывать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существительные и прилагательные с помощью суффиксов, глаголы с помощью приставок;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писать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читать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воспринимать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на слух высказывания, выделять на слух тему текста, ключевые слова;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создавать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связные устные высказывания на грамматическую и иную тему.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Родной (русский) язык  (17 часов, 0,5 часа  в неделю)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Язык и культура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губернатор, диакон, ваучер, агитационный пункт, большевик, колхоз и т.п.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Культура речи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орфоэпические нормы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</w:t>
      </w:r>
      <w:r w:rsidRPr="00D858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дом‚ н</w:t>
      </w:r>
      <w:r w:rsidRPr="00D858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гору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лексические нормы современного русского литературного языка. 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Основные грамматические нормы современного русского литературного языка. 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очутиться, победить, убедить, учредить, утвердить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)‚ формы глаголов совершенного и несовершенного вида‚ формы глаголов в повелительном наклонении. Нормы употребления в речи однокоренных слов типа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висящий – висячий, горящий – горячий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</w:t>
      </w:r>
      <w:r w:rsidRPr="00D858E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Литературный и разговорный варианты грамматической норм(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махаешь – машешь; обусловливать, сосредоточивать, уполномочивать, оспаривать, удостаивать, облагораживать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Речевой этикет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Речь. Речевая деятельность. Текст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 и речь. Виды речевой деятельности        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как единица языка и речи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Притча.</w:t>
      </w:r>
    </w:p>
    <w:p w:rsidR="00D858E4" w:rsidRPr="00D858E4" w:rsidRDefault="00D858E4" w:rsidP="00D858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«Родной (русский) язык. 7 класс»</w:t>
      </w:r>
    </w:p>
    <w:p w:rsidR="00D858E4" w:rsidRPr="00D858E4" w:rsidRDefault="00D858E4" w:rsidP="00D858E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  7 класс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50"/>
        <w:gridCol w:w="4533"/>
        <w:gridCol w:w="1503"/>
        <w:gridCol w:w="1323"/>
        <w:gridCol w:w="1662"/>
      </w:tblGrid>
      <w:tr w:rsidR="00D858E4" w:rsidRPr="00D858E4" w:rsidTr="00067C84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часов</w:t>
            </w:r>
          </w:p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на развитие речи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D858E4" w:rsidRPr="00D858E4" w:rsidTr="00067C84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8E4" w:rsidRPr="00D858E4" w:rsidRDefault="00D858E4" w:rsidP="00D85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8E4" w:rsidRPr="00D858E4" w:rsidTr="00067C84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8E4" w:rsidRPr="00D858E4" w:rsidRDefault="00D858E4" w:rsidP="00D85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8E4" w:rsidRPr="00D858E4" w:rsidTr="00067C84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8E4" w:rsidRPr="00D858E4" w:rsidRDefault="00D858E4" w:rsidP="00D85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Речевая деятельность. Текст.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58E4" w:rsidRPr="00D858E4" w:rsidTr="00067C84">
        <w:trPr>
          <w:trHeight w:val="404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D858E4" w:rsidRPr="00D858E4" w:rsidRDefault="00D858E4" w:rsidP="00D858E4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Курс родного языка в 8 кассе. Содержание курса.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1.</w:t>
      </w: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Язык и культура (5 ч.)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2.</w:t>
      </w: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Культура речи (5 ч.)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орфоэпические нормы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современного русского литературного языка.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род.п.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спр. на –ить; глаголы звон</w:t>
      </w: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ть, включ</w:t>
      </w: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и др. Варианты ударения внутри нормы: б</w:t>
      </w: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ловать – балов</w:t>
      </w: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ть, обесп</w:t>
      </w: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чение – обеспеч</w:t>
      </w: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лексические нормы современного русского литературного языка. 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Синонимы и точность речи. Смысловые‚ стилистические особенности употребления синонимов.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Антонимы и точность речи. Смысловые‚ стилистические особенности употребления антонимов.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Лексические омонимы и точность речи. Смысловые‚ стилистические особенности употребления лексических омонимов.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Типичные речевые ошибки‚ связанные с употреблением синонимов‚ антонимов и лексических омонимов в речи.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грамматические нормы современного русского литературного языка. 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 склонения: склонение русских и иностранных имён и фамилий; названий географических объектов; им.п. мн.ч. существительных на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-а/-я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-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ы/-и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директора, договоры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род. п. мн.ч. существительных м. и ср.р. с нулевым окончанием и окончанием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–ов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баклажанов, яблок, гектаров, носков, чулок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род. п. мн. ч. существительных ж. р. на 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–ня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басен, вишен, богинь, тихонь, кухонь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тв. п. мн. ч. существительных III склонения; род.п. ед. ч. существительных м. р. 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стакан чая – стакан чаю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склонение местоимений‚ порядковых и количественных числительных. 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Нормативные и ненормативные формы имён существительных. Типичные грамматические ошибки в речи.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употребления форм имен существительных в соответствии с типом склонения 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санаторий – не «санаторию», стукнуть т</w:t>
      </w:r>
      <w:r w:rsidRPr="00D858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флей – не «т</w:t>
      </w:r>
      <w:r w:rsidRPr="00D858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флем»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родом существительного 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красного платья – не «платьи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»), принадлежностью к разряду – одушевленности / неодушевленности 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смотреть на спутника – смотреть на спутник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особенностями окончаний форм множественного числа 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чулок, носков, апельсинов, мандаринов, профессора, паспорта и т. д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употребления имен прилагательных в формах сравнительной степени 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ближайший – не «самый ближайший»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краткой форме (</w:t>
      </w:r>
      <w:r w:rsidRPr="00D85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медлен – медленен, торжествен – торжественен</w:t>
      </w: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Речевой этикет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3.</w:t>
      </w: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Речь. Речевая деятельность. Текст (7 ч.)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 и речь. Виды речевой деятельности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Эффективные приёмы чтения. Предтекстовый, текстовый и послетекстовый этапы работы.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как единица языка и речи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Разговорная речь. Рассказ о событии, «бывальщины».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Публицистический стиль. Устное выступление.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художественной литературы. Описание внешности человека.</w:t>
      </w:r>
    </w:p>
    <w:p w:rsidR="00D858E4" w:rsidRPr="00D858E4" w:rsidRDefault="00D858E4" w:rsidP="00D858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</w:t>
      </w:r>
      <w:r w:rsidR="000B0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 класс</w:t>
      </w:r>
      <w:r w:rsidRPr="00D85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4418"/>
        <w:gridCol w:w="1817"/>
        <w:gridCol w:w="2703"/>
      </w:tblGrid>
      <w:tr w:rsidR="00D858E4" w:rsidRPr="00D858E4" w:rsidTr="00067C84">
        <w:tc>
          <w:tcPr>
            <w:tcW w:w="3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D858E4" w:rsidRPr="00D858E4" w:rsidRDefault="00D858E4" w:rsidP="00D85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23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</w:tc>
        <w:tc>
          <w:tcPr>
            <w:tcW w:w="14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</w:t>
            </w:r>
          </w:p>
        </w:tc>
      </w:tr>
      <w:tr w:rsidR="00D858E4" w:rsidRPr="00D858E4" w:rsidTr="00067C84"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ind w:right="-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ind w:right="-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8E4" w:rsidRPr="00D858E4" w:rsidRDefault="00D858E4" w:rsidP="00D858E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8E4" w:rsidRPr="00D858E4" w:rsidRDefault="00D858E4" w:rsidP="00D858E4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58E4" w:rsidRPr="00D858E4" w:rsidTr="00067C84"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8E4" w:rsidRPr="00D858E4" w:rsidRDefault="00D858E4" w:rsidP="00D858E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8E4" w:rsidRPr="00D858E4" w:rsidRDefault="00D858E4" w:rsidP="00D858E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58E4" w:rsidRPr="00D858E4" w:rsidTr="00067C84"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8E4" w:rsidRPr="00D858E4" w:rsidRDefault="00D858E4" w:rsidP="00D858E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8E4" w:rsidRPr="00D858E4" w:rsidRDefault="00D858E4" w:rsidP="00D858E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58E4" w:rsidRPr="00D858E4" w:rsidTr="00067C84">
        <w:tc>
          <w:tcPr>
            <w:tcW w:w="263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ind w:right="-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58E4" w:rsidRPr="00D858E4" w:rsidRDefault="00D858E4" w:rsidP="00D858E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8E4" w:rsidRPr="00D858E4" w:rsidRDefault="00D858E4" w:rsidP="00D858E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858E4" w:rsidRPr="00D858E4" w:rsidRDefault="00D858E4" w:rsidP="00D858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D858E4" w:rsidRPr="00D858E4" w:rsidRDefault="00D858E4" w:rsidP="00D858E4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858E4" w:rsidRPr="00D858E4" w:rsidRDefault="00D858E4" w:rsidP="00D858E4">
      <w:pPr>
        <w:keepNext/>
        <w:keepLines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434833751"/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</w:t>
      </w:r>
    </w:p>
    <w:p w:rsidR="00D858E4" w:rsidRPr="00D858E4" w:rsidRDefault="00D858E4" w:rsidP="00D858E4">
      <w:pPr>
        <w:keepNext/>
        <w:keepLines/>
        <w:spacing w:after="0" w:line="240" w:lineRule="auto"/>
        <w:ind w:left="72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 «Русский родной язык» в 9 классе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понимание русского родного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2) 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России;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3)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4) уважительное и доброжелательное отношение к истории, культуре, традициям, языкам, ценностям народов России и народов мира;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осознание эстетической ценности русского родного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6) 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и чужой речью;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7) готовность и способность обучающихся к саморазвитию и самообразованию на основе мотивации к обучению и познанию; 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8) формирование нравственных чувств и нравственного поведения, осознанного и ответственного отношения к собственным поступкам, ответственного отношения к учению; уважительного отношения к труду;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9) осознанное, уважительное и доброжелательное отношение к другому человеку, его мнению, мировоззрению, культуре, языку, вере, гражданской позиции;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11) освоенность социальных норм, правил поведения, ролей и форм социальной жизни в группах и сообществах, формирование компетенций анализа, проектирования, способов взаимовыгодного сотрудничества и реализации собственного лидерского потенциала;</w:t>
      </w:r>
    </w:p>
    <w:p w:rsidR="00D858E4" w:rsidRPr="00D858E4" w:rsidRDefault="00D858E4" w:rsidP="00D858E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12) развитость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858E4" w:rsidRPr="00D858E4" w:rsidRDefault="00D858E4" w:rsidP="00D858E4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858E4" w:rsidRPr="00D858E4" w:rsidRDefault="00D858E4" w:rsidP="00D858E4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Метапредметные результаты:</w:t>
      </w:r>
    </w:p>
    <w:p w:rsidR="00D858E4" w:rsidRPr="00D858E4" w:rsidRDefault="00D858E4" w:rsidP="00D858E4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858E4" w:rsidRPr="00D858E4" w:rsidRDefault="00D858E4" w:rsidP="00D858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 УУД</w:t>
      </w:r>
    </w:p>
    <w:p w:rsidR="00D858E4" w:rsidRPr="00D858E4" w:rsidRDefault="00D858E4" w:rsidP="00D858E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анализировать существующие и планировать будущие образовательные результаты, идентифицировать собственные проблемы и определять главную проблему, ставить цель деятельности на основе определенной проблемы и существующих возможностей, формулировать учебные задачи как шаги достижения поставленной </w:t>
      </w: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цели деятельности, обосновывать целевые ориентиры и приоритеты ссылками на ценности, указывая и обосновывая логическую последовательность шагов;</w:t>
      </w:r>
    </w:p>
    <w:p w:rsidR="00D858E4" w:rsidRPr="00D858E4" w:rsidRDefault="00D858E4" w:rsidP="00D858E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задач, выбирать из предложенных вариантов и самостоятельно искать средства и ресурсы для решения задачи и достижения цели, составлять план решения проблемы (выполнения проекта, проведения исследования), определять потенциальные затруднения при решении учебной и познавательной задачи и находить средства для их устранения;</w:t>
      </w:r>
    </w:p>
    <w:p w:rsidR="00D858E4" w:rsidRPr="00D858E4" w:rsidRDefault="00D858E4" w:rsidP="00D858E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критерии планируемых результатов и критерии оценки своей учебной деятельности, отбирать инструменты для оценивания своей деятельности, осуществлять самоконтроль своей деятельности в рамках предложенных условий и требований, оценивать свою деятельность, аргументируя причины достижения или отсутствия планируемого результата, 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:rsidR="00D858E4" w:rsidRPr="00D858E4" w:rsidRDefault="00D858E4" w:rsidP="00D858E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критерии правильности выполнения учебной задачи, свободно пользоваться выработанными критериями оценки и самооценки, исходя из цели и имеющихся средств, различая результат и способы действий, фиксировать и анализировать динамику собственных образовательных результатов;</w:t>
      </w:r>
    </w:p>
    <w:p w:rsidR="00D858E4" w:rsidRPr="00D858E4" w:rsidRDefault="00D858E4" w:rsidP="00D858E4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рефлексию контрольно-коррекционного типа, самоконтроль, адекватно оценивать результаты, осознанно принимать аргументированные решения и осуществлять выбор в учебной и познавательной деятельности.</w:t>
      </w:r>
    </w:p>
    <w:p w:rsidR="00D858E4" w:rsidRPr="00D858E4" w:rsidRDefault="00D858E4" w:rsidP="00D858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D858E4" w:rsidRPr="00D858E4" w:rsidRDefault="00D858E4" w:rsidP="00D858E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Познавательные УУД</w:t>
      </w:r>
    </w:p>
    <w:p w:rsidR="00D858E4" w:rsidRPr="00D858E4" w:rsidRDefault="00D858E4" w:rsidP="00D858E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 выделять общий признак двух или нескольких предметов или явлений и объяснять их сходство;</w:t>
      </w:r>
    </w:p>
    <w:p w:rsidR="00D858E4" w:rsidRPr="00D858E4" w:rsidRDefault="00D858E4" w:rsidP="00D858E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 выделять явление из общего ряда других явлений;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D858E4" w:rsidRPr="00D858E4" w:rsidRDefault="00D858E4" w:rsidP="00D858E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 строить рассуждение на основе сравнения предметов и явлений, выделяя при этом общие признаки;</w:t>
      </w:r>
    </w:p>
    <w:p w:rsidR="00D858E4" w:rsidRPr="00D858E4" w:rsidRDefault="00D858E4" w:rsidP="00D858E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излагать полученную информацию; подтверждать вывод собственной аргументацией или самостоятельно полученными данными;</w:t>
      </w:r>
    </w:p>
    <w:p w:rsidR="00D858E4" w:rsidRPr="00D858E4" w:rsidRDefault="00D858E4" w:rsidP="00D858E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владеть приемами смыслового чтения и аудирования: ориентироваться в содержании текста, понимать целостный смысл прочитанного или прослушанного, устанавливать взаимосвязь описанных явлений и процессов; определять идею текста; оцениватьсодержание и форму текста;</w:t>
      </w:r>
    </w:p>
    <w:p w:rsidR="00D858E4" w:rsidRPr="00D858E4" w:rsidRDefault="00D858E4" w:rsidP="00D858E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в познавательной, коммуникативной и социальной практике и профессиональной ориентации экологическое мышление и эстетические способности;</w:t>
      </w:r>
    </w:p>
    <w:p w:rsidR="00D858E4" w:rsidRPr="00D858E4" w:rsidRDefault="00D858E4" w:rsidP="00D858E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и в наглядно-символической форме;</w:t>
      </w:r>
    </w:p>
    <w:p w:rsidR="00D858E4" w:rsidRPr="00D858E4" w:rsidRDefault="00D858E4" w:rsidP="00D858E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систематизировать, сопоставлять и анализировать, обобщать и интерпретировать информацию, содержащуюся в готовых информационных объектах;</w:t>
      </w:r>
    </w:p>
    <w:p w:rsidR="00D858E4" w:rsidRPr="00D858E4" w:rsidRDefault="00D858E4" w:rsidP="00D858E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определять необходимые ключевые поисковые слова и запросы; осуществлять взаимодействие с электронными поисковыми системами, словарями; формировать множественную выборку из поисковых источников для объективизации результатов </w:t>
      </w: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поиска;</w:t>
      </w:r>
    </w:p>
    <w:p w:rsidR="00D858E4" w:rsidRPr="00D858E4" w:rsidRDefault="00D858E4" w:rsidP="00D858E4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коммуникации, использовать компьютерные технологии для решения информационных и коммуникационных учебных задач.</w:t>
      </w:r>
    </w:p>
    <w:p w:rsidR="00D858E4" w:rsidRPr="00D858E4" w:rsidRDefault="00D858E4" w:rsidP="00D858E4">
      <w:pPr>
        <w:widowControl w:val="0"/>
        <w:tabs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Коммуникативные УУД</w:t>
      </w:r>
    </w:p>
    <w:p w:rsidR="00D858E4" w:rsidRPr="00D858E4" w:rsidRDefault="00D858E4" w:rsidP="00D858E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организовывать учебное взаимодействие в группе, определять возможные роли в совместной деятельности, играть определенную роль в совместной деятельности;</w:t>
      </w:r>
    </w:p>
    <w:p w:rsidR="00D858E4" w:rsidRPr="00D858E4" w:rsidRDefault="00D858E4" w:rsidP="00D858E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принимать позицию собеседника, понимая позицию другого, различать в его речи мнение доказательство, факты; определять свои действия и действия партнера, которые способствовали или препятствовали продуктивной коммуникации, строить позитивные отношения в процессе учебной и познавательной деятельности;</w:t>
      </w:r>
    </w:p>
    <w:p w:rsidR="00D858E4" w:rsidRPr="00D858E4" w:rsidRDefault="00D858E4" w:rsidP="00D858E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критически относиться к собственному мнению, с достоинством признавать ошибочность своего мнения и корректировать его, предлагать альтернативное решение в конфликтной ситуации;</w:t>
      </w:r>
    </w:p>
    <w:p w:rsidR="00D858E4" w:rsidRPr="00D858E4" w:rsidRDefault="00D858E4" w:rsidP="00D858E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выделять общую точку зрения в дискуссии, договариваться о правилах и вопросах для обсуждения в соответствии с поставленной задачей;</w:t>
      </w:r>
    </w:p>
    <w:p w:rsidR="00D858E4" w:rsidRPr="00D858E4" w:rsidRDefault="00D858E4" w:rsidP="00D858E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корректно и аргументированно отстаивать свою точку зрения, применять разные способы построения доказательства и опровержения, выдвигать контраргументы, перефразировать свою мысль; </w:t>
      </w:r>
    </w:p>
    <w:p w:rsidR="00D858E4" w:rsidRPr="00D858E4" w:rsidRDefault="00D858E4" w:rsidP="00D858E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средства, представлять в устной или письменной форме развернутый план собственной деятельности;</w:t>
      </w:r>
    </w:p>
    <w:p w:rsidR="00D858E4" w:rsidRPr="00D858E4" w:rsidRDefault="00D858E4" w:rsidP="00D858E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нормы публичной речи в соответствии с коммуникативной задачей; использовать средства логической связи для выделениясмысловых блоков своего выступления и невербальные средства общения;</w:t>
      </w:r>
    </w:p>
    <w:p w:rsidR="00D858E4" w:rsidRPr="00D858E4" w:rsidRDefault="00D858E4" w:rsidP="00D858E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создавать письменные оригинальные тексты с использованием необходимых речевых средств; делать оценочный вывод о достижении цели коммуникации непосредственно послезавершения коммуникативного контакта и обосновывать его.</w:t>
      </w:r>
    </w:p>
    <w:p w:rsidR="00D858E4" w:rsidRPr="00D858E4" w:rsidRDefault="00D858E4" w:rsidP="00D858E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858E4" w:rsidRPr="00D858E4" w:rsidRDefault="00D858E4" w:rsidP="00D858E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D858E4" w:rsidRPr="00D858E4" w:rsidRDefault="00D858E4" w:rsidP="00D858E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Выпускник научится: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виды слушания (детальное, выборочное‚ ознакомительное, критическое)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 с помощью вторичных текстов; использовать графики, диаграммы, схемы для представления информации;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создавать тексты аргументативного характера, эффективно строить доказательство и опровержение доказательства;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анализировать структурные элементы и языковые особенности рассказа, анекдота, шутки; уместно использовать молодежный жаргон и жанры разговорной речи в ситуациях неформального общения;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и анализировать разные виды информации в художественном тексте, осуществлять интерпретацию и создание текстов разных жанров (притча, эссе и др.);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анализировать и создавать тексты публицистических жанров (очерк, путевые заметки, реклама, газетная статья и др.);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анализировать структурные элементы и языковые особенности делового стиля; создавать деловые письма, объявления</w:t>
      </w: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другие деловые документы с учетом речевой ситуации;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создавать устные и письменные учебно-научные сообщения (ответы на уроке различных видов, рецензию, доклад, аннотация и др.); принимать участие в учебно-научной дискуссии;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создавать тексты как результат проектной деятельности; оформлять реферат в письменной форме и представлять его в устной форме;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объяснять изменения в русском языке как объективный процесс, понимать и комментировать внешние и внутренние факторы языковых изменений;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приводить примеры взаимосвязи исторического развития русского языка с историей общества;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истолковывать значения русских слов с национально-культурным компонентом, правильно употреблять их в речи, выявлять единицы языка с национально-культурным компонентом значения в исторических текстах;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понимать и истолковывать значения фразеологических оборотов с национально-культурным компонентом; анализировать и комментировать историю происхождения фразеологических оборотов; уместно употреблять их в современных ситуациях речевого общения;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понимать и комментировать основные активные процессы в лексике современного русского языка;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характеризовать лексику русского языка с точки зрения происхождения;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понимать процессы заимствования лексики как результат взаимодействия национальных культур, характеризовать заимствованные слова по языку-источнику (из славянских и неславянских языков), времени вхождения (самые древние и более поздние);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понимать особенности освоения иноязычной лексики, определять значения лексических заимствований последних десятилетий; характеризовать неологизмы по сфере употребления и стилистической окраске; целесообразно употреблять иноязычные слова;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</w:t>
      </w:r>
      <w:r w:rsidRPr="00D858E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соблюдать орфоэпические нормы в речи, различать варианты произносительной и акцентологической нормы; употреблять слова с учетом произносительных вариантов современной орфоэпической нормы;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употреблять слова с учетом стилистических вариантов орфоэпической нормы, понимать активные процессы в области произношения и ударения современного русского языка;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соблюдать нормы употребления синонимов‚ антонимов‚ омонимов‚ паронимов;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правильно выбирать слово, максимально соответствующее обозначаемому им предмету или явлению реальной действительности, употреблять слова в соответствии с их лексическим значением и требованием лексической сочетаемости;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соблюдать нормы употребления синонимов‚ антонимов‚ омонимов‚ паронимов;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опознавать частотные примеры тавтологии и плеоназма;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анализировать и различать типичные речевые ошибки, редактировать текст с целью исправления речевых ошибок, выявлять и исправлять речевые ошибки в устной речи;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объяснять управление предлогов </w:t>
      </w:r>
      <w:r w:rsidRPr="00D858E4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благодаря, согласно, вопреки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; употребление предлогов </w:t>
      </w:r>
      <w:r w:rsidRPr="00D858E4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о‚ по‚ из‚ с 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составе словосочетания‚ употребление предлога </w:t>
      </w:r>
      <w:r w:rsidRPr="00D858E4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по 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оборотами, сложных предложений разных видов;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распознавать типичные ошибки в построении сложных предложений; редактировать предложения с целью исправления синтаксических и грамматических ошибок;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редактировать предложения, избегая нагромождения одних и тех же падежных форм, в частности родительного и творительного падежей; соблюдать русскую этикетную вербальную и невербальную манеру общения;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использовать при общении в электронной среде этикетные формы и устойчивые формулы‚ принципы этикетного общения, лежащие в основе национального русского речевого этикета;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соблюдать нормы русского этикетного речевого поведения в ситуациях делового общения;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использовать в общении этикетные речевые тактики и приемы‚ помогающие противостоять речевой агрессии, понимать активные процессы в современном русском речевом этикете;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использовать толковые, в том числе мультимедийные, словари для определения лексического значения слова и особенностей его употребления;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использовать орфоэпические, в том числе мультимедийные, орфографические словари для определения нормативных вариантов произношения и правописания;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</w:r>
    </w:p>
    <w:p w:rsidR="00D858E4" w:rsidRPr="00D858E4" w:rsidRDefault="00D858E4" w:rsidP="00D858E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Выпускник получит возможность научиться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D858E4" w:rsidRPr="00D858E4" w:rsidRDefault="00D858E4" w:rsidP="00D858E4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3" w:name="_Toc484510812"/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 окружающими людьми в ситуациях формального и неформального межличностного и межкультурного общения;</w:t>
      </w:r>
    </w:p>
    <w:p w:rsidR="00D858E4" w:rsidRPr="00D858E4" w:rsidRDefault="00D858E4" w:rsidP="00D858E4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характера;</w:t>
      </w:r>
    </w:p>
    <w:p w:rsidR="00D858E4" w:rsidRPr="00D858E4" w:rsidRDefault="00D858E4" w:rsidP="00D858E4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</w:t>
      </w:r>
    </w:p>
    <w:p w:rsidR="00D858E4" w:rsidRPr="00D858E4" w:rsidRDefault="00D858E4" w:rsidP="00D858E4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примеры, которые доказывают, что изучение русского языка позволяет лучше узнать историю и культуру страны;</w:t>
      </w:r>
    </w:p>
    <w:p w:rsidR="00D858E4" w:rsidRPr="00D858E4" w:rsidRDefault="00D858E4" w:rsidP="00D858E4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источники крылатых слов и выражений, правильно употреблять пословицы, поговорки, крылатые слова и выражения в современных ситуациях речевого общения; </w:t>
      </w:r>
    </w:p>
    <w:p w:rsidR="00D858E4" w:rsidRPr="00D858E4" w:rsidRDefault="00D858E4" w:rsidP="00D858E4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комментировать роль старославянского языка в развитии русского литературного языка; </w:t>
      </w:r>
    </w:p>
    <w:p w:rsidR="00D858E4" w:rsidRPr="00D858E4" w:rsidRDefault="00D858E4" w:rsidP="00D858E4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важность соблюдения норм современного русского литературного языка для культурного человека, а также свою ответственность за языковую культуру как общечеловеческую ценность; 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анализировать и оценивать с точки зрения норм современного русского литературного языка чужую и собственную речь; корректировать речь с учетом ее соответствия основным нормам современного литературного языка;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использовать активный и потенциальный словарный запас, различные грамматические средства для свободного выражения мыслей и чувств на родном языке адекватно ситуации и стилю общения;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коммуникативно-эстетические возможности родного языка, возможности лексической и грамматической синонимии в собственной речевой практике;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языка, нормы речевого этикета;</w:t>
      </w:r>
    </w:p>
    <w:p w:rsidR="00D858E4" w:rsidRPr="00D858E4" w:rsidRDefault="00D858E4" w:rsidP="00D858E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58E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владеть правилами информационной безопасности при общении в социальных сетях.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D858E4" w:rsidRPr="00D858E4" w:rsidRDefault="00D858E4" w:rsidP="00D858E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Содержание учебного предмета</w:t>
      </w:r>
      <w:bookmarkEnd w:id="2"/>
      <w:bookmarkEnd w:id="3"/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9 класс</w:t>
      </w:r>
    </w:p>
    <w:p w:rsidR="00D858E4" w:rsidRPr="00D858E4" w:rsidRDefault="00D858E4" w:rsidP="00D858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7513"/>
      </w:tblGrid>
      <w:tr w:rsidR="00D858E4" w:rsidRPr="00D858E4" w:rsidTr="00067C84">
        <w:tc>
          <w:tcPr>
            <w:tcW w:w="675" w:type="dxa"/>
            <w:vAlign w:val="center"/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vAlign w:val="center"/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513" w:type="dxa"/>
            <w:vAlign w:val="center"/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изучаемого материала</w:t>
            </w:r>
          </w:p>
        </w:tc>
      </w:tr>
      <w:tr w:rsidR="00D858E4" w:rsidRPr="00D858E4" w:rsidTr="00067C84">
        <w:trPr>
          <w:trHeight w:val="699"/>
        </w:trPr>
        <w:tc>
          <w:tcPr>
            <w:tcW w:w="675" w:type="dxa"/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Язык и речь. Виды речевой деятельности</w:t>
            </w:r>
          </w:p>
        </w:tc>
        <w:tc>
          <w:tcPr>
            <w:tcW w:w="7513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Язык как знаковая система. Функции языка. Сущностные характеристики речи. Коммуникативные стратегии и тактики устного общения: убеждение, похвала, самопрезентация и др. Роль невербальных компонентов в устной речи. Смысловое чтение. Функциональная грамотность. Виды чтения. Приемы работы с текстом на этапе предтекстовой, текстовой и послетекстовой деятельности. Эффективные приемы слушания. Коммуникативные ошибки слушания. Основные методы, способы и средства получения и переработки информации</w:t>
            </w:r>
          </w:p>
        </w:tc>
      </w:tr>
      <w:tr w:rsidR="00D858E4" w:rsidRPr="00D858E4" w:rsidTr="00067C84">
        <w:trPr>
          <w:trHeight w:val="1312"/>
        </w:trPr>
        <w:tc>
          <w:tcPr>
            <w:tcW w:w="675" w:type="dxa"/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 как единица языка и речи</w:t>
            </w:r>
          </w:p>
        </w:tc>
        <w:tc>
          <w:tcPr>
            <w:tcW w:w="7513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Текст, основные признаки текста. Композиция текста. Типы текстовых структур: индуктивные, дедуктивные и др. Заголовки текстов, их типы. Информативная функция заголовков. Тексты аргументативноготипа.Дискуссия как разновидность корректного спора. Структура доказательства: тезис, аргументы, вывод. Типы аргументов. Правила эффективной аргументации. Прямые и косвенные доказательства. Способы опровержения доводов оппонента: критика тезиса, критика аргументов, критика демонстрации. Корректные и некорректные приёмы ведения спора. Пути разрешения конфликтных ситуаций</w:t>
            </w:r>
          </w:p>
        </w:tc>
      </w:tr>
      <w:tr w:rsidR="00D858E4" w:rsidRPr="00D858E4" w:rsidTr="00067C84">
        <w:trPr>
          <w:trHeight w:val="699"/>
        </w:trPr>
        <w:tc>
          <w:tcPr>
            <w:tcW w:w="675" w:type="dxa"/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  <w:tc>
          <w:tcPr>
            <w:tcW w:w="7513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Понятие функционального стиля. Стилеобразующие факторы. Речь как средство самовыражения, характеристики человека. Рассказ о событии, «бывальщина». Языковые особенности разговорного стиля. Невербальные средства в разговорной речи. Молодежный жаргон. Анекдот, шутка. Из истории русской публицистики. Разновидности и жанры публицистического стиля. Проблемный очерк, путевые заметки, реклама и др. Создание общеклассной газеты. Стиль как способ самовыражения автора. Виды информации в тексте. Диалогичность в художественном тексте. Языковые особенности стиля в условиях многостилевого своеобразия.  Эссе. Притча. Афоризмы. Сочинение в жанре письма другу, дневника. Из истории стиля. Свойства стиля, сфера функционирования, языковые особенности. Разновидности и жанры научного стиля речи. Статья. Вторичные тексты: реферат, аннотация, рецензия и др. Языковые особенности официально-делового стиля речи. Жанровое многообразие текстов официально-делового стиля. Деловое письмо, его структурные элементы и языковые особенности. Задачи стилистического анализа, примерная схема. Выполнение </w:t>
            </w: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стилистического анализа текста</w:t>
            </w:r>
          </w:p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Редактирование текста. Определение задач редактирования. Использование приемов исправления текста</w:t>
            </w:r>
          </w:p>
        </w:tc>
      </w:tr>
      <w:tr w:rsidR="00D858E4" w:rsidRPr="00D858E4" w:rsidTr="00067C84">
        <w:tc>
          <w:tcPr>
            <w:tcW w:w="675" w:type="dxa"/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7513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Функции русского языка в современном мире. История развития русского языка. Место русского языка среди других мировых языков.  Богатство и нормированность языка, обладающего длительной письменной традицией. Популярность русского языка в мире. Развитие языка как объективный процесс. Общее представление о внешних и внутренних факторах языковых изменений. Законы развития языка. </w:t>
            </w:r>
            <w:r w:rsidRPr="00D858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Синхронический и диахронический уровни языка.</w:t>
            </w: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Лексическое значение слова. Лексико-грамматические группы. Связь лексики с семантикой. Языковая картина мира у разных народов. Актуальная лексика. Лексикография. Заимствования из славянских и неславянских языков. Причины заимствований. Роль старославянизмов в развитии русского литературного языка. Стилистически нейтральные, книжные, устаревшие старославянизмы. Роль заимствованной лексики в современном русском языке. Употребление иноязычных слов как проблема культуры речи. Лексические заимствования последних десятилетий. Иноязычная лексика в разговорной речи, дисплейных текстах, современной публицистике. Неологизмы, их группы по сфере употребления и стилистической окраске. Окказионализмы. Активные процессы языка: рост словарного состава языка, появление новых слов, изменение значений и переосмысление имеющихся слов, их стилистическая переоценка. Национально-культурная специфика и богатство русской фразеологии. Отражение во фразеологии обычаев, традиций, быта, исторических событий, культуры. Заимствованные фразеологизмы. Создание новой фразеологии. Связь исторического развития языка с историей общества. Историзмы и архаизмы. Перераспределение пластов лексики между активным и пассивным запасом слов. Актуализация устаревшей лексики в новом речевом контексте. Создание лингвокультуроведческого словаря к художественному тексту. Алгоритм и этапы работы над словарной статьей. Принципы организации работы со словарем</w:t>
            </w:r>
          </w:p>
        </w:tc>
      </w:tr>
      <w:tr w:rsidR="00D858E4" w:rsidRPr="00D858E4" w:rsidTr="00067C84">
        <w:tc>
          <w:tcPr>
            <w:tcW w:w="675" w:type="dxa"/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7513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Признаки нормативности языкового явления. Виды норм. Типы вариантов норм. Из истории культуры речи. Орфоэпические нормы современного русского языка. Стили и темп произношения. Точность речи. Смысловые‚ стилистические особенности  употребления синонимов, антонимов, омонимов. Смысловые различия, характер лексической сочетаемости, способы управления, функционально-стилевая окраска и употребление паронимов в речи. Лексическая сочетаемость слов. Речевая избыточность. Тавтология. Плеоназм. Типичные ошибки‚ связанные с нарушением лексической сочетаемости, с речевой избыточностью. Стилистические ошибки. Отражение  вариантов лексической нормы в современных словарях. Нормы образования и употребления прилагательных в формах степеней сравнения, в краткой форме. Склонение прилагательных, местоимений‚ порядковых и собирательных количественных числительных. Нарушение морфологической нормы как ошибка и как средство выразительности. Глаголы 1 лица ед. ч. наст. и будущ. времени с неполной парадигмой, двувидовые глаголы‚ глаголы в повелительном наклонении. Особенности образования и употребления </w:t>
            </w: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причастий и деепричастий. Литературные и разговорные варианты нормы. Нормы управления. Предложное и беспредложное управление: предлоги </w:t>
            </w:r>
            <w:r w:rsidRPr="00D858E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благодаря, согласно, вопреки</w:t>
            </w: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858E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о‚ по‚ из‚ с и др</w:t>
            </w: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Нормы употребления причастных и деепричастных оборотов. Построение предложений с однородными членами. Согласование сказуемого с подлежащим в числе. Трудные случаи согласования (количественно-именное сочетание, числительное и существительное, сочетание слов </w:t>
            </w:r>
            <w:r w:rsidRPr="00D858E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много, сколько, меньшинство и др.)</w:t>
            </w: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Типичные ошибки в построении сложных предложений. Отражение вариантов грамматической нормы в современных грамматических словарях и справочниках</w:t>
            </w:r>
          </w:p>
        </w:tc>
      </w:tr>
      <w:tr w:rsidR="00D858E4" w:rsidRPr="00D858E4" w:rsidTr="00067C84">
        <w:tc>
          <w:tcPr>
            <w:tcW w:w="675" w:type="dxa"/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7513" w:type="dxa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истории русского этикета. Принципы этикетного общения в основе речевого этикета. Русская речевая манера общения. Стереотипное поведение в стандартных ситуациях, позитивное отношение к собеседнику. Нормы делового этикета. Соблюдение правил делового этикета. Место и роль невербального общения. Первое впечатление. Особенности национального делового этикета разных стран. Активные процессы в речевом этикете, возникшие под воздействием СМИ. Речевая агрессия. Понятие сетикета. Этикет Интернет-переписки, Интернет-дискуссии. Правила информационной безопасности при общении в социальных сетях</w:t>
            </w:r>
          </w:p>
        </w:tc>
      </w:tr>
    </w:tbl>
    <w:p w:rsidR="00D858E4" w:rsidRPr="00D858E4" w:rsidRDefault="00D858E4" w:rsidP="00D858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Calibri" w:eastAsia="Times New Roman" w:hAnsi="Calibri" w:cs="Times New Roman"/>
          <w:lang w:eastAsia="ru-RU"/>
        </w:rPr>
        <w:t xml:space="preserve">                                                 </w:t>
      </w: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план. 9 класс</w:t>
      </w:r>
    </w:p>
    <w:p w:rsidR="00D858E4" w:rsidRPr="00D858E4" w:rsidRDefault="00D858E4" w:rsidP="00D85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92" w:type="pct"/>
        <w:tblLayout w:type="fixed"/>
        <w:tblLook w:val="0000" w:firstRow="0" w:lastRow="0" w:firstColumn="0" w:lastColumn="0" w:noHBand="0" w:noVBand="0"/>
      </w:tblPr>
      <w:tblGrid>
        <w:gridCol w:w="552"/>
        <w:gridCol w:w="5061"/>
        <w:gridCol w:w="1101"/>
        <w:gridCol w:w="1378"/>
        <w:gridCol w:w="1655"/>
      </w:tblGrid>
      <w:tr w:rsidR="00D858E4" w:rsidRPr="00D858E4" w:rsidTr="00067C84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часов</w:t>
            </w:r>
          </w:p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на развитие речи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D858E4" w:rsidRPr="00D858E4" w:rsidTr="00067C84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речь. Виды речевой деятельности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8E4" w:rsidRPr="00D858E4" w:rsidTr="00067C84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как единица языка и речи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8E4" w:rsidRPr="00D858E4" w:rsidTr="00067C84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58E4" w:rsidRPr="00D858E4" w:rsidTr="00067C84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8E4" w:rsidRPr="00D858E4" w:rsidTr="00067C84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858E4" w:rsidRPr="00D858E4" w:rsidTr="00067C84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8E4" w:rsidRPr="00D858E4" w:rsidRDefault="00D858E4" w:rsidP="00D8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8E4" w:rsidRPr="00D858E4" w:rsidTr="00067C84">
        <w:trPr>
          <w:trHeight w:val="404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8E4" w:rsidRPr="00D858E4" w:rsidRDefault="00D858E4" w:rsidP="00D858E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D858E4" w:rsidRPr="00D858E4" w:rsidRDefault="00D858E4" w:rsidP="00D858E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58E4" w:rsidRPr="00D858E4" w:rsidRDefault="00660960" w:rsidP="00D858E4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  <w:bookmarkStart w:id="4" w:name="_GoBack"/>
      <w:bookmarkEnd w:id="4"/>
    </w:p>
    <w:p w:rsidR="00D858E4" w:rsidRPr="00D858E4" w:rsidRDefault="000B0ADC" w:rsidP="00D858E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темы проектов в 7 классе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Из этимологии фразеологизмов.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Из истории русских имён.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 xml:space="preserve">Русские пословицы и поговорки о гостеприимстве и хлебосольстве. 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О происхождении фразеологизмов. Источники фразеологизмов.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Calibri" w:hAnsi="Times New Roman" w:cs="Times New Roman"/>
          <w:spacing w:val="-10"/>
          <w:sz w:val="24"/>
          <w:szCs w:val="24"/>
        </w:rPr>
        <w:t>Фразеологизмы с названиями животных в русском языке.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 xml:space="preserve">Отражение русского национального характера во фразеологизмах. 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 xml:space="preserve">Словарик пословиц о характере человека, его качествах. 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Календарь пословиц о временах года.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Лексическая группа существительных, обозначающих понятие «время» в русском языке.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Этимология обозначений имен числительных в русском языке.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Простор как одна из главных ценностей в русской языковой картине мира.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Интересные названия городов/поселений моего края.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lastRenderedPageBreak/>
        <w:t>Понимаем ли мы язык А.С. Пушкина?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Calibri" w:hAnsi="Times New Roman" w:cs="Times New Roman"/>
          <w:spacing w:val="-10"/>
          <w:sz w:val="24"/>
          <w:szCs w:val="24"/>
        </w:rPr>
        <w:t>Буква Ё в русском языке.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sz w:val="24"/>
          <w:szCs w:val="24"/>
        </w:rPr>
        <w:t>Прозвища и их происхождение.</w:t>
      </w:r>
    </w:p>
    <w:p w:rsidR="00D858E4" w:rsidRPr="00D858E4" w:rsidRDefault="00D858E4" w:rsidP="00D858E4">
      <w:pPr>
        <w:widowControl w:val="0"/>
        <w:numPr>
          <w:ilvl w:val="0"/>
          <w:numId w:val="6"/>
        </w:numPr>
        <w:suppressAutoHyphens/>
        <w:spacing w:after="0" w:line="240" w:lineRule="auto"/>
        <w:ind w:left="425" w:hanging="425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Calibri" w:hAnsi="Times New Roman" w:cs="Times New Roman"/>
          <w:spacing w:val="-10"/>
          <w:sz w:val="24"/>
          <w:szCs w:val="24"/>
        </w:rPr>
        <w:t>Рассказ о слове (значение, происхождение, однокоренные слова, синонимы, антонимы, сочетаемость, фразеологизмы, пословицы).</w:t>
      </w:r>
    </w:p>
    <w:p w:rsidR="00D858E4" w:rsidRPr="00D858E4" w:rsidRDefault="00D858E4" w:rsidP="00D858E4">
      <w:pPr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858E4" w:rsidRPr="00D858E4" w:rsidRDefault="00D858E4" w:rsidP="00D858E4">
      <w:pPr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58E4">
        <w:rPr>
          <w:rFonts w:ascii="Times New Roman" w:eastAsia="Calibri" w:hAnsi="Times New Roman" w:cs="Times New Roman"/>
          <w:b/>
          <w:sz w:val="24"/>
          <w:szCs w:val="24"/>
        </w:rPr>
        <w:t>Система оценивания проектной деятельности</w:t>
      </w:r>
    </w:p>
    <w:p w:rsidR="00D858E4" w:rsidRPr="00D858E4" w:rsidRDefault="00D858E4" w:rsidP="00D858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результатов работы учащихся над проектом необходимо учесть все компоненты проектной деятельности: </w:t>
      </w:r>
    </w:p>
    <w:p w:rsidR="00D858E4" w:rsidRPr="00D858E4" w:rsidRDefault="00D858E4" w:rsidP="00D858E4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bCs/>
          <w:iCs/>
          <w:sz w:val="24"/>
          <w:szCs w:val="24"/>
        </w:rPr>
        <w:t>содержательный компонент</w:t>
      </w:r>
      <w:r w:rsidRPr="00D858E4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D858E4" w:rsidRPr="00D858E4" w:rsidRDefault="00D858E4" w:rsidP="00D858E4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деятельностный компонент; </w:t>
      </w:r>
    </w:p>
    <w:p w:rsidR="00D858E4" w:rsidRPr="00D858E4" w:rsidRDefault="00D858E4" w:rsidP="00D858E4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bCs/>
          <w:iCs/>
          <w:sz w:val="24"/>
          <w:szCs w:val="24"/>
        </w:rPr>
        <w:t>результативный компонент</w:t>
      </w:r>
      <w:r w:rsidRPr="00D858E4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</w:p>
    <w:p w:rsidR="00D858E4" w:rsidRPr="00D858E4" w:rsidRDefault="00D858E4" w:rsidP="00D858E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</w:t>
      </w:r>
      <w:r w:rsidRPr="00D858E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содержательного компонента</w:t>
      </w:r>
      <w:r w:rsidRPr="00D858E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принимаются во внимание следующие критерии: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значимость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выдвинутой проблемы и ее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адекватность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изучаемой тематике;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правильность выбора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используемых методов исследования;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глубина раскрытия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проблемы, использование знаний из других областей;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доказательность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принимаемых решений;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аргументации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выводов и заключений. </w:t>
      </w:r>
    </w:p>
    <w:p w:rsidR="00D858E4" w:rsidRPr="00D858E4" w:rsidRDefault="00D858E4" w:rsidP="00D858E4">
      <w:pPr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</w:t>
      </w:r>
      <w:r w:rsidRPr="00D858E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деятельностного компонента</w:t>
      </w:r>
      <w:r w:rsidRPr="00D858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принимаются во внимание: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участия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исполнителя в ходе выполнения проекта;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характер взаимодействия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проекта. </w:t>
      </w:r>
    </w:p>
    <w:p w:rsidR="00D858E4" w:rsidRPr="00D858E4" w:rsidRDefault="00D858E4" w:rsidP="00D858E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</w:t>
      </w:r>
      <w:r w:rsidRPr="00D858E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результативного компонента</w:t>
      </w:r>
      <w:r w:rsidRPr="00D858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учитываются такие критерии, как: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качество формы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предъявления и оформления проекта;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презентация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проекта;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содержательность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аргументированность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ответов на вопросы оппонентов;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грамотность изложения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хода исследования и его результатов; </w:t>
      </w:r>
    </w:p>
    <w:p w:rsidR="00D858E4" w:rsidRPr="00D858E4" w:rsidRDefault="00D858E4" w:rsidP="00D858E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новизна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представляемого проекта. </w:t>
      </w:r>
    </w:p>
    <w:p w:rsidR="00D858E4" w:rsidRPr="00D858E4" w:rsidRDefault="00D858E4" w:rsidP="00D858E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проектной деятельности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9"/>
        <w:gridCol w:w="5435"/>
        <w:gridCol w:w="1577"/>
      </w:tblGrid>
      <w:tr w:rsidR="00D858E4" w:rsidRPr="00D858E4" w:rsidTr="00067C84">
        <w:tc>
          <w:tcPr>
            <w:tcW w:w="2660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Компонент проектной деятельности</w:t>
            </w:r>
          </w:p>
        </w:tc>
        <w:tc>
          <w:tcPr>
            <w:tcW w:w="5953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Критерии оценивания отдельных характеристик компонента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D858E4" w:rsidRPr="00D858E4" w:rsidTr="00067C84">
        <w:tc>
          <w:tcPr>
            <w:tcW w:w="2660" w:type="dxa"/>
            <w:vMerge w:val="restart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Содержательный</w:t>
            </w: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Значимость выдвинутой проблемы и ее адекватность изучаемой тематике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Правильность выбора используемых методов исследования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 xml:space="preserve">Глубина раскрытия проблемы, использование </w:t>
            </w:r>
            <w:r w:rsidRPr="00D858E4">
              <w:rPr>
                <w:rFonts w:ascii="Times New Roman" w:hAnsi="Times New Roman"/>
                <w:sz w:val="24"/>
                <w:szCs w:val="24"/>
              </w:rPr>
              <w:lastRenderedPageBreak/>
              <w:t>знаний из других областей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lastRenderedPageBreak/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Доказательность принимаемых решений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Наличие аргументированных выводов и заключений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 w:val="restart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 xml:space="preserve">Деятельностный </w:t>
            </w: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Степень индивидуального участия каждого исполнителя в ходе выполнения проекта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Характер взаимодействия участников проекта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 w:val="restart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Результативный</w:t>
            </w: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Форма предъявления проекта и качество его оформления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Содержательность и аргументированность ответов на вопросы оппонентов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Грамотное изложение самого хода исследования и интерпретации его результатов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Новизна представляемого проекта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8613" w:type="dxa"/>
            <w:gridSpan w:val="2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D858E4" w:rsidRPr="00D858E4" w:rsidRDefault="00D858E4" w:rsidP="00D858E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перевода баллов в школьную отметку:</w:t>
      </w:r>
    </w:p>
    <w:p w:rsidR="00D858E4" w:rsidRPr="00D858E4" w:rsidRDefault="00D858E4" w:rsidP="00D858E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0-6 балла – неудовлетворительно;</w:t>
      </w:r>
    </w:p>
    <w:p w:rsidR="00D858E4" w:rsidRPr="00D858E4" w:rsidRDefault="00D858E4" w:rsidP="00D858E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7-12 баллов – удовлетворительно;</w:t>
      </w:r>
    </w:p>
    <w:p w:rsidR="00D858E4" w:rsidRPr="00D858E4" w:rsidRDefault="00D858E4" w:rsidP="00D858E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13-18 баллов – хорошо;</w:t>
      </w:r>
    </w:p>
    <w:p w:rsidR="00D858E4" w:rsidRPr="00D858E4" w:rsidRDefault="00D858E4" w:rsidP="00D858E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19-24 балла – отлично.</w:t>
      </w:r>
    </w:p>
    <w:p w:rsidR="00D858E4" w:rsidRPr="00D858E4" w:rsidRDefault="00D858E4" w:rsidP="00D85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темы проектов в 8-9 классах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</w:rPr>
        <w:t>В поисках утраченного смысла (семантические архаизмы, история происхождения, употребления и изменения значений некоторых слов).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</w:rPr>
        <w:t>Осторожно: жаргон!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история в названиях и именах (этимология имён собствен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ных).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</w:rPr>
        <w:t xml:space="preserve">Девушка! Женщина! Дамочка!.. (Обращение и речевая культура.) 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</w:rPr>
        <w:t xml:space="preserve">Происхождение русских фамилий. 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</w:rPr>
        <w:t>Различные виды омонимии в художественных текстах.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</w:rPr>
        <w:t>Язык российской рекламы.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</w:rPr>
        <w:t>Иноязычная лексика в рекламе.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</w:rPr>
        <w:t>«Цены ещё дешевле!» (ошибки в рекламных текстах).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</w:rPr>
        <w:t>Средства выразительности в СМИ.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</w:rPr>
        <w:t>Особенности современных газетных заголовков.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</w:rPr>
        <w:t>Политическая корректность и её проявление в языке и культуре.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Этнокультурные особенности наименований торговых фирм и марок на территории России.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рекламы в русской прессе </w:t>
      </w:r>
      <w:r w:rsidRPr="00D85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85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основы этикета делового общения.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человека в языке: слова-концепты дух и душа.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Русские пословицы и поговорки о гостеприимстве и хлебосольстве. 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живем в мире знаков. 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и уместность заимствований в современном русском языке. 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Понимаем ли мы язык Пушкина? 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Футбольный сленг в русском языке.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Компьютерный сленг в русском языке.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Названия денежных единиц в русском языке.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ли жесты универсальным языком человечества?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Межнациональные различия невербального общения.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комплимента в русском и иностранных языках.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выражения вежливости (на примере иностранного и русского языков). 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приветствия в русском и иностранном языках.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Сетевой знак @ в разных языках.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Девизы и слоганы любимых спортивных команд.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Синонимический ряд: врач – доктор – лекарь – эскулап – целитель – врачеватель. Что общего и в чём различие.</w:t>
      </w:r>
    </w:p>
    <w:p w:rsidR="00D858E4" w:rsidRPr="00D858E4" w:rsidRDefault="00D858E4" w:rsidP="00D858E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примеров языковой игры в шутках и анекдотах.</w:t>
      </w:r>
    </w:p>
    <w:p w:rsidR="00D858E4" w:rsidRPr="00D858E4" w:rsidRDefault="00D858E4" w:rsidP="00D85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58E4">
        <w:rPr>
          <w:rFonts w:ascii="Times New Roman" w:eastAsia="Calibri" w:hAnsi="Times New Roman" w:cs="Times New Roman"/>
          <w:b/>
          <w:sz w:val="24"/>
          <w:szCs w:val="24"/>
        </w:rPr>
        <w:t>Система оценивания проектной деятельности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результатов работы учащихся над проектом необходимо учесть все компоненты проектной деятельности: </w:t>
      </w:r>
    </w:p>
    <w:p w:rsidR="00D858E4" w:rsidRPr="00D858E4" w:rsidRDefault="00D858E4" w:rsidP="00D858E4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bCs/>
          <w:iCs/>
          <w:sz w:val="24"/>
          <w:szCs w:val="24"/>
        </w:rPr>
        <w:t>содержательный компонент</w:t>
      </w:r>
      <w:r w:rsidRPr="00D858E4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D858E4" w:rsidRPr="00D858E4" w:rsidRDefault="00D858E4" w:rsidP="00D858E4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деятельностный компонент; </w:t>
      </w:r>
    </w:p>
    <w:p w:rsidR="00D858E4" w:rsidRPr="00D858E4" w:rsidRDefault="00D858E4" w:rsidP="00D858E4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8E4">
        <w:rPr>
          <w:rFonts w:ascii="Times New Roman" w:eastAsia="Calibri" w:hAnsi="Times New Roman" w:cs="Times New Roman"/>
          <w:bCs/>
          <w:iCs/>
          <w:sz w:val="24"/>
          <w:szCs w:val="24"/>
        </w:rPr>
        <w:t>результативный компонент</w:t>
      </w:r>
      <w:r w:rsidRPr="00D858E4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</w:t>
      </w:r>
      <w:r w:rsidRPr="00D858E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содержательного компонента</w:t>
      </w:r>
      <w:r w:rsidRPr="00D858E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принимаются во внимание следующие критерии: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значимость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выдвинутой проблемы и ее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адекватность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изучаемой тематике;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правильность выбора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используемых методов исследования;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глубина раскрытия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проблемы, использование знаний из других областей;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доказательность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принимаемых решений;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аргументации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выводов и заключений.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</w:t>
      </w:r>
      <w:r w:rsidRPr="00D858E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деятельностного компонента</w:t>
      </w:r>
      <w:r w:rsidRPr="00D858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принимаются во внимание: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участия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исполнителя в ходе выполнения проекта;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характер взаимодействия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проекта.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</w:t>
      </w:r>
      <w:r w:rsidRPr="00D858E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результативного компонента</w:t>
      </w:r>
      <w:r w:rsidRPr="00D858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учитываются такие критерии, как: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качество формы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предъявления и оформления проекта;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презентация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проекта;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содержательность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аргументированность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ответов на вопросы оппонентов;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грамотность изложения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хода исследования и его результатов; </w:t>
      </w:r>
    </w:p>
    <w:p w:rsidR="00D858E4" w:rsidRPr="00D858E4" w:rsidRDefault="00D858E4" w:rsidP="00D858E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D858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новизна </w:t>
      </w: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представляемого проекта.</w:t>
      </w:r>
    </w:p>
    <w:p w:rsidR="00D858E4" w:rsidRPr="00D858E4" w:rsidRDefault="00D858E4" w:rsidP="00D85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проектной деятельности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94"/>
        <w:gridCol w:w="5357"/>
        <w:gridCol w:w="1620"/>
      </w:tblGrid>
      <w:tr w:rsidR="00D858E4" w:rsidRPr="00D858E4" w:rsidTr="00067C84">
        <w:tc>
          <w:tcPr>
            <w:tcW w:w="2660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Компонент проектной деятельности</w:t>
            </w:r>
          </w:p>
        </w:tc>
        <w:tc>
          <w:tcPr>
            <w:tcW w:w="5670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Критерии оценивания отдельных характеристик компонента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D858E4" w:rsidRPr="00D858E4" w:rsidTr="00067C84">
        <w:tc>
          <w:tcPr>
            <w:tcW w:w="2660" w:type="dxa"/>
            <w:vMerge w:val="restart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Содержательный</w:t>
            </w: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Значимость выдвинутой проблемы и ее адекватность изучаемой тематике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Правильность выбора используемых методов исследования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Глубина раскрытия проблемы, использование знаний из других областей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Доказательность принимаемых решений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Наличие аргументированных выводов и заключений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 w:val="restart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 xml:space="preserve">Деятельностный </w:t>
            </w: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Степень индивидуального участия каждого исполнителя в ходе выполнения проекта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Характер взаимодействия участников проекта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 w:val="restart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Результативный</w:t>
            </w: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 xml:space="preserve">Форма предъявления проекта и качество его </w:t>
            </w:r>
            <w:r w:rsidRPr="00D858E4">
              <w:rPr>
                <w:rFonts w:ascii="Times New Roman" w:hAnsi="Times New Roman"/>
                <w:sz w:val="24"/>
                <w:szCs w:val="24"/>
              </w:rPr>
              <w:lastRenderedPageBreak/>
              <w:t>оформления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lastRenderedPageBreak/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Содержательность и аргументированность ответов на вопросы оппонентов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Грамотное изложение самого хода исследования и интерпретации его результатов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2660" w:type="dxa"/>
            <w:vMerge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Новизна представляемого проекта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</w:tr>
      <w:tr w:rsidR="00D858E4" w:rsidRPr="00D858E4" w:rsidTr="00067C84">
        <w:tc>
          <w:tcPr>
            <w:tcW w:w="8330" w:type="dxa"/>
            <w:gridSpan w:val="2"/>
          </w:tcPr>
          <w:p w:rsidR="00D858E4" w:rsidRPr="00D858E4" w:rsidRDefault="00D858E4" w:rsidP="00D858E4">
            <w:pPr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701" w:type="dxa"/>
          </w:tcPr>
          <w:p w:rsidR="00D858E4" w:rsidRPr="00D858E4" w:rsidRDefault="00D858E4" w:rsidP="00D8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E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D858E4" w:rsidRPr="00D858E4" w:rsidRDefault="00D858E4" w:rsidP="00D85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перевода баллов в школьную отметку:</w:t>
      </w:r>
    </w:p>
    <w:p w:rsidR="00D858E4" w:rsidRPr="00D858E4" w:rsidRDefault="00D858E4" w:rsidP="00D858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0-6 балла – неудовлетворительно;</w:t>
      </w:r>
    </w:p>
    <w:p w:rsidR="00D858E4" w:rsidRPr="00D858E4" w:rsidRDefault="00D858E4" w:rsidP="00D858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7-12 баллов – удовлетворительно;</w:t>
      </w:r>
    </w:p>
    <w:p w:rsidR="00D858E4" w:rsidRPr="00D858E4" w:rsidRDefault="00D858E4" w:rsidP="00D858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13-18 баллов – хорошо;</w:t>
      </w:r>
    </w:p>
    <w:p w:rsidR="00D858E4" w:rsidRPr="00D858E4" w:rsidRDefault="00D858E4" w:rsidP="00D858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8E4">
        <w:rPr>
          <w:rFonts w:ascii="Times New Roman" w:eastAsia="Times New Roman" w:hAnsi="Times New Roman" w:cs="Times New Roman"/>
          <w:sz w:val="24"/>
          <w:szCs w:val="24"/>
          <w:lang w:eastAsia="ru-RU"/>
        </w:rPr>
        <w:t>19-24 балла – отлично.</w:t>
      </w:r>
    </w:p>
    <w:p w:rsidR="00D858E4" w:rsidRPr="00D858E4" w:rsidRDefault="00D858E4" w:rsidP="00D858E4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Cs/>
          <w:color w:val="4F81BD"/>
          <w:sz w:val="24"/>
          <w:szCs w:val="24"/>
          <w:lang w:eastAsia="ru-RU"/>
        </w:rPr>
      </w:pPr>
    </w:p>
    <w:p w:rsidR="00D858E4" w:rsidRPr="00D858E4" w:rsidRDefault="00D858E4" w:rsidP="00D858E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858E4" w:rsidRPr="00D858E4" w:rsidRDefault="00D858E4" w:rsidP="00D858E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lang w:eastAsia="ru-RU"/>
        </w:rPr>
      </w:pPr>
    </w:p>
    <w:p w:rsidR="00D858E4" w:rsidRPr="00D858E4" w:rsidRDefault="00D858E4" w:rsidP="00D858E4">
      <w:pPr>
        <w:rPr>
          <w:rFonts w:ascii="Calibri" w:eastAsia="Times New Roman" w:hAnsi="Calibri" w:cs="Times New Roman"/>
          <w:lang w:eastAsia="ru-RU"/>
        </w:rPr>
      </w:pPr>
    </w:p>
    <w:p w:rsidR="0075781A" w:rsidRDefault="0075781A" w:rsidP="008A6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781A" w:rsidRDefault="0075781A" w:rsidP="008A6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781A" w:rsidRDefault="0075781A" w:rsidP="008A6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781A" w:rsidRDefault="0075781A" w:rsidP="008A6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781A" w:rsidRDefault="0075781A" w:rsidP="008A6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781A" w:rsidRDefault="0075781A" w:rsidP="008A6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781A" w:rsidRDefault="0075781A" w:rsidP="008A6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781A" w:rsidRDefault="0075781A" w:rsidP="008A6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5781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538" w:rsidRDefault="003D6538">
      <w:pPr>
        <w:spacing w:after="0" w:line="240" w:lineRule="auto"/>
      </w:pPr>
      <w:r>
        <w:separator/>
      </w:r>
    </w:p>
  </w:endnote>
  <w:endnote w:type="continuationSeparator" w:id="0">
    <w:p w:rsidR="003D6538" w:rsidRDefault="003D6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73211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067C84" w:rsidRPr="00BB0239" w:rsidRDefault="00067C84" w:rsidP="00067C84">
        <w:pPr>
          <w:pStyle w:val="a3"/>
          <w:jc w:val="center"/>
          <w:rPr>
            <w:rFonts w:ascii="Times New Roman" w:hAnsi="Times New Roman"/>
          </w:rPr>
        </w:pPr>
        <w:r w:rsidRPr="00BB0239">
          <w:rPr>
            <w:rFonts w:ascii="Times New Roman" w:hAnsi="Times New Roman"/>
          </w:rPr>
          <w:fldChar w:fldCharType="begin"/>
        </w:r>
        <w:r w:rsidRPr="00BB0239">
          <w:rPr>
            <w:rFonts w:ascii="Times New Roman" w:hAnsi="Times New Roman"/>
          </w:rPr>
          <w:instrText>PAGE   \* MERGEFORMAT</w:instrText>
        </w:r>
        <w:r w:rsidRPr="00BB0239">
          <w:rPr>
            <w:rFonts w:ascii="Times New Roman" w:hAnsi="Times New Roman"/>
          </w:rPr>
          <w:fldChar w:fldCharType="separate"/>
        </w:r>
        <w:r w:rsidR="00660960">
          <w:rPr>
            <w:rFonts w:ascii="Times New Roman" w:hAnsi="Times New Roman"/>
            <w:noProof/>
          </w:rPr>
          <w:t>19</w:t>
        </w:r>
        <w:r w:rsidRPr="00BB0239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538" w:rsidRDefault="003D6538">
      <w:pPr>
        <w:spacing w:after="0" w:line="240" w:lineRule="auto"/>
      </w:pPr>
      <w:r>
        <w:separator/>
      </w:r>
    </w:p>
  </w:footnote>
  <w:footnote w:type="continuationSeparator" w:id="0">
    <w:p w:rsidR="003D6538" w:rsidRDefault="003D65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42E"/>
    <w:multiLevelType w:val="multilevel"/>
    <w:tmpl w:val="A20AD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E2394"/>
    <w:multiLevelType w:val="hybridMultilevel"/>
    <w:tmpl w:val="3E3C0B1A"/>
    <w:lvl w:ilvl="0" w:tplc="22882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62B50"/>
    <w:multiLevelType w:val="multilevel"/>
    <w:tmpl w:val="A6A6C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8C69D8"/>
    <w:multiLevelType w:val="hybridMultilevel"/>
    <w:tmpl w:val="AF44708C"/>
    <w:lvl w:ilvl="0" w:tplc="22882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73E17"/>
    <w:multiLevelType w:val="hybridMultilevel"/>
    <w:tmpl w:val="50369A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063A54"/>
    <w:multiLevelType w:val="hybridMultilevel"/>
    <w:tmpl w:val="BAFA841A"/>
    <w:lvl w:ilvl="0" w:tplc="45ECE8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763EA"/>
    <w:multiLevelType w:val="hybridMultilevel"/>
    <w:tmpl w:val="3918AFDA"/>
    <w:lvl w:ilvl="0" w:tplc="A9E06B9C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42179B1"/>
    <w:multiLevelType w:val="hybridMultilevel"/>
    <w:tmpl w:val="AF76AC9E"/>
    <w:lvl w:ilvl="0" w:tplc="22882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A0265"/>
    <w:multiLevelType w:val="hybridMultilevel"/>
    <w:tmpl w:val="EF7ADEDA"/>
    <w:lvl w:ilvl="0" w:tplc="10B2F25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E443A"/>
    <w:multiLevelType w:val="hybridMultilevel"/>
    <w:tmpl w:val="658C0C78"/>
    <w:lvl w:ilvl="0" w:tplc="22882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81069D"/>
    <w:multiLevelType w:val="hybridMultilevel"/>
    <w:tmpl w:val="D66EDDF6"/>
    <w:lvl w:ilvl="0" w:tplc="CBBA303E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4133C43"/>
    <w:multiLevelType w:val="multilevel"/>
    <w:tmpl w:val="2BC69B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10"/>
  </w:num>
  <w:num w:numId="8">
    <w:abstractNumId w:val="0"/>
  </w:num>
  <w:num w:numId="9">
    <w:abstractNumId w:val="2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230"/>
    <w:rsid w:val="0006349F"/>
    <w:rsid w:val="00067C84"/>
    <w:rsid w:val="000B0ADC"/>
    <w:rsid w:val="001E4168"/>
    <w:rsid w:val="00207269"/>
    <w:rsid w:val="00261062"/>
    <w:rsid w:val="003D6538"/>
    <w:rsid w:val="0048108B"/>
    <w:rsid w:val="004E7F7B"/>
    <w:rsid w:val="00541FE0"/>
    <w:rsid w:val="00660960"/>
    <w:rsid w:val="006D46D2"/>
    <w:rsid w:val="007359DA"/>
    <w:rsid w:val="0075781A"/>
    <w:rsid w:val="00785AB0"/>
    <w:rsid w:val="00880243"/>
    <w:rsid w:val="008A6C15"/>
    <w:rsid w:val="00952B7D"/>
    <w:rsid w:val="00A86230"/>
    <w:rsid w:val="00C06E95"/>
    <w:rsid w:val="00CC489A"/>
    <w:rsid w:val="00D858E4"/>
    <w:rsid w:val="00EF7637"/>
    <w:rsid w:val="00F27086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58E4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8E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4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41FE0"/>
  </w:style>
  <w:style w:type="table" w:styleId="a5">
    <w:name w:val="Table Grid"/>
    <w:basedOn w:val="a1"/>
    <w:rsid w:val="00541FE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EF7637"/>
  </w:style>
  <w:style w:type="paragraph" w:customStyle="1" w:styleId="c6">
    <w:name w:val="c6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F7637"/>
  </w:style>
  <w:style w:type="character" w:customStyle="1" w:styleId="c13">
    <w:name w:val="c13"/>
    <w:basedOn w:val="a0"/>
    <w:rsid w:val="00EF7637"/>
  </w:style>
  <w:style w:type="paragraph" w:customStyle="1" w:styleId="c32">
    <w:name w:val="c32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F7637"/>
  </w:style>
  <w:style w:type="character" w:customStyle="1" w:styleId="c2">
    <w:name w:val="c2"/>
    <w:basedOn w:val="a0"/>
    <w:rsid w:val="00EF7637"/>
  </w:style>
  <w:style w:type="paragraph" w:customStyle="1" w:styleId="c15">
    <w:name w:val="c15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F7637"/>
  </w:style>
  <w:style w:type="paragraph" w:customStyle="1" w:styleId="c41">
    <w:name w:val="c41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EF763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58E4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D858E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58E4"/>
  </w:style>
  <w:style w:type="paragraph" w:styleId="a9">
    <w:name w:val="No Spacing"/>
    <w:link w:val="aa"/>
    <w:uiPriority w:val="1"/>
    <w:qFormat/>
    <w:rsid w:val="00D85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D858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D858E4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858E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12">
    <w:name w:val="c12"/>
    <w:basedOn w:val="a"/>
    <w:rsid w:val="00D8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D8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Гиперссылка1"/>
    <w:basedOn w:val="a0"/>
    <w:uiPriority w:val="99"/>
    <w:unhideWhenUsed/>
    <w:rsid w:val="00D858E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858E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FontStyle13">
    <w:name w:val="Font Style13"/>
    <w:uiPriority w:val="99"/>
    <w:rsid w:val="00D858E4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uiPriority w:val="99"/>
    <w:rsid w:val="00D858E4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1">
    <w:name w:val="Style1"/>
    <w:basedOn w:val="a"/>
    <w:uiPriority w:val="99"/>
    <w:rsid w:val="00D858E4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="Times New Roman" w:hAnsi="Impact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D858E4"/>
    <w:rPr>
      <w:color w:val="0000FF" w:themeColor="hyperlink"/>
      <w:u w:val="single"/>
    </w:rPr>
  </w:style>
  <w:style w:type="character" w:customStyle="1" w:styleId="210">
    <w:name w:val="Заголовок 2 Знак1"/>
    <w:basedOn w:val="a0"/>
    <w:uiPriority w:val="9"/>
    <w:semiHidden/>
    <w:rsid w:val="00D858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58E4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8E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4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41FE0"/>
  </w:style>
  <w:style w:type="table" w:styleId="a5">
    <w:name w:val="Table Grid"/>
    <w:basedOn w:val="a1"/>
    <w:rsid w:val="00541FE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EF7637"/>
  </w:style>
  <w:style w:type="paragraph" w:customStyle="1" w:styleId="c6">
    <w:name w:val="c6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F7637"/>
  </w:style>
  <w:style w:type="character" w:customStyle="1" w:styleId="c13">
    <w:name w:val="c13"/>
    <w:basedOn w:val="a0"/>
    <w:rsid w:val="00EF7637"/>
  </w:style>
  <w:style w:type="paragraph" w:customStyle="1" w:styleId="c32">
    <w:name w:val="c32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F7637"/>
  </w:style>
  <w:style w:type="character" w:customStyle="1" w:styleId="c2">
    <w:name w:val="c2"/>
    <w:basedOn w:val="a0"/>
    <w:rsid w:val="00EF7637"/>
  </w:style>
  <w:style w:type="paragraph" w:customStyle="1" w:styleId="c15">
    <w:name w:val="c15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F7637"/>
  </w:style>
  <w:style w:type="paragraph" w:customStyle="1" w:styleId="c41">
    <w:name w:val="c41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F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EF763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58E4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D858E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58E4"/>
  </w:style>
  <w:style w:type="paragraph" w:styleId="a9">
    <w:name w:val="No Spacing"/>
    <w:link w:val="aa"/>
    <w:uiPriority w:val="1"/>
    <w:qFormat/>
    <w:rsid w:val="00D85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D858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D858E4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858E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12">
    <w:name w:val="c12"/>
    <w:basedOn w:val="a"/>
    <w:rsid w:val="00D8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D8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Гиперссылка1"/>
    <w:basedOn w:val="a0"/>
    <w:uiPriority w:val="99"/>
    <w:unhideWhenUsed/>
    <w:rsid w:val="00D858E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858E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FontStyle13">
    <w:name w:val="Font Style13"/>
    <w:uiPriority w:val="99"/>
    <w:rsid w:val="00D858E4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uiPriority w:val="99"/>
    <w:rsid w:val="00D858E4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1">
    <w:name w:val="Style1"/>
    <w:basedOn w:val="a"/>
    <w:uiPriority w:val="99"/>
    <w:rsid w:val="00D858E4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="Times New Roman" w:hAnsi="Impact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D858E4"/>
    <w:rPr>
      <w:color w:val="0000FF" w:themeColor="hyperlink"/>
      <w:u w:val="single"/>
    </w:rPr>
  </w:style>
  <w:style w:type="character" w:customStyle="1" w:styleId="210">
    <w:name w:val="Заголовок 2 Знак1"/>
    <w:basedOn w:val="a0"/>
    <w:uiPriority w:val="9"/>
    <w:semiHidden/>
    <w:rsid w:val="00D858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8675</Words>
  <Characters>49452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17</cp:revision>
  <dcterms:created xsi:type="dcterms:W3CDTF">2023-10-31T05:56:00Z</dcterms:created>
  <dcterms:modified xsi:type="dcterms:W3CDTF">2023-11-02T09:04:00Z</dcterms:modified>
</cp:coreProperties>
</file>